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64" w:lineRule="auto"/>
      </w:pPr>
      <w:r>
        <w:rPr/>
        <w:t>BAB V </w:t>
      </w:r>
      <w:r>
        <w:rPr>
          <w:spacing w:val="-2"/>
        </w:rPr>
        <w:t>PENUTUP</w:t>
      </w:r>
    </w:p>
    <w:p>
      <w:pPr>
        <w:pStyle w:val="BodyText"/>
        <w:spacing w:before="89"/>
        <w:ind w:firstLine="0"/>
        <w:rPr>
          <w:b/>
          <w:sz w:val="26"/>
        </w:rPr>
      </w:pPr>
    </w:p>
    <w:p>
      <w:pPr>
        <w:pStyle w:val="Heading1"/>
        <w:numPr>
          <w:ilvl w:val="1"/>
          <w:numId w:val="1"/>
        </w:numPr>
        <w:tabs>
          <w:tab w:pos="2182" w:val="left" w:leader="none"/>
        </w:tabs>
        <w:spacing w:line="240" w:lineRule="auto" w:before="0" w:after="0"/>
        <w:ind w:left="2182" w:right="0" w:hanging="337"/>
        <w:jc w:val="left"/>
      </w:pPr>
      <w:r>
        <w:rPr>
          <w:spacing w:val="-2"/>
        </w:rPr>
        <w:t>Kesimpulan</w:t>
      </w:r>
    </w:p>
    <w:p>
      <w:pPr>
        <w:pStyle w:val="BodyText"/>
        <w:spacing w:line="372" w:lineRule="auto" w:before="136"/>
        <w:ind w:left="1915" w:right="363" w:firstLine="400"/>
      </w:pPr>
      <w:r>
        <w:rPr/>
        <w:t>Berdasarkan dari hasil perancangan aplikasi Hilang Temu Kendaraan Bermotor dapat disimpulkan bahwa :</w:t>
      </w:r>
    </w:p>
    <w:p>
      <w:pPr>
        <w:pStyle w:val="ListParagraph"/>
        <w:numPr>
          <w:ilvl w:val="2"/>
          <w:numId w:val="1"/>
        </w:numPr>
        <w:tabs>
          <w:tab w:pos="2580" w:val="left" w:leader="none"/>
          <w:tab w:pos="2582" w:val="left" w:leader="none"/>
        </w:tabs>
        <w:spacing w:line="369" w:lineRule="auto" w:before="0" w:after="0"/>
        <w:ind w:left="2582" w:right="561" w:hanging="339"/>
        <w:jc w:val="left"/>
        <w:rPr>
          <w:sz w:val="22"/>
        </w:rPr>
      </w:pPr>
      <w:r>
        <w:rPr>
          <w:sz w:val="22"/>
        </w:rPr>
        <w:t>Aplikasi ini memberikan kemudahan untuk kepolisian dalam mengumpulkan dan mengamankan data juga menambah kecepatan proses identifikasi kendaraan bermotor.</w:t>
      </w:r>
    </w:p>
    <w:p>
      <w:pPr>
        <w:pStyle w:val="ListParagraph"/>
        <w:numPr>
          <w:ilvl w:val="2"/>
          <w:numId w:val="1"/>
        </w:numPr>
        <w:tabs>
          <w:tab w:pos="2580" w:val="left" w:leader="none"/>
          <w:tab w:pos="2582" w:val="left" w:leader="none"/>
        </w:tabs>
        <w:spacing w:line="369" w:lineRule="auto" w:before="0" w:after="0"/>
        <w:ind w:left="2582" w:right="531" w:hanging="339"/>
        <w:jc w:val="left"/>
        <w:rPr>
          <w:sz w:val="22"/>
        </w:rPr>
      </w:pPr>
      <w:r>
        <w:rPr>
          <w:sz w:val="22"/>
        </w:rPr>
        <w:t>Hasil pengujian web menunjukan angka 82.7% yang berarti tingkat usability dan functionality aplikasi ini dapat dianggap baik sehingga layak untuk beroperasi</w:t>
      </w:r>
    </w:p>
    <w:p>
      <w:pPr>
        <w:pStyle w:val="ListParagraph"/>
        <w:numPr>
          <w:ilvl w:val="2"/>
          <w:numId w:val="1"/>
        </w:numPr>
        <w:tabs>
          <w:tab w:pos="2580" w:val="left" w:leader="none"/>
          <w:tab w:pos="2582" w:val="left" w:leader="none"/>
        </w:tabs>
        <w:spacing w:line="369" w:lineRule="auto" w:before="0" w:after="0"/>
        <w:ind w:left="2582" w:right="856" w:hanging="339"/>
        <w:jc w:val="left"/>
        <w:rPr>
          <w:sz w:val="22"/>
        </w:rPr>
      </w:pPr>
      <w:r>
        <w:rPr>
          <w:sz w:val="22"/>
        </w:rPr>
        <w:t>Memberikan sebuah upgrade sistem yang besar untuk kepolisian republik Indonesia untuk kemudian dapat dikembangkan kembali dengan tujuan yang lebih variatif.</w:t>
      </w:r>
    </w:p>
    <w:p>
      <w:pPr>
        <w:pStyle w:val="ListParagraph"/>
        <w:numPr>
          <w:ilvl w:val="2"/>
          <w:numId w:val="1"/>
        </w:numPr>
        <w:tabs>
          <w:tab w:pos="2581" w:val="left" w:leader="none"/>
        </w:tabs>
        <w:spacing w:line="240" w:lineRule="auto" w:before="0" w:after="0"/>
        <w:ind w:left="2581" w:right="0" w:hanging="337"/>
        <w:jc w:val="left"/>
        <w:rPr>
          <w:sz w:val="22"/>
        </w:rPr>
      </w:pPr>
      <w:r>
        <w:rPr>
          <w:sz w:val="22"/>
        </w:rPr>
        <w:t>Hasil</w:t>
      </w:r>
      <w:r>
        <w:rPr>
          <w:spacing w:val="13"/>
          <w:sz w:val="22"/>
        </w:rPr>
        <w:t> </w:t>
      </w:r>
      <w:r>
        <w:rPr>
          <w:sz w:val="22"/>
        </w:rPr>
        <w:t>tes</w:t>
      </w:r>
      <w:r>
        <w:rPr>
          <w:spacing w:val="13"/>
          <w:sz w:val="22"/>
        </w:rPr>
        <w:t> </w:t>
      </w:r>
      <w:r>
        <w:rPr>
          <w:sz w:val="22"/>
        </w:rPr>
        <w:t>fungsional</w:t>
      </w:r>
      <w:r>
        <w:rPr>
          <w:spacing w:val="13"/>
          <w:sz w:val="22"/>
        </w:rPr>
        <w:t> </w:t>
      </w:r>
      <w:r>
        <w:rPr>
          <w:sz w:val="22"/>
        </w:rPr>
        <w:t>memiliki</w:t>
      </w:r>
      <w:r>
        <w:rPr>
          <w:spacing w:val="15"/>
          <w:sz w:val="22"/>
        </w:rPr>
        <w:t> </w:t>
      </w:r>
      <w:r>
        <w:rPr>
          <w:sz w:val="22"/>
        </w:rPr>
        <w:t>prosentase</w:t>
      </w:r>
      <w:r>
        <w:rPr>
          <w:spacing w:val="15"/>
          <w:sz w:val="22"/>
        </w:rPr>
        <w:t> </w:t>
      </w:r>
      <w:r>
        <w:rPr>
          <w:spacing w:val="-4"/>
          <w:sz w:val="22"/>
        </w:rPr>
        <w:t>100%</w:t>
      </w:r>
    </w:p>
    <w:p>
      <w:pPr>
        <w:pStyle w:val="ListParagraph"/>
        <w:numPr>
          <w:ilvl w:val="2"/>
          <w:numId w:val="1"/>
        </w:numPr>
        <w:tabs>
          <w:tab w:pos="2581" w:val="left" w:leader="none"/>
        </w:tabs>
        <w:spacing w:line="240" w:lineRule="auto" w:before="127" w:after="0"/>
        <w:ind w:left="2581" w:right="0" w:hanging="337"/>
        <w:jc w:val="left"/>
        <w:rPr>
          <w:sz w:val="22"/>
        </w:rPr>
      </w:pPr>
      <w:r>
        <w:rPr>
          <w:sz w:val="22"/>
        </w:rPr>
        <w:t>Hasil</w:t>
      </w:r>
      <w:r>
        <w:rPr>
          <w:spacing w:val="12"/>
          <w:sz w:val="22"/>
        </w:rPr>
        <w:t> </w:t>
      </w:r>
      <w:r>
        <w:rPr>
          <w:sz w:val="22"/>
        </w:rPr>
        <w:t>tes</w:t>
      </w:r>
      <w:r>
        <w:rPr>
          <w:spacing w:val="13"/>
          <w:sz w:val="22"/>
        </w:rPr>
        <w:t> </w:t>
      </w:r>
      <w:r>
        <w:rPr>
          <w:sz w:val="22"/>
        </w:rPr>
        <w:t>usability</w:t>
      </w:r>
      <w:r>
        <w:rPr>
          <w:spacing w:val="13"/>
          <w:sz w:val="22"/>
        </w:rPr>
        <w:t> </w:t>
      </w:r>
      <w:r>
        <w:rPr>
          <w:sz w:val="22"/>
        </w:rPr>
        <w:t>memiliki</w:t>
      </w:r>
      <w:r>
        <w:rPr>
          <w:spacing w:val="13"/>
          <w:sz w:val="22"/>
        </w:rPr>
        <w:t> </w:t>
      </w:r>
      <w:r>
        <w:rPr>
          <w:sz w:val="22"/>
        </w:rPr>
        <w:t>prosentase</w:t>
      </w:r>
      <w:r>
        <w:rPr>
          <w:spacing w:val="13"/>
          <w:sz w:val="22"/>
        </w:rPr>
        <w:t> </w:t>
      </w:r>
      <w:r>
        <w:rPr>
          <w:spacing w:val="-4"/>
          <w:sz w:val="22"/>
        </w:rPr>
        <w:t>82,7%</w:t>
      </w:r>
    </w:p>
    <w:p>
      <w:pPr>
        <w:pStyle w:val="BodyText"/>
        <w:ind w:firstLine="0"/>
      </w:pPr>
    </w:p>
    <w:p>
      <w:pPr>
        <w:pStyle w:val="BodyText"/>
        <w:spacing w:before="18"/>
        <w:ind w:firstLine="0"/>
      </w:pPr>
    </w:p>
    <w:p>
      <w:pPr>
        <w:pStyle w:val="Heading1"/>
        <w:numPr>
          <w:ilvl w:val="1"/>
          <w:numId w:val="1"/>
        </w:numPr>
        <w:tabs>
          <w:tab w:pos="2182" w:val="left" w:leader="none"/>
        </w:tabs>
        <w:spacing w:line="240" w:lineRule="auto" w:before="0" w:after="0"/>
        <w:ind w:left="2182" w:right="0" w:hanging="337"/>
        <w:jc w:val="left"/>
      </w:pPr>
      <w:r>
        <w:rPr>
          <w:spacing w:val="-4"/>
        </w:rPr>
        <w:t>Saran</w:t>
      </w:r>
    </w:p>
    <w:p>
      <w:pPr>
        <w:pStyle w:val="BodyText"/>
        <w:spacing w:line="369" w:lineRule="auto" w:before="139"/>
        <w:ind w:left="1864" w:right="363" w:firstLine="717"/>
      </w:pPr>
      <w:r>
        <w:rPr/>
        <w:t>Dari hasil pengujian aplikasi ini, penulis menyadari bahwa aplikasi ini merupakan suatu bentuk sistem informasi yang belum sempurna. Sehingga perlu dilakukan penyempurnaan, pengembangan dan beberapa perbaikan seperti berikut ini :</w:t>
      </w:r>
    </w:p>
    <w:p>
      <w:pPr>
        <w:pStyle w:val="ListParagraph"/>
        <w:numPr>
          <w:ilvl w:val="2"/>
          <w:numId w:val="1"/>
        </w:numPr>
        <w:tabs>
          <w:tab w:pos="2448" w:val="left" w:leader="none"/>
          <w:tab w:pos="2450" w:val="left" w:leader="none"/>
        </w:tabs>
        <w:spacing w:line="369" w:lineRule="auto" w:before="0" w:after="0"/>
        <w:ind w:left="2450" w:right="662" w:hanging="339"/>
        <w:jc w:val="left"/>
        <w:rPr>
          <w:sz w:val="22"/>
        </w:rPr>
      </w:pPr>
      <w:r>
        <w:rPr>
          <w:sz w:val="22"/>
        </w:rPr>
        <w:t>Menambahkan notifikasi sebagai pemberitahuan untuk setiap pengguna yang berstatus sebagai super user apabila ada data baru yang masuk. Hal ini bertujuan agar pengguna tersebut dapat mulai melakukan pencocokan antar data.</w:t>
      </w:r>
    </w:p>
    <w:p>
      <w:pPr>
        <w:pStyle w:val="ListParagraph"/>
        <w:numPr>
          <w:ilvl w:val="2"/>
          <w:numId w:val="1"/>
        </w:numPr>
        <w:tabs>
          <w:tab w:pos="2448" w:val="left" w:leader="none"/>
          <w:tab w:pos="2450" w:val="left" w:leader="none"/>
        </w:tabs>
        <w:spacing w:line="369" w:lineRule="auto" w:before="0" w:after="0"/>
        <w:ind w:left="2450" w:right="470" w:hanging="339"/>
        <w:jc w:val="left"/>
        <w:rPr>
          <w:sz w:val="22"/>
        </w:rPr>
      </w:pPr>
      <w:r>
        <w:rPr>
          <w:sz w:val="22"/>
        </w:rPr>
        <w:t>Perlu menambahkan sebuah keamanan pada struktur aplikasi guna mencegah kebocoran data dan aplikasi tidak mudah untuk diserang oleh hacker atau oknum tidak bertanggung jawab.</w:t>
      </w:r>
    </w:p>
    <w:sectPr>
      <w:headerReference w:type="default" r:id="rId5"/>
      <w:type w:val="continuous"/>
      <w:pgSz w:w="12240" w:h="15840"/>
      <w:pgMar w:header="811" w:footer="0" w:top="1880" w:bottom="280" w:left="1800" w:right="18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3264">
              <wp:simplePos x="0" y="0"/>
              <wp:positionH relativeFrom="page">
                <wp:posOffset>6275323</wp:posOffset>
              </wp:positionH>
              <wp:positionV relativeFrom="page">
                <wp:posOffset>502537</wp:posOffset>
              </wp:positionV>
              <wp:extent cx="158750" cy="1714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875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20"/>
                            </w:rPr>
                            <w:t>84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4.119965pt;margin-top:39.569893pt;width:12.5pt;height:13.5pt;mso-position-horizontal-relative:page;mso-position-vertical-relative:page;z-index:-15753216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w w:val="105"/>
                        <w:sz w:val="20"/>
                      </w:rPr>
                      <w:t>84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"/>
      <w:lvlJc w:val="left"/>
      <w:pPr>
        <w:ind w:left="2184" w:hanging="33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84" w:hanging="33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2582" w:hanging="3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3337" w:hanging="33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95" w:hanging="33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52" w:hanging="33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10" w:hanging="33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67" w:hanging="33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25" w:hanging="339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hanging="339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2182" w:hanging="337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45"/>
      <w:ind w:left="4159" w:right="3237" w:firstLine="2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2582" w:hanging="339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Skripsi Full rev pasca sidang</dc:title>
  <dcterms:created xsi:type="dcterms:W3CDTF">2025-06-04T04:40:01Z</dcterms:created>
  <dcterms:modified xsi:type="dcterms:W3CDTF">2025-06-04T04:40:01Z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2025-03-02T00:00:00Z</vt:filetime>
  </property>
  <property fmtid="{D5CDD505-2E9C-101B-9397-08002B2CF9AE}" pid="3" name="LastSaved">
    <vt:filetime>2025-06-04T00:00:00Z</vt:filetime>
  </property>
  <property fmtid="{D5CDD505-2E9C-101B-9397-08002B2CF9AE}" pid="4" name="Producer">
    <vt:lpwstr>Microsoft: Print To PDF</vt:lpwstr>
  </property>
</Properties>
</file>