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png" ContentType="image/pn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3536"/>
        <w:rPr>
          <w:sz w:val="20"/>
        </w:rPr>
      </w:pPr>
      <w:r>
        <w:rPr>
          <w:sz w:val="20"/>
        </w:rPr>
        <w:drawing>
          <wp:inline distT="0" distB="0" distL="0" distR="0">
            <wp:extent cx="1279780" cy="127825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780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88"/>
        <w:ind w:left="746" w:right="166" w:firstLine="0"/>
        <w:jc w:val="center"/>
        <w:rPr>
          <w:b/>
          <w:sz w:val="28"/>
        </w:rPr>
      </w:pPr>
      <w:r>
        <w:rPr>
          <w:b/>
          <w:w w:val="95"/>
          <w:sz w:val="28"/>
        </w:rPr>
        <w:t>FAKTOR-FAKTOR</w:t>
      </w:r>
      <w:r>
        <w:rPr>
          <w:b/>
          <w:spacing w:val="3"/>
          <w:w w:val="95"/>
          <w:sz w:val="28"/>
        </w:rPr>
        <w:t> </w:t>
      </w:r>
      <w:r>
        <w:rPr>
          <w:b/>
          <w:w w:val="95"/>
          <w:sz w:val="28"/>
        </w:rPr>
        <w:t>RISIKO</w:t>
      </w:r>
      <w:r>
        <w:rPr>
          <w:b/>
          <w:spacing w:val="8"/>
          <w:w w:val="95"/>
          <w:sz w:val="28"/>
        </w:rPr>
        <w:t> </w:t>
      </w:r>
      <w:r>
        <w:rPr>
          <w:b/>
          <w:w w:val="95"/>
          <w:sz w:val="28"/>
        </w:rPr>
        <w:t>KEJADIAN</w:t>
      </w:r>
      <w:r>
        <w:rPr>
          <w:b/>
          <w:spacing w:val="5"/>
          <w:w w:val="95"/>
          <w:sz w:val="28"/>
        </w:rPr>
        <w:t> </w:t>
      </w:r>
      <w:r>
        <w:rPr>
          <w:b/>
          <w:w w:val="95"/>
          <w:sz w:val="28"/>
        </w:rPr>
        <w:t>INFEKSI</w:t>
      </w:r>
      <w:r>
        <w:rPr>
          <w:b/>
          <w:spacing w:val="8"/>
          <w:w w:val="95"/>
          <w:sz w:val="28"/>
        </w:rPr>
        <w:t> </w:t>
      </w:r>
      <w:r>
        <w:rPr>
          <w:b/>
          <w:w w:val="95"/>
          <w:sz w:val="28"/>
        </w:rPr>
        <w:t>SALURAN</w:t>
      </w:r>
      <w:r>
        <w:rPr>
          <w:b/>
          <w:spacing w:val="-64"/>
          <w:w w:val="95"/>
          <w:sz w:val="28"/>
        </w:rPr>
        <w:t> </w:t>
      </w:r>
      <w:r>
        <w:rPr>
          <w:b/>
          <w:sz w:val="28"/>
        </w:rPr>
        <w:t>KEMIH PADA PASIEN YANG TERPASANG KATETER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MENETAP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RUANG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RAWAT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INAP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RSUD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LAMANDAU</w:t>
      </w:r>
    </w:p>
    <w:p>
      <w:pPr>
        <w:pStyle w:val="BodyText"/>
        <w:rPr>
          <w:b/>
          <w:sz w:val="30"/>
        </w:rPr>
      </w:pPr>
    </w:p>
    <w:p>
      <w:pPr>
        <w:spacing w:before="254"/>
        <w:ind w:left="744" w:right="166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3587" w:right="3001" w:firstLine="1"/>
        <w:jc w:val="center"/>
        <w:rPr>
          <w:b/>
          <w:sz w:val="28"/>
        </w:rPr>
      </w:pPr>
      <w:r>
        <w:rPr>
          <w:b/>
          <w:sz w:val="28"/>
        </w:rPr>
        <w:t>OLEH: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IRMAWATIN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NIM.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017231046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spacing w:before="0"/>
        <w:ind w:left="1794" w:right="1217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PROGRAM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STUDI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S1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KEPERAWATAN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FAKULTAS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KESEHATAN</w:t>
      </w:r>
    </w:p>
    <w:p>
      <w:pPr>
        <w:spacing w:before="1"/>
        <w:ind w:left="1798" w:right="1217" w:firstLine="0"/>
        <w:jc w:val="center"/>
        <w:rPr>
          <w:b/>
          <w:sz w:val="28"/>
        </w:rPr>
      </w:pPr>
      <w:r>
        <w:rPr>
          <w:b/>
          <w:w w:val="95"/>
          <w:sz w:val="28"/>
        </w:rPr>
        <w:t>UNIVERSITAS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NGUDI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WALUYO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UNGARAN</w:t>
      </w:r>
      <w:r>
        <w:rPr>
          <w:b/>
          <w:spacing w:val="-64"/>
          <w:w w:val="95"/>
          <w:sz w:val="28"/>
        </w:rPr>
        <w:t> </w:t>
      </w:r>
      <w:r>
        <w:rPr>
          <w:b/>
          <w:sz w:val="28"/>
        </w:rPr>
        <w:t>TAHUN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2024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1910" w:h="16840"/>
          <w:pgMar w:footer="974" w:top="1580" w:bottom="1160" w:left="1680" w:right="1680"/>
          <w:pgNumType w:start="1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ind w:left="3536"/>
        <w:rPr>
          <w:sz w:val="20"/>
        </w:rPr>
      </w:pPr>
      <w:r>
        <w:rPr>
          <w:sz w:val="20"/>
        </w:rPr>
        <w:drawing>
          <wp:inline distT="0" distB="0" distL="0" distR="0">
            <wp:extent cx="1279780" cy="1278254"/>
            <wp:effectExtent l="0" t="0" r="0" b="0"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780" cy="127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0"/>
        </w:rPr>
      </w:pPr>
    </w:p>
    <w:p>
      <w:pPr>
        <w:spacing w:before="88"/>
        <w:ind w:left="747" w:right="166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FAKTOR-FAKTOR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RISIKO</w:t>
      </w:r>
      <w:r>
        <w:rPr>
          <w:b/>
          <w:spacing w:val="-15"/>
          <w:sz w:val="28"/>
        </w:rPr>
        <w:t> </w:t>
      </w:r>
      <w:r>
        <w:rPr>
          <w:b/>
          <w:spacing w:val="-2"/>
          <w:sz w:val="28"/>
        </w:rPr>
        <w:t>KEJADIAN</w:t>
      </w:r>
      <w:r>
        <w:rPr>
          <w:b/>
          <w:spacing w:val="-14"/>
          <w:sz w:val="28"/>
        </w:rPr>
        <w:t> </w:t>
      </w:r>
      <w:r>
        <w:rPr>
          <w:b/>
          <w:spacing w:val="-2"/>
          <w:sz w:val="28"/>
        </w:rPr>
        <w:t>INFEKSI</w:t>
      </w:r>
      <w:r>
        <w:rPr>
          <w:b/>
          <w:spacing w:val="-11"/>
          <w:sz w:val="28"/>
        </w:rPr>
        <w:t> </w:t>
      </w:r>
      <w:r>
        <w:rPr>
          <w:b/>
          <w:spacing w:val="-1"/>
          <w:sz w:val="28"/>
        </w:rPr>
        <w:t>SALURAN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KEMIH PADA PASIEN YANG TERPASANG KATETER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MENETAP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DI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RUANG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RAWAT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INAP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RSUD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LAMANDAU</w:t>
      </w:r>
    </w:p>
    <w:p>
      <w:pPr>
        <w:pStyle w:val="BodyText"/>
        <w:rPr>
          <w:b/>
          <w:sz w:val="30"/>
        </w:rPr>
      </w:pPr>
    </w:p>
    <w:p>
      <w:pPr>
        <w:spacing w:before="251"/>
        <w:ind w:left="744" w:right="166" w:firstLine="0"/>
        <w:jc w:val="center"/>
        <w:rPr>
          <w:b/>
          <w:sz w:val="28"/>
        </w:rPr>
      </w:pPr>
      <w:r>
        <w:rPr>
          <w:b/>
          <w:sz w:val="28"/>
        </w:rPr>
        <w:t>SKRIPSI</w:t>
      </w:r>
    </w:p>
    <w:p>
      <w:pPr>
        <w:pStyle w:val="BodyText"/>
        <w:rPr>
          <w:b/>
        </w:rPr>
      </w:pPr>
    </w:p>
    <w:p>
      <w:pPr>
        <w:pStyle w:val="BodyText"/>
        <w:spacing w:before="1"/>
        <w:ind w:left="747" w:right="160"/>
        <w:jc w:val="center"/>
      </w:pPr>
      <w:r>
        <w:rPr/>
        <w:t>Diajukan</w:t>
      </w:r>
      <w:r>
        <w:rPr>
          <w:spacing w:val="-14"/>
        </w:rPr>
        <w:t> </w:t>
      </w:r>
      <w:r>
        <w:rPr/>
        <w:t>sebagai</w:t>
      </w:r>
      <w:r>
        <w:rPr>
          <w:spacing w:val="-8"/>
        </w:rPr>
        <w:t> </w:t>
      </w:r>
      <w:r>
        <w:rPr/>
        <w:t>salah</w:t>
      </w:r>
      <w:r>
        <w:rPr>
          <w:spacing w:val="-11"/>
        </w:rPr>
        <w:t> </w:t>
      </w:r>
      <w:r>
        <w:rPr/>
        <w:t>satu</w:t>
      </w:r>
      <w:r>
        <w:rPr>
          <w:spacing w:val="-6"/>
        </w:rPr>
        <w:t> </w:t>
      </w:r>
      <w:r>
        <w:rPr/>
        <w:t>syarat</w:t>
      </w:r>
      <w:r>
        <w:rPr>
          <w:spacing w:val="-6"/>
        </w:rPr>
        <w:t> </w:t>
      </w:r>
      <w:r>
        <w:rPr/>
        <w:t>memperoleh</w:t>
      </w:r>
      <w:r>
        <w:rPr>
          <w:spacing w:val="-10"/>
        </w:rPr>
        <w:t> </w:t>
      </w:r>
      <w:r>
        <w:rPr/>
        <w:t>gelar</w:t>
      </w:r>
      <w:r>
        <w:rPr>
          <w:spacing w:val="-5"/>
        </w:rPr>
        <w:t> </w:t>
      </w:r>
      <w:r>
        <w:rPr/>
        <w:t>Sarjana</w:t>
      </w:r>
      <w:r>
        <w:rPr>
          <w:spacing w:val="-4"/>
        </w:rPr>
        <w:t> </w:t>
      </w:r>
      <w:r>
        <w:rPr/>
        <w:t>Keperawatan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747" w:right="166"/>
        <w:jc w:val="center"/>
      </w:pPr>
      <w:r>
        <w:rPr/>
        <w:t>Oleh:</w:t>
      </w:r>
    </w:p>
    <w:p>
      <w:pPr>
        <w:pStyle w:val="BodyText"/>
        <w:spacing w:before="1"/>
      </w:pPr>
    </w:p>
    <w:p>
      <w:pPr>
        <w:spacing w:line="242" w:lineRule="auto" w:before="0"/>
        <w:ind w:left="3587" w:right="3001" w:hanging="1"/>
        <w:jc w:val="center"/>
        <w:rPr>
          <w:b/>
          <w:sz w:val="28"/>
        </w:rPr>
      </w:pPr>
      <w:r>
        <w:rPr>
          <w:b/>
          <w:sz w:val="28"/>
        </w:rPr>
        <w:t>IRMAWATIN</w:t>
      </w:r>
      <w:r>
        <w:rPr>
          <w:b/>
          <w:spacing w:val="1"/>
          <w:sz w:val="28"/>
        </w:rPr>
        <w:t> </w:t>
      </w:r>
      <w:r>
        <w:rPr>
          <w:b/>
          <w:spacing w:val="-1"/>
          <w:sz w:val="28"/>
        </w:rPr>
        <w:t>NIM.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017231046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41"/>
        </w:rPr>
      </w:pPr>
    </w:p>
    <w:p>
      <w:pPr>
        <w:spacing w:before="0"/>
        <w:ind w:left="1794" w:right="1217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PROGRAM</w:t>
      </w:r>
      <w:r>
        <w:rPr>
          <w:b/>
          <w:spacing w:val="-17"/>
          <w:sz w:val="28"/>
        </w:rPr>
        <w:t> </w:t>
      </w:r>
      <w:r>
        <w:rPr>
          <w:b/>
          <w:spacing w:val="-1"/>
          <w:sz w:val="28"/>
        </w:rPr>
        <w:t>STUDI</w:t>
      </w:r>
      <w:r>
        <w:rPr>
          <w:b/>
          <w:spacing w:val="-15"/>
          <w:sz w:val="28"/>
        </w:rPr>
        <w:t> </w:t>
      </w:r>
      <w:r>
        <w:rPr>
          <w:b/>
          <w:spacing w:val="-1"/>
          <w:sz w:val="28"/>
        </w:rPr>
        <w:t>S1</w:t>
      </w:r>
      <w:r>
        <w:rPr>
          <w:b/>
          <w:spacing w:val="-16"/>
          <w:sz w:val="28"/>
        </w:rPr>
        <w:t> </w:t>
      </w:r>
      <w:r>
        <w:rPr>
          <w:b/>
          <w:spacing w:val="-1"/>
          <w:sz w:val="28"/>
        </w:rPr>
        <w:t>KEPERAWATAN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FAKULTAS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KESEHATAN</w:t>
      </w:r>
    </w:p>
    <w:p>
      <w:pPr>
        <w:spacing w:before="0"/>
        <w:ind w:left="1798" w:right="1217" w:firstLine="0"/>
        <w:jc w:val="center"/>
        <w:rPr>
          <w:b/>
          <w:sz w:val="28"/>
        </w:rPr>
      </w:pPr>
      <w:r>
        <w:rPr>
          <w:b/>
          <w:w w:val="95"/>
          <w:sz w:val="28"/>
        </w:rPr>
        <w:t>UNIVERSITAS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NGUDI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WALUYO</w:t>
      </w:r>
      <w:r>
        <w:rPr>
          <w:b/>
          <w:spacing w:val="1"/>
          <w:w w:val="95"/>
          <w:sz w:val="28"/>
        </w:rPr>
        <w:t> </w:t>
      </w:r>
      <w:r>
        <w:rPr>
          <w:b/>
          <w:w w:val="95"/>
          <w:sz w:val="28"/>
        </w:rPr>
        <w:t>UNGARAN</w:t>
      </w:r>
      <w:r>
        <w:rPr>
          <w:b/>
          <w:spacing w:val="-64"/>
          <w:w w:val="95"/>
          <w:sz w:val="28"/>
        </w:rPr>
        <w:t> </w:t>
      </w:r>
      <w:r>
        <w:rPr>
          <w:b/>
          <w:sz w:val="28"/>
        </w:rPr>
        <w:t>TAHUN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2024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974" w:top="1580" w:bottom="1160" w:left="1680" w:right="168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94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1925300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7"/>
          <w:pgSz w:w="12000" w:h="18780"/>
          <w:pgMar w:footer="0" w:header="0" w:top="180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494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1912600"/>
            <wp:effectExtent l="0" t="0" r="0" b="0"/>
            <wp:wrapNone/>
            <wp:docPr id="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191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footerReference w:type="default" r:id="rId9"/>
          <w:pgSz w:w="11980" w:h="18760"/>
          <w:pgMar w:footer="0" w:header="0" w:top="1800" w:bottom="280" w:left="1680" w:right="168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5715490" cy="9954768"/>
            <wp:effectExtent l="0" t="0" r="0" b="0"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490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1"/>
          <w:pgSz w:w="12150" w:h="18750"/>
          <w:pgMar w:footer="0" w:header="0" w:top="860" w:bottom="280" w:left="1320" w:right="14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spacing w:before="90"/>
        <w:ind w:left="626" w:right="1132"/>
        <w:jc w:val="center"/>
      </w:pPr>
      <w:bookmarkStart w:name="_bookmark0" w:id="1"/>
      <w:bookmarkEnd w:id="1"/>
      <w:r>
        <w:rPr>
          <w:b w:val="0"/>
        </w:rPr>
      </w:r>
      <w:r>
        <w:rPr/>
        <w:t>HALAMAN</w:t>
      </w:r>
      <w:r>
        <w:rPr>
          <w:spacing w:val="-15"/>
        </w:rPr>
        <w:t> </w:t>
      </w:r>
      <w:r>
        <w:rPr/>
        <w:t>KESEDIAAN</w:t>
      </w:r>
      <w:r>
        <w:rPr>
          <w:spacing w:val="-10"/>
        </w:rPr>
        <w:t> </w:t>
      </w:r>
      <w:r>
        <w:rPr/>
        <w:t>PUBLIKASI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BodyText"/>
        <w:spacing w:before="1"/>
        <w:ind w:left="591"/>
      </w:pPr>
      <w:r>
        <w:rPr/>
        <w:t>Saya</w:t>
      </w:r>
      <w:r>
        <w:rPr>
          <w:spacing w:val="-4"/>
        </w:rPr>
        <w:t> </w:t>
      </w:r>
      <w:r>
        <w:rPr/>
        <w:t>yang</w:t>
      </w:r>
      <w:r>
        <w:rPr>
          <w:spacing w:val="-1"/>
        </w:rPr>
        <w:t> </w:t>
      </w:r>
      <w:r>
        <w:rPr/>
        <w:t>bertanda</w:t>
      </w:r>
      <w:r>
        <w:rPr>
          <w:spacing w:val="-7"/>
        </w:rPr>
        <w:t> </w:t>
      </w:r>
      <w:r>
        <w:rPr/>
        <w:t>tangan</w:t>
      </w:r>
      <w:r>
        <w:rPr>
          <w:spacing w:val="-10"/>
        </w:rPr>
        <w:t> </w:t>
      </w:r>
      <w:r>
        <w:rPr/>
        <w:t>dibawah</w:t>
      </w:r>
      <w:r>
        <w:rPr>
          <w:spacing w:val="-5"/>
        </w:rPr>
        <w:t> </w:t>
      </w:r>
      <w:r>
        <w:rPr/>
        <w:t>ini:</w:t>
      </w:r>
    </w:p>
    <w:p>
      <w:pPr>
        <w:tabs>
          <w:tab w:pos="2007" w:val="left" w:leader="none"/>
        </w:tabs>
        <w:spacing w:before="136"/>
        <w:ind w:left="591" w:right="0" w:firstLine="0"/>
        <w:jc w:val="left"/>
        <w:rPr>
          <w:b/>
          <w:sz w:val="24"/>
        </w:rPr>
      </w:pPr>
      <w:r>
        <w:rPr>
          <w:sz w:val="24"/>
        </w:rPr>
        <w:t>Nama</w:t>
        <w:tab/>
      </w:r>
      <w:r>
        <w:rPr>
          <w:spacing w:val="-1"/>
          <w:sz w:val="24"/>
        </w:rPr>
        <w:t>:</w:t>
      </w:r>
      <w:r>
        <w:rPr>
          <w:spacing w:val="-12"/>
          <w:sz w:val="24"/>
        </w:rPr>
        <w:t> </w:t>
      </w:r>
      <w:r>
        <w:rPr>
          <w:b/>
          <w:spacing w:val="-1"/>
          <w:sz w:val="24"/>
        </w:rPr>
        <w:t>Irmawatin</w:t>
      </w:r>
    </w:p>
    <w:p>
      <w:pPr>
        <w:tabs>
          <w:tab w:pos="3200" w:val="right" w:leader="none"/>
        </w:tabs>
        <w:spacing w:before="142"/>
        <w:ind w:left="591" w:right="0" w:firstLine="0"/>
        <w:jc w:val="left"/>
        <w:rPr>
          <w:b/>
          <w:sz w:val="24"/>
        </w:rPr>
      </w:pPr>
      <w:r>
        <w:rPr>
          <w:sz w:val="24"/>
        </w:rPr>
        <w:t>Nim</w:t>
        <w:tab/>
      </w:r>
      <w:r>
        <w:rPr>
          <w:b/>
          <w:sz w:val="24"/>
        </w:rPr>
        <w:t>017231046</w:t>
      </w:r>
    </w:p>
    <w:p>
      <w:pPr>
        <w:pStyle w:val="BodyText"/>
        <w:tabs>
          <w:tab w:pos="2007" w:val="left" w:leader="none"/>
        </w:tabs>
        <w:spacing w:line="360" w:lineRule="auto" w:before="138"/>
        <w:ind w:left="2152" w:right="1267" w:hanging="1562"/>
      </w:pPr>
      <w:r>
        <w:rPr/>
        <w:t>Mahasiswa</w:t>
        <w:tab/>
        <w:t>:</w:t>
      </w:r>
      <w:r>
        <w:rPr>
          <w:spacing w:val="29"/>
        </w:rPr>
        <w:t> </w:t>
      </w:r>
      <w:r>
        <w:rPr/>
        <w:t>Program Studi</w:t>
      </w:r>
      <w:r>
        <w:rPr>
          <w:spacing w:val="-1"/>
        </w:rPr>
        <w:t> </w:t>
      </w:r>
      <w:r>
        <w:rPr/>
        <w:t>S1</w:t>
      </w:r>
      <w:r>
        <w:rPr>
          <w:spacing w:val="29"/>
        </w:rPr>
        <w:t> </w:t>
      </w:r>
      <w:r>
        <w:rPr/>
        <w:t>Keperawatan</w:t>
      </w:r>
      <w:r>
        <w:rPr>
          <w:spacing w:val="31"/>
        </w:rPr>
        <w:t> </w:t>
      </w:r>
      <w:r>
        <w:rPr/>
        <w:t>Fakultas</w:t>
      </w:r>
      <w:r>
        <w:rPr>
          <w:spacing w:val="33"/>
        </w:rPr>
        <w:t> </w:t>
      </w:r>
      <w:r>
        <w:rPr/>
        <w:t>Kesehatan</w:t>
      </w:r>
      <w:r>
        <w:rPr>
          <w:spacing w:val="-1"/>
        </w:rPr>
        <w:t> </w:t>
      </w:r>
      <w:r>
        <w:rPr/>
        <w:t>Universitas</w:t>
      </w:r>
      <w:r>
        <w:rPr>
          <w:spacing w:val="-57"/>
        </w:rPr>
        <w:t> </w:t>
      </w:r>
      <w:r>
        <w:rPr/>
        <w:t>Ngudi</w:t>
      </w:r>
      <w:r>
        <w:rPr>
          <w:spacing w:val="-1"/>
        </w:rPr>
        <w:t> </w:t>
      </w:r>
      <w:r>
        <w:rPr/>
        <w:t>Waluyo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360" w:lineRule="auto"/>
        <w:ind w:left="591" w:right="1107"/>
        <w:jc w:val="both"/>
      </w:pPr>
      <w:r>
        <w:rPr/>
        <w:t>Menyatakan memberikan kewenangan kepada Universitas Ngudi Waluyo untuk</w:t>
      </w:r>
      <w:r>
        <w:rPr>
          <w:spacing w:val="1"/>
        </w:rPr>
        <w:t> </w:t>
      </w:r>
      <w:r>
        <w:rPr/>
        <w:t>menyimpan, mengalih media/formatkan, merawat, mempublikasikan Skripsi saya</w:t>
      </w:r>
      <w:r>
        <w:rPr>
          <w:spacing w:val="1"/>
        </w:rPr>
        <w:t> </w:t>
      </w:r>
      <w:r>
        <w:rPr/>
        <w:t>yang berjudul “Faktor-Faktor Risiko Kejadian Infeksi Saluran Kemih pada Pasien</w:t>
      </w:r>
      <w:r>
        <w:rPr>
          <w:spacing w:val="1"/>
        </w:rPr>
        <w:t> </w:t>
      </w:r>
      <w:r>
        <w:rPr/>
        <w:t>yang Terpasang Kateter Menetap di Ruang Rawat Inap RSUD Lamandau” untuk</w:t>
      </w:r>
      <w:r>
        <w:rPr>
          <w:spacing w:val="1"/>
        </w:rPr>
        <w:t> </w:t>
      </w:r>
      <w:r>
        <w:rPr/>
        <w:t>kepentingan</w:t>
      </w:r>
      <w:r>
        <w:rPr>
          <w:spacing w:val="-2"/>
        </w:rPr>
        <w:t> </w:t>
      </w:r>
      <w:r>
        <w:rPr/>
        <w:t>akademik.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5892"/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5276850</wp:posOffset>
            </wp:positionH>
            <wp:positionV relativeFrom="paragraph">
              <wp:posOffset>208535</wp:posOffset>
            </wp:positionV>
            <wp:extent cx="772491" cy="502920"/>
            <wp:effectExtent l="0" t="0" r="0" b="0"/>
            <wp:wrapTopAndBottom/>
            <wp:docPr id="1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9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Lamandau,</w:t>
      </w:r>
      <w:r>
        <w:rPr>
          <w:spacing w:val="-4"/>
        </w:rPr>
        <w:t> </w:t>
      </w:r>
      <w:r>
        <w:rPr/>
        <w:t>1</w:t>
      </w:r>
      <w:r>
        <w:rPr>
          <w:spacing w:val="-7"/>
        </w:rPr>
        <w:t> </w:t>
      </w:r>
      <w:r>
        <w:rPr/>
        <w:t>Agustus</w:t>
      </w:r>
      <w:r>
        <w:rPr>
          <w:spacing w:val="-8"/>
        </w:rPr>
        <w:t> </w:t>
      </w:r>
      <w:r>
        <w:rPr/>
        <w:t>2024</w:t>
      </w:r>
    </w:p>
    <w:p>
      <w:pPr>
        <w:pStyle w:val="BodyText"/>
        <w:spacing w:before="89"/>
        <w:ind w:left="6473" w:right="1447" w:firstLine="360"/>
      </w:pPr>
      <w:r>
        <w:rPr/>
        <w:t>Irmawatin</w:t>
      </w:r>
      <w:r>
        <w:rPr>
          <w:spacing w:val="1"/>
        </w:rPr>
        <w:t> </w:t>
      </w:r>
      <w:r>
        <w:rPr>
          <w:spacing w:val="-4"/>
        </w:rPr>
        <w:t>NIM.</w:t>
      </w:r>
      <w:r>
        <w:rPr>
          <w:spacing w:val="-15"/>
        </w:rPr>
        <w:t> </w:t>
      </w:r>
      <w:r>
        <w:rPr>
          <w:spacing w:val="-3"/>
        </w:rPr>
        <w:t>017231046</w:t>
      </w:r>
    </w:p>
    <w:p>
      <w:pPr>
        <w:spacing w:after="0"/>
        <w:sectPr>
          <w:footerReference w:type="default" r:id="rId13"/>
          <w:pgSz w:w="11910" w:h="16840"/>
          <w:pgMar w:footer="974" w:header="0" w:top="1580" w:bottom="1160" w:left="1680" w:right="580"/>
          <w:pgNumType w:start="6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90"/>
        <w:ind w:left="624" w:right="1132"/>
        <w:jc w:val="center"/>
      </w:pPr>
      <w:r>
        <w:rPr/>
        <w:t>HALAMAN</w:t>
      </w:r>
      <w:r>
        <w:rPr>
          <w:spacing w:val="-10"/>
        </w:rPr>
        <w:t> </w:t>
      </w:r>
      <w:r>
        <w:rPr/>
        <w:t>MOTTO</w:t>
      </w:r>
      <w:r>
        <w:rPr>
          <w:spacing w:val="-10"/>
        </w:rPr>
        <w:t> </w:t>
      </w:r>
      <w:r>
        <w:rPr/>
        <w:t>DAN</w:t>
      </w:r>
      <w:r>
        <w:rPr>
          <w:spacing w:val="-9"/>
        </w:rPr>
        <w:t> </w:t>
      </w:r>
      <w:r>
        <w:rPr/>
        <w:t>PERSEMBAHAN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81"/>
        <w:ind w:left="658" w:right="1266" w:firstLine="230"/>
        <w:jc w:val="both"/>
      </w:pPr>
      <w:r>
        <w:rPr/>
        <w:t>Skripsi ini adalah persembahan kecil saya untuk keluarga saya. Ketika dunia</w:t>
      </w:r>
      <w:r>
        <w:rPr>
          <w:spacing w:val="1"/>
        </w:rPr>
        <w:t> </w:t>
      </w:r>
      <w:r>
        <w:rPr/>
        <w:t>menutup pintunya pada saya, keluarga membuka lengannya untuk saya. Ketika</w:t>
      </w:r>
      <w:r>
        <w:rPr>
          <w:spacing w:val="1"/>
        </w:rPr>
        <w:t> </w:t>
      </w:r>
      <w:r>
        <w:rPr>
          <w:spacing w:val="-1"/>
        </w:rPr>
        <w:t>orang-orang</w:t>
      </w:r>
      <w:r>
        <w:rPr>
          <w:spacing w:val="-9"/>
        </w:rPr>
        <w:t> </w:t>
      </w:r>
      <w:r>
        <w:rPr/>
        <w:t>menutup</w:t>
      </w:r>
      <w:r>
        <w:rPr>
          <w:spacing w:val="-12"/>
        </w:rPr>
        <w:t> </w:t>
      </w:r>
      <w:r>
        <w:rPr/>
        <w:t>telinga</w:t>
      </w:r>
      <w:r>
        <w:rPr>
          <w:spacing w:val="-6"/>
        </w:rPr>
        <w:t> </w:t>
      </w:r>
      <w:r>
        <w:rPr/>
        <w:t>mereka</w:t>
      </w:r>
      <w:r>
        <w:rPr>
          <w:spacing w:val="-10"/>
        </w:rPr>
        <w:t> </w:t>
      </w:r>
      <w:r>
        <w:rPr/>
        <w:t>untuk</w:t>
      </w:r>
      <w:r>
        <w:rPr>
          <w:spacing w:val="-8"/>
        </w:rPr>
        <w:t> </w:t>
      </w:r>
      <w:r>
        <w:rPr/>
        <w:t>saya,</w:t>
      </w:r>
      <w:r>
        <w:rPr>
          <w:spacing w:val="-7"/>
        </w:rPr>
        <w:t> </w:t>
      </w:r>
      <w:r>
        <w:rPr/>
        <w:t>mereka</w:t>
      </w:r>
      <w:r>
        <w:rPr>
          <w:spacing w:val="-4"/>
        </w:rPr>
        <w:t> </w:t>
      </w:r>
      <w:r>
        <w:rPr/>
        <w:t>membuka</w:t>
      </w:r>
      <w:r>
        <w:rPr>
          <w:spacing w:val="-9"/>
        </w:rPr>
        <w:t> </w:t>
      </w:r>
      <w:r>
        <w:rPr/>
        <w:t>hati</w:t>
      </w:r>
      <w:r>
        <w:rPr>
          <w:spacing w:val="-15"/>
        </w:rPr>
        <w:t> </w:t>
      </w:r>
      <w:r>
        <w:rPr/>
        <w:t>untukku.</w:t>
      </w:r>
    </w:p>
    <w:p>
      <w:pPr>
        <w:pStyle w:val="BodyText"/>
        <w:spacing w:line="271" w:lineRule="exact"/>
        <w:ind w:left="2632"/>
        <w:jc w:val="both"/>
      </w:pPr>
      <w:r>
        <w:rPr/>
        <w:t>Terima</w:t>
      </w:r>
      <w:r>
        <w:rPr>
          <w:spacing w:val="-12"/>
        </w:rPr>
        <w:t> </w:t>
      </w:r>
      <w:r>
        <w:rPr/>
        <w:t>kasih</w:t>
      </w:r>
      <w:r>
        <w:rPr>
          <w:spacing w:val="-11"/>
        </w:rPr>
        <w:t> </w:t>
      </w:r>
      <w:r>
        <w:rPr/>
        <w:t>karena</w:t>
      </w:r>
      <w:r>
        <w:rPr>
          <w:spacing w:val="-11"/>
        </w:rPr>
        <w:t> </w:t>
      </w:r>
      <w:r>
        <w:rPr/>
        <w:t>selalu</w:t>
      </w:r>
      <w:r>
        <w:rPr>
          <w:spacing w:val="-10"/>
        </w:rPr>
        <w:t> </w:t>
      </w:r>
      <w:r>
        <w:rPr/>
        <w:t>ada</w:t>
      </w:r>
      <w:r>
        <w:rPr>
          <w:spacing w:val="-11"/>
        </w:rPr>
        <w:t> </w:t>
      </w:r>
      <w:r>
        <w:rPr/>
        <w:t>untukku.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7"/>
        <w:ind w:left="617" w:right="1180" w:firstLine="34"/>
        <w:jc w:val="center"/>
        <w:rPr>
          <w:i/>
          <w:sz w:val="24"/>
        </w:rPr>
      </w:pPr>
      <w:r>
        <w:rPr>
          <w:i/>
          <w:sz w:val="24"/>
        </w:rPr>
        <w:t>“Akan selalu ada jalan menuju sebuah kesuksesan bagi siapapun, selama orang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tersebut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mau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berusaha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bekerja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keras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untuk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memaksimalkan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kemampuan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ia miliki"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pStyle w:val="Heading1"/>
        <w:spacing w:before="90"/>
        <w:ind w:left="591" w:right="5687"/>
      </w:pPr>
      <w:r>
        <w:rPr/>
        <w:t>Universitas Ngudi Waluyo</w:t>
      </w:r>
      <w:r>
        <w:rPr>
          <w:spacing w:val="1"/>
        </w:rPr>
        <w:t> </w:t>
      </w:r>
      <w:r>
        <w:rPr>
          <w:spacing w:val="-1"/>
        </w:rPr>
        <w:t>Program</w:t>
      </w:r>
      <w:r>
        <w:rPr>
          <w:spacing w:val="-13"/>
        </w:rPr>
        <w:t> </w:t>
      </w:r>
      <w:r>
        <w:rPr>
          <w:spacing w:val="-1"/>
        </w:rPr>
        <w:t>Studi</w:t>
      </w:r>
      <w:r>
        <w:rPr>
          <w:spacing w:val="-13"/>
        </w:rPr>
        <w:t> </w:t>
      </w:r>
      <w:r>
        <w:rPr>
          <w:spacing w:val="-1"/>
        </w:rPr>
        <w:t>S1</w:t>
      </w:r>
      <w:r>
        <w:rPr>
          <w:spacing w:val="-14"/>
        </w:rPr>
        <w:t> </w:t>
      </w:r>
      <w:r>
        <w:rPr>
          <w:spacing w:val="-1"/>
        </w:rPr>
        <w:t>Keperawatan</w:t>
      </w:r>
      <w:r>
        <w:rPr>
          <w:spacing w:val="-57"/>
        </w:rPr>
        <w:t> </w:t>
      </w:r>
      <w:r>
        <w:rPr/>
        <w:t>Fakultas</w:t>
      </w:r>
      <w:r>
        <w:rPr>
          <w:spacing w:val="-1"/>
        </w:rPr>
        <w:t> </w:t>
      </w:r>
      <w:r>
        <w:rPr/>
        <w:t>Kesehatan</w:t>
      </w:r>
    </w:p>
    <w:p>
      <w:pPr>
        <w:spacing w:line="242" w:lineRule="auto" w:before="0"/>
        <w:ind w:left="591" w:right="6889" w:firstLine="0"/>
        <w:jc w:val="left"/>
        <w:rPr>
          <w:b/>
          <w:sz w:val="24"/>
        </w:rPr>
      </w:pPr>
      <w:r>
        <w:rPr>
          <w:b/>
          <w:spacing w:val="-3"/>
          <w:sz w:val="24"/>
        </w:rPr>
        <w:t>Skripsi,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Agustus</w:t>
      </w:r>
      <w:r>
        <w:rPr>
          <w:b/>
          <w:spacing w:val="-14"/>
          <w:sz w:val="24"/>
        </w:rPr>
        <w:t> </w:t>
      </w:r>
      <w:r>
        <w:rPr>
          <w:b/>
          <w:spacing w:val="-2"/>
          <w:sz w:val="24"/>
        </w:rPr>
        <w:t>2024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Irmawatin</w:t>
      </w:r>
    </w:p>
    <w:p>
      <w:pPr>
        <w:pStyle w:val="Heading1"/>
        <w:spacing w:line="268" w:lineRule="exact"/>
        <w:ind w:left="591"/>
      </w:pPr>
      <w:r>
        <w:rPr/>
        <w:t>NIM.</w:t>
      </w:r>
      <w:r>
        <w:rPr>
          <w:spacing w:val="-10"/>
        </w:rPr>
        <w:t> </w:t>
      </w:r>
      <w:r>
        <w:rPr/>
        <w:t>017231046</w:t>
      </w:r>
    </w:p>
    <w:p>
      <w:pPr>
        <w:pStyle w:val="BodyText"/>
        <w:rPr>
          <w:b/>
        </w:rPr>
      </w:pPr>
    </w:p>
    <w:p>
      <w:pPr>
        <w:spacing w:line="242" w:lineRule="auto" w:before="0"/>
        <w:ind w:left="613" w:right="1132" w:firstLine="0"/>
        <w:jc w:val="center"/>
        <w:rPr>
          <w:b/>
          <w:sz w:val="24"/>
        </w:rPr>
      </w:pPr>
      <w:r>
        <w:rPr>
          <w:b/>
          <w:sz w:val="24"/>
        </w:rPr>
        <w:t>Faktor-Faktor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Risiko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Kejadian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Infeksi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Saluran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Kemih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Terpasang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Kateter Menetap 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Ruang Rawat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Inap RSUD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Lamandau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ind w:left="619" w:right="1132"/>
        <w:jc w:val="center"/>
      </w:pPr>
      <w:bookmarkStart w:name="_bookmark1" w:id="2"/>
      <w:bookmarkEnd w:id="2"/>
      <w:r>
        <w:rPr>
          <w:b w:val="0"/>
        </w:rPr>
      </w:r>
      <w:r>
        <w:rPr/>
        <w:t>ABSTRAK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591" w:right="1187"/>
      </w:pPr>
      <w:r>
        <w:rPr>
          <w:b/>
          <w:spacing w:val="-1"/>
        </w:rPr>
        <w:t>Latar</w:t>
      </w:r>
      <w:r>
        <w:rPr>
          <w:b/>
          <w:spacing w:val="-16"/>
        </w:rPr>
        <w:t> </w:t>
      </w:r>
      <w:r>
        <w:rPr>
          <w:b/>
          <w:spacing w:val="-1"/>
        </w:rPr>
        <w:t>belakang</w:t>
      </w:r>
      <w:r>
        <w:rPr>
          <w:spacing w:val="-1"/>
        </w:rPr>
        <w:t>:</w:t>
      </w:r>
      <w:r>
        <w:rPr>
          <w:spacing w:val="-11"/>
        </w:rPr>
        <w:t> </w:t>
      </w:r>
      <w:r>
        <w:rPr/>
        <w:t>Pemasangan</w:t>
      </w:r>
      <w:r>
        <w:rPr>
          <w:spacing w:val="-14"/>
        </w:rPr>
        <w:t> </w:t>
      </w:r>
      <w:r>
        <w:rPr/>
        <w:t>kateter</w:t>
      </w:r>
      <w:r>
        <w:rPr>
          <w:spacing w:val="-9"/>
        </w:rPr>
        <w:t> </w:t>
      </w:r>
      <w:r>
        <w:rPr/>
        <w:t>urin</w:t>
      </w:r>
      <w:r>
        <w:rPr>
          <w:spacing w:val="-10"/>
        </w:rPr>
        <w:t> </w:t>
      </w:r>
      <w:r>
        <w:rPr/>
        <w:t>menetap</w:t>
      </w:r>
      <w:r>
        <w:rPr>
          <w:spacing w:val="-5"/>
        </w:rPr>
        <w:t> </w:t>
      </w:r>
      <w:r>
        <w:rPr/>
        <w:t>adalah</w:t>
      </w:r>
      <w:r>
        <w:rPr>
          <w:spacing w:val="-15"/>
        </w:rPr>
        <w:t> </w:t>
      </w:r>
      <w:r>
        <w:rPr/>
        <w:t>penyebab</w:t>
      </w:r>
      <w:r>
        <w:rPr>
          <w:spacing w:val="-15"/>
        </w:rPr>
        <w:t> </w:t>
      </w:r>
      <w:r>
        <w:rPr/>
        <w:t>utama</w:t>
      </w:r>
      <w:r>
        <w:rPr>
          <w:spacing w:val="-4"/>
        </w:rPr>
        <w:t> </w:t>
      </w:r>
      <w:r>
        <w:rPr/>
        <w:t>infeksi</w:t>
      </w:r>
      <w:r>
        <w:rPr>
          <w:spacing w:val="-57"/>
        </w:rPr>
        <w:t> </w:t>
      </w:r>
      <w:r>
        <w:rPr/>
        <w:t>saluran</w:t>
      </w:r>
      <w:r>
        <w:rPr>
          <w:spacing w:val="-8"/>
        </w:rPr>
        <w:t> </w:t>
      </w:r>
      <w:r>
        <w:rPr/>
        <w:t>kemih.</w:t>
      </w:r>
      <w:r>
        <w:rPr>
          <w:spacing w:val="-1"/>
        </w:rPr>
        <w:t> </w:t>
      </w:r>
      <w:r>
        <w:rPr/>
        <w:t>Salah</w:t>
      </w:r>
      <w:r>
        <w:rPr>
          <w:spacing w:val="-7"/>
        </w:rPr>
        <w:t> </w:t>
      </w:r>
      <w:r>
        <w:rPr/>
        <w:t>satu</w:t>
      </w:r>
      <w:r>
        <w:rPr>
          <w:spacing w:val="-5"/>
        </w:rPr>
        <w:t> </w:t>
      </w:r>
      <w:r>
        <w:rPr/>
        <w:t>faktor</w:t>
      </w:r>
      <w:r>
        <w:rPr>
          <w:spacing w:val="-6"/>
        </w:rPr>
        <w:t> </w:t>
      </w:r>
      <w:r>
        <w:rPr/>
        <w:t>risiko ISK</w:t>
      </w:r>
      <w:r>
        <w:rPr>
          <w:spacing w:val="-8"/>
        </w:rPr>
        <w:t> </w:t>
      </w:r>
      <w:r>
        <w:rPr/>
        <w:t>adalah</w:t>
      </w:r>
      <w:r>
        <w:rPr>
          <w:spacing w:val="-4"/>
        </w:rPr>
        <w:t> </w:t>
      </w:r>
      <w:r>
        <w:rPr/>
        <w:t>pemasangan</w:t>
      </w:r>
      <w:r>
        <w:rPr>
          <w:spacing w:val="-7"/>
        </w:rPr>
        <w:t> </w:t>
      </w:r>
      <w:r>
        <w:rPr/>
        <w:t>kateter</w:t>
      </w:r>
      <w:r>
        <w:rPr>
          <w:spacing w:val="-6"/>
        </w:rPr>
        <w:t> </w:t>
      </w:r>
      <w:r>
        <w:rPr/>
        <w:t>yang lama,</w:t>
      </w:r>
      <w:r>
        <w:rPr>
          <w:spacing w:val="-57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 dan lamanya</w:t>
      </w:r>
      <w:r>
        <w:rPr>
          <w:spacing w:val="1"/>
        </w:rPr>
        <w:t> </w:t>
      </w:r>
      <w:r>
        <w:rPr/>
        <w:t>dipasang,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>
          <w:spacing w:val="-1"/>
        </w:rPr>
        <w:t>kejadian</w:t>
      </w:r>
      <w:r>
        <w:rPr>
          <w:spacing w:val="-13"/>
        </w:rPr>
        <w:t> </w:t>
      </w:r>
      <w:r>
        <w:rPr>
          <w:spacing w:val="-1"/>
        </w:rPr>
        <w:t>terjadinya</w:t>
      </w:r>
      <w:r>
        <w:rPr>
          <w:spacing w:val="-7"/>
        </w:rPr>
        <w:t> </w:t>
      </w:r>
      <w:r>
        <w:rPr/>
        <w:t>ISK,</w:t>
      </w:r>
      <w:r>
        <w:rPr>
          <w:spacing w:val="-13"/>
        </w:rPr>
        <w:t> </w:t>
      </w:r>
      <w:r>
        <w:rPr/>
        <w:t>tetapi</w:t>
      </w:r>
      <w:r>
        <w:rPr>
          <w:spacing w:val="-14"/>
        </w:rPr>
        <w:t> </w:t>
      </w:r>
      <w:r>
        <w:rPr/>
        <w:t>tidak</w:t>
      </w:r>
      <w:r>
        <w:rPr>
          <w:spacing w:val="-8"/>
        </w:rPr>
        <w:t> </w:t>
      </w:r>
      <w:r>
        <w:rPr/>
        <w:t>semua</w:t>
      </w:r>
      <w:r>
        <w:rPr>
          <w:spacing w:val="-8"/>
        </w:rPr>
        <w:t> </w:t>
      </w:r>
      <w:r>
        <w:rPr/>
        <w:t>klien</w:t>
      </w:r>
      <w:r>
        <w:rPr>
          <w:spacing w:val="-8"/>
        </w:rPr>
        <w:t> </w:t>
      </w:r>
      <w:r>
        <w:rPr/>
        <w:t>yang</w:t>
      </w:r>
      <w:r>
        <w:rPr>
          <w:spacing w:val="-9"/>
        </w:rPr>
        <w:t> </w:t>
      </w:r>
      <w:r>
        <w:rPr/>
        <w:t>dipasang</w:t>
      </w:r>
      <w:r>
        <w:rPr>
          <w:spacing w:val="-6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mengalami</w:t>
      </w:r>
      <w:r>
        <w:rPr>
          <w:spacing w:val="-57"/>
        </w:rPr>
        <w:t> </w:t>
      </w:r>
      <w:r>
        <w:rPr/>
        <w:t>ISK.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factor-faktor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-57"/>
        </w:rPr>
        <w:t> </w:t>
      </w:r>
      <w:r>
        <w:rPr/>
        <w:t>terjadinya</w:t>
      </w:r>
      <w:r>
        <w:rPr>
          <w:spacing w:val="33"/>
        </w:rPr>
        <w:t> </w:t>
      </w:r>
      <w:r>
        <w:rPr/>
        <w:t>ISK</w:t>
      </w:r>
      <w:r>
        <w:rPr>
          <w:spacing w:val="32"/>
        </w:rPr>
        <w:t> </w:t>
      </w:r>
      <w:r>
        <w:rPr/>
        <w:t>yang</w:t>
      </w:r>
      <w:r>
        <w:rPr>
          <w:spacing w:val="35"/>
        </w:rPr>
        <w:t> </w:t>
      </w:r>
      <w:r>
        <w:rPr/>
        <w:t>dapat</w:t>
      </w:r>
      <w:r>
        <w:rPr>
          <w:spacing w:val="34"/>
        </w:rPr>
        <w:t> </w:t>
      </w:r>
      <w:r>
        <w:rPr/>
        <w:t>berasal</w:t>
      </w:r>
      <w:r>
        <w:rPr>
          <w:spacing w:val="25"/>
        </w:rPr>
        <w:t> </w:t>
      </w:r>
      <w:r>
        <w:rPr/>
        <w:t>dari</w:t>
      </w:r>
      <w:r>
        <w:rPr>
          <w:spacing w:val="26"/>
        </w:rPr>
        <w:t> </w:t>
      </w:r>
      <w:r>
        <w:rPr/>
        <w:t>pasien</w:t>
      </w:r>
      <w:r>
        <w:rPr>
          <w:spacing w:val="29"/>
        </w:rPr>
        <w:t> </w:t>
      </w:r>
      <w:r>
        <w:rPr/>
        <w:t>seperti</w:t>
      </w:r>
      <w:r>
        <w:rPr>
          <w:spacing w:val="25"/>
        </w:rPr>
        <w:t> </w:t>
      </w:r>
      <w:r>
        <w:rPr/>
        <w:t>usia,</w:t>
      </w:r>
      <w:r>
        <w:rPr>
          <w:spacing w:val="39"/>
        </w:rPr>
        <w:t> </w:t>
      </w:r>
      <w:r>
        <w:rPr/>
        <w:t>jenis</w:t>
      </w:r>
      <w:r>
        <w:rPr>
          <w:spacing w:val="31"/>
        </w:rPr>
        <w:t> </w:t>
      </w:r>
      <w:r>
        <w:rPr/>
        <w:t>kelamin,</w:t>
      </w:r>
      <w:r>
        <w:rPr>
          <w:spacing w:val="39"/>
        </w:rPr>
        <w:t> </w:t>
      </w:r>
      <w:r>
        <w:rPr/>
        <w:t>lama</w:t>
      </w:r>
      <w:r>
        <w:rPr>
          <w:spacing w:val="-57"/>
        </w:rPr>
        <w:t> </w:t>
      </w:r>
      <w:r>
        <w:rPr/>
        <w:t>pemasangan keteter dan faktor kateter itu sendiri berupa ukuran dan jenis kateter.</w:t>
      </w:r>
      <w:r>
        <w:rPr>
          <w:spacing w:val="-57"/>
        </w:rPr>
        <w:t> </w:t>
      </w:r>
      <w:r>
        <w:rPr>
          <w:b/>
          <w:spacing w:val="-1"/>
        </w:rPr>
        <w:t>Tujuan</w:t>
      </w:r>
      <w:r>
        <w:rPr>
          <w:spacing w:val="-1"/>
        </w:rPr>
        <w:t>:</w:t>
      </w:r>
      <w:r>
        <w:rPr>
          <w:spacing w:val="-16"/>
        </w:rPr>
        <w:t> </w:t>
      </w:r>
      <w:r>
        <w:rPr/>
        <w:t>mengetahui</w:t>
      </w:r>
      <w:r>
        <w:rPr>
          <w:spacing w:val="-12"/>
        </w:rPr>
        <w:t> </w:t>
      </w:r>
      <w:r>
        <w:rPr/>
        <w:t>dan</w:t>
      </w:r>
      <w:r>
        <w:rPr>
          <w:spacing w:val="-16"/>
        </w:rPr>
        <w:t> </w:t>
      </w:r>
      <w:r>
        <w:rPr/>
        <w:t>menganalisis</w:t>
      </w:r>
      <w:r>
        <w:rPr>
          <w:spacing w:val="-8"/>
        </w:rPr>
        <w:t> </w:t>
      </w:r>
      <w:r>
        <w:rPr/>
        <w:t>faktor-faktor</w:t>
      </w:r>
      <w:r>
        <w:rPr>
          <w:spacing w:val="-12"/>
        </w:rPr>
        <w:t> </w:t>
      </w:r>
      <w:r>
        <w:rPr/>
        <w:t>risiko</w:t>
      </w:r>
      <w:r>
        <w:rPr>
          <w:spacing w:val="-5"/>
        </w:rPr>
        <w:t> </w:t>
      </w:r>
      <w:r>
        <w:rPr/>
        <w:t>kejadian</w:t>
      </w:r>
      <w:r>
        <w:rPr>
          <w:spacing w:val="-15"/>
        </w:rPr>
        <w:t> </w:t>
      </w:r>
      <w:r>
        <w:rPr/>
        <w:t>infeksi</w:t>
      </w:r>
      <w:r>
        <w:rPr>
          <w:spacing w:val="-17"/>
        </w:rPr>
        <w:t> </w:t>
      </w:r>
      <w:r>
        <w:rPr/>
        <w:t>saluran</w:t>
      </w:r>
      <w:r>
        <w:rPr>
          <w:spacing w:val="-57"/>
        </w:rPr>
        <w:t> </w:t>
      </w:r>
      <w:r>
        <w:rPr/>
        <w:t>kemih</w:t>
      </w:r>
      <w:r>
        <w:rPr>
          <w:spacing w:val="29"/>
        </w:rPr>
        <w:t> </w:t>
      </w:r>
      <w:r>
        <w:rPr/>
        <w:t>pada</w:t>
      </w:r>
      <w:r>
        <w:rPr>
          <w:spacing w:val="27"/>
        </w:rPr>
        <w:t> </w:t>
      </w:r>
      <w:r>
        <w:rPr/>
        <w:t>pasien</w:t>
      </w:r>
      <w:r>
        <w:rPr>
          <w:spacing w:val="35"/>
        </w:rPr>
        <w:t> </w:t>
      </w:r>
      <w:r>
        <w:rPr/>
        <w:t>yang</w:t>
      </w:r>
      <w:r>
        <w:rPr>
          <w:spacing w:val="34"/>
        </w:rPr>
        <w:t> </w:t>
      </w:r>
      <w:r>
        <w:rPr/>
        <w:t>terpasang</w:t>
      </w:r>
      <w:r>
        <w:rPr>
          <w:spacing w:val="33"/>
        </w:rPr>
        <w:t> </w:t>
      </w:r>
      <w:r>
        <w:rPr/>
        <w:t>kateter</w:t>
      </w:r>
      <w:r>
        <w:rPr>
          <w:spacing w:val="31"/>
        </w:rPr>
        <w:t> </w:t>
      </w:r>
      <w:r>
        <w:rPr/>
        <w:t>menetap</w:t>
      </w:r>
      <w:r>
        <w:rPr>
          <w:spacing w:val="34"/>
        </w:rPr>
        <w:t> </w:t>
      </w:r>
      <w:r>
        <w:rPr/>
        <w:t>di</w:t>
      </w:r>
      <w:r>
        <w:rPr>
          <w:spacing w:val="25"/>
        </w:rPr>
        <w:t> </w:t>
      </w:r>
      <w:r>
        <w:rPr/>
        <w:t>ruang</w:t>
      </w:r>
      <w:r>
        <w:rPr>
          <w:spacing w:val="33"/>
        </w:rPr>
        <w:t> </w:t>
      </w:r>
      <w:r>
        <w:rPr/>
        <w:t>rawat</w:t>
      </w:r>
      <w:r>
        <w:rPr>
          <w:spacing w:val="37"/>
        </w:rPr>
        <w:t> </w:t>
      </w:r>
      <w:r>
        <w:rPr/>
        <w:t>inap</w:t>
      </w:r>
      <w:r>
        <w:rPr>
          <w:spacing w:val="32"/>
        </w:rPr>
        <w:t> </w:t>
      </w:r>
      <w:r>
        <w:rPr/>
        <w:t>RSUD</w:t>
      </w:r>
      <w:r>
        <w:rPr>
          <w:spacing w:val="-57"/>
        </w:rPr>
        <w:t> </w:t>
      </w:r>
      <w:r>
        <w:rPr/>
        <w:t>Lamandau.</w:t>
      </w:r>
    </w:p>
    <w:p>
      <w:pPr>
        <w:pStyle w:val="BodyText"/>
        <w:spacing w:before="2"/>
        <w:ind w:left="591" w:right="1105"/>
        <w:jc w:val="both"/>
      </w:pPr>
      <w:r>
        <w:rPr>
          <w:b/>
        </w:rPr>
        <w:t>Metode</w:t>
      </w:r>
      <w:r>
        <w:rPr/>
        <w:t>: Penelitian kuantitatif dengan pendekatan case control. Populasinya yaitu</w:t>
      </w:r>
      <w:r>
        <w:rPr>
          <w:spacing w:val="1"/>
        </w:rPr>
        <w:t> </w:t>
      </w:r>
      <w:r>
        <w:rPr/>
        <w:t>pasien yang terpasang kateter urin menetap selama bulan Mei 2024 berjumlah 178</w:t>
      </w:r>
      <w:r>
        <w:rPr>
          <w:spacing w:val="-57"/>
        </w:rPr>
        <w:t> </w:t>
      </w:r>
      <w:r>
        <w:rPr/>
        <w:t>orang.</w:t>
      </w:r>
      <w:r>
        <w:rPr>
          <w:spacing w:val="-1"/>
        </w:rPr>
        <w:t> </w:t>
      </w:r>
      <w:r>
        <w:rPr/>
        <w:t>Sampel yang digunakan sebanyak 64 responden.</w:t>
      </w:r>
    </w:p>
    <w:p>
      <w:pPr>
        <w:pStyle w:val="BodyText"/>
        <w:ind w:left="591" w:right="1100"/>
        <w:jc w:val="both"/>
      </w:pPr>
      <w:r>
        <w:rPr>
          <w:b/>
        </w:rPr>
        <w:t>Hasil: </w:t>
      </w:r>
      <w:r>
        <w:rPr/>
        <w:t>Hasil dari penelitian ini dapat diketahui bahwa ada hubungan antara usia</w:t>
      </w:r>
      <w:r>
        <w:rPr>
          <w:spacing w:val="1"/>
        </w:rPr>
        <w:t> </w:t>
      </w:r>
      <w:r>
        <w:rPr/>
        <w:t>dengan kejadian infeksi saluran kemih pada pasien terpasang kateter menetap</w:t>
      </w:r>
      <w:r>
        <w:rPr>
          <w:spacing w:val="1"/>
        </w:rPr>
        <w:t> </w:t>
      </w:r>
      <w:r>
        <w:rPr/>
        <w:t>dengan nilai p value 0.003 (&lt;0.05); ada hubungan antara jenis kelamin dengan</w:t>
      </w:r>
      <w:r>
        <w:rPr>
          <w:spacing w:val="1"/>
        </w:rPr>
        <w:t> </w:t>
      </w:r>
      <w:r>
        <w:rPr/>
        <w:t>kejadian infeksi saluran kemih pada pasien terpasang kateter menetap dengan nilai</w:t>
      </w:r>
      <w:r>
        <w:rPr>
          <w:spacing w:val="-57"/>
        </w:rPr>
        <w:t> </w:t>
      </w:r>
      <w:r>
        <w:rPr/>
        <w:t>p value 0.026 (&lt;0.05); ada hubungan antara prosedur pemasangan kateter dengan</w:t>
      </w:r>
      <w:r>
        <w:rPr>
          <w:spacing w:val="1"/>
        </w:rPr>
        <w:t> </w:t>
      </w:r>
      <w:r>
        <w:rPr/>
        <w:t>kejadian infeksi saluran kemih pada pasien terpasang kateter menetap dengan nilai</w:t>
      </w:r>
      <w:r>
        <w:rPr>
          <w:spacing w:val="-57"/>
        </w:rPr>
        <w:t> </w:t>
      </w:r>
      <w:r>
        <w:rPr/>
        <w:t>p value 0.001 (&lt;0.05); ada hubungan antara asuhan keperawatan kateter dengan</w:t>
      </w:r>
      <w:r>
        <w:rPr>
          <w:spacing w:val="1"/>
        </w:rPr>
        <w:t> </w:t>
      </w:r>
      <w:r>
        <w:rPr/>
        <w:t>kejadian infeksi saluran kemih pada pasien terpasang kateter menetap dengan nilai</w:t>
      </w:r>
      <w:r>
        <w:rPr>
          <w:spacing w:val="-57"/>
        </w:rPr>
        <w:t> </w:t>
      </w:r>
      <w:r>
        <w:rPr/>
        <w:t>p value 0.001 (&lt;0.05); dan ada hubungan antara lama terpasang kateter dengan</w:t>
      </w:r>
      <w:r>
        <w:rPr>
          <w:spacing w:val="1"/>
        </w:rPr>
        <w:t> </w:t>
      </w:r>
      <w:r>
        <w:rPr/>
        <w:t>kejadian infeksi saluran kemih pada pasien terpasang kateter menetap dengan nilai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 </w:t>
      </w:r>
      <w:r>
        <w:rPr/>
        <w:t>value 0.049 (&lt;0.05).</w:t>
      </w:r>
    </w:p>
    <w:p>
      <w:pPr>
        <w:pStyle w:val="BodyText"/>
        <w:ind w:left="591" w:right="1107"/>
        <w:jc w:val="both"/>
      </w:pPr>
      <w:r>
        <w:rPr>
          <w:b/>
        </w:rPr>
        <w:t>Saran: </w:t>
      </w:r>
      <w:r>
        <w:rPr/>
        <w:t>Disarankan bagi pasien dan keluarganya agar tidak melakukan aktivitas</w:t>
      </w:r>
      <w:r>
        <w:rPr>
          <w:spacing w:val="1"/>
        </w:rPr>
        <w:t> </w:t>
      </w:r>
      <w:r>
        <w:rPr/>
        <w:t>yang membahayakan diri terlebih masih terpasang kateter menetap. Pasien juga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baik</w:t>
      </w:r>
      <w:r>
        <w:rPr>
          <w:spacing w:val="-5"/>
        </w:rPr>
        <w:t> </w:t>
      </w:r>
      <w:r>
        <w:rPr/>
        <w:t>untuk</w:t>
      </w:r>
      <w:r>
        <w:rPr>
          <w:spacing w:val="-1"/>
        </w:rPr>
        <w:t> </w:t>
      </w:r>
      <w:r>
        <w:rPr/>
        <w:t>mengikuti</w:t>
      </w:r>
      <w:r>
        <w:rPr>
          <w:spacing w:val="-11"/>
        </w:rPr>
        <w:t> </w:t>
      </w:r>
      <w:r>
        <w:rPr/>
        <w:t>prosedur</w:t>
      </w:r>
      <w:r>
        <w:rPr>
          <w:spacing w:val="-4"/>
        </w:rPr>
        <w:t> </w:t>
      </w:r>
      <w:r>
        <w:rPr/>
        <w:t>kesehatan</w:t>
      </w:r>
      <w:r>
        <w:rPr>
          <w:spacing w:val="-9"/>
        </w:rPr>
        <w:t> </w:t>
      </w:r>
      <w:r>
        <w:rPr/>
        <w:t>dari</w:t>
      </w:r>
      <w:r>
        <w:rPr>
          <w:spacing w:val="-9"/>
        </w:rPr>
        <w:t> </w:t>
      </w:r>
      <w:r>
        <w:rPr/>
        <w:t>pihak rumah</w:t>
      </w:r>
      <w:r>
        <w:rPr>
          <w:spacing w:val="-9"/>
        </w:rPr>
        <w:t> </w:t>
      </w:r>
      <w:r>
        <w:rPr/>
        <w:t>sakit</w:t>
      </w:r>
      <w:r>
        <w:rPr>
          <w:spacing w:val="-1"/>
        </w:rPr>
        <w:t> </w:t>
      </w:r>
      <w:r>
        <w:rPr/>
        <w:t>dan</w:t>
      </w:r>
      <w:r>
        <w:rPr>
          <w:spacing w:val="-10"/>
        </w:rPr>
        <w:t> </w:t>
      </w:r>
      <w:r>
        <w:rPr/>
        <w:t>perawat,</w:t>
      </w:r>
      <w:r>
        <w:rPr>
          <w:spacing w:val="-58"/>
        </w:rPr>
        <w:t> </w:t>
      </w:r>
      <w:r>
        <w:rPr/>
        <w:t>agar</w:t>
      </w:r>
      <w:r>
        <w:rPr>
          <w:spacing w:val="-1"/>
        </w:rPr>
        <w:t> </w:t>
      </w:r>
      <w:r>
        <w:rPr/>
        <w:t>terhindar dari kejadian ISK.</w:t>
      </w:r>
    </w:p>
    <w:p>
      <w:pPr>
        <w:pStyle w:val="BodyText"/>
        <w:spacing w:before="4"/>
      </w:pPr>
    </w:p>
    <w:p>
      <w:pPr>
        <w:pStyle w:val="Heading1"/>
        <w:spacing w:before="1"/>
        <w:ind w:left="591"/>
        <w:jc w:val="both"/>
      </w:pPr>
      <w:r>
        <w:rPr/>
        <w:t>Kata</w:t>
      </w:r>
      <w:r>
        <w:rPr>
          <w:spacing w:val="-11"/>
        </w:rPr>
        <w:t> </w:t>
      </w:r>
      <w:r>
        <w:rPr/>
        <w:t>kunci:</w:t>
      </w:r>
      <w:r>
        <w:rPr>
          <w:spacing w:val="-5"/>
        </w:rPr>
        <w:t> </w:t>
      </w:r>
      <w:r>
        <w:rPr/>
        <w:t>Faktor</w:t>
      </w:r>
      <w:r>
        <w:rPr>
          <w:spacing w:val="-9"/>
        </w:rPr>
        <w:t> </w:t>
      </w:r>
      <w:r>
        <w:rPr/>
        <w:t>Risiko,</w:t>
      </w:r>
      <w:r>
        <w:rPr>
          <w:spacing w:val="-1"/>
        </w:rPr>
        <w:t> </w:t>
      </w:r>
      <w:r>
        <w:rPr/>
        <w:t>Kateter</w:t>
      </w:r>
      <w:r>
        <w:rPr>
          <w:spacing w:val="-10"/>
        </w:rPr>
        <w:t> </w:t>
      </w:r>
      <w:r>
        <w:rPr/>
        <w:t>Menetap,</w:t>
      </w:r>
      <w:r>
        <w:rPr>
          <w:spacing w:val="-4"/>
        </w:rPr>
        <w:t> </w:t>
      </w:r>
      <w:r>
        <w:rPr/>
        <w:t>Infeksi</w:t>
      </w:r>
      <w:r>
        <w:rPr>
          <w:spacing w:val="-2"/>
        </w:rPr>
        <w:t> </w:t>
      </w:r>
      <w:r>
        <w:rPr/>
        <w:t>Saluran</w:t>
      </w:r>
      <w:r>
        <w:rPr>
          <w:spacing w:val="-4"/>
        </w:rPr>
        <w:t> </w:t>
      </w:r>
      <w:r>
        <w:rPr/>
        <w:t>Kemih</w:t>
      </w:r>
    </w:p>
    <w:p>
      <w:pPr>
        <w:spacing w:after="0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spacing w:before="90"/>
        <w:ind w:left="591" w:right="632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Ngudi Waluyo University</w:t>
      </w:r>
      <w:r>
        <w:rPr>
          <w:b/>
          <w:i/>
          <w:spacing w:val="1"/>
          <w:sz w:val="24"/>
        </w:rPr>
        <w:t> </w:t>
      </w:r>
      <w:r>
        <w:rPr>
          <w:b/>
          <w:i/>
          <w:spacing w:val="-1"/>
          <w:sz w:val="24"/>
        </w:rPr>
        <w:t>S1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1"/>
          <w:sz w:val="24"/>
        </w:rPr>
        <w:t>Nursing</w:t>
      </w:r>
      <w:r>
        <w:rPr>
          <w:b/>
          <w:i/>
          <w:spacing w:val="-13"/>
          <w:sz w:val="24"/>
        </w:rPr>
        <w:t> </w:t>
      </w:r>
      <w:r>
        <w:rPr>
          <w:b/>
          <w:i/>
          <w:spacing w:val="-1"/>
          <w:sz w:val="24"/>
        </w:rPr>
        <w:t>Study</w:t>
      </w:r>
      <w:r>
        <w:rPr>
          <w:b/>
          <w:i/>
          <w:spacing w:val="-15"/>
          <w:sz w:val="24"/>
        </w:rPr>
        <w:t> </w:t>
      </w:r>
      <w:r>
        <w:rPr>
          <w:b/>
          <w:i/>
          <w:spacing w:val="-1"/>
          <w:sz w:val="24"/>
        </w:rPr>
        <w:t>Program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Faculty of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Health</w:t>
      </w:r>
    </w:p>
    <w:p>
      <w:pPr>
        <w:spacing w:line="242" w:lineRule="auto" w:before="0"/>
        <w:ind w:left="591" w:right="7100" w:firstLine="0"/>
        <w:jc w:val="left"/>
        <w:rPr>
          <w:b/>
          <w:i/>
          <w:sz w:val="24"/>
        </w:rPr>
      </w:pPr>
      <w:r>
        <w:rPr>
          <w:b/>
          <w:i/>
          <w:spacing w:val="-3"/>
          <w:sz w:val="24"/>
        </w:rPr>
        <w:t>Thesis,</w:t>
      </w:r>
      <w:r>
        <w:rPr>
          <w:b/>
          <w:i/>
          <w:spacing w:val="-14"/>
          <w:sz w:val="24"/>
        </w:rPr>
        <w:t> </w:t>
      </w:r>
      <w:r>
        <w:rPr>
          <w:b/>
          <w:i/>
          <w:spacing w:val="-2"/>
          <w:sz w:val="24"/>
        </w:rPr>
        <w:t>August</w:t>
      </w:r>
      <w:r>
        <w:rPr>
          <w:b/>
          <w:i/>
          <w:spacing w:val="-14"/>
          <w:sz w:val="24"/>
        </w:rPr>
        <w:t> </w:t>
      </w:r>
      <w:r>
        <w:rPr>
          <w:b/>
          <w:i/>
          <w:spacing w:val="-2"/>
          <w:sz w:val="24"/>
        </w:rPr>
        <w:t>2024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Irmawatin</w:t>
      </w:r>
    </w:p>
    <w:p>
      <w:pPr>
        <w:spacing w:line="268" w:lineRule="exact" w:before="0"/>
        <w:ind w:left="591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NIM.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017231046</w:t>
      </w:r>
    </w:p>
    <w:p>
      <w:pPr>
        <w:pStyle w:val="BodyText"/>
        <w:rPr>
          <w:b/>
          <w:i/>
        </w:rPr>
      </w:pPr>
    </w:p>
    <w:p>
      <w:pPr>
        <w:spacing w:line="242" w:lineRule="auto" w:before="0"/>
        <w:ind w:left="609" w:right="1132" w:firstLine="0"/>
        <w:jc w:val="center"/>
        <w:rPr>
          <w:b/>
          <w:i/>
          <w:sz w:val="24"/>
        </w:rPr>
      </w:pPr>
      <w:r>
        <w:rPr>
          <w:b/>
          <w:i/>
          <w:sz w:val="24"/>
        </w:rPr>
        <w:t>Risk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Factors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Urinary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Tract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Infections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Patients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with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Indwelling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Catheters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the Inpatient Room of Lamandau Regional Hospital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spacing w:before="0"/>
        <w:ind w:left="617" w:right="1132" w:firstLine="0"/>
        <w:jc w:val="center"/>
        <w:rPr>
          <w:b/>
          <w:i/>
          <w:sz w:val="24"/>
        </w:rPr>
      </w:pPr>
      <w:bookmarkStart w:name="_bookmark2" w:id="3"/>
      <w:bookmarkEnd w:id="3"/>
      <w:r>
        <w:rPr/>
      </w:r>
      <w:r>
        <w:rPr>
          <w:b/>
          <w:i/>
          <w:sz w:val="24"/>
        </w:rPr>
        <w:t>ABSTRACT</w:t>
      </w:r>
    </w:p>
    <w:p>
      <w:pPr>
        <w:pStyle w:val="BodyText"/>
        <w:spacing w:before="8"/>
        <w:rPr>
          <w:b/>
          <w:i/>
          <w:sz w:val="23"/>
        </w:rPr>
      </w:pPr>
    </w:p>
    <w:p>
      <w:pPr>
        <w:spacing w:before="0"/>
        <w:ind w:left="591" w:right="1104" w:firstLine="0"/>
        <w:jc w:val="both"/>
        <w:rPr>
          <w:i/>
          <w:sz w:val="24"/>
        </w:rPr>
      </w:pPr>
      <w:r>
        <w:rPr>
          <w:b/>
          <w:i/>
          <w:sz w:val="24"/>
        </w:rPr>
        <w:t>Background: </w:t>
      </w:r>
      <w:r>
        <w:rPr>
          <w:i/>
          <w:sz w:val="24"/>
        </w:rPr>
        <w:t>Indwelling urinary catheters are the main cause of urinary tract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infections.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factors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UTIs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is prolonged catheterization,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so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catheterization and the length of time it is installed greatly affect the incidence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catheterized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influenced by several factors that influence the occurrence of UTI which can come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from the patient such as age, gender, duration of catheter installation and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catheter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factor itself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 form of catheter size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type.</w:t>
      </w:r>
    </w:p>
    <w:p>
      <w:pPr>
        <w:spacing w:line="237" w:lineRule="auto" w:before="4"/>
        <w:ind w:left="591" w:right="1121" w:firstLine="0"/>
        <w:jc w:val="both"/>
        <w:rPr>
          <w:i/>
          <w:sz w:val="24"/>
        </w:rPr>
      </w:pPr>
      <w:r>
        <w:rPr>
          <w:b/>
          <w:i/>
          <w:sz w:val="24"/>
        </w:rPr>
        <w:t>Purpose: </w:t>
      </w:r>
      <w:r>
        <w:rPr>
          <w:i/>
          <w:sz w:val="24"/>
        </w:rPr>
        <w:t>determine the risk factors for urinary tract infections in patients 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indwelling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catheters 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 inpatient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room of Lamandau Hospital.</w:t>
      </w:r>
    </w:p>
    <w:p>
      <w:pPr>
        <w:spacing w:before="0"/>
        <w:ind w:left="591" w:right="1109" w:firstLine="0"/>
        <w:jc w:val="both"/>
        <w:rPr>
          <w:i/>
          <w:sz w:val="24"/>
        </w:rPr>
      </w:pPr>
      <w:r>
        <w:rPr>
          <w:b/>
          <w:i/>
          <w:sz w:val="24"/>
        </w:rPr>
        <w:t>Method: </w:t>
      </w:r>
      <w:r>
        <w:rPr>
          <w:i/>
          <w:sz w:val="24"/>
        </w:rPr>
        <w:t>quantitative study with a case control approach. The population was 178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patients with indwelling urinary catheters during May 2024. The sample used was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64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respondents.</w:t>
      </w:r>
    </w:p>
    <w:p>
      <w:pPr>
        <w:spacing w:before="1"/>
        <w:ind w:left="591" w:right="1103" w:firstLine="0"/>
        <w:jc w:val="both"/>
        <w:rPr>
          <w:i/>
          <w:sz w:val="24"/>
        </w:rPr>
      </w:pPr>
      <w:r>
        <w:rPr>
          <w:b/>
          <w:i/>
          <w:sz w:val="24"/>
        </w:rPr>
        <w:t>Results:</w:t>
      </w:r>
      <w:r>
        <w:rPr>
          <w:b/>
          <w:i/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results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show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age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incidence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urinary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tract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infections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patients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indwelling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catheters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value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0.003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(&lt;0.05);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there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relationship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between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incidence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urinary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tract infections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patients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indwelling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catheters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p value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of</w:t>
      </w:r>
    </w:p>
    <w:p>
      <w:pPr>
        <w:spacing w:before="2"/>
        <w:ind w:left="591" w:right="1103" w:firstLine="0"/>
        <w:jc w:val="both"/>
        <w:rPr>
          <w:i/>
          <w:sz w:val="24"/>
        </w:rPr>
      </w:pPr>
      <w:r>
        <w:rPr>
          <w:i/>
          <w:sz w:val="24"/>
        </w:rPr>
        <w:t>0.026 (&lt;0.05); there is a relationship between the catheter installation procedure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the incidence of urinary tract infections in patients with indwelling catheters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a p value of 0.001 (&lt;0.05); there is a relationship between catheter nursing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care and the incidence of urinary tract infections in patients with indwelling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catheters with a p value of 0.001 (&lt;0.05); and there is a relationship between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length of time the catheter is installed and the incidence of urinary tract infections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patients with indwelling catheters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with 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 value of 0.049 (&lt;0.05).</w:t>
      </w:r>
    </w:p>
    <w:p>
      <w:pPr>
        <w:spacing w:before="2"/>
        <w:ind w:left="591" w:right="1117" w:firstLine="0"/>
        <w:jc w:val="both"/>
        <w:rPr>
          <w:i/>
          <w:sz w:val="24"/>
        </w:rPr>
      </w:pPr>
      <w:r>
        <w:rPr>
          <w:b/>
          <w:i/>
          <w:sz w:val="24"/>
        </w:rPr>
        <w:t>Suggestion: </w:t>
      </w:r>
      <w:r>
        <w:rPr>
          <w:i/>
          <w:sz w:val="24"/>
        </w:rPr>
        <w:t>It is recommended for patients and their families not to do activities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 endanger themselves, especially if the indwelling catheter is still installed.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Patients are also better off following health procedures from the hospital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nurses,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avoid UTI.</w:t>
      </w:r>
    </w:p>
    <w:p>
      <w:pPr>
        <w:pStyle w:val="BodyText"/>
        <w:spacing w:before="4"/>
        <w:rPr>
          <w:i/>
        </w:rPr>
      </w:pPr>
    </w:p>
    <w:p>
      <w:pPr>
        <w:spacing w:before="0"/>
        <w:ind w:left="591" w:right="0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Risk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Factors,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Indwelling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Catheters,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Urinary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Tract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Infections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7"/>
        </w:rPr>
      </w:pPr>
    </w:p>
    <w:p>
      <w:pPr>
        <w:pStyle w:val="Heading1"/>
        <w:spacing w:before="90"/>
        <w:ind w:left="630" w:right="1132"/>
        <w:jc w:val="center"/>
      </w:pPr>
      <w:bookmarkStart w:name="_bookmark3" w:id="4"/>
      <w:bookmarkEnd w:id="4"/>
      <w:r>
        <w:rPr>
          <w:b w:val="0"/>
        </w:rPr>
      </w:r>
      <w:r>
        <w:rPr/>
        <w:t>PRAKATA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30"/>
        <w:ind w:left="591" w:right="1098"/>
        <w:jc w:val="both"/>
      </w:pPr>
      <w:r>
        <w:rPr/>
        <w:t>Puji syukur penulis panjatkan kehadirat Allah SWT, karena atas berkat rahmat dan</w:t>
      </w:r>
      <w:r>
        <w:rPr>
          <w:spacing w:val="-57"/>
        </w:rPr>
        <w:t> </w:t>
      </w:r>
      <w:r>
        <w:rPr/>
        <w:t>hidayah-Nya</w:t>
      </w:r>
      <w:r>
        <w:rPr>
          <w:spacing w:val="-13"/>
        </w:rPr>
        <w:t> </w:t>
      </w:r>
      <w:r>
        <w:rPr/>
        <w:t>sehingga</w:t>
      </w:r>
      <w:r>
        <w:rPr>
          <w:spacing w:val="-12"/>
        </w:rPr>
        <w:t> </w:t>
      </w:r>
      <w:r>
        <w:rPr/>
        <w:t>penulis</w:t>
      </w:r>
      <w:r>
        <w:rPr>
          <w:spacing w:val="-12"/>
        </w:rPr>
        <w:t> </w:t>
      </w:r>
      <w:r>
        <w:rPr/>
        <w:t>dapat</w:t>
      </w:r>
      <w:r>
        <w:rPr>
          <w:spacing w:val="-13"/>
        </w:rPr>
        <w:t> </w:t>
      </w:r>
      <w:r>
        <w:rPr/>
        <w:t>menyelesaikan</w:t>
      </w:r>
      <w:r>
        <w:rPr>
          <w:spacing w:val="-12"/>
        </w:rPr>
        <w:t> </w:t>
      </w:r>
      <w:r>
        <w:rPr/>
        <w:t>skripsi</w:t>
      </w:r>
      <w:r>
        <w:rPr>
          <w:spacing w:val="-12"/>
        </w:rPr>
        <w:t> </w:t>
      </w:r>
      <w:r>
        <w:rPr/>
        <w:t>berjudul</w:t>
      </w:r>
      <w:r>
        <w:rPr>
          <w:spacing w:val="-11"/>
        </w:rPr>
        <w:t> </w:t>
      </w:r>
      <w:r>
        <w:rPr/>
        <w:t>“Faktor-Faktor</w:t>
      </w:r>
      <w:r>
        <w:rPr>
          <w:spacing w:val="-58"/>
        </w:rPr>
        <w:t> </w:t>
      </w:r>
      <w:r>
        <w:rPr/>
        <w:t>Risiko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Lamandau”.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disusun</w:t>
      </w:r>
      <w:r>
        <w:rPr>
          <w:spacing w:val="1"/>
        </w:rPr>
        <w:t> </w:t>
      </w:r>
      <w:r>
        <w:rPr/>
        <w:t>guna</w:t>
      </w:r>
      <w:r>
        <w:rPr>
          <w:spacing w:val="1"/>
        </w:rPr>
        <w:t> </w:t>
      </w:r>
      <w:r>
        <w:rPr/>
        <w:t>memenuhi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persyaratan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meraih</w:t>
      </w:r>
      <w:r>
        <w:rPr>
          <w:spacing w:val="1"/>
        </w:rPr>
        <w:t> </w:t>
      </w:r>
      <w:r>
        <w:rPr/>
        <w:t>gelar</w:t>
      </w:r>
      <w:r>
        <w:rPr>
          <w:spacing w:val="1"/>
        </w:rPr>
        <w:t> </w:t>
      </w:r>
      <w:r>
        <w:rPr/>
        <w:t>Sarjana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Ngudi</w:t>
      </w:r>
      <w:r>
        <w:rPr>
          <w:spacing w:val="1"/>
        </w:rPr>
        <w:t> </w:t>
      </w:r>
      <w:r>
        <w:rPr/>
        <w:t>Waluyo.</w:t>
      </w:r>
      <w:r>
        <w:rPr>
          <w:spacing w:val="1"/>
        </w:rPr>
        <w:t> </w:t>
      </w:r>
      <w:r>
        <w:rPr/>
        <w:t>Penulis</w:t>
      </w:r>
      <w:r>
        <w:rPr>
          <w:spacing w:val="1"/>
        </w:rPr>
        <w:t> </w:t>
      </w:r>
      <w:r>
        <w:rPr/>
        <w:t>menyadari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penyelesaian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melibatkan banyak pihak, untuk itu perkenankan penulis menyampaikan ucapan</w:t>
      </w:r>
      <w:r>
        <w:rPr>
          <w:spacing w:val="1"/>
        </w:rPr>
        <w:t> </w:t>
      </w:r>
      <w:r>
        <w:rPr/>
        <w:t>terimakasih</w:t>
      </w:r>
      <w:r>
        <w:rPr>
          <w:spacing w:val="-1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240" w:lineRule="auto" w:before="162" w:after="0"/>
        <w:ind w:left="874" w:right="0" w:hanging="283"/>
        <w:jc w:val="both"/>
        <w:rPr>
          <w:sz w:val="24"/>
        </w:rPr>
      </w:pPr>
      <w:r>
        <w:rPr>
          <w:sz w:val="24"/>
        </w:rPr>
        <w:t>Prof.</w:t>
      </w:r>
      <w:r>
        <w:rPr>
          <w:spacing w:val="-10"/>
          <w:sz w:val="24"/>
        </w:rPr>
        <w:t> </w:t>
      </w:r>
      <w:r>
        <w:rPr>
          <w:sz w:val="24"/>
        </w:rPr>
        <w:t>Dr.</w:t>
      </w:r>
      <w:r>
        <w:rPr>
          <w:spacing w:val="-2"/>
          <w:sz w:val="24"/>
        </w:rPr>
        <w:t> </w:t>
      </w:r>
      <w:r>
        <w:rPr>
          <w:sz w:val="24"/>
        </w:rPr>
        <w:t>Subyantoro,</w:t>
      </w:r>
      <w:r>
        <w:rPr>
          <w:spacing w:val="-1"/>
          <w:sz w:val="24"/>
        </w:rPr>
        <w:t> </w:t>
      </w:r>
      <w:r>
        <w:rPr>
          <w:sz w:val="24"/>
        </w:rPr>
        <w:t>M.Hum,</w:t>
      </w:r>
      <w:r>
        <w:rPr>
          <w:spacing w:val="-5"/>
          <w:sz w:val="24"/>
        </w:rPr>
        <w:t> </w:t>
      </w:r>
      <w:r>
        <w:rPr>
          <w:sz w:val="24"/>
        </w:rPr>
        <w:t>selaku</w:t>
      </w:r>
      <w:r>
        <w:rPr>
          <w:spacing w:val="-3"/>
          <w:sz w:val="24"/>
        </w:rPr>
        <w:t> </w:t>
      </w:r>
      <w:r>
        <w:rPr>
          <w:sz w:val="24"/>
        </w:rPr>
        <w:t>Rektor</w:t>
      </w:r>
      <w:r>
        <w:rPr>
          <w:spacing w:val="-6"/>
          <w:sz w:val="24"/>
        </w:rPr>
        <w:t> </w:t>
      </w:r>
      <w:r>
        <w:rPr>
          <w:sz w:val="24"/>
        </w:rPr>
        <w:t>Universitas</w:t>
      </w:r>
      <w:r>
        <w:rPr>
          <w:spacing w:val="-6"/>
          <w:sz w:val="24"/>
        </w:rPr>
        <w:t> </w:t>
      </w:r>
      <w:r>
        <w:rPr>
          <w:sz w:val="24"/>
        </w:rPr>
        <w:t>Ngudi</w:t>
      </w:r>
      <w:r>
        <w:rPr>
          <w:spacing w:val="-12"/>
          <w:sz w:val="24"/>
        </w:rPr>
        <w:t> </w:t>
      </w:r>
      <w:r>
        <w:rPr>
          <w:sz w:val="24"/>
        </w:rPr>
        <w:t>Waluyo.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0" w:after="0"/>
        <w:ind w:left="874" w:right="1128" w:hanging="284"/>
        <w:jc w:val="both"/>
        <w:rPr>
          <w:sz w:val="24"/>
        </w:rPr>
      </w:pPr>
      <w:r>
        <w:rPr>
          <w:sz w:val="24"/>
        </w:rPr>
        <w:t>Ns. Eko Susilo, S.Kep., M.Kep, selaku Dekan Fakultas Kesehatan Universitas</w:t>
      </w:r>
      <w:r>
        <w:rPr>
          <w:spacing w:val="1"/>
          <w:sz w:val="24"/>
        </w:rPr>
        <w:t> </w:t>
      </w:r>
      <w:r>
        <w:rPr>
          <w:sz w:val="24"/>
        </w:rPr>
        <w:t>Ngudi</w:t>
      </w:r>
      <w:r>
        <w:rPr>
          <w:spacing w:val="-1"/>
          <w:sz w:val="24"/>
        </w:rPr>
        <w:t> </w:t>
      </w:r>
      <w:r>
        <w:rPr>
          <w:sz w:val="24"/>
        </w:rPr>
        <w:t>Waluyo.</w:t>
      </w: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0" w:after="0"/>
        <w:ind w:left="874" w:right="1100" w:hanging="284"/>
        <w:jc w:val="both"/>
        <w:rPr>
          <w:sz w:val="24"/>
        </w:rPr>
      </w:pPr>
      <w:r>
        <w:rPr>
          <w:sz w:val="24"/>
        </w:rPr>
        <w:t>Dr. Abdul Wakhid, S.Kep., M.Kep., Ns.SP.Kep.J., selaku Ketua Program Studi</w:t>
      </w:r>
      <w:r>
        <w:rPr>
          <w:spacing w:val="-57"/>
          <w:sz w:val="24"/>
        </w:rPr>
        <w:t> </w:t>
      </w:r>
      <w:r>
        <w:rPr>
          <w:sz w:val="24"/>
        </w:rPr>
        <w:t>S1</w:t>
      </w:r>
      <w:r>
        <w:rPr>
          <w:spacing w:val="-1"/>
          <w:sz w:val="24"/>
        </w:rPr>
        <w:t> </w:t>
      </w:r>
      <w:r>
        <w:rPr>
          <w:sz w:val="24"/>
        </w:rPr>
        <w:t>Keperawatan Universitas Ngudi</w:t>
      </w:r>
      <w:r>
        <w:rPr>
          <w:spacing w:val="-1"/>
          <w:sz w:val="24"/>
        </w:rPr>
        <w:t> </w:t>
      </w:r>
      <w:r>
        <w:rPr>
          <w:sz w:val="24"/>
        </w:rPr>
        <w:t>Waluyo.</w:t>
      </w: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2" w:after="0"/>
        <w:ind w:left="874" w:right="1106" w:hanging="284"/>
        <w:jc w:val="both"/>
        <w:rPr>
          <w:sz w:val="24"/>
        </w:rPr>
      </w:pPr>
      <w:r>
        <w:rPr>
          <w:sz w:val="24"/>
        </w:rPr>
        <w:t>Faridah Aini, S.Kep., Ns., M.Kep., selaku dosen pembimbing utama yang telah</w:t>
      </w:r>
      <w:r>
        <w:rPr>
          <w:spacing w:val="-57"/>
          <w:sz w:val="24"/>
        </w:rPr>
        <w:t> </w:t>
      </w:r>
      <w:r>
        <w:rPr>
          <w:sz w:val="24"/>
        </w:rPr>
        <w:t>meluangkan waktu untuk memberikan bimbingan dan masukan hingga skripsi</w:t>
      </w:r>
      <w:r>
        <w:rPr>
          <w:spacing w:val="1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selesai.</w:t>
      </w: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0" w:after="0"/>
        <w:ind w:left="874" w:right="1121" w:hanging="284"/>
        <w:jc w:val="both"/>
        <w:rPr>
          <w:sz w:val="24"/>
        </w:rPr>
      </w:pPr>
      <w:r>
        <w:rPr>
          <w:sz w:val="24"/>
        </w:rPr>
        <w:t>Seluruh dosen dan staf pengajar Program Studi S1 Keperawatan Universitas</w:t>
      </w:r>
      <w:r>
        <w:rPr>
          <w:spacing w:val="1"/>
          <w:sz w:val="24"/>
        </w:rPr>
        <w:t> </w:t>
      </w:r>
      <w:r>
        <w:rPr>
          <w:sz w:val="24"/>
        </w:rPr>
        <w:t>Ngudi Waluyo yang telah memberikan ilmu serta arahan dalam menyelesaikan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-1"/>
          <w:sz w:val="24"/>
        </w:rPr>
        <w:t> </w:t>
      </w:r>
      <w:r>
        <w:rPr>
          <w:sz w:val="24"/>
        </w:rPr>
        <w:t>kegiatan perkuliahan.</w:t>
      </w: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0" w:after="0"/>
        <w:ind w:left="874" w:right="1134" w:hanging="284"/>
        <w:jc w:val="both"/>
        <w:rPr>
          <w:sz w:val="24"/>
        </w:rPr>
      </w:pPr>
      <w:r>
        <w:rPr>
          <w:sz w:val="24"/>
        </w:rPr>
        <w:t>Keluarga besar penulis yang selalu memberikan semangat serta motivasi agar</w:t>
      </w:r>
      <w:r>
        <w:rPr>
          <w:spacing w:val="1"/>
          <w:sz w:val="24"/>
        </w:rPr>
        <w:t> </w:t>
      </w:r>
      <w:r>
        <w:rPr>
          <w:sz w:val="24"/>
        </w:rPr>
        <w:t>skripsi</w:t>
      </w:r>
      <w:r>
        <w:rPr>
          <w:spacing w:val="-1"/>
          <w:sz w:val="24"/>
        </w:rPr>
        <w:t> </w:t>
      </w:r>
      <w:r>
        <w:rPr>
          <w:sz w:val="24"/>
        </w:rPr>
        <w:t>ini</w:t>
      </w:r>
      <w:r>
        <w:rPr>
          <w:spacing w:val="-1"/>
          <w:sz w:val="24"/>
        </w:rPr>
        <w:t> </w:t>
      </w:r>
      <w:r>
        <w:rPr>
          <w:sz w:val="24"/>
        </w:rPr>
        <w:t>segera selesai.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90" w:after="0"/>
        <w:ind w:left="874" w:right="1117" w:hanging="284"/>
        <w:jc w:val="both"/>
        <w:rPr>
          <w:sz w:val="24"/>
        </w:rPr>
      </w:pPr>
      <w:r>
        <w:rPr>
          <w:sz w:val="24"/>
        </w:rPr>
        <w:t>Teman-teman seperjuangan satu angkatan kelas RPL yang telah memberikan</w:t>
      </w:r>
      <w:r>
        <w:rPr>
          <w:spacing w:val="1"/>
          <w:sz w:val="24"/>
        </w:rPr>
        <w:t> </w:t>
      </w:r>
      <w:r>
        <w:rPr>
          <w:sz w:val="24"/>
        </w:rPr>
        <w:t>doa,</w:t>
      </w:r>
      <w:r>
        <w:rPr>
          <w:spacing w:val="-1"/>
          <w:sz w:val="24"/>
        </w:rPr>
        <w:t> </w:t>
      </w:r>
      <w:r>
        <w:rPr>
          <w:sz w:val="24"/>
        </w:rPr>
        <w:t>semangat dan bantuannya.</w:t>
      </w:r>
    </w:p>
    <w:p>
      <w:pPr>
        <w:pStyle w:val="ListParagraph"/>
        <w:numPr>
          <w:ilvl w:val="0"/>
          <w:numId w:val="1"/>
        </w:numPr>
        <w:tabs>
          <w:tab w:pos="874" w:val="left" w:leader="none"/>
        </w:tabs>
        <w:spacing w:line="480" w:lineRule="auto" w:before="0" w:after="0"/>
        <w:ind w:left="874" w:right="1131" w:hanging="284"/>
        <w:jc w:val="both"/>
        <w:rPr>
          <w:sz w:val="24"/>
        </w:rPr>
      </w:pPr>
      <w:r>
        <w:rPr>
          <w:sz w:val="24"/>
        </w:rPr>
        <w:t>Seluruh pihak yang tidak dapat penulis sebut satu persatu yang telah banyak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-1"/>
          <w:sz w:val="24"/>
        </w:rPr>
        <w:t> </w:t>
      </w:r>
      <w:r>
        <w:rPr>
          <w:sz w:val="24"/>
        </w:rPr>
        <w:t>dalam penyusunan skripsi</w:t>
      </w:r>
      <w:r>
        <w:rPr>
          <w:spacing w:val="-2"/>
          <w:sz w:val="24"/>
        </w:rPr>
        <w:t> </w:t>
      </w:r>
      <w:r>
        <w:rPr>
          <w:sz w:val="24"/>
        </w:rPr>
        <w:t>ini.</w:t>
      </w:r>
    </w:p>
    <w:p>
      <w:pPr>
        <w:pStyle w:val="BodyText"/>
        <w:spacing w:line="480" w:lineRule="auto" w:before="1"/>
        <w:ind w:left="874" w:right="1110" w:firstLine="720"/>
        <w:jc w:val="both"/>
      </w:pPr>
      <w:r>
        <w:rPr/>
        <w:t>Penulis menyadari bahwa skripsi penelitian ini masih jauh dari kata</w:t>
      </w:r>
      <w:r>
        <w:rPr>
          <w:spacing w:val="1"/>
        </w:rPr>
        <w:t> </w:t>
      </w:r>
      <w:r>
        <w:rPr/>
        <w:t>sempurna.</w:t>
      </w:r>
      <w:r>
        <w:rPr>
          <w:spacing w:val="-12"/>
        </w:rPr>
        <w:t> </w:t>
      </w:r>
      <w:r>
        <w:rPr/>
        <w:t>Oleh</w:t>
      </w:r>
      <w:r>
        <w:rPr>
          <w:spacing w:val="-12"/>
        </w:rPr>
        <w:t> </w:t>
      </w:r>
      <w:r>
        <w:rPr/>
        <w:t>karena</w:t>
      </w:r>
      <w:r>
        <w:rPr>
          <w:spacing w:val="-12"/>
        </w:rPr>
        <w:t> </w:t>
      </w:r>
      <w:r>
        <w:rPr/>
        <w:t>itu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segala</w:t>
      </w:r>
      <w:r>
        <w:rPr>
          <w:spacing w:val="-11"/>
        </w:rPr>
        <w:t> </w:t>
      </w:r>
      <w:r>
        <w:rPr/>
        <w:t>kerendahan</w:t>
      </w:r>
      <w:r>
        <w:rPr>
          <w:spacing w:val="-12"/>
        </w:rPr>
        <w:t> </w:t>
      </w:r>
      <w:r>
        <w:rPr/>
        <w:t>hati</w:t>
      </w:r>
      <w:r>
        <w:rPr>
          <w:spacing w:val="-10"/>
        </w:rPr>
        <w:t> </w:t>
      </w:r>
      <w:r>
        <w:rPr/>
        <w:t>penulis</w:t>
      </w:r>
      <w:r>
        <w:rPr>
          <w:spacing w:val="-12"/>
        </w:rPr>
        <w:t> </w:t>
      </w:r>
      <w:r>
        <w:rPr/>
        <w:t>mengharapkan</w:t>
      </w:r>
      <w:r>
        <w:rPr>
          <w:spacing w:val="-58"/>
        </w:rPr>
        <w:t> </w:t>
      </w:r>
      <w:r>
        <w:rPr/>
        <w:t>kritik serta saran yang membangun guna kesempurnaan skripsi ini. Semoga</w:t>
      </w:r>
      <w:r>
        <w:rPr>
          <w:spacing w:val="1"/>
        </w:rPr>
        <w:t> </w:t>
      </w:r>
      <w:r>
        <w:rPr/>
        <w:t>Tuhan YME mencurahkan berkat dan karunia-Nya kepada semua pihak yang</w:t>
      </w:r>
      <w:r>
        <w:rPr>
          <w:spacing w:val="1"/>
        </w:rPr>
        <w:t> </w:t>
      </w:r>
      <w:r>
        <w:rPr/>
        <w:t>telah</w:t>
      </w:r>
      <w:r>
        <w:rPr>
          <w:spacing w:val="-6"/>
        </w:rPr>
        <w:t> </w:t>
      </w:r>
      <w:r>
        <w:rPr/>
        <w:t>banyak</w:t>
      </w:r>
      <w:r>
        <w:rPr>
          <w:spacing w:val="1"/>
        </w:rPr>
        <w:t> </w:t>
      </w:r>
      <w:r>
        <w:rPr/>
        <w:t>membantu</w:t>
      </w:r>
      <w:r>
        <w:rPr>
          <w:spacing w:val="-1"/>
        </w:rPr>
        <w:t> </w:t>
      </w:r>
      <w:r>
        <w:rPr/>
        <w:t>penulis.</w:t>
      </w:r>
      <w:r>
        <w:rPr>
          <w:spacing w:val="2"/>
        </w:rPr>
        <w:t> </w:t>
      </w:r>
      <w:r>
        <w:rPr/>
        <w:t>Besar harapan</w:t>
      </w:r>
      <w:r>
        <w:rPr>
          <w:spacing w:val="-5"/>
        </w:rPr>
        <w:t> </w:t>
      </w:r>
      <w:r>
        <w:rPr/>
        <w:t>penulis</w:t>
      </w:r>
      <w:r>
        <w:rPr>
          <w:spacing w:val="-3"/>
        </w:rPr>
        <w:t> </w:t>
      </w:r>
      <w:r>
        <w:rPr/>
        <w:t>semoga</w:t>
      </w:r>
      <w:r>
        <w:rPr>
          <w:spacing w:val="-1"/>
        </w:rPr>
        <w:t> </w:t>
      </w:r>
      <w:r>
        <w:rPr/>
        <w:t>skripsi</w:t>
      </w:r>
      <w:r>
        <w:rPr>
          <w:spacing w:val="-4"/>
        </w:rPr>
        <w:t> </w:t>
      </w:r>
      <w:r>
        <w:rPr/>
        <w:t>ini</w:t>
      </w:r>
      <w:r>
        <w:rPr>
          <w:spacing w:val="-5"/>
        </w:rPr>
        <w:t> </w:t>
      </w:r>
      <w:r>
        <w:rPr/>
        <w:t>dapat</w:t>
      </w:r>
      <w:r>
        <w:rPr>
          <w:spacing w:val="-58"/>
        </w:rPr>
        <w:t> </w:t>
      </w:r>
      <w:r>
        <w:rPr/>
        <w:t>memberikan</w:t>
      </w:r>
      <w:r>
        <w:rPr>
          <w:spacing w:val="-2"/>
        </w:rPr>
        <w:t> </w:t>
      </w:r>
      <w:r>
        <w:rPr/>
        <w:t>manfaat bagi semua pihak, amin.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5295" w:right="1132"/>
        <w:jc w:val="center"/>
      </w:pPr>
      <w:r>
        <w:rPr/>
        <w:t>Lamandau,</w:t>
      </w:r>
      <w:r>
        <w:rPr>
          <w:spacing w:val="-4"/>
        </w:rPr>
        <w:t> </w:t>
      </w:r>
      <w:r>
        <w:rPr/>
        <w:t>1</w:t>
      </w:r>
      <w:r>
        <w:rPr>
          <w:spacing w:val="-7"/>
        </w:rPr>
        <w:t> </w:t>
      </w:r>
      <w:r>
        <w:rPr/>
        <w:t>Agustus</w:t>
      </w:r>
      <w:r>
        <w:rPr>
          <w:spacing w:val="-8"/>
        </w:rPr>
        <w:t> </w:t>
      </w:r>
      <w:r>
        <w:rPr/>
        <w:t>2024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5283" w:right="1132"/>
        <w:jc w:val="center"/>
      </w:pPr>
      <w:r>
        <w:rPr/>
        <w:t>Penulis</w:t>
      </w:r>
    </w:p>
    <w:p>
      <w:pPr>
        <w:spacing w:after="0"/>
        <w:jc w:val="center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spacing w:before="90"/>
        <w:ind w:left="627" w:right="1132"/>
        <w:jc w:val="center"/>
      </w:pPr>
      <w:bookmarkStart w:name="_bookmark4" w:id="5"/>
      <w:bookmarkEnd w:id="5"/>
      <w:r>
        <w:rPr>
          <w:b w:val="0"/>
        </w:rPr>
      </w:r>
      <w:r>
        <w:rPr>
          <w:spacing w:val="-1"/>
        </w:rPr>
        <w:t>DAFTAR</w:t>
      </w:r>
      <w:r>
        <w:rPr>
          <w:spacing w:val="-11"/>
        </w:rPr>
        <w:t> </w:t>
      </w:r>
      <w:r>
        <w:rPr/>
        <w:t>ISI</w:t>
      </w:r>
    </w:p>
    <w:p>
      <w:pPr>
        <w:spacing w:after="0"/>
        <w:jc w:val="center"/>
        <w:sectPr>
          <w:pgSz w:w="11910" w:h="16840"/>
          <w:pgMar w:header="0" w:footer="974" w:top="1580" w:bottom="1749" w:left="1680" w:right="5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7966" w:val="left" w:leader="dot"/>
            </w:tabs>
            <w:spacing w:before="550"/>
          </w:pPr>
          <w:r>
            <w:rPr/>
            <w:t>HALAMAN</w:t>
          </w:r>
          <w:r>
            <w:rPr>
              <w:spacing w:val="-1"/>
            </w:rPr>
            <w:t> </w:t>
          </w:r>
          <w:r>
            <w:rPr/>
            <w:t>SAMPUL</w:t>
            <w:tab/>
            <w:t>i</w:t>
          </w:r>
        </w:p>
        <w:p>
          <w:pPr>
            <w:pStyle w:val="TOC1"/>
            <w:tabs>
              <w:tab w:pos="7966" w:val="left" w:leader="dot"/>
            </w:tabs>
          </w:pPr>
          <w:r>
            <w:rPr/>
            <w:t>HALAMAN</w:t>
          </w:r>
          <w:r>
            <w:rPr>
              <w:spacing w:val="-7"/>
            </w:rPr>
            <w:t> </w:t>
          </w:r>
          <w:r>
            <w:rPr/>
            <w:t>JUDUL</w:t>
            <w:tab/>
            <w:t>ii</w:t>
          </w:r>
        </w:p>
        <w:p>
          <w:pPr>
            <w:pStyle w:val="TOC1"/>
            <w:tabs>
              <w:tab w:pos="7966" w:val="left" w:leader="dot"/>
            </w:tabs>
          </w:pPr>
          <w:r>
            <w:rPr/>
            <w:t>HALAMAN</w:t>
          </w:r>
          <w:r>
            <w:rPr>
              <w:spacing w:val="-5"/>
            </w:rPr>
            <w:t> </w:t>
          </w:r>
          <w:r>
            <w:rPr/>
            <w:t>PERSETUJUAN</w:t>
            <w:tab/>
            <w:t>iii</w:t>
          </w:r>
        </w:p>
        <w:p>
          <w:pPr>
            <w:pStyle w:val="TOC1"/>
            <w:tabs>
              <w:tab w:pos="7966" w:val="left" w:leader="dot"/>
            </w:tabs>
            <w:spacing w:before="1"/>
          </w:pPr>
          <w:r>
            <w:rPr/>
            <w:t>HALAMAN</w:t>
          </w:r>
          <w:r>
            <w:rPr>
              <w:spacing w:val="-5"/>
            </w:rPr>
            <w:t> </w:t>
          </w:r>
          <w:r>
            <w:rPr/>
            <w:t>PENGESAHAN</w:t>
            <w:tab/>
            <w:t>iv</w:t>
          </w:r>
        </w:p>
        <w:p>
          <w:pPr>
            <w:pStyle w:val="TOC1"/>
            <w:tabs>
              <w:tab w:pos="7966" w:val="left" w:leader="dot"/>
            </w:tabs>
          </w:pPr>
          <w:r>
            <w:rPr/>
            <w:t>PERNYATAAN</w:t>
          </w:r>
          <w:r>
            <w:rPr>
              <w:spacing w:val="-13"/>
            </w:rPr>
            <w:t> </w:t>
          </w:r>
          <w:r>
            <w:rPr/>
            <w:t>ORISINALITAS</w:t>
            <w:tab/>
            <w:t>v</w:t>
          </w:r>
        </w:p>
        <w:p>
          <w:pPr>
            <w:pStyle w:val="TOC1"/>
            <w:tabs>
              <w:tab w:pos="7966" w:val="left" w:leader="dot"/>
            </w:tabs>
            <w:spacing w:before="1"/>
          </w:pPr>
          <w:hyperlink w:history="true" w:anchor="_bookmark0">
            <w:r>
              <w:rPr/>
              <w:t>HALAMAN</w:t>
            </w:r>
            <w:r>
              <w:rPr>
                <w:spacing w:val="-9"/>
              </w:rPr>
              <w:t> </w:t>
            </w:r>
            <w:r>
              <w:rPr/>
              <w:t>KESEDIAAN</w:t>
            </w:r>
            <w:r>
              <w:rPr>
                <w:spacing w:val="-4"/>
              </w:rPr>
              <w:t> </w:t>
            </w:r>
            <w:r>
              <w:rPr/>
              <w:t>PUBLIKASI</w:t>
              <w:tab/>
              <w:t>vii</w:t>
            </w:r>
          </w:hyperlink>
        </w:p>
        <w:p>
          <w:pPr>
            <w:pStyle w:val="TOC1"/>
            <w:tabs>
              <w:tab w:pos="7966" w:val="left" w:leader="dot"/>
            </w:tabs>
          </w:pPr>
          <w:hyperlink w:history="true" w:anchor="_bookmark1">
            <w:r>
              <w:rPr/>
              <w:t>ABSTRAK</w:t>
              <w:tab/>
              <w:t>viii</w:t>
            </w:r>
          </w:hyperlink>
        </w:p>
        <w:p>
          <w:pPr>
            <w:pStyle w:val="TOC1"/>
            <w:tabs>
              <w:tab w:pos="7966" w:val="left" w:leader="dot"/>
            </w:tabs>
            <w:spacing w:before="2"/>
          </w:pPr>
          <w:hyperlink w:history="true" w:anchor="_bookmark2">
            <w:r>
              <w:rPr/>
              <w:t>ABSTRACT</w:t>
              <w:tab/>
              <w:t>ix</w:t>
            </w:r>
          </w:hyperlink>
        </w:p>
        <w:p>
          <w:pPr>
            <w:pStyle w:val="TOC1"/>
            <w:tabs>
              <w:tab w:pos="7966" w:val="left" w:leader="dot"/>
            </w:tabs>
          </w:pPr>
          <w:hyperlink w:history="true" w:anchor="_bookmark3">
            <w:r>
              <w:rPr/>
              <w:t>PRAKATA</w:t>
              <w:tab/>
              <w:t>xi</w:t>
            </w:r>
          </w:hyperlink>
        </w:p>
        <w:p>
          <w:pPr>
            <w:pStyle w:val="TOC1"/>
            <w:tabs>
              <w:tab w:pos="7966" w:val="left" w:leader="dot"/>
            </w:tabs>
            <w:spacing w:before="2"/>
          </w:pPr>
          <w:hyperlink w:history="true" w:anchor="_bookmark4">
            <w:r>
              <w:rPr/>
              <w:t>DAFTAR</w:t>
            </w:r>
            <w:r>
              <w:rPr>
                <w:spacing w:val="-10"/>
              </w:rPr>
              <w:t> </w:t>
            </w:r>
            <w:r>
              <w:rPr/>
              <w:t>ISI</w:t>
              <w:tab/>
              <w:t>xii</w:t>
            </w:r>
          </w:hyperlink>
        </w:p>
        <w:p>
          <w:pPr>
            <w:pStyle w:val="TOC1"/>
            <w:tabs>
              <w:tab w:pos="7966" w:val="left" w:leader="dot"/>
            </w:tabs>
          </w:pPr>
          <w:hyperlink w:history="true" w:anchor="_bookmark5">
            <w:r>
              <w:rPr/>
              <w:t>DAFTAR</w:t>
            </w:r>
            <w:r>
              <w:rPr>
                <w:spacing w:val="-9"/>
              </w:rPr>
              <w:t> </w:t>
            </w:r>
            <w:r>
              <w:rPr/>
              <w:t>GAMBAR</w:t>
              <w:tab/>
              <w:t>xiv</w:t>
            </w:r>
          </w:hyperlink>
        </w:p>
        <w:p>
          <w:pPr>
            <w:pStyle w:val="TOC1"/>
            <w:tabs>
              <w:tab w:pos="7966" w:val="left" w:leader="dot"/>
            </w:tabs>
            <w:spacing w:line="274" w:lineRule="exact" w:before="6"/>
          </w:pPr>
          <w:hyperlink w:history="true" w:anchor="_bookmark6">
            <w:r>
              <w:rPr/>
              <w:t>DAFTAR</w:t>
            </w:r>
            <w:r>
              <w:rPr>
                <w:spacing w:val="-10"/>
              </w:rPr>
              <w:t> </w:t>
            </w:r>
            <w:r>
              <w:rPr/>
              <w:t>TABEL</w:t>
              <w:tab/>
              <w:t>xiv</w:t>
            </w:r>
          </w:hyperlink>
        </w:p>
        <w:p>
          <w:pPr>
            <w:pStyle w:val="TOC1"/>
            <w:tabs>
              <w:tab w:pos="7966" w:val="left" w:leader="dot"/>
            </w:tabs>
            <w:spacing w:line="272" w:lineRule="exact"/>
          </w:pPr>
          <w:hyperlink w:history="true" w:anchor="_bookmark7">
            <w:r>
              <w:rPr/>
              <w:t>BAB</w:t>
            </w:r>
            <w:r>
              <w:rPr>
                <w:spacing w:val="-6"/>
              </w:rPr>
              <w:t> </w:t>
            </w:r>
            <w:r>
              <w:rPr/>
              <w:t>I</w:t>
            </w:r>
            <w:r>
              <w:rPr>
                <w:spacing w:val="-5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6" w:val="left" w:leader="none"/>
              <w:tab w:pos="7966" w:val="left" w:leader="dot"/>
            </w:tabs>
            <w:spacing w:line="274" w:lineRule="exact" w:before="0" w:after="0"/>
            <w:ind w:left="1165" w:right="0" w:hanging="292"/>
            <w:jc w:val="left"/>
          </w:pPr>
          <w:hyperlink w:history="true" w:anchor="_bookmark8">
            <w:r>
              <w:rPr/>
              <w:t>Latar</w:t>
            </w:r>
            <w:r>
              <w:rPr>
                <w:spacing w:val="-6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6" w:val="left" w:leader="none"/>
              <w:tab w:pos="7966" w:val="left" w:leader="dot"/>
            </w:tabs>
            <w:spacing w:line="276" w:lineRule="exact" w:before="0" w:after="0"/>
            <w:ind w:left="1156" w:right="0" w:hanging="282"/>
            <w:jc w:val="left"/>
          </w:pPr>
          <w:hyperlink w:history="true" w:anchor="_bookmark9">
            <w:r>
              <w:rPr/>
              <w:t>Rumusan</w:t>
            </w:r>
            <w:r>
              <w:rPr>
                <w:spacing w:val="-11"/>
              </w:rPr>
              <w:t> </w:t>
            </w:r>
            <w:r>
              <w:rPr/>
              <w:t>Masalah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56" w:val="left" w:leader="none"/>
              <w:tab w:pos="7966" w:val="left" w:leader="dot"/>
            </w:tabs>
            <w:spacing w:line="276" w:lineRule="exact" w:before="0" w:after="0"/>
            <w:ind w:left="1156" w:right="0" w:hanging="282"/>
            <w:jc w:val="left"/>
          </w:pPr>
          <w:hyperlink w:history="true" w:anchor="_bookmark10">
            <w:r>
              <w:rPr/>
              <w:t>Tujuan</w:t>
            </w:r>
            <w:r>
              <w:rPr>
                <w:spacing w:val="-14"/>
              </w:rPr>
              <w:t> </w:t>
            </w:r>
            <w:r>
              <w:rPr/>
              <w:t>Penelitian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6" w:val="left" w:leader="none"/>
              <w:tab w:pos="7966" w:val="left" w:leader="dot"/>
            </w:tabs>
            <w:spacing w:line="275" w:lineRule="exact" w:before="6" w:after="0"/>
            <w:ind w:left="1165" w:right="0" w:hanging="292"/>
            <w:jc w:val="left"/>
          </w:pPr>
          <w:hyperlink w:history="true" w:anchor="_bookmark11">
            <w:r>
              <w:rPr/>
              <w:t>Manfaat</w:t>
            </w:r>
            <w:r>
              <w:rPr>
                <w:spacing w:val="-10"/>
              </w:rPr>
              <w:t> </w:t>
            </w:r>
            <w:r>
              <w:rPr/>
              <w:t>Penelitian</w:t>
              <w:tab/>
              <w:t>8</w:t>
            </w:r>
          </w:hyperlink>
        </w:p>
        <w:p>
          <w:pPr>
            <w:pStyle w:val="TOC1"/>
            <w:tabs>
              <w:tab w:pos="7966" w:val="left" w:leader="dot"/>
            </w:tabs>
            <w:spacing w:line="274" w:lineRule="exact"/>
          </w:pPr>
          <w:hyperlink w:history="true" w:anchor="_bookmark12">
            <w:r>
              <w:rPr/>
              <w:t>BAB</w:t>
            </w:r>
            <w:r>
              <w:rPr>
                <w:spacing w:val="-5"/>
              </w:rPr>
              <w:t> </w:t>
            </w:r>
            <w:r>
              <w:rPr/>
              <w:t>II</w:t>
            </w:r>
            <w:r>
              <w:rPr>
                <w:spacing w:val="48"/>
              </w:rPr>
              <w:t> </w:t>
            </w:r>
            <w:r>
              <w:rPr/>
              <w:t>TINJAUAN</w:t>
            </w:r>
            <w:r>
              <w:rPr>
                <w:spacing w:val="-3"/>
              </w:rPr>
              <w:t> </w:t>
            </w:r>
            <w:r>
              <w:rPr/>
              <w:t>PUSTAKA</w:t>
              <w:tab/>
              <w:t>9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166" w:val="left" w:leader="none"/>
              <w:tab w:pos="7966" w:val="left" w:leader="dot"/>
            </w:tabs>
            <w:spacing w:line="275" w:lineRule="exact" w:before="0" w:after="0"/>
            <w:ind w:left="1165" w:right="0" w:hanging="292"/>
            <w:jc w:val="left"/>
          </w:pPr>
          <w:r>
            <w:rPr/>
            <w:t>Landasan</w:t>
          </w:r>
          <w:r>
            <w:rPr>
              <w:spacing w:val="-12"/>
            </w:rPr>
            <w:t> </w:t>
          </w:r>
          <w:r>
            <w:rPr/>
            <w:t>Teoritis</w:t>
            <w:tab/>
            <w:t>9</w:t>
          </w:r>
        </w:p>
        <w:p>
          <w:pPr>
            <w:pStyle w:val="TOC3"/>
            <w:numPr>
              <w:ilvl w:val="1"/>
              <w:numId w:val="2"/>
            </w:numPr>
            <w:tabs>
              <w:tab w:pos="1398" w:val="left" w:leader="none"/>
              <w:tab w:pos="7966" w:val="left" w:leader="dot"/>
            </w:tabs>
            <w:spacing w:line="275" w:lineRule="exact" w:before="0" w:after="0"/>
            <w:ind w:left="1397" w:right="0" w:hanging="241"/>
            <w:jc w:val="left"/>
          </w:pPr>
          <w:hyperlink w:history="true" w:anchor="_bookmark13">
            <w:r>
              <w:rPr/>
              <w:t>Infeksi</w:t>
            </w:r>
            <w:r>
              <w:rPr>
                <w:spacing w:val="-13"/>
              </w:rPr>
              <w:t> </w:t>
            </w:r>
            <w:r>
              <w:rPr/>
              <w:t>Saluran</w:t>
            </w:r>
            <w:r>
              <w:rPr>
                <w:spacing w:val="-4"/>
              </w:rPr>
              <w:t> </w:t>
            </w:r>
            <w:r>
              <w:rPr/>
              <w:t>Kemih</w:t>
              <w:tab/>
              <w:t>9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98" w:val="left" w:leader="none"/>
              <w:tab w:pos="7966" w:val="left" w:leader="dot"/>
            </w:tabs>
            <w:spacing w:line="240" w:lineRule="auto" w:before="1" w:after="0"/>
            <w:ind w:left="1397" w:right="0" w:hanging="241"/>
            <w:jc w:val="left"/>
          </w:pPr>
          <w:hyperlink w:history="true" w:anchor="_bookmark14">
            <w:r>
              <w:rPr/>
              <w:t>Kateter</w:t>
            </w:r>
            <w:r>
              <w:rPr>
                <w:spacing w:val="-11"/>
              </w:rPr>
              <w:t> </w:t>
            </w:r>
            <w:r>
              <w:rPr/>
              <w:t>Urine</w:t>
            </w:r>
            <w:r>
              <w:rPr>
                <w:spacing w:val="-11"/>
              </w:rPr>
              <w:t> </w:t>
            </w:r>
            <w:r>
              <w:rPr/>
              <w:t>Menetap</w:t>
              <w:tab/>
              <w:t>20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398" w:val="left" w:leader="none"/>
              <w:tab w:pos="7966" w:val="left" w:leader="dot"/>
            </w:tabs>
            <w:spacing w:line="242" w:lineRule="auto" w:before="4" w:after="0"/>
            <w:ind w:left="1157" w:right="1460" w:firstLine="0"/>
            <w:jc w:val="left"/>
          </w:pPr>
          <w:hyperlink w:history="true" w:anchor="_bookmark15">
            <w:r>
              <w:rPr/>
              <w:t>Faktor yang Mempengaruhi Kejadian Infeksi Saluran Kemih Pada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Pasien</w:t>
            </w:r>
            <w:r>
              <w:rPr>
                <w:spacing w:val="-11"/>
              </w:rPr>
              <w:t> </w:t>
            </w:r>
            <w:r>
              <w:rPr/>
              <w:t>Terpasang</w:t>
            </w:r>
            <w:r>
              <w:rPr>
                <w:spacing w:val="-5"/>
              </w:rPr>
              <w:t> </w:t>
            </w:r>
            <w:r>
              <w:rPr/>
              <w:t>Kateter</w:t>
              <w:tab/>
            </w:r>
            <w:r>
              <w:rPr>
                <w:spacing w:val="-12"/>
              </w:rPr>
              <w:t>22</w:t>
            </w:r>
          </w:hyperlink>
        </w:p>
        <w:p>
          <w:pPr>
            <w:pStyle w:val="TOC2"/>
            <w:numPr>
              <w:ilvl w:val="0"/>
              <w:numId w:val="2"/>
            </w:numPr>
            <w:tabs>
              <w:tab w:pos="1153" w:val="left" w:leader="none"/>
              <w:tab w:pos="7966" w:val="left" w:leader="dot"/>
            </w:tabs>
            <w:spacing w:line="268" w:lineRule="exact" w:before="0" w:after="0"/>
            <w:ind w:left="1152" w:right="0" w:hanging="279"/>
            <w:jc w:val="left"/>
          </w:pPr>
          <w:r>
            <w:rPr/>
            <w:t>Kerangka</w:t>
          </w:r>
          <w:r>
            <w:rPr>
              <w:spacing w:val="-14"/>
            </w:rPr>
            <w:t> </w:t>
          </w:r>
          <w:r>
            <w:rPr/>
            <w:t>Teori</w:t>
            <w:tab/>
            <w:t>31</w:t>
          </w:r>
        </w:p>
        <w:p>
          <w:pPr>
            <w:pStyle w:val="TOC2"/>
            <w:numPr>
              <w:ilvl w:val="0"/>
              <w:numId w:val="2"/>
            </w:numPr>
            <w:tabs>
              <w:tab w:pos="1153" w:val="left" w:leader="none"/>
              <w:tab w:pos="7966" w:val="left" w:leader="dot"/>
            </w:tabs>
            <w:spacing w:line="275" w:lineRule="exact" w:before="0" w:after="0"/>
            <w:ind w:left="1152" w:right="0" w:hanging="279"/>
            <w:jc w:val="left"/>
          </w:pPr>
          <w:r>
            <w:rPr/>
            <w:t>Kerangka</w:t>
          </w:r>
          <w:r>
            <w:rPr>
              <w:spacing w:val="-11"/>
            </w:rPr>
            <w:t> </w:t>
          </w:r>
          <w:r>
            <w:rPr/>
            <w:t>Konsep</w:t>
            <w:tab/>
            <w:t>32</w:t>
          </w:r>
        </w:p>
        <w:p>
          <w:pPr>
            <w:pStyle w:val="TOC2"/>
            <w:numPr>
              <w:ilvl w:val="0"/>
              <w:numId w:val="2"/>
            </w:numPr>
            <w:tabs>
              <w:tab w:pos="1166" w:val="left" w:leader="none"/>
              <w:tab w:pos="7966" w:val="left" w:leader="dot"/>
            </w:tabs>
            <w:spacing w:line="275" w:lineRule="exact" w:before="0" w:after="0"/>
            <w:ind w:left="1165" w:right="0" w:hanging="292"/>
            <w:jc w:val="left"/>
          </w:pPr>
          <w:hyperlink w:history="true" w:anchor="_bookmark16">
            <w:r>
              <w:rPr/>
              <w:t>Hipotesis</w:t>
              <w:tab/>
              <w:t>32</w:t>
            </w:r>
          </w:hyperlink>
        </w:p>
        <w:p>
          <w:pPr>
            <w:pStyle w:val="TOC1"/>
            <w:tabs>
              <w:tab w:pos="7966" w:val="left" w:leader="dot"/>
            </w:tabs>
            <w:spacing w:line="274" w:lineRule="exact" w:before="5"/>
          </w:pPr>
          <w:hyperlink w:history="true" w:anchor="_bookmark17">
            <w:r>
              <w:rPr/>
              <w:t>BAB</w:t>
            </w:r>
            <w:r>
              <w:rPr>
                <w:spacing w:val="-7"/>
              </w:rPr>
              <w:t> </w:t>
            </w:r>
            <w:r>
              <w:rPr/>
              <w:t>III</w:t>
            </w:r>
            <w:r>
              <w:rPr>
                <w:spacing w:val="-7"/>
              </w:rPr>
              <w:t> </w:t>
            </w:r>
            <w:r>
              <w:rPr/>
              <w:t>METODE</w:t>
            </w:r>
            <w:r>
              <w:rPr>
                <w:spacing w:val="-5"/>
              </w:rPr>
              <w:t> </w:t>
            </w:r>
            <w:r>
              <w:rPr/>
              <w:t>PENELITIAN</w:t>
              <w:tab/>
              <w:t>34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66" w:val="left" w:leader="none"/>
              <w:tab w:pos="7966" w:val="left" w:leader="dot"/>
            </w:tabs>
            <w:spacing w:line="274" w:lineRule="exact" w:before="0" w:after="0"/>
            <w:ind w:left="1165" w:right="0" w:hanging="292"/>
            <w:jc w:val="left"/>
          </w:pPr>
          <w:hyperlink w:history="true" w:anchor="_bookmark18">
            <w:r>
              <w:rPr>
                <w:spacing w:val="-1"/>
              </w:rPr>
              <w:t>Desain</w:t>
            </w:r>
            <w:r>
              <w:rPr>
                <w:spacing w:val="-12"/>
              </w:rPr>
              <w:t> </w:t>
            </w:r>
            <w:r>
              <w:rPr>
                <w:spacing w:val="-1"/>
              </w:rPr>
              <w:t>Penelitian</w:t>
              <w:tab/>
            </w:r>
            <w:r>
              <w:rPr/>
              <w:t>34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53" w:val="left" w:leader="none"/>
              <w:tab w:pos="7966" w:val="left" w:leader="dot"/>
            </w:tabs>
            <w:spacing w:line="275" w:lineRule="exact" w:before="1" w:after="0"/>
            <w:ind w:left="1152" w:right="0" w:hanging="279"/>
            <w:jc w:val="left"/>
          </w:pPr>
          <w:hyperlink w:history="true" w:anchor="_bookmark19">
            <w:r>
              <w:rPr/>
              <w:t>Lokasi</w:t>
            </w:r>
            <w:r>
              <w:rPr>
                <w:spacing w:val="-15"/>
              </w:rPr>
              <w:t> </w:t>
            </w:r>
            <w:r>
              <w:rPr/>
              <w:t>dan</w:t>
            </w:r>
            <w:r>
              <w:rPr>
                <w:spacing w:val="-4"/>
              </w:rPr>
              <w:t> </w:t>
            </w:r>
            <w:r>
              <w:rPr/>
              <w:t>Waktu</w:t>
            </w:r>
            <w:r>
              <w:rPr>
                <w:spacing w:val="-4"/>
              </w:rPr>
              <w:t> </w:t>
            </w:r>
            <w:r>
              <w:rPr/>
              <w:t>Penelitian</w:t>
              <w:tab/>
              <w:t>34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53" w:val="left" w:leader="none"/>
              <w:tab w:pos="7966" w:val="left" w:leader="dot"/>
            </w:tabs>
            <w:spacing w:line="275" w:lineRule="exact" w:before="0" w:after="0"/>
            <w:ind w:left="1152" w:right="0" w:hanging="279"/>
            <w:jc w:val="left"/>
          </w:pPr>
          <w:r>
            <w:rPr/>
            <w:t>Subjek</w:t>
          </w:r>
          <w:r>
            <w:rPr>
              <w:spacing w:val="-11"/>
            </w:rPr>
            <w:t> </w:t>
          </w:r>
          <w:r>
            <w:rPr/>
            <w:t>Penelitian</w:t>
            <w:tab/>
            <w:t>35</w:t>
          </w:r>
        </w:p>
        <w:p>
          <w:pPr>
            <w:pStyle w:val="TOC3"/>
            <w:numPr>
              <w:ilvl w:val="1"/>
              <w:numId w:val="3"/>
            </w:numPr>
            <w:tabs>
              <w:tab w:pos="1398" w:val="left" w:leader="none"/>
              <w:tab w:pos="7966" w:val="left" w:leader="dot"/>
            </w:tabs>
            <w:spacing w:line="275" w:lineRule="exact" w:before="1" w:after="0"/>
            <w:ind w:left="1397" w:right="0" w:hanging="241"/>
            <w:jc w:val="left"/>
          </w:pPr>
          <w:hyperlink w:history="true" w:anchor="_bookmark20">
            <w:r>
              <w:rPr/>
              <w:t>Populasi</w:t>
              <w:tab/>
              <w:t>35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398" w:val="left" w:leader="none"/>
              <w:tab w:pos="7966" w:val="left" w:leader="dot"/>
            </w:tabs>
            <w:spacing w:line="275" w:lineRule="exact" w:before="0" w:after="0"/>
            <w:ind w:left="1397" w:right="0" w:hanging="241"/>
            <w:jc w:val="left"/>
          </w:pPr>
          <w:hyperlink w:history="true" w:anchor="_bookmark21">
            <w:r>
              <w:rPr/>
              <w:t>Sampel</w:t>
              <w:tab/>
              <w:t>35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66" w:val="left" w:leader="none"/>
              <w:tab w:pos="7966" w:val="left" w:leader="dot"/>
            </w:tabs>
            <w:spacing w:line="275" w:lineRule="exact" w:before="1" w:after="0"/>
            <w:ind w:left="1165" w:right="0" w:hanging="292"/>
            <w:jc w:val="left"/>
          </w:pPr>
          <w:hyperlink w:history="true" w:anchor="_bookmark22">
            <w:r>
              <w:rPr>
                <w:spacing w:val="-1"/>
              </w:rPr>
              <w:t>Definisi</w:t>
            </w:r>
            <w:r>
              <w:rPr>
                <w:spacing w:val="-14"/>
              </w:rPr>
              <w:t> </w:t>
            </w:r>
            <w:r>
              <w:rPr>
                <w:spacing w:val="-1"/>
              </w:rPr>
              <w:t>Operasional</w:t>
              <w:tab/>
            </w:r>
            <w:r>
              <w:rPr/>
              <w:t>36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38" w:val="left" w:leader="none"/>
              <w:tab w:pos="7966" w:val="left" w:leader="dot"/>
            </w:tabs>
            <w:spacing w:line="275" w:lineRule="exact" w:before="0" w:after="0"/>
            <w:ind w:left="1138" w:right="0" w:hanging="264"/>
            <w:jc w:val="left"/>
          </w:pPr>
          <w:hyperlink w:history="true" w:anchor="_bookmark23">
            <w:r>
              <w:rPr>
                <w:spacing w:val="-1"/>
              </w:rPr>
              <w:t>Pengumpulan</w:t>
            </w:r>
            <w:r>
              <w:rPr>
                <w:spacing w:val="-14"/>
              </w:rPr>
              <w:t> </w:t>
            </w:r>
            <w:r>
              <w:rPr>
                <w:spacing w:val="-1"/>
              </w:rPr>
              <w:t>Data</w:t>
              <w:tab/>
            </w:r>
            <w:r>
              <w:rPr/>
              <w:t>38</w:t>
            </w:r>
          </w:hyperlink>
        </w:p>
        <w:p>
          <w:pPr>
            <w:pStyle w:val="TOC2"/>
            <w:numPr>
              <w:ilvl w:val="0"/>
              <w:numId w:val="3"/>
            </w:numPr>
            <w:tabs>
              <w:tab w:pos="1128" w:val="left" w:leader="none"/>
              <w:tab w:pos="7966" w:val="left" w:leader="dot"/>
            </w:tabs>
            <w:spacing w:line="276" w:lineRule="exact" w:before="3" w:after="0"/>
            <w:ind w:left="1127" w:right="0" w:hanging="254"/>
            <w:jc w:val="left"/>
          </w:pPr>
          <w:hyperlink w:history="true" w:anchor="_bookmark24">
            <w:r>
              <w:rPr/>
              <w:t>Teknik</w:t>
            </w:r>
            <w:r>
              <w:rPr>
                <w:spacing w:val="-9"/>
              </w:rPr>
              <w:t> </w:t>
            </w:r>
            <w:r>
              <w:rPr/>
              <w:t>Pengolahan</w:t>
            </w:r>
            <w:r>
              <w:rPr>
                <w:spacing w:val="-8"/>
              </w:rPr>
              <w:t> </w:t>
            </w:r>
            <w:r>
              <w:rPr/>
              <w:t>Data</w:t>
              <w:tab/>
              <w:t>39</w:t>
            </w:r>
          </w:hyperlink>
        </w:p>
        <w:p>
          <w:pPr>
            <w:pStyle w:val="TOC2"/>
            <w:tabs>
              <w:tab w:pos="7966" w:val="left" w:leader="dot"/>
            </w:tabs>
            <w:spacing w:line="276" w:lineRule="exact"/>
            <w:ind w:left="874" w:firstLine="0"/>
          </w:pPr>
          <w:r>
            <w:rPr/>
            <w:t>H.</w:t>
          </w:r>
          <w:r>
            <w:rPr>
              <w:spacing w:val="-4"/>
            </w:rPr>
            <w:t> </w:t>
          </w:r>
          <w:r>
            <w:rPr/>
            <w:t>Teknik</w:t>
          </w:r>
          <w:r>
            <w:rPr>
              <w:spacing w:val="-10"/>
            </w:rPr>
            <w:t> </w:t>
          </w:r>
          <w:r>
            <w:rPr/>
            <w:t>Analisis</w:t>
          </w:r>
          <w:r>
            <w:rPr>
              <w:spacing w:val="-9"/>
            </w:rPr>
            <w:t> </w:t>
          </w:r>
          <w:r>
            <w:rPr/>
            <w:t>Data</w:t>
            <w:tab/>
            <w:t>41</w:t>
          </w:r>
        </w:p>
        <w:p>
          <w:pPr>
            <w:pStyle w:val="TOC3"/>
            <w:numPr>
              <w:ilvl w:val="0"/>
              <w:numId w:val="4"/>
            </w:numPr>
            <w:tabs>
              <w:tab w:pos="1398" w:val="left" w:leader="none"/>
              <w:tab w:pos="7966" w:val="left" w:leader="dot"/>
            </w:tabs>
            <w:spacing w:line="240" w:lineRule="auto" w:before="6" w:after="0"/>
            <w:ind w:left="1397" w:right="0" w:hanging="241"/>
            <w:jc w:val="left"/>
          </w:pPr>
          <w:hyperlink w:history="true" w:anchor="_bookmark25">
            <w:r>
              <w:rPr>
                <w:spacing w:val="-1"/>
              </w:rPr>
              <w:t>Analisis</w:t>
            </w:r>
            <w:r>
              <w:rPr>
                <w:spacing w:val="-14"/>
              </w:rPr>
              <w:t> </w:t>
            </w:r>
            <w:r>
              <w:rPr/>
              <w:t>Univariat</w:t>
              <w:tab/>
              <w:t>41</w:t>
            </w:r>
          </w:hyperlink>
        </w:p>
        <w:p>
          <w:pPr>
            <w:pStyle w:val="TOC3"/>
            <w:numPr>
              <w:ilvl w:val="0"/>
              <w:numId w:val="4"/>
            </w:numPr>
            <w:tabs>
              <w:tab w:pos="1398" w:val="left" w:leader="none"/>
              <w:tab w:pos="7966" w:val="left" w:leader="dot"/>
            </w:tabs>
            <w:spacing w:line="275" w:lineRule="exact" w:before="2" w:after="0"/>
            <w:ind w:left="1397" w:right="0" w:hanging="241"/>
            <w:jc w:val="left"/>
          </w:pPr>
          <w:hyperlink w:history="true" w:anchor="_bookmark26">
            <w:r>
              <w:rPr/>
              <w:t>Analisis</w:t>
            </w:r>
            <w:r>
              <w:rPr>
                <w:spacing w:val="-15"/>
              </w:rPr>
              <w:t> </w:t>
            </w:r>
            <w:r>
              <w:rPr/>
              <w:t>Bivariat</w:t>
              <w:tab/>
              <w:t>42</w:t>
            </w:r>
          </w:hyperlink>
        </w:p>
        <w:p>
          <w:pPr>
            <w:pStyle w:val="TOC2"/>
            <w:tabs>
              <w:tab w:pos="7966" w:val="left" w:leader="dot"/>
            </w:tabs>
            <w:spacing w:line="273" w:lineRule="exact"/>
            <w:ind w:left="874" w:firstLine="0"/>
          </w:pPr>
          <w:r>
            <w:rPr/>
            <w:t>I.</w:t>
          </w:r>
          <w:r>
            <w:rPr>
              <w:spacing w:val="48"/>
            </w:rPr>
            <w:t> </w:t>
          </w:r>
          <w:r>
            <w:rPr/>
            <w:t>Etika</w:t>
          </w:r>
          <w:r>
            <w:rPr>
              <w:spacing w:val="-11"/>
            </w:rPr>
            <w:t> </w:t>
          </w:r>
          <w:r>
            <w:rPr/>
            <w:t>Penelitian</w:t>
            <w:tab/>
            <w:t>42</w:t>
          </w:r>
        </w:p>
        <w:p>
          <w:pPr>
            <w:pStyle w:val="TOC1"/>
            <w:tabs>
              <w:tab w:pos="7966" w:val="left" w:leader="dot"/>
            </w:tabs>
            <w:spacing w:line="272" w:lineRule="exact"/>
          </w:pPr>
          <w:r>
            <w:rPr/>
            <w:t>BAB</w:t>
          </w:r>
          <w:r>
            <w:rPr>
              <w:spacing w:val="-9"/>
            </w:rPr>
            <w:t> </w:t>
          </w:r>
          <w:r>
            <w:rPr/>
            <w:t>IV</w:t>
          </w:r>
          <w:r>
            <w:rPr>
              <w:spacing w:val="-5"/>
            </w:rPr>
            <w:t> </w:t>
          </w:r>
          <w:r>
            <w:rPr/>
            <w:t>HASIL</w:t>
          </w:r>
          <w:r>
            <w:rPr>
              <w:spacing w:val="-9"/>
            </w:rPr>
            <w:t> </w:t>
          </w:r>
          <w:r>
            <w:rPr/>
            <w:t>PENELITIAN</w:t>
          </w:r>
          <w:r>
            <w:rPr>
              <w:spacing w:val="-5"/>
            </w:rPr>
            <w:t> </w:t>
          </w:r>
          <w:r>
            <w:rPr/>
            <w:t>DAN</w:t>
          </w:r>
          <w:r>
            <w:rPr>
              <w:spacing w:val="-6"/>
            </w:rPr>
            <w:t> </w:t>
          </w:r>
          <w:r>
            <w:rPr/>
            <w:t>PEMBAHASAN</w:t>
            <w:tab/>
            <w:t>45</w:t>
          </w:r>
        </w:p>
        <w:p>
          <w:pPr>
            <w:pStyle w:val="TOC2"/>
            <w:numPr>
              <w:ilvl w:val="0"/>
              <w:numId w:val="5"/>
            </w:numPr>
            <w:tabs>
              <w:tab w:pos="1166" w:val="left" w:leader="none"/>
              <w:tab w:pos="7966" w:val="left" w:leader="dot"/>
            </w:tabs>
            <w:spacing w:line="274" w:lineRule="exact" w:before="0" w:after="0"/>
            <w:ind w:left="1165" w:right="0" w:hanging="292"/>
            <w:jc w:val="left"/>
          </w:pPr>
          <w:hyperlink w:history="true" w:anchor="_bookmark27">
            <w:r>
              <w:rPr/>
              <w:t>Hasil</w:t>
            </w:r>
            <w:r>
              <w:rPr>
                <w:spacing w:val="-12"/>
              </w:rPr>
              <w:t> </w:t>
            </w:r>
            <w:r>
              <w:rPr/>
              <w:t>Penelitian</w:t>
              <w:tab/>
              <w:t>45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98" w:val="left" w:leader="none"/>
              <w:tab w:pos="7966" w:val="left" w:leader="dot"/>
            </w:tabs>
            <w:spacing w:line="240" w:lineRule="auto" w:before="10" w:after="20"/>
            <w:ind w:left="1397" w:right="0" w:hanging="241"/>
            <w:jc w:val="left"/>
          </w:pPr>
          <w:hyperlink w:history="true" w:anchor="_bookmark28">
            <w:r>
              <w:rPr/>
              <w:t>Hasil</w:t>
            </w:r>
            <w:r>
              <w:rPr>
                <w:spacing w:val="-14"/>
              </w:rPr>
              <w:t> </w:t>
            </w:r>
            <w:r>
              <w:rPr/>
              <w:t>Analisis</w:t>
            </w:r>
            <w:r>
              <w:rPr>
                <w:spacing w:val="-6"/>
              </w:rPr>
              <w:t> </w:t>
            </w:r>
            <w:r>
              <w:rPr/>
              <w:t>Univariat</w:t>
              <w:tab/>
              <w:t>45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98" w:val="left" w:leader="none"/>
              <w:tab w:pos="8206" w:val="right" w:leader="dot"/>
            </w:tabs>
            <w:spacing w:line="275" w:lineRule="exact" w:before="254" w:after="0"/>
            <w:ind w:left="1397" w:right="0" w:hanging="241"/>
            <w:jc w:val="left"/>
          </w:pPr>
          <w:hyperlink w:history="true" w:anchor="_bookmark29">
            <w:r>
              <w:rPr/>
              <w:t>Hasil</w:t>
            </w:r>
            <w:r>
              <w:rPr>
                <w:spacing w:val="-10"/>
              </w:rPr>
              <w:t> </w:t>
            </w:r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Bivariat</w:t>
              <w:tab/>
              <w:t>50</w:t>
            </w:r>
          </w:hyperlink>
        </w:p>
        <w:p>
          <w:pPr>
            <w:pStyle w:val="TOC2"/>
            <w:numPr>
              <w:ilvl w:val="0"/>
              <w:numId w:val="5"/>
            </w:numPr>
            <w:tabs>
              <w:tab w:pos="1156" w:val="left" w:leader="none"/>
              <w:tab w:pos="8206" w:val="right" w:leader="dot"/>
            </w:tabs>
            <w:spacing w:line="275" w:lineRule="exact" w:before="0" w:after="0"/>
            <w:ind w:left="1156" w:right="0" w:hanging="282"/>
            <w:jc w:val="left"/>
          </w:pPr>
          <w:hyperlink w:history="true" w:anchor="_bookmark30">
            <w:r>
              <w:rPr/>
              <w:t>Pembahasan</w:t>
              <w:tab/>
              <w:t>56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398" w:val="left" w:leader="none"/>
              <w:tab w:pos="8206" w:val="right" w:leader="dot"/>
            </w:tabs>
            <w:spacing w:line="276" w:lineRule="exact" w:before="0" w:after="0"/>
            <w:ind w:left="1397" w:right="0" w:hanging="241"/>
            <w:jc w:val="left"/>
          </w:pPr>
          <w:hyperlink w:history="true" w:anchor="_bookmark31">
            <w:r>
              <w:rPr/>
              <w:t>Hasil</w:t>
            </w:r>
            <w:r>
              <w:rPr>
                <w:spacing w:val="-10"/>
              </w:rPr>
              <w:t> </w:t>
            </w:r>
            <w:r>
              <w:rPr/>
              <w:t>Analisis</w:t>
            </w:r>
            <w:r>
              <w:rPr>
                <w:spacing w:val="-1"/>
              </w:rPr>
              <w:t> </w:t>
            </w:r>
            <w:r>
              <w:rPr/>
              <w:t>Univariat</w:t>
              <w:tab/>
              <w:t>56</w:t>
            </w:r>
          </w:hyperlink>
        </w:p>
        <w:p>
          <w:pPr>
            <w:pStyle w:val="TOC3"/>
            <w:tabs>
              <w:tab w:pos="8206" w:val="right" w:leader="dot"/>
            </w:tabs>
            <w:spacing w:before="2"/>
            <w:ind w:left="1157" w:firstLine="0"/>
          </w:pPr>
          <w:r>
            <w:rPr/>
            <w:t>3.</w:t>
          </w:r>
          <w:r>
            <w:rPr>
              <w:spacing w:val="-1"/>
            </w:rPr>
            <w:t> </w:t>
          </w:r>
          <w:r>
            <w:rPr/>
            <w:t>Analisis</w:t>
          </w:r>
          <w:r>
            <w:rPr>
              <w:spacing w:val="-10"/>
            </w:rPr>
            <w:t> </w:t>
          </w:r>
          <w:r>
            <w:rPr/>
            <w:t>Bivariat</w:t>
            <w:tab/>
            <w:t>69</w:t>
          </w:r>
        </w:p>
        <w:p>
          <w:pPr>
            <w:pStyle w:val="TOC2"/>
            <w:numPr>
              <w:ilvl w:val="0"/>
              <w:numId w:val="5"/>
            </w:numPr>
            <w:tabs>
              <w:tab w:pos="1156" w:val="left" w:leader="none"/>
              <w:tab w:pos="8206" w:val="right" w:leader="dot"/>
            </w:tabs>
            <w:spacing w:line="275" w:lineRule="exact" w:before="0" w:after="0"/>
            <w:ind w:left="1156" w:right="0" w:hanging="282"/>
            <w:jc w:val="left"/>
          </w:pPr>
          <w:hyperlink w:history="true" w:anchor="_bookmark32">
            <w:r>
              <w:rPr/>
              <w:t>Keterbatasan</w:t>
            </w:r>
            <w:r>
              <w:rPr>
                <w:spacing w:val="-10"/>
              </w:rPr>
              <w:t> </w:t>
            </w:r>
            <w:r>
              <w:rPr/>
              <w:t>Penelitian</w:t>
              <w:tab/>
              <w:t>80</w:t>
            </w:r>
          </w:hyperlink>
        </w:p>
        <w:p>
          <w:pPr>
            <w:pStyle w:val="TOC1"/>
            <w:tabs>
              <w:tab w:pos="8206" w:val="right" w:leader="dot"/>
            </w:tabs>
            <w:spacing w:line="274" w:lineRule="exact" w:before="3"/>
          </w:pPr>
          <w:hyperlink w:history="true" w:anchor="_bookmark33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</w:t>
            </w:r>
            <w:r>
              <w:rPr>
                <w:spacing w:val="62"/>
              </w:rPr>
              <w:t> </w:t>
            </w:r>
            <w:r>
              <w:rPr/>
              <w:t>PENUTUP</w:t>
              <w:tab/>
              <w:t>81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1166" w:val="left" w:leader="none"/>
              <w:tab w:pos="8206" w:val="right" w:leader="dot"/>
            </w:tabs>
            <w:spacing w:line="274" w:lineRule="exact" w:before="0" w:after="0"/>
            <w:ind w:left="1165" w:right="0" w:hanging="292"/>
            <w:jc w:val="left"/>
          </w:pPr>
          <w:hyperlink w:history="true" w:anchor="_bookmark34">
            <w:r>
              <w:rPr/>
              <w:t>Kesimpulan</w:t>
              <w:tab/>
              <w:t>81</w:t>
            </w:r>
          </w:hyperlink>
        </w:p>
        <w:p>
          <w:pPr>
            <w:pStyle w:val="TOC2"/>
            <w:numPr>
              <w:ilvl w:val="0"/>
              <w:numId w:val="6"/>
            </w:numPr>
            <w:tabs>
              <w:tab w:pos="1153" w:val="left" w:leader="none"/>
              <w:tab w:pos="8206" w:val="right" w:leader="dot"/>
            </w:tabs>
            <w:spacing w:line="240" w:lineRule="auto" w:before="5" w:after="0"/>
            <w:ind w:left="1152" w:right="0" w:hanging="279"/>
            <w:jc w:val="left"/>
          </w:pPr>
          <w:hyperlink w:history="true" w:anchor="_bookmark35">
            <w:r>
              <w:rPr/>
              <w:t>Saran</w:t>
              <w:tab/>
              <w:t>83</w:t>
            </w:r>
          </w:hyperlink>
        </w:p>
        <w:p>
          <w:pPr>
            <w:pStyle w:val="TOC1"/>
            <w:tabs>
              <w:tab w:pos="8206" w:val="right" w:leader="dot"/>
            </w:tabs>
            <w:spacing w:line="240" w:lineRule="auto" w:before="3"/>
          </w:pPr>
          <w:hyperlink w:history="true" w:anchor="_bookmark36">
            <w:r>
              <w:rPr/>
              <w:t>DAFTAR</w:t>
            </w:r>
            <w:r>
              <w:rPr>
                <w:spacing w:val="-6"/>
              </w:rPr>
              <w:t> </w:t>
            </w:r>
            <w:r>
              <w:rPr/>
              <w:t>PUSTAKA</w:t>
              <w:tab/>
              <w:t>84</w:t>
            </w:r>
          </w:hyperlink>
        </w:p>
        <w:p>
          <w:pPr>
            <w:pStyle w:val="TOC1"/>
            <w:tabs>
              <w:tab w:pos="8206" w:val="right" w:leader="dot"/>
            </w:tabs>
            <w:spacing w:line="240" w:lineRule="auto" w:before="3"/>
          </w:pPr>
          <w:hyperlink w:history="true" w:anchor="_bookmark37">
            <w:r>
              <w:rPr/>
              <w:t>Lampiran</w:t>
              <w:tab/>
              <w:t>90</w:t>
            </w:r>
          </w:hyperlink>
        </w:p>
      </w:sdtContent>
    </w:sdt>
    <w:p>
      <w:pPr>
        <w:spacing w:after="0" w:line="240" w:lineRule="auto"/>
        <w:sectPr>
          <w:type w:val="continuous"/>
          <w:pgSz w:w="11910" w:h="16840"/>
          <w:pgMar w:top="1600" w:bottom="1749" w:left="1680" w:right="58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pStyle w:val="Heading1"/>
        <w:ind w:left="619" w:right="1132"/>
        <w:jc w:val="center"/>
      </w:pPr>
      <w:bookmarkStart w:name="_bookmark5" w:id="6"/>
      <w:bookmarkEnd w:id="6"/>
      <w:r>
        <w:rPr>
          <w:b w:val="0"/>
        </w:rPr>
      </w:r>
      <w:r>
        <w:rPr>
          <w:spacing w:val="-1"/>
        </w:rPr>
        <w:t>DAFTAR</w:t>
      </w:r>
      <w:r>
        <w:rPr>
          <w:spacing w:val="-13"/>
        </w:rPr>
        <w:t> </w:t>
      </w:r>
      <w:r>
        <w:rPr/>
        <w:t>GAMBAR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7966" w:val="left" w:leader="dot"/>
        </w:tabs>
        <w:ind w:left="591"/>
      </w:pPr>
      <w:r>
        <w:rPr>
          <w:spacing w:val="-1"/>
        </w:rPr>
        <w:t>Gambar</w:t>
      </w:r>
      <w:r>
        <w:rPr>
          <w:spacing w:val="-5"/>
        </w:rPr>
        <w:t> </w:t>
      </w:r>
      <w:r>
        <w:rPr>
          <w:spacing w:val="-1"/>
        </w:rPr>
        <w:t>2.1</w:t>
      </w:r>
      <w:r>
        <w:rPr>
          <w:spacing w:val="-7"/>
        </w:rPr>
        <w:t> </w:t>
      </w:r>
      <w:r>
        <w:rPr>
          <w:spacing w:val="-1"/>
        </w:rPr>
        <w:t>Kerangka</w:t>
      </w:r>
      <w:r>
        <w:rPr>
          <w:spacing w:val="-10"/>
        </w:rPr>
        <w:t> </w:t>
      </w:r>
      <w:r>
        <w:rPr/>
        <w:t>Teori</w:t>
      </w:r>
      <w:r>
        <w:rPr>
          <w:spacing w:val="-14"/>
        </w:rPr>
        <w:t> </w:t>
      </w:r>
      <w:r>
        <w:rPr/>
        <w:t>Penelitian</w:t>
        <w:tab/>
        <w:t>31</w:t>
      </w:r>
    </w:p>
    <w:p>
      <w:pPr>
        <w:pStyle w:val="BodyText"/>
        <w:tabs>
          <w:tab w:pos="7966" w:val="left" w:leader="dot"/>
        </w:tabs>
        <w:spacing w:before="137"/>
        <w:ind w:left="591"/>
      </w:pPr>
      <w:r>
        <w:rPr/>
        <w:t>Gambar</w:t>
      </w:r>
      <w:r>
        <w:rPr>
          <w:spacing w:val="-7"/>
        </w:rPr>
        <w:t> </w:t>
      </w:r>
      <w:r>
        <w:rPr/>
        <w:t>2.2</w:t>
      </w:r>
      <w:r>
        <w:rPr>
          <w:spacing w:val="-10"/>
        </w:rPr>
        <w:t> </w:t>
      </w:r>
      <w:r>
        <w:rPr/>
        <w:t>Kerangka</w:t>
      </w:r>
      <w:r>
        <w:rPr>
          <w:spacing w:val="-3"/>
        </w:rPr>
        <w:t> </w:t>
      </w:r>
      <w:r>
        <w:rPr/>
        <w:t>Konsep</w:t>
      </w:r>
      <w:r>
        <w:rPr>
          <w:spacing w:val="-8"/>
        </w:rPr>
        <w:t> </w:t>
      </w:r>
      <w:r>
        <w:rPr/>
        <w:t>Penelitian</w:t>
        <w:tab/>
        <w:t>32</w:t>
      </w:r>
    </w:p>
    <w:p>
      <w:pPr>
        <w:spacing w:after="0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90"/>
        <w:ind w:left="629" w:right="1132"/>
        <w:jc w:val="center"/>
      </w:pPr>
      <w:bookmarkStart w:name="_bookmark6" w:id="7"/>
      <w:bookmarkEnd w:id="7"/>
      <w:r>
        <w:rPr>
          <w:b w:val="0"/>
        </w:rPr>
      </w:r>
      <w:r>
        <w:rPr>
          <w:spacing w:val="-3"/>
        </w:rPr>
        <w:t>DAFTAR</w:t>
      </w:r>
      <w:r>
        <w:rPr>
          <w:spacing w:val="-11"/>
        </w:rPr>
        <w:t> </w:t>
      </w:r>
      <w:r>
        <w:rPr>
          <w:spacing w:val="-3"/>
        </w:rPr>
        <w:t>TABEL</w:t>
      </w:r>
    </w:p>
    <w:p>
      <w:pPr>
        <w:pStyle w:val="BodyText"/>
        <w:tabs>
          <w:tab w:pos="7977" w:val="left" w:leader="dot"/>
        </w:tabs>
        <w:spacing w:before="545"/>
        <w:ind w:left="591"/>
      </w:pPr>
      <w:r>
        <w:rPr>
          <w:spacing w:val="-1"/>
        </w:rPr>
        <w:t>Tabel</w:t>
      </w:r>
      <w:r>
        <w:rPr>
          <w:spacing w:val="-14"/>
        </w:rPr>
        <w:t> </w:t>
      </w:r>
      <w:r>
        <w:rPr>
          <w:spacing w:val="-1"/>
        </w:rPr>
        <w:t>3.1</w:t>
      </w:r>
      <w:r>
        <w:rPr>
          <w:spacing w:val="-5"/>
        </w:rPr>
        <w:t> </w:t>
      </w:r>
      <w:r>
        <w:rPr>
          <w:spacing w:val="-1"/>
        </w:rPr>
        <w:t>Definisi</w:t>
      </w:r>
      <w:r>
        <w:rPr>
          <w:spacing w:val="-14"/>
        </w:rPr>
        <w:t> </w:t>
      </w:r>
      <w:r>
        <w:rPr/>
        <w:t>Operasional</w:t>
      </w:r>
      <w:r>
        <w:rPr>
          <w:spacing w:val="-10"/>
        </w:rPr>
        <w:t> </w:t>
      </w:r>
      <w:r>
        <w:rPr/>
        <w:t>Penelitian</w:t>
        <w:tab/>
        <w:t>36</w:t>
      </w:r>
    </w:p>
    <w:p>
      <w:pPr>
        <w:pStyle w:val="BodyText"/>
        <w:spacing w:before="141"/>
        <w:ind w:left="591"/>
      </w:pPr>
      <w:r>
        <w:rPr>
          <w:spacing w:val="-1"/>
        </w:rPr>
        <w:t>Tabel</w:t>
      </w:r>
      <w:r>
        <w:rPr>
          <w:spacing w:val="-15"/>
        </w:rPr>
        <w:t> </w:t>
      </w:r>
      <w:r>
        <w:rPr>
          <w:spacing w:val="-1"/>
        </w:rPr>
        <w:t>4.1</w:t>
      </w:r>
      <w:r>
        <w:rPr>
          <w:spacing w:val="-4"/>
        </w:rPr>
        <w:t> </w:t>
      </w:r>
      <w:r>
        <w:rPr>
          <w:spacing w:val="-1"/>
        </w:rPr>
        <w:t>Distribusi</w:t>
      </w:r>
      <w:r>
        <w:rPr>
          <w:spacing w:val="-4"/>
        </w:rPr>
        <w:t> </w:t>
      </w:r>
      <w:r>
        <w:rPr>
          <w:spacing w:val="-1"/>
        </w:rPr>
        <w:t>Frekuensi</w:t>
      </w:r>
      <w:r>
        <w:rPr>
          <w:spacing w:val="-13"/>
        </w:rPr>
        <w:t> </w:t>
      </w:r>
      <w:r>
        <w:rPr>
          <w:spacing w:val="-1"/>
        </w:rPr>
        <w:t>Gambaran</w:t>
      </w:r>
      <w:r>
        <w:rPr>
          <w:spacing w:val="-6"/>
        </w:rPr>
        <w:t> </w:t>
      </w:r>
      <w:r>
        <w:rPr/>
        <w:t>Usia</w:t>
      </w:r>
      <w:r>
        <w:rPr>
          <w:spacing w:val="-8"/>
        </w:rPr>
        <w:t> </w:t>
      </w:r>
      <w:r>
        <w:rPr/>
        <w:t>Pasien</w:t>
      </w:r>
      <w:r>
        <w:rPr>
          <w:spacing w:val="-17"/>
        </w:rPr>
        <w:t> </w:t>
      </w:r>
      <w:r>
        <w:rPr/>
        <w:t>Yang</w:t>
      </w:r>
      <w:r>
        <w:rPr>
          <w:spacing w:val="-9"/>
        </w:rPr>
        <w:t> </w:t>
      </w:r>
      <w:r>
        <w:rPr/>
        <w:t>Terpasang</w:t>
      </w:r>
    </w:p>
    <w:p>
      <w:pPr>
        <w:pStyle w:val="BodyText"/>
        <w:tabs>
          <w:tab w:pos="7977" w:val="left" w:leader="dot"/>
        </w:tabs>
        <w:spacing w:before="138"/>
        <w:ind w:left="591"/>
      </w:pPr>
      <w:r>
        <w:rPr/>
        <w:t>Kateter</w:t>
      </w:r>
      <w:r>
        <w:rPr>
          <w:spacing w:val="-6"/>
        </w:rPr>
        <w:t> </w:t>
      </w:r>
      <w:r>
        <w:rPr/>
        <w:t>Menetap</w:t>
      </w:r>
      <w:r>
        <w:rPr>
          <w:spacing w:val="-3"/>
        </w:rPr>
        <w:t> </w:t>
      </w:r>
      <w:r>
        <w:rPr/>
        <w:t>di</w:t>
      </w:r>
      <w:r>
        <w:rPr>
          <w:spacing w:val="-13"/>
        </w:rPr>
        <w:t> </w:t>
      </w:r>
      <w:r>
        <w:rPr/>
        <w:t>Ruang</w:t>
      </w:r>
      <w:r>
        <w:rPr>
          <w:spacing w:val="-2"/>
        </w:rPr>
        <w:t> </w:t>
      </w:r>
      <w:r>
        <w:rPr/>
        <w:t>Rawat</w:t>
      </w:r>
      <w:r>
        <w:rPr>
          <w:spacing w:val="3"/>
        </w:rPr>
        <w:t> </w:t>
      </w:r>
      <w:r>
        <w:rPr/>
        <w:t>Inap</w:t>
      </w:r>
      <w:r>
        <w:rPr>
          <w:spacing w:val="-6"/>
        </w:rPr>
        <w:t> </w:t>
      </w:r>
      <w:r>
        <w:rPr/>
        <w:t>RSUD</w:t>
      </w:r>
      <w:r>
        <w:rPr>
          <w:spacing w:val="-3"/>
        </w:rPr>
        <w:t> </w:t>
      </w:r>
      <w:r>
        <w:rPr/>
        <w:t>Lamandau</w:t>
        <w:tab/>
        <w:t>45</w:t>
      </w:r>
    </w:p>
    <w:p>
      <w:pPr>
        <w:pStyle w:val="BodyText"/>
        <w:tabs>
          <w:tab w:pos="7977" w:val="left" w:leader="dot"/>
        </w:tabs>
        <w:spacing w:line="360" w:lineRule="auto" w:before="137"/>
        <w:ind w:left="591" w:right="1447"/>
      </w:pPr>
      <w:r>
        <w:rPr/>
        <w:t>Tabel 4.2 Distribusi Frekuensi Gambaran Jenis Kelamin Pasien Yang</w:t>
      </w:r>
      <w:r>
        <w:rPr>
          <w:spacing w:val="1"/>
        </w:rPr>
        <w:t> </w:t>
      </w:r>
      <w:r>
        <w:rPr/>
        <w:t>Terpasang</w:t>
      </w:r>
      <w:r>
        <w:rPr>
          <w:spacing w:val="-2"/>
        </w:rPr>
        <w:t> </w:t>
      </w:r>
      <w:r>
        <w:rPr/>
        <w:t>Kateter</w:t>
      </w:r>
      <w:r>
        <w:rPr>
          <w:spacing w:val="-1"/>
        </w:rPr>
        <w:t> </w:t>
      </w:r>
      <w:r>
        <w:rPr/>
        <w:t>Menetap</w:t>
      </w:r>
      <w:r>
        <w:rPr>
          <w:spacing w:val="-1"/>
        </w:rPr>
        <w:t> </w:t>
      </w:r>
      <w:r>
        <w:rPr/>
        <w:t>di Ruang</w:t>
      </w:r>
      <w:r>
        <w:rPr>
          <w:spacing w:val="-1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 RSUD</w:t>
      </w:r>
      <w:r>
        <w:rPr>
          <w:spacing w:val="-1"/>
        </w:rPr>
        <w:t> </w:t>
      </w:r>
      <w:r>
        <w:rPr/>
        <w:t>Lamandau</w:t>
        <w:tab/>
      </w:r>
      <w:r>
        <w:rPr>
          <w:spacing w:val="-11"/>
        </w:rPr>
        <w:t>46</w:t>
      </w:r>
    </w:p>
    <w:p>
      <w:pPr>
        <w:pStyle w:val="BodyText"/>
        <w:tabs>
          <w:tab w:pos="7977" w:val="left" w:leader="dot"/>
        </w:tabs>
        <w:spacing w:line="360" w:lineRule="auto" w:before="3"/>
        <w:ind w:left="591" w:right="1447"/>
      </w:pPr>
      <w:r>
        <w:rPr/>
        <w:t>Tabel 4.3 Distribusi Frekuensi Gambaran Prosedur Pemasangan Kateter Pada</w:t>
      </w:r>
      <w:r>
        <w:rPr>
          <w:spacing w:val="1"/>
        </w:rPr>
        <w:t> </w:t>
      </w:r>
      <w:r>
        <w:rPr/>
        <w:t>Pasien Yang Terpasang Kateter Menetap di Ruang Rawat Inap RSUD</w:t>
      </w:r>
      <w:r>
        <w:rPr>
          <w:spacing w:val="1"/>
        </w:rPr>
        <w:t> </w:t>
      </w:r>
      <w:r>
        <w:rPr/>
        <w:t>Lamandau</w:t>
        <w:tab/>
      </w:r>
      <w:r>
        <w:rPr>
          <w:spacing w:val="-11"/>
        </w:rPr>
        <w:t>46</w:t>
      </w:r>
    </w:p>
    <w:p>
      <w:pPr>
        <w:pStyle w:val="BodyText"/>
        <w:tabs>
          <w:tab w:pos="7977" w:val="left" w:leader="dot"/>
        </w:tabs>
        <w:spacing w:line="360" w:lineRule="auto"/>
        <w:ind w:left="591" w:right="1447"/>
      </w:pPr>
      <w:r>
        <w:rPr/>
        <w:t>Tabel 4.4 Distribusi Frekuensi Gambaran Asuhan Keperawatan Kateter Pada</w:t>
      </w:r>
      <w:r>
        <w:rPr>
          <w:spacing w:val="1"/>
        </w:rPr>
        <w:t> </w:t>
      </w:r>
      <w:r>
        <w:rPr/>
        <w:t>Pasien Yang Terpasang Kateter Menetap di Ruang Rawat Inap RSUD</w:t>
      </w:r>
      <w:r>
        <w:rPr>
          <w:spacing w:val="1"/>
        </w:rPr>
        <w:t> </w:t>
      </w:r>
      <w:r>
        <w:rPr/>
        <w:t>Lamandau</w:t>
        <w:tab/>
      </w:r>
      <w:r>
        <w:rPr>
          <w:spacing w:val="-11"/>
        </w:rPr>
        <w:t>47</w:t>
      </w:r>
    </w:p>
    <w:p>
      <w:pPr>
        <w:pStyle w:val="BodyText"/>
        <w:spacing w:line="360" w:lineRule="auto"/>
        <w:ind w:left="591" w:right="2219"/>
      </w:pPr>
      <w:r>
        <w:rPr>
          <w:spacing w:val="-1"/>
        </w:rPr>
        <w:t>Tabel</w:t>
      </w:r>
      <w:r>
        <w:rPr>
          <w:spacing w:val="-15"/>
        </w:rPr>
        <w:t> </w:t>
      </w:r>
      <w:r>
        <w:rPr>
          <w:spacing w:val="-1"/>
        </w:rPr>
        <w:t>4.5</w:t>
      </w:r>
      <w:r>
        <w:rPr>
          <w:spacing w:val="-15"/>
        </w:rPr>
        <w:t> </w:t>
      </w:r>
      <w:r>
        <w:rPr>
          <w:spacing w:val="-1"/>
        </w:rPr>
        <w:t>Distribusi</w:t>
      </w:r>
      <w:r>
        <w:rPr>
          <w:spacing w:val="-14"/>
        </w:rPr>
        <w:t> </w:t>
      </w:r>
      <w:r>
        <w:rPr/>
        <w:t>Frekuensi</w:t>
      </w:r>
      <w:r>
        <w:rPr>
          <w:spacing w:val="-14"/>
        </w:rPr>
        <w:t> </w:t>
      </w:r>
      <w:r>
        <w:rPr/>
        <w:t>Gambaran</w:t>
      </w:r>
      <w:r>
        <w:rPr>
          <w:spacing w:val="-14"/>
        </w:rPr>
        <w:t> </w:t>
      </w:r>
      <w:r>
        <w:rPr/>
        <w:t>Lama</w:t>
      </w:r>
      <w:r>
        <w:rPr>
          <w:spacing w:val="-14"/>
        </w:rPr>
        <w:t> </w:t>
      </w:r>
      <w:r>
        <w:rPr/>
        <w:t>Terpasang</w:t>
      </w:r>
      <w:r>
        <w:rPr>
          <w:spacing w:val="-6"/>
        </w:rPr>
        <w:t> </w:t>
      </w:r>
      <w:r>
        <w:rPr/>
        <w:t>Kateter</w:t>
      </w:r>
      <w:r>
        <w:rPr>
          <w:spacing w:val="-8"/>
        </w:rPr>
        <w:t> </w:t>
      </w:r>
      <w:r>
        <w:rPr/>
        <w:t>Pada</w:t>
      </w:r>
      <w:r>
        <w:rPr>
          <w:spacing w:val="-57"/>
        </w:rPr>
        <w:t> </w:t>
      </w:r>
      <w:r>
        <w:rPr/>
        <w:t>Pasien</w:t>
      </w:r>
      <w:r>
        <w:rPr>
          <w:spacing w:val="-1"/>
        </w:rPr>
        <w:t> </w:t>
      </w:r>
      <w:r>
        <w:rPr/>
        <w:t>Yang</w:t>
      </w:r>
      <w:r>
        <w:rPr>
          <w:spacing w:val="-3"/>
        </w:rPr>
        <w:t> </w:t>
      </w:r>
      <w:r>
        <w:rPr/>
        <w:t>Terpasang</w:t>
      </w:r>
      <w:r>
        <w:rPr>
          <w:spacing w:val="-1"/>
        </w:rPr>
        <w:t> </w:t>
      </w:r>
      <w:r>
        <w:rPr/>
        <w:t>Kateter</w:t>
      </w:r>
      <w:r>
        <w:rPr>
          <w:spacing w:val="-1"/>
        </w:rPr>
        <w:t> </w:t>
      </w:r>
      <w:r>
        <w:rPr/>
        <w:t>Menetap</w:t>
      </w:r>
      <w:r>
        <w:rPr>
          <w:spacing w:val="-1"/>
        </w:rPr>
        <w:t> </w:t>
      </w:r>
      <w:r>
        <w:rPr/>
        <w:t>di Ruang</w:t>
      </w:r>
      <w:r>
        <w:rPr>
          <w:spacing w:val="-1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 RSUD</w:t>
      </w:r>
    </w:p>
    <w:p>
      <w:pPr>
        <w:pStyle w:val="BodyText"/>
        <w:tabs>
          <w:tab w:pos="7977" w:val="left" w:leader="dot"/>
        </w:tabs>
        <w:spacing w:before="2"/>
        <w:ind w:left="591"/>
      </w:pPr>
      <w:r>
        <w:rPr/>
        <w:t>Lamandau</w:t>
        <w:tab/>
        <w:t>48</w:t>
      </w:r>
    </w:p>
    <w:p>
      <w:pPr>
        <w:pStyle w:val="BodyText"/>
        <w:tabs>
          <w:tab w:pos="7977" w:val="left" w:leader="dot"/>
        </w:tabs>
        <w:spacing w:line="360" w:lineRule="auto" w:before="135"/>
        <w:ind w:left="591" w:right="1447"/>
      </w:pPr>
      <w:r>
        <w:rPr/>
        <w:t>Tabel 4.6</w:t>
      </w:r>
      <w:r>
        <w:rPr>
          <w:spacing w:val="1"/>
        </w:rPr>
        <w:t> </w:t>
      </w:r>
      <w:r>
        <w:rPr/>
        <w:t>Distribusi</w:t>
      </w:r>
      <w:r>
        <w:rPr>
          <w:spacing w:val="1"/>
        </w:rPr>
        <w:t> </w:t>
      </w:r>
      <w:r>
        <w:rPr/>
        <w:t>Frekuensi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 Pasien Yang Terpasang Kateter Menetap di Ruang Rawat Inap RSUD</w:t>
      </w:r>
      <w:r>
        <w:rPr>
          <w:spacing w:val="1"/>
        </w:rPr>
        <w:t> </w:t>
      </w:r>
      <w:r>
        <w:rPr/>
        <w:t>Lamandau</w:t>
        <w:tab/>
      </w:r>
      <w:r>
        <w:rPr>
          <w:spacing w:val="-11"/>
        </w:rPr>
        <w:t>49</w:t>
      </w:r>
    </w:p>
    <w:p>
      <w:pPr>
        <w:pStyle w:val="BodyText"/>
        <w:spacing w:line="360" w:lineRule="auto" w:before="3"/>
        <w:ind w:left="591" w:right="2011"/>
      </w:pPr>
      <w:r>
        <w:rPr>
          <w:spacing w:val="-1"/>
        </w:rPr>
        <w:t>Tabel</w:t>
      </w:r>
      <w:r>
        <w:rPr>
          <w:spacing w:val="-15"/>
        </w:rPr>
        <w:t> </w:t>
      </w:r>
      <w:r>
        <w:rPr/>
        <w:t>4.7</w:t>
      </w:r>
      <w:r>
        <w:rPr>
          <w:spacing w:val="-15"/>
        </w:rPr>
        <w:t> </w:t>
      </w:r>
      <w:r>
        <w:rPr/>
        <w:t>Hubungan</w:t>
      </w:r>
      <w:r>
        <w:rPr>
          <w:spacing w:val="-16"/>
        </w:rPr>
        <w:t> </w:t>
      </w:r>
      <w:r>
        <w:rPr/>
        <w:t>Antara</w:t>
      </w:r>
      <w:r>
        <w:rPr>
          <w:spacing w:val="-8"/>
        </w:rPr>
        <w:t> </w:t>
      </w:r>
      <w:r>
        <w:rPr/>
        <w:t>Usia</w:t>
      </w:r>
      <w:r>
        <w:rPr>
          <w:spacing w:val="-13"/>
        </w:rPr>
        <w:t> </w:t>
      </w:r>
      <w:r>
        <w:rPr/>
        <w:t>Dengan</w:t>
      </w:r>
      <w:r>
        <w:rPr>
          <w:spacing w:val="-9"/>
        </w:rPr>
        <w:t> </w:t>
      </w:r>
      <w:r>
        <w:rPr/>
        <w:t>Kejadian</w:t>
      </w:r>
      <w:r>
        <w:rPr>
          <w:spacing w:val="-8"/>
        </w:rPr>
        <w:t> </w:t>
      </w:r>
      <w:r>
        <w:rPr/>
        <w:t>Infeksi</w:t>
      </w:r>
      <w:r>
        <w:rPr>
          <w:spacing w:val="-15"/>
        </w:rPr>
        <w:t> </w:t>
      </w:r>
      <w:r>
        <w:rPr/>
        <w:t>Saluran</w:t>
      </w:r>
      <w:r>
        <w:rPr>
          <w:spacing w:val="-13"/>
        </w:rPr>
        <w:t> </w:t>
      </w:r>
      <w:r>
        <w:rPr/>
        <w:t>Kemih</w:t>
      </w:r>
      <w:r>
        <w:rPr>
          <w:spacing w:val="-57"/>
        </w:rPr>
        <w:t> </w:t>
      </w:r>
      <w:r>
        <w:rPr/>
        <w:t>Pada</w:t>
      </w:r>
      <w:r>
        <w:rPr>
          <w:spacing w:val="-1"/>
        </w:rPr>
        <w:t> </w:t>
      </w:r>
      <w:r>
        <w:rPr/>
        <w:t>Pasien</w:t>
      </w:r>
      <w:r>
        <w:rPr>
          <w:spacing w:val="-1"/>
        </w:rPr>
        <w:t> </w:t>
      </w:r>
      <w:r>
        <w:rPr/>
        <w:t>Terpasang</w:t>
      </w:r>
      <w:r>
        <w:rPr>
          <w:spacing w:val="-2"/>
        </w:rPr>
        <w:t> </w:t>
      </w:r>
      <w:r>
        <w:rPr/>
        <w:t>Kateter Menetap</w:t>
      </w:r>
      <w:r>
        <w:rPr>
          <w:spacing w:val="-1"/>
        </w:rPr>
        <w:t> </w:t>
      </w:r>
      <w:r>
        <w:rPr/>
        <w:t>di Ruang</w:t>
      </w:r>
      <w:r>
        <w:rPr>
          <w:spacing w:val="-1"/>
        </w:rPr>
        <w:t> </w:t>
      </w:r>
      <w:r>
        <w:rPr/>
        <w:t>Rawat Inap</w:t>
      </w:r>
      <w:r>
        <w:rPr>
          <w:spacing w:val="-1"/>
        </w:rPr>
        <w:t> </w:t>
      </w:r>
      <w:r>
        <w:rPr/>
        <w:t>RSUD</w:t>
      </w:r>
    </w:p>
    <w:p>
      <w:pPr>
        <w:pStyle w:val="BodyText"/>
        <w:tabs>
          <w:tab w:pos="7977" w:val="left" w:leader="dot"/>
        </w:tabs>
        <w:spacing w:line="271" w:lineRule="exact"/>
        <w:ind w:left="591"/>
      </w:pPr>
      <w:r>
        <w:rPr/>
        <w:t>Lamandau</w:t>
        <w:tab/>
        <w:t>50</w:t>
      </w:r>
    </w:p>
    <w:p>
      <w:pPr>
        <w:pStyle w:val="BodyText"/>
        <w:tabs>
          <w:tab w:pos="7977" w:val="left" w:leader="dot"/>
        </w:tabs>
        <w:spacing w:line="360" w:lineRule="auto" w:before="144"/>
        <w:ind w:left="591" w:right="1447"/>
      </w:pPr>
      <w:r>
        <w:rPr/>
        <w:t>Tabel 4.8 Hubungan Antara Jenis Kelamin Dengan Kejadian Infeksi Saluran</w:t>
      </w:r>
      <w:r>
        <w:rPr>
          <w:spacing w:val="1"/>
        </w:rPr>
        <w:t> </w:t>
      </w:r>
      <w:r>
        <w:rPr/>
        <w:t>Kemih Pada Pasien Terpasang Kateter Menetap di Ruang Rawat Inap RSUD</w:t>
      </w:r>
      <w:r>
        <w:rPr>
          <w:spacing w:val="1"/>
        </w:rPr>
        <w:t> </w:t>
      </w:r>
      <w:r>
        <w:rPr/>
        <w:t>Lamandau</w:t>
        <w:tab/>
      </w:r>
      <w:r>
        <w:rPr>
          <w:spacing w:val="-11"/>
        </w:rPr>
        <w:t>51</w:t>
      </w:r>
    </w:p>
    <w:p>
      <w:pPr>
        <w:pStyle w:val="BodyText"/>
        <w:tabs>
          <w:tab w:pos="7977" w:val="left" w:leader="dot"/>
        </w:tabs>
        <w:spacing w:line="360" w:lineRule="auto" w:before="2"/>
        <w:ind w:left="591" w:right="1447"/>
      </w:pPr>
      <w:r>
        <w:rPr/>
        <w:t>Tabel 4.9 Hubungan Antara Prosedur Pemasangan Kateter Dengan Kejadian</w:t>
      </w:r>
      <w:r>
        <w:rPr>
          <w:spacing w:val="1"/>
        </w:rPr>
        <w:t> </w:t>
      </w:r>
      <w:r>
        <w:rPr/>
        <w:t>Infeksi Saluran Kemih Pada Pasien Terpasang Kateter Menetap di Ruang</w:t>
      </w:r>
      <w:r>
        <w:rPr>
          <w:spacing w:val="1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</w:t>
      </w:r>
      <w:r>
        <w:rPr>
          <w:spacing w:val="-1"/>
        </w:rPr>
        <w:t> </w:t>
      </w:r>
      <w:r>
        <w:rPr/>
        <w:t>RSUD</w:t>
      </w:r>
      <w:r>
        <w:rPr>
          <w:spacing w:val="-1"/>
        </w:rPr>
        <w:t> </w:t>
      </w:r>
      <w:r>
        <w:rPr/>
        <w:t>Lamandau</w:t>
        <w:tab/>
      </w:r>
      <w:r>
        <w:rPr>
          <w:spacing w:val="-11"/>
        </w:rPr>
        <w:t>52</w:t>
      </w:r>
    </w:p>
    <w:p>
      <w:pPr>
        <w:pStyle w:val="BodyText"/>
        <w:tabs>
          <w:tab w:pos="7977" w:val="left" w:leader="dot"/>
        </w:tabs>
        <w:spacing w:line="360" w:lineRule="auto"/>
        <w:ind w:left="591" w:right="1447"/>
      </w:pPr>
      <w:r>
        <w:rPr/>
        <w:t>Tabel 4.10 Hubungan Antara Asuhan Keperawatan Kateter Dengan Kejadian</w:t>
      </w:r>
      <w:r>
        <w:rPr>
          <w:spacing w:val="1"/>
        </w:rPr>
        <w:t> </w:t>
      </w:r>
      <w:r>
        <w:rPr/>
        <w:t>Infeksi Saluran Kemih Pada Pasien Terpasang Kateter Menetap di Ruang</w:t>
      </w:r>
      <w:r>
        <w:rPr>
          <w:spacing w:val="1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</w:t>
      </w:r>
      <w:r>
        <w:rPr>
          <w:spacing w:val="-1"/>
        </w:rPr>
        <w:t> </w:t>
      </w:r>
      <w:r>
        <w:rPr/>
        <w:t>RSUD</w:t>
      </w:r>
      <w:r>
        <w:rPr>
          <w:spacing w:val="-1"/>
        </w:rPr>
        <w:t> </w:t>
      </w:r>
      <w:r>
        <w:rPr/>
        <w:t>Lamandau</w:t>
        <w:tab/>
      </w:r>
      <w:r>
        <w:rPr>
          <w:spacing w:val="-11"/>
        </w:rPr>
        <w:t>54</w:t>
      </w:r>
    </w:p>
    <w:p>
      <w:pPr>
        <w:spacing w:after="0" w:line="360" w:lineRule="auto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tabs>
          <w:tab w:pos="8197" w:val="right" w:leader="dot"/>
        </w:tabs>
        <w:spacing w:line="360" w:lineRule="auto" w:before="625"/>
        <w:ind w:left="591" w:right="1451"/>
      </w:pPr>
      <w:r>
        <w:rPr/>
        <w:t>Tabel 4.11 Hubungan Antara Lama Terpasang Kateter Dengan Kejadian</w:t>
      </w:r>
      <w:r>
        <w:rPr>
          <w:spacing w:val="1"/>
        </w:rPr>
        <w:t> </w:t>
      </w:r>
      <w:r>
        <w:rPr/>
        <w:t>Infeksi Saluran Kemih Pada Pasien Terpasang Kateter Menetap di Ruang</w:t>
      </w:r>
      <w:r>
        <w:rPr>
          <w:spacing w:val="1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</w:t>
      </w:r>
      <w:r>
        <w:rPr>
          <w:spacing w:val="-1"/>
        </w:rPr>
        <w:t> </w:t>
      </w:r>
      <w:r>
        <w:rPr/>
        <w:t>RSUD Lamandau</w:t>
        <w:tab/>
        <w:t>55</w:t>
      </w:r>
    </w:p>
    <w:p>
      <w:pPr>
        <w:spacing w:after="0" w:line="360" w:lineRule="auto"/>
        <w:sectPr>
          <w:pgSz w:w="11910" w:h="16840"/>
          <w:pgMar w:header="0" w:footer="974" w:top="1580" w:bottom="1160" w:left="1680" w:right="580"/>
        </w:sectPr>
      </w:pPr>
    </w:p>
    <w:p>
      <w:pPr>
        <w:pStyle w:val="Heading1"/>
        <w:spacing w:line="480" w:lineRule="auto" w:before="630"/>
        <w:ind w:left="3660" w:right="4160" w:hanging="3"/>
        <w:jc w:val="center"/>
      </w:pPr>
      <w:bookmarkStart w:name="_bookmark7" w:id="8"/>
      <w:bookmarkEnd w:id="8"/>
      <w:r>
        <w:rPr>
          <w:b w:val="0"/>
        </w:rPr>
      </w:r>
      <w:r>
        <w:rPr/>
        <w:t>BAB I</w:t>
      </w:r>
      <w:r>
        <w:rPr>
          <w:spacing w:val="1"/>
        </w:rPr>
        <w:t> </w:t>
      </w:r>
      <w:r>
        <w:rPr>
          <w:spacing w:val="-4"/>
        </w:rPr>
        <w:t>PENDAHULUAN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numPr>
          <w:ilvl w:val="0"/>
          <w:numId w:val="7"/>
        </w:numPr>
        <w:tabs>
          <w:tab w:pos="1311" w:val="left" w:leader="none"/>
        </w:tabs>
        <w:spacing w:line="240" w:lineRule="auto" w:before="1" w:after="0"/>
        <w:ind w:left="1310" w:right="0" w:hanging="360"/>
        <w:jc w:val="left"/>
      </w:pPr>
      <w:bookmarkStart w:name="_bookmark8" w:id="9"/>
      <w:bookmarkEnd w:id="9"/>
      <w:r>
        <w:rPr>
          <w:b w:val="0"/>
        </w:rPr>
      </w:r>
      <w:bookmarkStart w:name="_bookmark8" w:id="10"/>
      <w:bookmarkEnd w:id="10"/>
      <w:r>
        <w:rPr>
          <w:spacing w:val="-2"/>
        </w:rPr>
        <w:t>Latar</w:t>
      </w:r>
      <w:r>
        <w:rPr>
          <w:spacing w:val="-11"/>
        </w:rPr>
        <w:t> </w:t>
      </w:r>
      <w:r>
        <w:rPr>
          <w:spacing w:val="-1"/>
        </w:rPr>
        <w:t>Belakang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12" w:right="1091" w:firstLine="720"/>
        <w:jc w:val="both"/>
      </w:pPr>
      <w:r>
        <w:rPr/>
        <w:t>Infeksi Saluran Kemih (ISK) adalah istilah umum yang</w:t>
      </w:r>
      <w:r>
        <w:rPr>
          <w:spacing w:val="1"/>
        </w:rPr>
        <w:t> </w:t>
      </w:r>
      <w:r>
        <w:rPr/>
        <w:t>dipakai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invasi</w:t>
      </w:r>
      <w:r>
        <w:rPr>
          <w:spacing w:val="1"/>
        </w:rPr>
        <w:t> </w:t>
      </w:r>
      <w:r>
        <w:rPr/>
        <w:t>mikroorganisme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kemih.</w:t>
      </w:r>
      <w:r>
        <w:rPr>
          <w:spacing w:val="1"/>
        </w:rPr>
        <w:t> </w:t>
      </w:r>
      <w:r>
        <w:rPr/>
        <w:t>Infeksi</w:t>
      </w:r>
      <w:r>
        <w:rPr>
          <w:spacing w:val="-12"/>
        </w:rPr>
        <w:t> </w:t>
      </w:r>
      <w:r>
        <w:rPr/>
        <w:t>saluran</w:t>
      </w:r>
      <w:r>
        <w:rPr>
          <w:spacing w:val="-12"/>
        </w:rPr>
        <w:t> </w:t>
      </w:r>
      <w:r>
        <w:rPr/>
        <w:t>kemih</w:t>
      </w:r>
      <w:r>
        <w:rPr>
          <w:spacing w:val="-12"/>
        </w:rPr>
        <w:t> </w:t>
      </w:r>
      <w:r>
        <w:rPr/>
        <w:t>(ISK)</w:t>
      </w:r>
      <w:r>
        <w:rPr>
          <w:spacing w:val="21"/>
        </w:rPr>
        <w:t> </w:t>
      </w:r>
      <w:r>
        <w:rPr/>
        <w:t>pasca</w:t>
      </w:r>
      <w:r>
        <w:rPr>
          <w:spacing w:val="-9"/>
        </w:rPr>
        <w:t> </w:t>
      </w:r>
      <w:r>
        <w:rPr/>
        <w:t>kateterisasi</w:t>
      </w:r>
      <w:r>
        <w:rPr>
          <w:spacing w:val="28"/>
        </w:rPr>
        <w:t> </w:t>
      </w:r>
      <w:r>
        <w:rPr/>
        <w:t>merupakan</w:t>
      </w:r>
      <w:r>
        <w:rPr>
          <w:spacing w:val="-11"/>
        </w:rPr>
        <w:t> </w:t>
      </w:r>
      <w:r>
        <w:rPr/>
        <w:t>salah</w:t>
      </w:r>
      <w:r>
        <w:rPr>
          <w:spacing w:val="-12"/>
        </w:rPr>
        <w:t> </w:t>
      </w:r>
      <w:r>
        <w:rPr/>
        <w:t>satu</w:t>
      </w:r>
      <w:r>
        <w:rPr>
          <w:spacing w:val="-7"/>
        </w:rPr>
        <w:t> </w:t>
      </w:r>
      <w:r>
        <w:rPr/>
        <w:t>bentuk</w:t>
      </w:r>
      <w:r>
        <w:rPr>
          <w:spacing w:val="-58"/>
        </w:rPr>
        <w:t> </w:t>
      </w:r>
      <w:r>
        <w:rPr>
          <w:i/>
        </w:rPr>
        <w:t>Health Care Associated Infections </w:t>
      </w:r>
      <w:r>
        <w:rPr/>
        <w:t>(HAIs) (Roby Gultom, 2018). Infeksi</w:t>
      </w:r>
      <w:r>
        <w:rPr>
          <w:spacing w:val="1"/>
        </w:rPr>
        <w:t> </w:t>
      </w:r>
      <w:r>
        <w:rPr/>
        <w:t>nosokomial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istilah</w:t>
      </w:r>
      <w:r>
        <w:rPr>
          <w:spacing w:val="1"/>
        </w:rPr>
        <w:t> </w:t>
      </w:r>
      <w:r>
        <w:rPr>
          <w:i/>
        </w:rPr>
        <w:t>Healthcare-associated</w:t>
      </w:r>
      <w:r>
        <w:rPr>
          <w:i/>
          <w:spacing w:val="1"/>
        </w:rPr>
        <w:t> </w:t>
      </w:r>
      <w:r>
        <w:rPr>
          <w:i/>
        </w:rPr>
        <w:t>infections </w:t>
      </w:r>
      <w:r>
        <w:rPr/>
        <w:t>(HAIs) merupakan infeksi yang didapat pasien setelah 2x24 jam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sakit.</w:t>
      </w:r>
      <w:r>
        <w:rPr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1"/>
        </w:rPr>
        <w:t> </w:t>
      </w:r>
      <w:r>
        <w:rPr>
          <w:i/>
        </w:rPr>
        <w:t>Associated</w:t>
      </w:r>
      <w:r>
        <w:rPr>
          <w:i/>
          <w:spacing w:val="1"/>
        </w:rPr>
        <w:t> </w:t>
      </w:r>
      <w:r>
        <w:rPr>
          <w:i/>
        </w:rPr>
        <w:t>Infections </w:t>
      </w:r>
      <w:r>
        <w:rPr/>
        <w:t>(HAIs) termasuk dalam 10 besar penyebab kematian di USA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>
          <w:i/>
        </w:rPr>
        <w:t>Centers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Disease</w:t>
      </w:r>
      <w:r>
        <w:rPr>
          <w:i/>
          <w:spacing w:val="1"/>
        </w:rPr>
        <w:t> </w:t>
      </w:r>
      <w:r>
        <w:rPr>
          <w:i/>
        </w:rPr>
        <w:t>Control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Prevention</w:t>
      </w:r>
      <w:r>
        <w:rPr>
          <w:i/>
          <w:spacing w:val="1"/>
        </w:rPr>
        <w:t> </w:t>
      </w:r>
      <w:r>
        <w:rPr/>
        <w:t>(CDC)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perkiraan</w:t>
      </w:r>
      <w:r>
        <w:rPr>
          <w:spacing w:val="1"/>
        </w:rPr>
        <w:t> </w:t>
      </w:r>
      <w:r>
        <w:rPr/>
        <w:t>sekitar</w:t>
      </w:r>
      <w:r>
        <w:rPr>
          <w:spacing w:val="1"/>
        </w:rPr>
        <w:t> </w:t>
      </w:r>
      <w:r>
        <w:rPr/>
        <w:t>1,7</w:t>
      </w:r>
      <w:r>
        <w:rPr>
          <w:spacing w:val="1"/>
        </w:rPr>
        <w:t> </w:t>
      </w:r>
      <w:r>
        <w:rPr/>
        <w:t>juta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1"/>
        </w:rPr>
        <w:t> </w:t>
      </w:r>
      <w:r>
        <w:rPr>
          <w:i/>
        </w:rPr>
        <w:t>Associated</w:t>
      </w:r>
      <w:r>
        <w:rPr>
          <w:i/>
          <w:spacing w:val="1"/>
        </w:rPr>
        <w:t> </w:t>
      </w:r>
      <w:r>
        <w:rPr>
          <w:i/>
        </w:rPr>
        <w:t>Infections </w:t>
      </w:r>
      <w:r>
        <w:rPr/>
        <w:t>(HAIs) setiap tahunnya (Irawan, 2021). Salah satu jenis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Care</w:t>
      </w:r>
      <w:r>
        <w:rPr>
          <w:i/>
          <w:spacing w:val="-13"/>
        </w:rPr>
        <w:t> </w:t>
      </w:r>
      <w:r>
        <w:rPr>
          <w:i/>
        </w:rPr>
        <w:t>Associated</w:t>
      </w:r>
      <w:r>
        <w:rPr>
          <w:i/>
          <w:spacing w:val="-11"/>
        </w:rPr>
        <w:t> </w:t>
      </w:r>
      <w:r>
        <w:rPr>
          <w:i/>
        </w:rPr>
        <w:t>Infections</w:t>
      </w:r>
      <w:r>
        <w:rPr>
          <w:i/>
          <w:spacing w:val="-11"/>
        </w:rPr>
        <w:t> </w:t>
      </w:r>
      <w:r>
        <w:rPr/>
        <w:t>(HAIs)</w:t>
      </w:r>
      <w:r>
        <w:rPr>
          <w:spacing w:val="-6"/>
        </w:rPr>
        <w:t> </w:t>
      </w:r>
      <w:r>
        <w:rPr/>
        <w:t>yang</w:t>
      </w:r>
      <w:r>
        <w:rPr>
          <w:spacing w:val="-8"/>
        </w:rPr>
        <w:t> </w:t>
      </w:r>
      <w:r>
        <w:rPr/>
        <w:t>sering</w:t>
      </w:r>
      <w:r>
        <w:rPr>
          <w:spacing w:val="-10"/>
        </w:rPr>
        <w:t> </w:t>
      </w:r>
      <w:r>
        <w:rPr/>
        <w:t>terjadi</w:t>
      </w:r>
      <w:r>
        <w:rPr>
          <w:spacing w:val="-11"/>
        </w:rPr>
        <w:t> </w:t>
      </w:r>
      <w:r>
        <w:rPr/>
        <w:t>adalah</w:t>
      </w:r>
      <w:r>
        <w:rPr>
          <w:spacing w:val="-9"/>
        </w:rPr>
        <w:t> </w:t>
      </w:r>
      <w:r>
        <w:rPr/>
        <w:t>infeksi</w:t>
      </w:r>
      <w:r>
        <w:rPr>
          <w:spacing w:val="-12"/>
        </w:rPr>
        <w:t> </w:t>
      </w:r>
      <w:r>
        <w:rPr/>
        <w:t>saluran</w:t>
      </w:r>
      <w:r>
        <w:rPr>
          <w:spacing w:val="-57"/>
        </w:rPr>
        <w:t> </w:t>
      </w:r>
      <w:r>
        <w:rPr/>
        <w:t>kemih.</w:t>
      </w:r>
      <w:r>
        <w:rPr>
          <w:spacing w:val="1"/>
        </w:rPr>
        <w:t> </w:t>
      </w:r>
      <w:r>
        <w:rPr/>
        <w:t>lebih dari sepertiga dari seluruh infeksi yang didapat dari rumah</w:t>
      </w:r>
      <w:r>
        <w:rPr>
          <w:spacing w:val="1"/>
        </w:rPr>
        <w:t> </w:t>
      </w:r>
      <w:r>
        <w:rPr/>
        <w:t>sakit adalah infeksi saluran kemih, sebagian besar infeksi ini 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invasif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kateterisasi</w:t>
      </w:r>
      <w:r>
        <w:rPr>
          <w:spacing w:val="-57"/>
        </w:rPr>
        <w:t> </w:t>
      </w:r>
      <w:r>
        <w:rPr/>
        <w:t>(Marlina</w:t>
      </w:r>
      <w:r>
        <w:rPr>
          <w:spacing w:val="-1"/>
        </w:rPr>
        <w:t> </w:t>
      </w:r>
      <w:r>
        <w:rPr/>
        <w:t>dan Samad.A.R, 2018).</w:t>
      </w:r>
    </w:p>
    <w:p>
      <w:pPr>
        <w:pStyle w:val="BodyText"/>
        <w:spacing w:line="480" w:lineRule="auto" w:before="3"/>
        <w:ind w:left="1312" w:right="1114" w:firstLine="720"/>
        <w:jc w:val="both"/>
      </w:pPr>
      <w:r>
        <w:rPr/>
        <w:t>Infeksi Saluran Kemih (ISK) merupakan infeksi nosokomial yang</w:t>
      </w:r>
      <w:r>
        <w:rPr>
          <w:spacing w:val="1"/>
        </w:rPr>
        <w:t> </w:t>
      </w:r>
      <w:r>
        <w:rPr/>
        <w:t>sering terjadi sekitar 40% dari seluruh infeksi setiap tahunnya dan terjadi</w:t>
      </w:r>
      <w:r>
        <w:rPr>
          <w:spacing w:val="1"/>
        </w:rPr>
        <w:t> </w:t>
      </w:r>
      <w:r>
        <w:rPr/>
        <w:t>sekitar</w:t>
      </w:r>
      <w:r>
        <w:rPr>
          <w:spacing w:val="38"/>
        </w:rPr>
        <w:t> </w:t>
      </w:r>
      <w:r>
        <w:rPr/>
        <w:t>80%</w:t>
      </w:r>
      <w:r>
        <w:rPr>
          <w:spacing w:val="38"/>
        </w:rPr>
        <w:t> </w:t>
      </w:r>
      <w:r>
        <w:rPr/>
        <w:t>sesudah</w:t>
      </w:r>
      <w:r>
        <w:rPr>
          <w:spacing w:val="38"/>
        </w:rPr>
        <w:t> </w:t>
      </w:r>
      <w:r>
        <w:rPr/>
        <w:t>penggunaan</w:t>
      </w:r>
      <w:r>
        <w:rPr>
          <w:spacing w:val="40"/>
        </w:rPr>
        <w:t> </w:t>
      </w:r>
      <w:r>
        <w:rPr/>
        <w:t>instrumen</w:t>
      </w:r>
      <w:r>
        <w:rPr>
          <w:spacing w:val="40"/>
        </w:rPr>
        <w:t> </w:t>
      </w:r>
      <w:r>
        <w:rPr/>
        <w:t>terutama</w:t>
      </w:r>
      <w:r>
        <w:rPr>
          <w:spacing w:val="39"/>
        </w:rPr>
        <w:t> </w:t>
      </w:r>
      <w:r>
        <w:rPr/>
        <w:t>kateterisasi</w:t>
      </w:r>
      <w:r>
        <w:rPr>
          <w:spacing w:val="40"/>
        </w:rPr>
        <w:t> </w:t>
      </w:r>
      <w:r>
        <w:rPr/>
        <w:t>urin.</w:t>
      </w:r>
    </w:p>
    <w:p>
      <w:pPr>
        <w:spacing w:after="0" w:line="480" w:lineRule="auto"/>
        <w:jc w:val="both"/>
        <w:sectPr>
          <w:footerReference w:type="default" r:id="rId15"/>
          <w:pgSz w:w="11910" w:h="16840"/>
          <w:pgMar w:footer="974" w:header="0" w:top="1580" w:bottom="1160" w:left="1680" w:right="5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312" w:right="1094"/>
        <w:jc w:val="both"/>
      </w:pPr>
      <w:r>
        <w:rPr/>
        <w:t>Menurut</w:t>
      </w:r>
      <w:r>
        <w:rPr>
          <w:spacing w:val="-10"/>
        </w:rPr>
        <w:t> </w:t>
      </w:r>
      <w:r>
        <w:rPr>
          <w:i/>
        </w:rPr>
        <w:t>World</w:t>
      </w:r>
      <w:r>
        <w:rPr>
          <w:i/>
          <w:spacing w:val="-9"/>
        </w:rPr>
        <w:t> </w:t>
      </w:r>
      <w:r>
        <w:rPr>
          <w:i/>
        </w:rPr>
        <w:t>Health</w:t>
      </w:r>
      <w:r>
        <w:rPr>
          <w:i/>
          <w:spacing w:val="-10"/>
        </w:rPr>
        <w:t> </w:t>
      </w:r>
      <w:r>
        <w:rPr>
          <w:i/>
        </w:rPr>
        <w:t>Organization</w:t>
      </w:r>
      <w:r>
        <w:rPr>
          <w:i/>
          <w:spacing w:val="-9"/>
        </w:rPr>
        <w:t> </w:t>
      </w:r>
      <w:r>
        <w:rPr/>
        <w:t>(WHO)</w:t>
      </w:r>
      <w:r>
        <w:rPr>
          <w:spacing w:val="-7"/>
        </w:rPr>
        <w:t> </w:t>
      </w:r>
      <w:r>
        <w:rPr/>
        <w:t>menemukan</w:t>
      </w:r>
      <w:r>
        <w:rPr>
          <w:spacing w:val="-11"/>
        </w:rPr>
        <w:t> </w:t>
      </w:r>
      <w:r>
        <w:rPr/>
        <w:t>bahwa</w:t>
      </w:r>
      <w:r>
        <w:rPr>
          <w:spacing w:val="-11"/>
        </w:rPr>
        <w:t> </w:t>
      </w:r>
      <w:r>
        <w:rPr/>
        <w:t>prevalensi</w:t>
      </w:r>
      <w:r>
        <w:rPr>
          <w:spacing w:val="-57"/>
        </w:rPr>
        <w:t> </w:t>
      </w:r>
      <w:r>
        <w:rPr/>
        <w:t>infeksi nosokomial yang tertinggi di </w:t>
      </w:r>
      <w:r>
        <w:rPr>
          <w:i/>
        </w:rPr>
        <w:t>Intensive Care Unit </w:t>
      </w:r>
      <w:r>
        <w:rPr/>
        <w:t>(ICU), perawatan</w:t>
      </w:r>
      <w:r>
        <w:rPr>
          <w:spacing w:val="1"/>
        </w:rPr>
        <w:t> </w:t>
      </w:r>
      <w:r>
        <w:rPr/>
        <w:t>bedah akut dan ortopedi. Data yang diperoleh dari survey yang dilakukan</w:t>
      </w:r>
      <w:r>
        <w:rPr>
          <w:spacing w:val="1"/>
        </w:rPr>
        <w:t> </w:t>
      </w:r>
      <w:r>
        <w:rPr/>
        <w:t>oleh</w:t>
      </w:r>
      <w:r>
        <w:rPr>
          <w:spacing w:val="-11"/>
        </w:rPr>
        <w:t> </w:t>
      </w:r>
      <w:r>
        <w:rPr/>
        <w:t>kelompok</w:t>
      </w:r>
      <w:r>
        <w:rPr>
          <w:spacing w:val="-10"/>
        </w:rPr>
        <w:t> </w:t>
      </w:r>
      <w:r>
        <w:rPr/>
        <w:t>peneliti</w:t>
      </w:r>
      <w:r>
        <w:rPr>
          <w:spacing w:val="-13"/>
        </w:rPr>
        <w:t> </w:t>
      </w:r>
      <w:r>
        <w:rPr/>
        <w:t>AMRIN</w:t>
      </w:r>
      <w:r>
        <w:rPr>
          <w:spacing w:val="-5"/>
        </w:rPr>
        <w:t> </w:t>
      </w:r>
      <w:r>
        <w:rPr/>
        <w:t>(Anti</w:t>
      </w:r>
      <w:r>
        <w:rPr>
          <w:spacing w:val="-11"/>
        </w:rPr>
        <w:t> </w:t>
      </w:r>
      <w:r>
        <w:rPr/>
        <w:t>Microbial</w:t>
      </w:r>
      <w:r>
        <w:rPr>
          <w:spacing w:val="-6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Indonesia)</w:t>
      </w:r>
      <w:r>
        <w:rPr>
          <w:spacing w:val="-2"/>
        </w:rPr>
        <w:t> </w:t>
      </w:r>
      <w:r>
        <w:rPr/>
        <w:t>di</w:t>
      </w:r>
      <w:r>
        <w:rPr>
          <w:spacing w:val="-57"/>
        </w:rPr>
        <w:t> </w:t>
      </w:r>
      <w:r>
        <w:rPr/>
        <w:t>RSUP Dr. Kariadi Semarang menunjukkan bahwa angka kejadian infeksi</w:t>
      </w:r>
      <w:r>
        <w:rPr>
          <w:spacing w:val="1"/>
        </w:rPr>
        <w:t> </w:t>
      </w:r>
      <w:r>
        <w:rPr/>
        <w:t>luka operasi sebesar 3%, infeksi aliran darah primer (plebitis) sebesar 6%</w:t>
      </w:r>
      <w:r>
        <w:rPr>
          <w:spacing w:val="1"/>
        </w:rPr>
        <w:t> </w:t>
      </w:r>
      <w:r>
        <w:rPr/>
        <w:t>dan</w:t>
      </w:r>
      <w:r>
        <w:rPr>
          <w:spacing w:val="-8"/>
        </w:rPr>
        <w:t> </w:t>
      </w:r>
      <w:r>
        <w:rPr/>
        <w:t>ISK</w:t>
      </w:r>
      <w:r>
        <w:rPr>
          <w:spacing w:val="-4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angka</w:t>
      </w:r>
      <w:r>
        <w:rPr>
          <w:spacing w:val="-4"/>
        </w:rPr>
        <w:t> </w:t>
      </w:r>
      <w:r>
        <w:rPr/>
        <w:t>kejadian</w:t>
      </w:r>
      <w:r>
        <w:rPr>
          <w:spacing w:val="-3"/>
        </w:rPr>
        <w:t> </w:t>
      </w:r>
      <w:r>
        <w:rPr/>
        <w:t>yang</w:t>
      </w:r>
      <w:r>
        <w:rPr>
          <w:spacing w:val="1"/>
        </w:rPr>
        <w:t> </w:t>
      </w:r>
      <w:r>
        <w:rPr/>
        <w:t>tertinggi</w:t>
      </w:r>
      <w:r>
        <w:rPr>
          <w:spacing w:val="-7"/>
        </w:rPr>
        <w:t> </w:t>
      </w:r>
      <w:r>
        <w:rPr/>
        <w:t>yaitu</w:t>
      </w:r>
      <w:r>
        <w:rPr>
          <w:spacing w:val="-4"/>
        </w:rPr>
        <w:t> </w:t>
      </w:r>
      <w:r>
        <w:rPr/>
        <w:t>sebesar</w:t>
      </w:r>
      <w:r>
        <w:rPr>
          <w:spacing w:val="-1"/>
        </w:rPr>
        <w:t> </w:t>
      </w:r>
      <w:r>
        <w:rPr/>
        <w:t>11%</w:t>
      </w:r>
      <w:r>
        <w:rPr>
          <w:spacing w:val="-3"/>
        </w:rPr>
        <w:t> </w:t>
      </w:r>
      <w:r>
        <w:rPr/>
        <w:t>(Lina,</w:t>
      </w:r>
      <w:r>
        <w:rPr>
          <w:spacing w:val="-57"/>
        </w:rPr>
        <w:t> </w:t>
      </w:r>
      <w:r>
        <w:rPr/>
        <w:t>2018).</w:t>
      </w:r>
    </w:p>
    <w:p>
      <w:pPr>
        <w:pStyle w:val="BodyText"/>
        <w:spacing w:line="480" w:lineRule="auto" w:before="3"/>
        <w:ind w:left="1312" w:right="1104" w:firstLine="720"/>
        <w:jc w:val="both"/>
      </w:pPr>
      <w:r>
        <w:rPr/>
        <w:t>ISK</w:t>
      </w:r>
      <w:r>
        <w:rPr>
          <w:spacing w:val="1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infeksi</w:t>
      </w:r>
      <w:r>
        <w:rPr>
          <w:spacing w:val="-7"/>
        </w:rPr>
        <w:t> </w:t>
      </w:r>
      <w:r>
        <w:rPr/>
        <w:t>tersering</w:t>
      </w:r>
      <w:r>
        <w:rPr>
          <w:spacing w:val="3"/>
        </w:rPr>
        <w:t> </w:t>
      </w:r>
      <w:r>
        <w:rPr/>
        <w:t>kedua</w:t>
      </w:r>
      <w:r>
        <w:rPr>
          <w:spacing w:val="-5"/>
        </w:rPr>
        <w:t> </w:t>
      </w:r>
      <w:r>
        <w:rPr/>
        <w:t>setelah</w:t>
      </w:r>
      <w:r>
        <w:rPr>
          <w:spacing w:val="3"/>
        </w:rPr>
        <w:t> </w:t>
      </w:r>
      <w:r>
        <w:rPr/>
        <w:t>infeksi</w:t>
      </w:r>
      <w:r>
        <w:rPr>
          <w:spacing w:val="-6"/>
        </w:rPr>
        <w:t> </w:t>
      </w:r>
      <w:r>
        <w:rPr/>
        <w:t>saluran</w:t>
      </w:r>
      <w:r>
        <w:rPr>
          <w:spacing w:val="-3"/>
        </w:rPr>
        <w:t> </w:t>
      </w:r>
      <w:r>
        <w:rPr/>
        <w:t>nafas</w:t>
      </w:r>
      <w:r>
        <w:rPr>
          <w:spacing w:val="-57"/>
        </w:rPr>
        <w:t> </w:t>
      </w:r>
      <w:r>
        <w:rPr/>
        <w:t>atas yang terjadi pada populasi dengan rata-rata 9.3% pada wanita di atas</w:t>
      </w:r>
      <w:r>
        <w:rPr>
          <w:spacing w:val="1"/>
        </w:rPr>
        <w:t> </w:t>
      </w:r>
      <w:r>
        <w:rPr/>
        <w:t>65 tahun dan 2.5-11% pada pria di atas 65 tahun. ISK merupakan infeksi</w:t>
      </w:r>
      <w:r>
        <w:rPr>
          <w:spacing w:val="1"/>
        </w:rPr>
        <w:t> </w:t>
      </w:r>
      <w:r>
        <w:rPr/>
        <w:t>nosokomial tersering yang mencapai kira-kira 40-60%. Menurut literatur</w:t>
      </w:r>
      <w:r>
        <w:rPr>
          <w:spacing w:val="1"/>
        </w:rPr>
        <w:t> </w:t>
      </w:r>
      <w:r>
        <w:rPr/>
        <w:t>lain didapatkan pemasangan kateter urin menetap adalah penyebab utama</w:t>
      </w:r>
      <w:r>
        <w:rPr>
          <w:spacing w:val="1"/>
        </w:rPr>
        <w:t> </w:t>
      </w:r>
      <w:r>
        <w:rPr/>
        <w:t>infeksi</w:t>
      </w:r>
      <w:r>
        <w:rPr>
          <w:spacing w:val="-1"/>
        </w:rPr>
        <w:t> </w:t>
      </w:r>
      <w:r>
        <w:rPr/>
        <w:t>saluran kemih</w:t>
      </w:r>
      <w:r>
        <w:rPr>
          <w:spacing w:val="-2"/>
        </w:rPr>
        <w:t> </w:t>
      </w:r>
      <w:r>
        <w:rPr/>
        <w:t>(Hashary et al.,</w:t>
      </w:r>
      <w:r>
        <w:rPr>
          <w:spacing w:val="-2"/>
        </w:rPr>
        <w:t> </w:t>
      </w:r>
      <w:r>
        <w:rPr/>
        <w:t>2018) .</w:t>
      </w:r>
    </w:p>
    <w:p>
      <w:pPr>
        <w:pStyle w:val="BodyText"/>
        <w:spacing w:line="480" w:lineRule="auto"/>
        <w:ind w:left="1312" w:right="1104" w:firstLine="720"/>
        <w:jc w:val="both"/>
      </w:pPr>
      <w:r>
        <w:rPr/>
        <w:t>Saluran kemih adalah tempat yang paling sering mengalami infeksi</w:t>
      </w:r>
      <w:r>
        <w:rPr>
          <w:spacing w:val="-57"/>
        </w:rPr>
        <w:t> </w:t>
      </w:r>
      <w:r>
        <w:rPr/>
        <w:t>nosokomial. Salah satu faktor risiko ISK adalah pemasangan kateter yang</w:t>
      </w:r>
      <w:r>
        <w:rPr>
          <w:spacing w:val="1"/>
        </w:rPr>
        <w:t> </w:t>
      </w:r>
      <w:r>
        <w:rPr/>
        <w:t>lama,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lamanya</w:t>
      </w:r>
      <w:r>
        <w:rPr>
          <w:spacing w:val="1"/>
        </w:rPr>
        <w:t> </w:t>
      </w:r>
      <w:r>
        <w:rPr/>
        <w:t>dipasang,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ISK,</w:t>
      </w:r>
      <w:r>
        <w:rPr>
          <w:spacing w:val="1"/>
        </w:rPr>
        <w:t> </w:t>
      </w:r>
      <w:r>
        <w:rPr/>
        <w:t>tetapi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dipasang kateter mengalami ISK. Kateter urine merupakan bagian integral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pengobatan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seperempat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memerlukan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selama</w:t>
      </w:r>
      <w:r>
        <w:rPr>
          <w:spacing w:val="1"/>
        </w:rPr>
        <w:t> </w:t>
      </w:r>
      <w:r>
        <w:rPr/>
        <w:t>tinggal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sakit.</w:t>
      </w:r>
      <w:r>
        <w:rPr>
          <w:spacing w:val="1"/>
        </w:rPr>
        <w:t> </w:t>
      </w:r>
      <w:r>
        <w:rPr/>
        <w:t>Pemasangan kateter urine saat ini dianggap faktor risiko utama terkait ISK</w:t>
      </w:r>
      <w:r>
        <w:rPr>
          <w:spacing w:val="1"/>
        </w:rPr>
        <w:t> </w:t>
      </w:r>
      <w:r>
        <w:rPr/>
        <w:t>dan</w:t>
      </w:r>
      <w:r>
        <w:rPr>
          <w:spacing w:val="19"/>
        </w:rPr>
        <w:t> </w:t>
      </w:r>
      <w:r>
        <w:rPr/>
        <w:t>berhubungan</w:t>
      </w:r>
      <w:r>
        <w:rPr>
          <w:spacing w:val="19"/>
        </w:rPr>
        <w:t> </w:t>
      </w:r>
      <w:r>
        <w:rPr/>
        <w:t>dengan</w:t>
      </w:r>
      <w:r>
        <w:rPr>
          <w:spacing w:val="19"/>
        </w:rPr>
        <w:t> </w:t>
      </w:r>
      <w:r>
        <w:rPr/>
        <w:t>morbiditas</w:t>
      </w:r>
      <w:r>
        <w:rPr>
          <w:spacing w:val="20"/>
        </w:rPr>
        <w:t> </w:t>
      </w:r>
      <w:r>
        <w:rPr/>
        <w:t>dan</w:t>
      </w:r>
      <w:r>
        <w:rPr>
          <w:spacing w:val="19"/>
        </w:rPr>
        <w:t> </w:t>
      </w:r>
      <w:r>
        <w:rPr/>
        <w:t>secara</w:t>
      </w:r>
      <w:r>
        <w:rPr>
          <w:spacing w:val="19"/>
        </w:rPr>
        <w:t> </w:t>
      </w:r>
      <w:r>
        <w:rPr/>
        <w:t>substansial</w:t>
      </w:r>
      <w:r>
        <w:rPr>
          <w:spacing w:val="50"/>
        </w:rPr>
        <w:t> </w:t>
      </w:r>
      <w:r>
        <w:rPr/>
        <w:t>akan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312" w:right="1116"/>
        <w:jc w:val="both"/>
      </w:pPr>
      <w:r>
        <w:rPr/>
        <w:t>mengeluarkan biaya ekstra. Literatur menunjukkan bahwa angka kejadian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(Marlina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Samad.A.R, 2018).</w:t>
      </w:r>
    </w:p>
    <w:p>
      <w:pPr>
        <w:pStyle w:val="BodyText"/>
        <w:spacing w:line="480" w:lineRule="auto"/>
        <w:ind w:left="1312" w:right="1098" w:firstLine="720"/>
        <w:jc w:val="both"/>
      </w:pP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indikasi-indikasi</w:t>
      </w:r>
      <w:r>
        <w:rPr>
          <w:spacing w:val="1"/>
        </w:rPr>
        <w:t> </w:t>
      </w:r>
      <w:r>
        <w:rPr/>
        <w:t>klinik.</w:t>
      </w:r>
      <w:r>
        <w:rPr>
          <w:spacing w:val="1"/>
        </w:rPr>
        <w:t> </w:t>
      </w:r>
      <w:r>
        <w:rPr/>
        <w:t>Indikasi klinik tersebut antara lain pada pasien yang mengalami distensi</w:t>
      </w:r>
      <w:r>
        <w:rPr>
          <w:spacing w:val="1"/>
        </w:rPr>
        <w:t> </w:t>
      </w:r>
      <w:r>
        <w:rPr/>
        <w:t>kandung kemih, pasien yang mengalami kandung kemih inkompeten, pada</w:t>
      </w:r>
      <w:r>
        <w:rPr>
          <w:spacing w:val="-57"/>
        </w:rPr>
        <w:t> </w:t>
      </w:r>
      <w:r>
        <w:rPr/>
        <w:t>pasien yang akan dilakukan pemeriksaan laboratorium untuk mengambil</w:t>
      </w:r>
      <w:r>
        <w:rPr>
          <w:spacing w:val="1"/>
        </w:rPr>
        <w:t> </w:t>
      </w:r>
      <w:r>
        <w:rPr/>
        <w:t>urin steril dan sebagai tindakan untuk pengkajian jumlah residu urin, bila</w:t>
      </w:r>
      <w:r>
        <w:rPr>
          <w:spacing w:val="1"/>
        </w:rPr>
        <w:t> </w:t>
      </w:r>
      <w:r>
        <w:rPr/>
        <w:t>kandung kemih tidak mampu untuk dikosongkan. ISK dapat dipengaruhi</w:t>
      </w:r>
      <w:r>
        <w:rPr>
          <w:spacing w:val="1"/>
        </w:rPr>
        <w:t> </w:t>
      </w:r>
      <w:r>
        <w:rPr/>
        <w:t>oleh beberapa factor-faktor yang mempengaruhi terjadinya ISK yang dapat</w:t>
      </w:r>
      <w:r>
        <w:rPr>
          <w:spacing w:val="-57"/>
        </w:rPr>
        <w:t> </w:t>
      </w:r>
      <w:r>
        <w:rPr/>
        <w:t>berasal</w:t>
      </w:r>
      <w:r>
        <w:rPr>
          <w:spacing w:val="-12"/>
        </w:rPr>
        <w:t> </w:t>
      </w:r>
      <w:r>
        <w:rPr/>
        <w:t>dari</w:t>
      </w:r>
      <w:r>
        <w:rPr>
          <w:spacing w:val="-13"/>
        </w:rPr>
        <w:t> </w:t>
      </w:r>
      <w:r>
        <w:rPr/>
        <w:t>pasien</w:t>
      </w:r>
      <w:r>
        <w:rPr>
          <w:spacing w:val="-10"/>
        </w:rPr>
        <w:t> </w:t>
      </w:r>
      <w:r>
        <w:rPr/>
        <w:t>seperti</w:t>
      </w:r>
      <w:r>
        <w:rPr>
          <w:spacing w:val="-12"/>
        </w:rPr>
        <w:t> </w:t>
      </w:r>
      <w:r>
        <w:rPr/>
        <w:t>usia,</w:t>
      </w:r>
      <w:r>
        <w:rPr>
          <w:spacing w:val="1"/>
        </w:rPr>
        <w:t> </w:t>
      </w:r>
      <w:r>
        <w:rPr/>
        <w:t>jenis</w:t>
      </w:r>
      <w:r>
        <w:rPr>
          <w:spacing w:val="-10"/>
        </w:rPr>
        <w:t> </w:t>
      </w:r>
      <w:r>
        <w:rPr/>
        <w:t>kelamin,</w:t>
      </w:r>
      <w:r>
        <w:rPr>
          <w:spacing w:val="2"/>
        </w:rPr>
        <w:t> </w:t>
      </w:r>
      <w:r>
        <w:rPr/>
        <w:t>lama</w:t>
      </w:r>
      <w:r>
        <w:rPr>
          <w:spacing w:val="4"/>
        </w:rPr>
        <w:t> </w:t>
      </w:r>
      <w:r>
        <w:rPr/>
        <w:t>pemasangan</w:t>
      </w:r>
      <w:r>
        <w:rPr>
          <w:spacing w:val="-11"/>
        </w:rPr>
        <w:t> </w:t>
      </w:r>
      <w:r>
        <w:rPr/>
        <w:t>keteter</w:t>
      </w:r>
      <w:r>
        <w:rPr>
          <w:spacing w:val="-3"/>
        </w:rPr>
        <w:t> </w:t>
      </w:r>
      <w:r>
        <w:rPr/>
        <w:t>dan</w:t>
      </w:r>
      <w:r>
        <w:rPr>
          <w:spacing w:val="-58"/>
        </w:rPr>
        <w:t> </w:t>
      </w:r>
      <w:r>
        <w:rPr/>
        <w:t>faktor kateter itu sendiri berupa ukuran dan jenis kateter (Potter &amp; Perry,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3"/>
        <w:ind w:left="1312" w:right="1104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Herlina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Mehita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dewasa di RSUD Kota Bekasi. Dalam penelitian tersebut menyebutkan</w:t>
      </w:r>
      <w:r>
        <w:rPr>
          <w:spacing w:val="1"/>
        </w:rPr>
        <w:t> </w:t>
      </w:r>
      <w:r>
        <w:rPr/>
        <w:t>bahwa variabel yang berhubungan dengan infeksi saluran kemih adalah</w:t>
      </w:r>
      <w:r>
        <w:rPr>
          <w:spacing w:val="1"/>
        </w:rPr>
        <w:t> </w:t>
      </w:r>
      <w:r>
        <w:rPr/>
        <w:t>jenis kelamin, riwayat keluarga, penyakit urologi. Sedangkan variabel usia,</w:t>
      </w:r>
      <w:r>
        <w:rPr>
          <w:spacing w:val="-57"/>
        </w:rPr>
        <w:t> </w:t>
      </w:r>
      <w:r>
        <w:rPr/>
        <w:t>dan</w:t>
      </w:r>
      <w:r>
        <w:rPr>
          <w:spacing w:val="-12"/>
        </w:rPr>
        <w:t> </w:t>
      </w:r>
      <w:r>
        <w:rPr/>
        <w:t>penyakit</w:t>
      </w:r>
      <w:r>
        <w:rPr>
          <w:spacing w:val="1"/>
        </w:rPr>
        <w:t> </w:t>
      </w:r>
      <w:r>
        <w:rPr/>
        <w:t>metabolik</w:t>
      </w:r>
      <w:r>
        <w:rPr>
          <w:spacing w:val="-6"/>
        </w:rPr>
        <w:t> </w:t>
      </w:r>
      <w:r>
        <w:rPr/>
        <w:t>sebagai</w:t>
      </w:r>
      <w:r>
        <w:rPr>
          <w:spacing w:val="-11"/>
        </w:rPr>
        <w:t> </w:t>
      </w:r>
      <w:r>
        <w:rPr/>
        <w:t>perancu,</w:t>
      </w:r>
      <w:r>
        <w:rPr>
          <w:spacing w:val="-3"/>
        </w:rPr>
        <w:t> </w:t>
      </w:r>
      <w:r>
        <w:rPr/>
        <w:t>namun</w:t>
      </w:r>
      <w:r>
        <w:rPr>
          <w:spacing w:val="-5"/>
        </w:rPr>
        <w:t> </w:t>
      </w:r>
      <w:r>
        <w:rPr/>
        <w:t>hasil</w:t>
      </w:r>
      <w:r>
        <w:rPr>
          <w:spacing w:val="-9"/>
        </w:rPr>
        <w:t> </w:t>
      </w:r>
      <w:r>
        <w:rPr/>
        <w:t>yang</w:t>
      </w:r>
      <w:r>
        <w:rPr>
          <w:spacing w:val="-6"/>
        </w:rPr>
        <w:t> </w:t>
      </w:r>
      <w:r>
        <w:rPr/>
        <w:t>didapat dari</w:t>
      </w:r>
      <w:r>
        <w:rPr>
          <w:spacing w:val="-11"/>
        </w:rPr>
        <w:t> </w:t>
      </w:r>
      <w:r>
        <w:rPr>
          <w:i/>
        </w:rPr>
        <w:t>odd</w:t>
      </w:r>
      <w:r>
        <w:rPr>
          <w:i/>
          <w:spacing w:val="-58"/>
        </w:rPr>
        <w:t> </w:t>
      </w:r>
      <w:r>
        <w:rPr>
          <w:i/>
        </w:rPr>
        <w:t>ratio </w:t>
      </w:r>
      <w:r>
        <w:rPr/>
        <w:t>(OR) adalah penyakit metabolik yang paling besar dengan nilai 2,53,</w:t>
      </w:r>
      <w:r>
        <w:rPr>
          <w:spacing w:val="1"/>
        </w:rPr>
        <w:t> </w:t>
      </w:r>
      <w:r>
        <w:rPr/>
        <w:t>dan artinya pasien yang mengalami penyakit metabolik akan mengalami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besar</w:t>
      </w:r>
      <w:r>
        <w:rPr>
          <w:spacing w:val="-1"/>
        </w:rPr>
        <w:t> </w:t>
      </w:r>
      <w:r>
        <w:rPr/>
        <w:t>dengan</w:t>
      </w:r>
      <w:r>
        <w:rPr>
          <w:spacing w:val="-4"/>
        </w:rPr>
        <w:t> </w:t>
      </w:r>
      <w:r>
        <w:rPr/>
        <w:t>2,5</w:t>
      </w:r>
      <w:r>
        <w:rPr>
          <w:spacing w:val="-1"/>
        </w:rPr>
        <w:t> </w:t>
      </w:r>
      <w:r>
        <w:rPr/>
        <w:t>lebih</w:t>
      </w:r>
      <w:r>
        <w:rPr>
          <w:spacing w:val="-1"/>
        </w:rPr>
        <w:t> </w:t>
      </w:r>
      <w:r>
        <w:rPr/>
        <w:t>tinggi</w:t>
      </w:r>
      <w:r>
        <w:rPr>
          <w:spacing w:val="-4"/>
        </w:rPr>
        <w:t> </w:t>
      </w:r>
      <w:r>
        <w:rPr/>
        <w:t>dibandingkan</w:t>
      </w:r>
      <w:r>
        <w:rPr>
          <w:spacing w:val="-3"/>
        </w:rPr>
        <w:t> </w:t>
      </w:r>
      <w:r>
        <w:rPr/>
        <w:t>dengan</w:t>
      </w:r>
      <w:r>
        <w:rPr>
          <w:spacing w:val="-6"/>
        </w:rPr>
        <w:t> </w:t>
      </w:r>
      <w:r>
        <w:rPr/>
        <w:t>pasien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tidak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312" w:right="1126"/>
        <w:jc w:val="both"/>
      </w:pPr>
      <w:r>
        <w:rPr/>
        <w:t>mengalami penyakit metabolik dan yang paling mempengaruhi terjadinya</w:t>
      </w:r>
      <w:r>
        <w:rPr>
          <w:spacing w:val="1"/>
        </w:rPr>
        <w:t> </w:t>
      </w:r>
      <w:r>
        <w:rPr/>
        <w:t>ISK adalah</w:t>
      </w:r>
      <w:r>
        <w:rPr>
          <w:spacing w:val="-2"/>
        </w:rPr>
        <w:t> </w:t>
      </w:r>
      <w:r>
        <w:rPr/>
        <w:t>penyakit</w:t>
      </w:r>
      <w:r>
        <w:rPr>
          <w:spacing w:val="-1"/>
        </w:rPr>
        <w:t> </w:t>
      </w:r>
      <w:r>
        <w:rPr/>
        <w:t>metabolik.</w:t>
      </w:r>
    </w:p>
    <w:p>
      <w:pPr>
        <w:pStyle w:val="BodyText"/>
        <w:spacing w:line="480" w:lineRule="auto"/>
        <w:ind w:left="1312" w:right="1100" w:firstLine="720"/>
        <w:jc w:val="both"/>
      </w:pPr>
      <w:r>
        <w:rPr/>
        <w:t>Penelitian lainnya dari Hidayat (2018) tentang faktor-faktor yang</w:t>
      </w:r>
      <w:r>
        <w:rPr>
          <w:spacing w:val="1"/>
        </w:rPr>
        <w:t> </w:t>
      </w:r>
      <w:r>
        <w:rPr/>
        <w:t>berhubungan dengan kejadian infeksi saluran kemih pada pasien terpasang</w:t>
      </w:r>
      <w:r>
        <w:rPr>
          <w:spacing w:val="1"/>
        </w:rPr>
        <w:t> </w:t>
      </w:r>
      <w:r>
        <w:rPr/>
        <w:t>kateter</w:t>
      </w:r>
      <w:r>
        <w:rPr>
          <w:spacing w:val="-14"/>
        </w:rPr>
        <w:t> </w:t>
      </w:r>
      <w:r>
        <w:rPr/>
        <w:t>urin</w:t>
      </w:r>
      <w:r>
        <w:rPr>
          <w:spacing w:val="-14"/>
        </w:rPr>
        <w:t> </w:t>
      </w:r>
      <w:r>
        <w:rPr/>
        <w:t>menetap</w:t>
      </w:r>
      <w:r>
        <w:rPr>
          <w:spacing w:val="-14"/>
        </w:rPr>
        <w:t> </w:t>
      </w:r>
      <w:r>
        <w:rPr/>
        <w:t>di</w:t>
      </w:r>
      <w:r>
        <w:rPr>
          <w:spacing w:val="-14"/>
        </w:rPr>
        <w:t> </w:t>
      </w:r>
      <w:r>
        <w:rPr/>
        <w:t>ruang</w:t>
      </w:r>
      <w:r>
        <w:rPr>
          <w:spacing w:val="-14"/>
        </w:rPr>
        <w:t> </w:t>
      </w:r>
      <w:r>
        <w:rPr/>
        <w:t>rawat</w:t>
      </w:r>
      <w:r>
        <w:rPr>
          <w:spacing w:val="-13"/>
        </w:rPr>
        <w:t> </w:t>
      </w:r>
      <w:r>
        <w:rPr/>
        <w:t>Gedung</w:t>
      </w:r>
      <w:r>
        <w:rPr>
          <w:spacing w:val="-15"/>
        </w:rPr>
        <w:t> </w:t>
      </w:r>
      <w:r>
        <w:rPr/>
        <w:t>Prof.</w:t>
      </w:r>
      <w:r>
        <w:rPr>
          <w:spacing w:val="-13"/>
        </w:rPr>
        <w:t> </w:t>
      </w:r>
      <w:r>
        <w:rPr/>
        <w:t>Soelarto</w:t>
      </w:r>
      <w:r>
        <w:rPr>
          <w:spacing w:val="-13"/>
        </w:rPr>
        <w:t> </w:t>
      </w:r>
      <w:r>
        <w:rPr/>
        <w:t>RSUP</w:t>
      </w:r>
      <w:r>
        <w:rPr>
          <w:spacing w:val="-15"/>
        </w:rPr>
        <w:t> </w:t>
      </w:r>
      <w:r>
        <w:rPr/>
        <w:t>Fatmawati</w:t>
      </w:r>
      <w:r>
        <w:rPr>
          <w:spacing w:val="-57"/>
        </w:rPr>
        <w:t> </w:t>
      </w:r>
      <w:r>
        <w:rPr/>
        <w:t>Jakarta. Penelitian tersebut menjelaskan bahwa terdapat hubungan yang</w:t>
      </w:r>
      <w:r>
        <w:rPr>
          <w:spacing w:val="1"/>
        </w:rPr>
        <w:t> </w:t>
      </w:r>
      <w:r>
        <w:rPr/>
        <w:t>bermakna antara usia responden dengan kejadian infeksi saluran kemih</w:t>
      </w:r>
      <w:r>
        <w:rPr>
          <w:spacing w:val="1"/>
        </w:rPr>
        <w:t> </w:t>
      </w:r>
      <w:r>
        <w:rPr/>
        <w:t>dengan</w:t>
      </w:r>
      <w:r>
        <w:rPr>
          <w:spacing w:val="-9"/>
        </w:rPr>
        <w:t> </w:t>
      </w:r>
      <w:r>
        <w:rPr/>
        <w:t>nilai</w:t>
      </w:r>
      <w:r>
        <w:rPr>
          <w:spacing w:val="-12"/>
        </w:rPr>
        <w:t> </w:t>
      </w:r>
      <w:r>
        <w:rPr/>
        <w:t>P</w:t>
      </w:r>
      <w:r>
        <w:rPr>
          <w:spacing w:val="-9"/>
        </w:rPr>
        <w:t> </w:t>
      </w:r>
      <w:r>
        <w:rPr/>
        <w:t>value</w:t>
      </w:r>
      <w:r>
        <w:rPr>
          <w:spacing w:val="-4"/>
        </w:rPr>
        <w:t> </w:t>
      </w:r>
      <w:r>
        <w:rPr/>
        <w:t>0.002</w:t>
      </w:r>
      <w:r>
        <w:rPr>
          <w:spacing w:val="-9"/>
        </w:rPr>
        <w:t> </w:t>
      </w:r>
      <w:r>
        <w:rPr/>
        <w:t>(&gt;0.05),</w:t>
      </w:r>
      <w:r>
        <w:rPr>
          <w:spacing w:val="-10"/>
        </w:rPr>
        <w:t> </w:t>
      </w:r>
      <w:r>
        <w:rPr/>
        <w:t>tidak</w:t>
      </w:r>
      <w:r>
        <w:rPr>
          <w:spacing w:val="-5"/>
        </w:rPr>
        <w:t> </w:t>
      </w:r>
      <w:r>
        <w:rPr/>
        <w:t>terdapat</w:t>
      </w:r>
      <w:r>
        <w:rPr>
          <w:spacing w:val="-3"/>
        </w:rPr>
        <w:t> </w:t>
      </w:r>
      <w:r>
        <w:rPr/>
        <w:t>hubungan</w:t>
      </w:r>
      <w:r>
        <w:rPr>
          <w:spacing w:val="-8"/>
        </w:rPr>
        <w:t> </w:t>
      </w:r>
      <w:r>
        <w:rPr/>
        <w:t>yang</w:t>
      </w:r>
      <w:r>
        <w:rPr>
          <w:spacing w:val="-4"/>
        </w:rPr>
        <w:t> </w:t>
      </w:r>
      <w:r>
        <w:rPr/>
        <w:t>bermakna</w:t>
      </w:r>
      <w:r>
        <w:rPr>
          <w:spacing w:val="-58"/>
        </w:rPr>
        <w:t> </w:t>
      </w:r>
      <w:r>
        <w:rPr/>
        <w:t>antara jenis kelamin dengan kejadian infeksi saluran kemih dengan p value</w:t>
      </w:r>
      <w:r>
        <w:rPr>
          <w:spacing w:val="-57"/>
        </w:rPr>
        <w:t> </w:t>
      </w:r>
      <w:r>
        <w:rPr/>
        <w:t>0.770</w:t>
      </w:r>
      <w:r>
        <w:rPr>
          <w:spacing w:val="1"/>
        </w:rPr>
        <w:t> </w:t>
      </w:r>
      <w:r>
        <w:rPr/>
        <w:t>(&lt;0.05),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bermakna</w:t>
      </w:r>
      <w:r>
        <w:rPr>
          <w:spacing w:val="1"/>
        </w:rPr>
        <w:t> </w:t>
      </w:r>
      <w:r>
        <w:rPr/>
        <w:t>antara</w:t>
      </w:r>
      <w:r>
        <w:rPr>
          <w:spacing w:val="-57"/>
        </w:rPr>
        <w:t> </w:t>
      </w:r>
      <w:r>
        <w:rPr/>
        <w:t>pemakaian</w:t>
      </w:r>
      <w:r>
        <w:rPr>
          <w:spacing w:val="36"/>
        </w:rPr>
        <w:t> </w:t>
      </w:r>
      <w:r>
        <w:rPr/>
        <w:t>kateter</w:t>
      </w:r>
      <w:r>
        <w:rPr>
          <w:spacing w:val="38"/>
        </w:rPr>
        <w:t> </w:t>
      </w:r>
      <w:r>
        <w:rPr/>
        <w:t>responden</w:t>
      </w:r>
      <w:r>
        <w:rPr>
          <w:spacing w:val="39"/>
        </w:rPr>
        <w:t> </w:t>
      </w:r>
      <w:r>
        <w:rPr/>
        <w:t>dengan</w:t>
      </w:r>
      <w:r>
        <w:rPr>
          <w:spacing w:val="39"/>
        </w:rPr>
        <w:t> </w:t>
      </w:r>
      <w:r>
        <w:rPr/>
        <w:t>kejadian</w:t>
      </w:r>
      <w:r>
        <w:rPr>
          <w:spacing w:val="38"/>
        </w:rPr>
        <w:t> </w:t>
      </w:r>
      <w:r>
        <w:rPr/>
        <w:t>ISK</w:t>
      </w:r>
      <w:r>
        <w:rPr>
          <w:spacing w:val="26"/>
        </w:rPr>
        <w:t> </w:t>
      </w:r>
      <w:r>
        <w:rPr>
          <w:rFonts w:ascii="Calibri"/>
          <w:sz w:val="22"/>
        </w:rPr>
        <w:t>dengan</w:t>
      </w:r>
      <w:r>
        <w:rPr>
          <w:rFonts w:ascii="Calibri"/>
          <w:spacing w:val="38"/>
          <w:sz w:val="22"/>
        </w:rPr>
        <w:t> </w:t>
      </w:r>
      <w:r>
        <w:rPr/>
        <w:t>nilai</w:t>
      </w:r>
      <w:r>
        <w:rPr>
          <w:spacing w:val="37"/>
        </w:rPr>
        <w:t> </w:t>
      </w:r>
      <w:r>
        <w:rPr/>
        <w:t>p</w:t>
      </w:r>
      <w:r>
        <w:rPr>
          <w:spacing w:val="38"/>
        </w:rPr>
        <w:t> </w:t>
      </w:r>
      <w:r>
        <w:rPr/>
        <w:t>value</w:t>
      </w:r>
    </w:p>
    <w:p>
      <w:pPr>
        <w:pStyle w:val="BodyText"/>
        <w:spacing w:line="480" w:lineRule="auto" w:before="1"/>
        <w:ind w:left="1312" w:right="1119"/>
        <w:jc w:val="both"/>
      </w:pPr>
      <w:r>
        <w:rPr/>
        <w:t>0.003 (&gt;0.05). Berdasarkan penelitian ini disarankan bahwa perlu dibuat</w:t>
      </w:r>
      <w:r>
        <w:rPr>
          <w:spacing w:val="1"/>
        </w:rPr>
        <w:t> </w:t>
      </w:r>
      <w:r>
        <w:rPr/>
        <w:t>sebuah metode observasi harian yang dapat menilai indikasi pemakaian</w:t>
      </w:r>
      <w:r>
        <w:rPr>
          <w:spacing w:val="1"/>
        </w:rPr>
        <w:t> </w:t>
      </w:r>
      <w:r>
        <w:rPr/>
        <w:t>kateter, baik untuk pemasangan pertama atau dan juga indikator untuk</w:t>
      </w:r>
      <w:r>
        <w:rPr>
          <w:spacing w:val="1"/>
        </w:rPr>
        <w:t> </w:t>
      </w:r>
      <w:r>
        <w:rPr/>
        <w:t>melepas</w:t>
      </w:r>
      <w:r>
        <w:rPr>
          <w:spacing w:val="-1"/>
        </w:rPr>
        <w:t> </w:t>
      </w:r>
      <w:r>
        <w:rPr/>
        <w:t>kateter.</w:t>
      </w:r>
    </w:p>
    <w:p>
      <w:pPr>
        <w:pStyle w:val="BodyText"/>
        <w:spacing w:line="480" w:lineRule="auto"/>
        <w:ind w:left="1312" w:right="1105" w:firstLine="720"/>
        <w:jc w:val="both"/>
      </w:pPr>
      <w:r>
        <w:rPr/>
        <w:t>Penelitian ini dilakukan karena adanya kesenjangan antara hasil</w:t>
      </w:r>
      <w:r>
        <w:rPr>
          <w:spacing w:val="1"/>
        </w:rPr>
        <w:t> </w:t>
      </w:r>
      <w:r>
        <w:rPr/>
        <w:t>penelitian-penelitian</w:t>
      </w:r>
      <w:r>
        <w:rPr>
          <w:spacing w:val="1"/>
        </w:rPr>
        <w:t> </w:t>
      </w:r>
      <w:r>
        <w:rPr/>
        <w:t>sebelumnya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Lamandau.</w:t>
      </w:r>
      <w:r>
        <w:rPr>
          <w:spacing w:val="1"/>
        </w:rPr>
        <w:t> </w:t>
      </w:r>
      <w:r>
        <w:rPr/>
        <w:t>Berdasarkan data dari RSUD Lamandau tentang angka kejadian infeksi</w:t>
      </w:r>
      <w:r>
        <w:rPr>
          <w:spacing w:val="1"/>
        </w:rPr>
        <w:t> </w:t>
      </w:r>
      <w:r>
        <w:rPr/>
        <w:t>saluran kemih menunjukkan bahwa pada tahun 2023 angka kejadian ISK</w:t>
      </w:r>
      <w:r>
        <w:rPr>
          <w:spacing w:val="1"/>
        </w:rPr>
        <w:t> </w:t>
      </w:r>
      <w:r>
        <w:rPr/>
        <w:t>sebanyak 78 (38%) pasien dan tahun 2024 hingga bulan Mei sebanyak 42</w:t>
      </w:r>
      <w:r>
        <w:rPr>
          <w:spacing w:val="1"/>
        </w:rPr>
        <w:t> </w:t>
      </w:r>
      <w:r>
        <w:rPr/>
        <w:t>(20%)</w:t>
      </w:r>
      <w:r>
        <w:rPr>
          <w:spacing w:val="-12"/>
        </w:rPr>
        <w:t> </w:t>
      </w:r>
      <w:r>
        <w:rPr/>
        <w:t>pasien.</w:t>
      </w:r>
      <w:r>
        <w:rPr>
          <w:spacing w:val="-6"/>
        </w:rPr>
        <w:t> </w:t>
      </w:r>
      <w:r>
        <w:rPr/>
        <w:t>Untuk</w:t>
      </w:r>
      <w:r>
        <w:rPr>
          <w:spacing w:val="-6"/>
        </w:rPr>
        <w:t> </w:t>
      </w:r>
      <w:r>
        <w:rPr/>
        <w:t>jumlah</w:t>
      </w:r>
      <w:r>
        <w:rPr>
          <w:spacing w:val="-10"/>
        </w:rPr>
        <w:t> </w:t>
      </w:r>
      <w:r>
        <w:rPr/>
        <w:t>pasien</w:t>
      </w:r>
      <w:r>
        <w:rPr>
          <w:spacing w:val="-10"/>
        </w:rPr>
        <w:t> </w:t>
      </w:r>
      <w:r>
        <w:rPr/>
        <w:t>yang</w:t>
      </w:r>
      <w:r>
        <w:rPr>
          <w:spacing w:val="-9"/>
        </w:rPr>
        <w:t> </w:t>
      </w:r>
      <w:r>
        <w:rPr/>
        <w:t>terpasang</w:t>
      </w:r>
      <w:r>
        <w:rPr>
          <w:spacing w:val="-8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tahun</w:t>
      </w:r>
      <w:r>
        <w:rPr>
          <w:spacing w:val="-12"/>
        </w:rPr>
        <w:t> </w:t>
      </w:r>
      <w:r>
        <w:rPr/>
        <w:t>2023-2024</w:t>
      </w:r>
      <w:r>
        <w:rPr>
          <w:spacing w:val="-58"/>
        </w:rPr>
        <w:t> </w:t>
      </w:r>
      <w:r>
        <w:rPr/>
        <w:t>(Mei)</w:t>
      </w:r>
      <w:r>
        <w:rPr>
          <w:spacing w:val="-4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405</w:t>
      </w:r>
      <w:r>
        <w:rPr>
          <w:spacing w:val="-4"/>
        </w:rPr>
        <w:t> </w:t>
      </w:r>
      <w:r>
        <w:rPr/>
        <w:t>pasien.</w:t>
      </w:r>
      <w:r>
        <w:rPr>
          <w:spacing w:val="-2"/>
        </w:rPr>
        <w:t> </w:t>
      </w:r>
      <w:r>
        <w:rPr/>
        <w:t>Dari</w:t>
      </w:r>
      <w:r>
        <w:rPr>
          <w:spacing w:val="-11"/>
        </w:rPr>
        <w:t> </w:t>
      </w:r>
      <w:r>
        <w:rPr/>
        <w:t>data</w:t>
      </w:r>
      <w:r>
        <w:rPr>
          <w:spacing w:val="-4"/>
        </w:rPr>
        <w:t> </w:t>
      </w:r>
      <w:r>
        <w:rPr/>
        <w:t>kejadian</w:t>
      </w:r>
      <w:r>
        <w:rPr>
          <w:spacing w:val="-8"/>
        </w:rPr>
        <w:t> </w:t>
      </w:r>
      <w:r>
        <w:rPr/>
        <w:t>ISK</w:t>
      </w:r>
      <w:r>
        <w:rPr>
          <w:spacing w:val="-3"/>
        </w:rPr>
        <w:t> </w:t>
      </w:r>
      <w:r>
        <w:rPr/>
        <w:t>tersebut,</w:t>
      </w:r>
      <w:r>
        <w:rPr>
          <w:spacing w:val="-4"/>
        </w:rPr>
        <w:t> </w:t>
      </w:r>
      <w:r>
        <w:rPr/>
        <w:t>sebagian</w:t>
      </w:r>
      <w:r>
        <w:rPr>
          <w:spacing w:val="-3"/>
        </w:rPr>
        <w:t> </w:t>
      </w:r>
      <w:r>
        <w:rPr/>
        <w:t>besar</w:t>
      </w:r>
      <w:r>
        <w:rPr>
          <w:spacing w:val="-58"/>
        </w:rPr>
        <w:t> </w:t>
      </w:r>
      <w:r>
        <w:rPr/>
        <w:t>berjenis</w:t>
      </w:r>
      <w:r>
        <w:rPr>
          <w:spacing w:val="20"/>
        </w:rPr>
        <w:t> </w:t>
      </w:r>
      <w:r>
        <w:rPr/>
        <w:t>kelamin</w:t>
      </w:r>
      <w:r>
        <w:rPr>
          <w:spacing w:val="19"/>
        </w:rPr>
        <w:t> </w:t>
      </w:r>
      <w:r>
        <w:rPr/>
        <w:t>laki-laki,</w:t>
      </w:r>
      <w:r>
        <w:rPr>
          <w:spacing w:val="20"/>
        </w:rPr>
        <w:t> </w:t>
      </w:r>
      <w:r>
        <w:rPr/>
        <w:t>berusia</w:t>
      </w:r>
      <w:r>
        <w:rPr>
          <w:spacing w:val="20"/>
        </w:rPr>
        <w:t> </w:t>
      </w:r>
      <w:r>
        <w:rPr/>
        <w:t>dengan</w:t>
      </w:r>
      <w:r>
        <w:rPr>
          <w:spacing w:val="19"/>
        </w:rPr>
        <w:t> </w:t>
      </w:r>
      <w:r>
        <w:rPr/>
        <w:t>rentang</w:t>
      </w:r>
      <w:r>
        <w:rPr>
          <w:spacing w:val="20"/>
        </w:rPr>
        <w:t> </w:t>
      </w:r>
      <w:r>
        <w:rPr/>
        <w:t>20-65</w:t>
      </w:r>
      <w:r>
        <w:rPr>
          <w:spacing w:val="20"/>
        </w:rPr>
        <w:t> </w:t>
      </w:r>
      <w:r>
        <w:rPr/>
        <w:t>tahun,</w:t>
      </w:r>
      <w:r>
        <w:rPr>
          <w:spacing w:val="21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312" w:right="1100"/>
        <w:jc w:val="both"/>
      </w:pPr>
      <w:r>
        <w:rPr/>
        <w:t>terpasang kateter &gt;2 hari. Hal ini membuktikan bahwa masih cukup tinggi</w:t>
      </w:r>
      <w:r>
        <w:rPr>
          <w:spacing w:val="1"/>
        </w:rPr>
        <w:t> </w:t>
      </w:r>
      <w:r>
        <w:rPr/>
        <w:t>angka kejadian ISK di RSUD Lamandau. Adanya kejadian ISK di RSUD</w:t>
      </w:r>
      <w:r>
        <w:rPr>
          <w:spacing w:val="1"/>
        </w:rPr>
        <w:t> </w:t>
      </w:r>
      <w:r>
        <w:rPr/>
        <w:t>Lamandau</w:t>
      </w:r>
      <w:r>
        <w:rPr>
          <w:spacing w:val="3"/>
        </w:rPr>
        <w:t> </w:t>
      </w:r>
      <w:r>
        <w:rPr/>
        <w:t>juga</w:t>
      </w:r>
      <w:r>
        <w:rPr>
          <w:spacing w:val="1"/>
        </w:rPr>
        <w:t> </w:t>
      </w:r>
      <w:r>
        <w:rPr/>
        <w:t>belum</w:t>
      </w:r>
      <w:r>
        <w:rPr>
          <w:spacing w:val="-9"/>
        </w:rPr>
        <w:t> </w:t>
      </w:r>
      <w:r>
        <w:rPr/>
        <w:t>pernah</w:t>
      </w:r>
      <w:r>
        <w:rPr>
          <w:spacing w:val="-9"/>
        </w:rPr>
        <w:t> </w:t>
      </w:r>
      <w:r>
        <w:rPr/>
        <w:t>dilakukan</w:t>
      </w:r>
      <w:r>
        <w:rPr>
          <w:spacing w:val="-9"/>
        </w:rPr>
        <w:t> </w:t>
      </w:r>
      <w:r>
        <w:rPr/>
        <w:t>penelitian</w:t>
      </w:r>
      <w:r>
        <w:rPr>
          <w:spacing w:val="-3"/>
        </w:rPr>
        <w:t> </w:t>
      </w:r>
      <w:r>
        <w:rPr/>
        <w:t>atau</w:t>
      </w:r>
      <w:r>
        <w:rPr>
          <w:spacing w:val="-6"/>
        </w:rPr>
        <w:t> </w:t>
      </w:r>
      <w:r>
        <w:rPr/>
        <w:t>analisis</w:t>
      </w:r>
      <w:r>
        <w:rPr>
          <w:spacing w:val="3"/>
        </w:rPr>
        <w:t> </w:t>
      </w:r>
      <w:r>
        <w:rPr/>
        <w:t>lebih</w:t>
      </w:r>
      <w:r>
        <w:rPr>
          <w:spacing w:val="-5"/>
        </w:rPr>
        <w:t> </w:t>
      </w:r>
      <w:r>
        <w:rPr/>
        <w:t>lanjut</w:t>
      </w:r>
      <w:r>
        <w:rPr>
          <w:spacing w:val="-58"/>
        </w:rPr>
        <w:t> </w:t>
      </w:r>
      <w:r>
        <w:rPr/>
        <w:t>secara ilmiah. Sehingga peneliti berniat menganalisis lebih jauh faktor-</w:t>
      </w:r>
      <w:r>
        <w:rPr>
          <w:spacing w:val="1"/>
        </w:rPr>
        <w:t> </w:t>
      </w:r>
      <w:r>
        <w:rPr/>
        <w:t>faktor</w:t>
      </w:r>
      <w:r>
        <w:rPr>
          <w:spacing w:val="-2"/>
        </w:rPr>
        <w:t> </w:t>
      </w:r>
      <w:r>
        <w:rPr/>
        <w:t>apa saja yang menyebabkan kejadian</w:t>
      </w:r>
      <w:r>
        <w:rPr>
          <w:spacing w:val="-2"/>
        </w:rPr>
        <w:t> </w:t>
      </w:r>
      <w:r>
        <w:rPr/>
        <w:t>ISK di RSUD Lamandau.</w:t>
      </w:r>
    </w:p>
    <w:p>
      <w:pPr>
        <w:pStyle w:val="BodyText"/>
        <w:spacing w:line="480" w:lineRule="auto" w:before="1"/>
        <w:ind w:left="1312" w:right="1099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studi</w:t>
      </w:r>
      <w:r>
        <w:rPr>
          <w:spacing w:val="1"/>
        </w:rPr>
        <w:t> </w:t>
      </w:r>
      <w:r>
        <w:rPr/>
        <w:t>pendahuluan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tanggal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Januari 2024 menggunakan metode observasi dan wawancara terhadap 7</w:t>
      </w:r>
      <w:r>
        <w:rPr>
          <w:spacing w:val="1"/>
        </w:rPr>
        <w:t> </w:t>
      </w:r>
      <w:r>
        <w:rPr/>
        <w:t>pasien rawat inap yang terpasang kateter di RSUD Lamandau. Dari studi</w:t>
      </w:r>
      <w:r>
        <w:rPr>
          <w:spacing w:val="1"/>
        </w:rPr>
        <w:t> </w:t>
      </w:r>
      <w:r>
        <w:rPr/>
        <w:t>pendahuluan tersebut didapatkan bahwa 4 pasien berjenis kelamin laki-laki</w:t>
      </w:r>
      <w:r>
        <w:rPr>
          <w:spacing w:val="-57"/>
        </w:rPr>
        <w:t> </w:t>
      </w:r>
      <w:r>
        <w:rPr/>
        <w:t>dan</w:t>
      </w:r>
      <w:r>
        <w:rPr>
          <w:spacing w:val="-8"/>
        </w:rPr>
        <w:t> </w:t>
      </w:r>
      <w:r>
        <w:rPr/>
        <w:t>3</w:t>
      </w:r>
      <w:r>
        <w:rPr>
          <w:spacing w:val="-5"/>
        </w:rPr>
        <w:t> </w:t>
      </w:r>
      <w:r>
        <w:rPr/>
        <w:t>orang</w:t>
      </w:r>
      <w:r>
        <w:rPr>
          <w:spacing w:val="-5"/>
        </w:rPr>
        <w:t> </w:t>
      </w:r>
      <w:r>
        <w:rPr/>
        <w:t>lainnya</w:t>
      </w:r>
      <w:r>
        <w:rPr>
          <w:spacing w:val="1"/>
        </w:rPr>
        <w:t> </w:t>
      </w:r>
      <w:r>
        <w:rPr/>
        <w:t>berjenis</w:t>
      </w:r>
      <w:r>
        <w:rPr>
          <w:spacing w:val="-5"/>
        </w:rPr>
        <w:t> </w:t>
      </w:r>
      <w:r>
        <w:rPr/>
        <w:t>kelamin</w:t>
      </w:r>
      <w:r>
        <w:rPr>
          <w:spacing w:val="-7"/>
        </w:rPr>
        <w:t> </w:t>
      </w:r>
      <w:r>
        <w:rPr/>
        <w:t>perempuan</w:t>
      </w:r>
      <w:r>
        <w:rPr>
          <w:spacing w:val="-7"/>
        </w:rPr>
        <w:t> </w:t>
      </w:r>
      <w:r>
        <w:rPr/>
        <w:t>dengan</w:t>
      </w:r>
      <w:r>
        <w:rPr>
          <w:spacing w:val="-7"/>
        </w:rPr>
        <w:t> </w:t>
      </w:r>
      <w:r>
        <w:rPr/>
        <w:t>rentang</w:t>
      </w:r>
      <w:r>
        <w:rPr>
          <w:spacing w:val="-4"/>
        </w:rPr>
        <w:t> </w:t>
      </w:r>
      <w:r>
        <w:rPr/>
        <w:t>usia</w:t>
      </w:r>
      <w:r>
        <w:rPr>
          <w:spacing w:val="-4"/>
        </w:rPr>
        <w:t> </w:t>
      </w:r>
      <w:r>
        <w:rPr/>
        <w:t>20-45</w:t>
      </w:r>
      <w:r>
        <w:rPr>
          <w:spacing w:val="-58"/>
        </w:rPr>
        <w:t> </w:t>
      </w:r>
      <w:r>
        <w:rPr/>
        <w:t>tahun. Adapun terkait kejadian infeksi saluran kemih pada ke-7 pasien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pemasangan</w:t>
      </w:r>
      <w:r>
        <w:rPr>
          <w:spacing w:val="-57"/>
        </w:rPr>
        <w:t> </w:t>
      </w:r>
      <w:r>
        <w:rPr/>
        <w:t>kateter menetap pasca operasi yang telah dipasang selama lebih dari 2 hari,</w:t>
      </w:r>
      <w:r>
        <w:rPr>
          <w:spacing w:val="-57"/>
        </w:rPr>
        <w:t> </w:t>
      </w:r>
      <w:r>
        <w:rPr/>
        <w:t>sementara</w:t>
      </w:r>
      <w:r>
        <w:rPr>
          <w:spacing w:val="-8"/>
        </w:rPr>
        <w:t> </w:t>
      </w:r>
      <w:r>
        <w:rPr/>
        <w:t>2</w:t>
      </w:r>
      <w:r>
        <w:rPr>
          <w:spacing w:val="-9"/>
        </w:rPr>
        <w:t> </w:t>
      </w:r>
      <w:r>
        <w:rPr/>
        <w:t>orang</w:t>
      </w:r>
      <w:r>
        <w:rPr>
          <w:spacing w:val="1"/>
        </w:rPr>
        <w:t> </w:t>
      </w:r>
      <w:r>
        <w:rPr/>
        <w:t>lainnya</w:t>
      </w:r>
      <w:r>
        <w:rPr>
          <w:spacing w:val="-8"/>
        </w:rPr>
        <w:t> </w:t>
      </w:r>
      <w:r>
        <w:rPr/>
        <w:t>tidak</w:t>
      </w:r>
      <w:r>
        <w:rPr>
          <w:spacing w:val="1"/>
        </w:rPr>
        <w:t> </w:t>
      </w:r>
      <w:r>
        <w:rPr/>
        <w:t>mengalami</w:t>
      </w:r>
      <w:r>
        <w:rPr>
          <w:spacing w:val="-10"/>
        </w:rPr>
        <w:t> </w:t>
      </w:r>
      <w:r>
        <w:rPr/>
        <w:t>ISK</w:t>
      </w:r>
      <w:r>
        <w:rPr>
          <w:spacing w:val="-8"/>
        </w:rPr>
        <w:t> </w:t>
      </w:r>
      <w:r>
        <w:rPr/>
        <w:t>dengan</w:t>
      </w:r>
      <w:r>
        <w:rPr>
          <w:spacing w:val="-12"/>
        </w:rPr>
        <w:t> </w:t>
      </w:r>
      <w:r>
        <w:rPr/>
        <w:t>waktu</w:t>
      </w:r>
      <w:r>
        <w:rPr>
          <w:spacing w:val="-6"/>
        </w:rPr>
        <w:t> </w:t>
      </w:r>
      <w:r>
        <w:rPr/>
        <w:t>pemasangan</w:t>
      </w:r>
      <w:r>
        <w:rPr>
          <w:spacing w:val="-58"/>
        </w:rPr>
        <w:t> </w:t>
      </w:r>
      <w:r>
        <w:rPr/>
        <w:t>rata-rata</w:t>
      </w:r>
      <w:r>
        <w:rPr>
          <w:spacing w:val="57"/>
        </w:rPr>
        <w:t> </w:t>
      </w:r>
      <w:r>
        <w:rPr/>
        <w:t>kurang</w:t>
      </w:r>
      <w:r>
        <w:rPr>
          <w:spacing w:val="58"/>
        </w:rPr>
        <w:t> </w:t>
      </w:r>
      <w:r>
        <w:rPr/>
        <w:t>atau</w:t>
      </w:r>
      <w:r>
        <w:rPr>
          <w:spacing w:val="58"/>
        </w:rPr>
        <w:t> </w:t>
      </w:r>
      <w:r>
        <w:rPr/>
        <w:t>sama</w:t>
      </w:r>
      <w:r>
        <w:rPr>
          <w:spacing w:val="59"/>
        </w:rPr>
        <w:t> </w:t>
      </w:r>
      <w:r>
        <w:rPr/>
        <w:t>dengan</w:t>
      </w:r>
      <w:r>
        <w:rPr>
          <w:spacing w:val="56"/>
        </w:rPr>
        <w:t> </w:t>
      </w:r>
      <w:r>
        <w:rPr/>
        <w:t>1</w:t>
      </w:r>
      <w:r>
        <w:rPr>
          <w:spacing w:val="58"/>
        </w:rPr>
        <w:t> </w:t>
      </w:r>
      <w:r>
        <w:rPr/>
        <w:t>hari.</w:t>
      </w:r>
      <w:r>
        <w:rPr>
          <w:spacing w:val="56"/>
        </w:rPr>
        <w:t> </w:t>
      </w:r>
      <w:r>
        <w:rPr/>
        <w:t>Selain</w:t>
      </w:r>
      <w:r>
        <w:rPr>
          <w:spacing w:val="59"/>
        </w:rPr>
        <w:t> </w:t>
      </w:r>
      <w:r>
        <w:rPr/>
        <w:t>itu,</w:t>
      </w:r>
      <w:r>
        <w:rPr>
          <w:spacing w:val="57"/>
        </w:rPr>
        <w:t> </w:t>
      </w:r>
      <w:r>
        <w:rPr/>
        <w:t>dari</w:t>
      </w:r>
      <w:r>
        <w:rPr>
          <w:spacing w:val="58"/>
        </w:rPr>
        <w:t> </w:t>
      </w:r>
      <w:r>
        <w:rPr/>
        <w:t>ke-7</w:t>
      </w:r>
      <w:r>
        <w:rPr>
          <w:spacing w:val="57"/>
        </w:rPr>
        <w:t> </w:t>
      </w:r>
      <w:r>
        <w:rPr/>
        <w:t>pasien</w:t>
      </w:r>
      <w:r>
        <w:rPr>
          <w:spacing w:val="-57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keseluruhan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sesuai</w:t>
      </w:r>
      <w:r>
        <w:rPr>
          <w:spacing w:val="-57"/>
        </w:rPr>
        <w:t> </w:t>
      </w:r>
      <w:r>
        <w:rPr/>
        <w:t>dengan SOP rumah sakit, sedangkan asuhan keperawatan juga dilakukan</w:t>
      </w:r>
      <w:r>
        <w:rPr>
          <w:spacing w:val="1"/>
        </w:rPr>
        <w:t> </w:t>
      </w:r>
      <w:r>
        <w:rPr/>
        <w:t>dengan baik dan rutin oleh petugas kesehatan karena mereka masih dalam</w:t>
      </w:r>
      <w:r>
        <w:rPr>
          <w:spacing w:val="1"/>
        </w:rPr>
        <w:t> </w:t>
      </w:r>
      <w:r>
        <w:rPr/>
        <w:t>pantauan tenaga kesehatan di ruang rawat inap. Hal ini tentunya menjadi</w:t>
      </w:r>
      <w:r>
        <w:rPr>
          <w:spacing w:val="1"/>
        </w:rPr>
        <w:t> </w:t>
      </w:r>
      <w:r>
        <w:rPr/>
        <w:t>bukti bahwa meskipun pasien masih dalam kontrol rumah sakit dan dengan</w:t>
      </w:r>
      <w:r>
        <w:rPr>
          <w:spacing w:val="-57"/>
        </w:rPr>
        <w:t> </w:t>
      </w:r>
      <w:r>
        <w:rPr/>
        <w:t>asuhan</w:t>
      </w:r>
      <w:r>
        <w:rPr>
          <w:spacing w:val="-1"/>
        </w:rPr>
        <w:t> </w:t>
      </w:r>
      <w:r>
        <w:rPr/>
        <w:t>yang</w:t>
      </w:r>
      <w:r>
        <w:rPr>
          <w:spacing w:val="-1"/>
        </w:rPr>
        <w:t> </w:t>
      </w:r>
      <w:r>
        <w:rPr/>
        <w:t>baik pula,</w:t>
      </w:r>
      <w:r>
        <w:rPr>
          <w:spacing w:val="-1"/>
        </w:rPr>
        <w:t> </w:t>
      </w:r>
      <w:r>
        <w:rPr/>
        <w:t>ternyata masih terdapat kejadian ISK.</w:t>
      </w:r>
    </w:p>
    <w:p>
      <w:pPr>
        <w:pStyle w:val="BodyText"/>
        <w:spacing w:line="472" w:lineRule="auto" w:before="4"/>
        <w:ind w:left="1312" w:right="1111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latar</w:t>
      </w:r>
      <w:r>
        <w:rPr>
          <w:spacing w:val="1"/>
        </w:rPr>
        <w:t> </w:t>
      </w:r>
      <w:r>
        <w:rPr/>
        <w:t>belakang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fenomena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tertarik</w:t>
      </w:r>
      <w:r>
        <w:rPr>
          <w:spacing w:val="39"/>
        </w:rPr>
        <w:t> </w:t>
      </w:r>
      <w:r>
        <w:rPr/>
        <w:t>untuk</w:t>
      </w:r>
      <w:r>
        <w:rPr>
          <w:spacing w:val="38"/>
        </w:rPr>
        <w:t> </w:t>
      </w:r>
      <w:r>
        <w:rPr/>
        <w:t>melakukan</w:t>
      </w:r>
      <w:r>
        <w:rPr>
          <w:spacing w:val="38"/>
        </w:rPr>
        <w:t> </w:t>
      </w:r>
      <w:r>
        <w:rPr/>
        <w:t>penelitian</w:t>
      </w:r>
      <w:r>
        <w:rPr>
          <w:spacing w:val="38"/>
        </w:rPr>
        <w:t> </w:t>
      </w:r>
      <w:r>
        <w:rPr/>
        <w:t>terkait</w:t>
      </w:r>
      <w:r>
        <w:rPr>
          <w:spacing w:val="38"/>
        </w:rPr>
        <w:t> </w:t>
      </w:r>
      <w:r>
        <w:rPr/>
        <w:t>faktor-faktor</w:t>
      </w:r>
      <w:r>
        <w:rPr>
          <w:spacing w:val="39"/>
        </w:rPr>
        <w:t> </w:t>
      </w:r>
      <w:r>
        <w:rPr/>
        <w:t>risiko</w:t>
      </w:r>
      <w:r>
        <w:rPr>
          <w:spacing w:val="39"/>
        </w:rPr>
        <w:t> </w:t>
      </w:r>
      <w:r>
        <w:rPr/>
        <w:t>kejadian</w:t>
      </w:r>
    </w:p>
    <w:p>
      <w:pPr>
        <w:spacing w:after="0" w:line="472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312" w:right="1185"/>
      </w:pPr>
      <w:r>
        <w:rPr>
          <w:spacing w:val="-1"/>
        </w:rPr>
        <w:t>infeksi</w:t>
      </w:r>
      <w:r>
        <w:rPr>
          <w:spacing w:val="-15"/>
        </w:rPr>
        <w:t> </w:t>
      </w:r>
      <w:r>
        <w:rPr>
          <w:spacing w:val="-1"/>
        </w:rPr>
        <w:t>saluran</w:t>
      </w:r>
      <w:r>
        <w:rPr>
          <w:spacing w:val="-15"/>
        </w:rPr>
        <w:t> </w:t>
      </w:r>
      <w:r>
        <w:rPr/>
        <w:t>kemih</w:t>
      </w:r>
      <w:r>
        <w:rPr>
          <w:spacing w:val="-10"/>
        </w:rPr>
        <w:t> </w:t>
      </w:r>
      <w:r>
        <w:rPr/>
        <w:t>pada</w:t>
      </w:r>
      <w:r>
        <w:rPr>
          <w:spacing w:val="-10"/>
        </w:rPr>
        <w:t> </w:t>
      </w:r>
      <w:r>
        <w:rPr/>
        <w:t>pasien</w:t>
      </w:r>
      <w:r>
        <w:rPr>
          <w:spacing w:val="-16"/>
        </w:rPr>
        <w:t> </w:t>
      </w:r>
      <w:r>
        <w:rPr/>
        <w:t>terpasang</w:t>
      </w:r>
      <w:r>
        <w:rPr>
          <w:spacing w:val="-8"/>
        </w:rPr>
        <w:t> </w:t>
      </w:r>
      <w:r>
        <w:rPr/>
        <w:t>kateter</w:t>
      </w:r>
      <w:r>
        <w:rPr>
          <w:spacing w:val="-7"/>
        </w:rPr>
        <w:t> </w:t>
      </w:r>
      <w:r>
        <w:rPr/>
        <w:t>menetap</w:t>
      </w:r>
      <w:r>
        <w:rPr>
          <w:spacing w:val="-10"/>
        </w:rPr>
        <w:t> </w:t>
      </w:r>
      <w:r>
        <w:rPr/>
        <w:t>di</w:t>
      </w:r>
      <w:r>
        <w:rPr>
          <w:spacing w:val="-15"/>
        </w:rPr>
        <w:t> </w:t>
      </w:r>
      <w:r>
        <w:rPr/>
        <w:t>ruang</w:t>
      </w:r>
      <w:r>
        <w:rPr>
          <w:spacing w:val="-11"/>
        </w:rPr>
        <w:t> </w:t>
      </w:r>
      <w:r>
        <w:rPr/>
        <w:t>rawat</w:t>
      </w:r>
      <w:r>
        <w:rPr>
          <w:spacing w:val="-57"/>
        </w:rPr>
        <w:t> </w:t>
      </w:r>
      <w:r>
        <w:rPr/>
        <w:t>inap RSUD Lamandau.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7"/>
        </w:numPr>
        <w:tabs>
          <w:tab w:pos="1312" w:val="left" w:leader="none"/>
        </w:tabs>
        <w:spacing w:line="240" w:lineRule="auto" w:before="0" w:after="0"/>
        <w:ind w:left="1312" w:right="0" w:hanging="361"/>
        <w:jc w:val="left"/>
      </w:pPr>
      <w:bookmarkStart w:name="_bookmark9" w:id="11"/>
      <w:bookmarkEnd w:id="11"/>
      <w:r>
        <w:rPr>
          <w:b w:val="0"/>
        </w:rPr>
      </w:r>
      <w:bookmarkStart w:name="_bookmark9" w:id="12"/>
      <w:bookmarkEnd w:id="12"/>
      <w:r>
        <w:rPr>
          <w:spacing w:val="-1"/>
        </w:rPr>
        <w:t>R</w:t>
      </w:r>
      <w:r>
        <w:rPr>
          <w:spacing w:val="-1"/>
        </w:rPr>
        <w:t>umusan</w:t>
      </w:r>
      <w:r>
        <w:rPr>
          <w:spacing w:val="-11"/>
        </w:rPr>
        <w:t> </w:t>
      </w:r>
      <w:r>
        <w:rPr>
          <w:spacing w:val="-1"/>
        </w:rPr>
        <w:t>Masalah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12" w:right="1105" w:firstLine="720"/>
        <w:jc w:val="both"/>
      </w:pPr>
      <w:r>
        <w:rPr/>
        <w:t>Berdasarkan latar belakang yang sudah dijelaskan maka rumusan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 ingin diteliti yaitu “Apakah faktor-faktor risiko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 saluran kemih pada pasien yang terpasang kateter menetap di ruang</w:t>
      </w:r>
      <w:r>
        <w:rPr>
          <w:spacing w:val="-57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 RSUD</w:t>
      </w:r>
      <w:r>
        <w:rPr>
          <w:spacing w:val="-1"/>
        </w:rPr>
        <w:t> </w:t>
      </w:r>
      <w:r>
        <w:rPr/>
        <w:t>Lamandau?”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7"/>
        </w:numPr>
        <w:tabs>
          <w:tab w:pos="1311" w:val="left" w:leader="none"/>
        </w:tabs>
        <w:spacing w:line="240" w:lineRule="auto" w:before="0" w:after="0"/>
        <w:ind w:left="1310" w:right="0" w:hanging="360"/>
        <w:jc w:val="left"/>
      </w:pPr>
      <w:bookmarkStart w:name="_bookmark10" w:id="13"/>
      <w:bookmarkEnd w:id="13"/>
      <w:r>
        <w:rPr>
          <w:b w:val="0"/>
        </w:rPr>
      </w:r>
      <w:bookmarkStart w:name="_bookmark10" w:id="14"/>
      <w:bookmarkEnd w:id="14"/>
      <w:r>
        <w:rPr>
          <w:spacing w:val="-3"/>
        </w:rPr>
        <w:t>T</w:t>
      </w:r>
      <w:r>
        <w:rPr>
          <w:spacing w:val="-3"/>
        </w:rPr>
        <w:t>ujuan</w:t>
      </w:r>
      <w:r>
        <w:rPr>
          <w:spacing w:val="-9"/>
        </w:rPr>
        <w:t> </w:t>
      </w:r>
      <w:r>
        <w:rPr>
          <w:spacing w:val="-3"/>
        </w:rPr>
        <w:t>Penelitian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7"/>
        </w:numPr>
        <w:tabs>
          <w:tab w:pos="1672" w:val="left" w:leader="none"/>
        </w:tabs>
        <w:spacing w:line="240" w:lineRule="auto" w:before="0" w:after="0"/>
        <w:ind w:left="1672" w:right="0" w:hanging="360"/>
        <w:jc w:val="left"/>
        <w:rPr>
          <w:b/>
          <w:sz w:val="24"/>
        </w:rPr>
      </w:pPr>
      <w:r>
        <w:rPr>
          <w:b/>
          <w:spacing w:val="-4"/>
          <w:sz w:val="24"/>
        </w:rPr>
        <w:t>Tujuan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Umum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72" w:right="1109" w:firstLine="720"/>
        <w:jc w:val="both"/>
      </w:pPr>
      <w:r>
        <w:rPr/>
        <w:t>Untuk mengetahui faktor-faktor risiko kejadian infeksi saluran</w:t>
      </w:r>
      <w:r>
        <w:rPr>
          <w:spacing w:val="1"/>
        </w:rPr>
        <w:t> </w:t>
      </w:r>
      <w:r>
        <w:rPr/>
        <w:t>kemih pada pasien yang terpasang kateter menetap di ruang rawat inap</w:t>
      </w:r>
      <w:r>
        <w:rPr>
          <w:spacing w:val="1"/>
        </w:rPr>
        <w:t> </w:t>
      </w:r>
      <w:r>
        <w:rPr/>
        <w:t>RSUD</w:t>
      </w:r>
      <w:r>
        <w:rPr>
          <w:spacing w:val="-1"/>
        </w:rPr>
        <w:t> </w:t>
      </w:r>
      <w:r>
        <w:rPr/>
        <w:t>Lamandau.</w:t>
      </w:r>
    </w:p>
    <w:p>
      <w:pPr>
        <w:pStyle w:val="Heading1"/>
        <w:numPr>
          <w:ilvl w:val="1"/>
          <w:numId w:val="7"/>
        </w:numPr>
        <w:tabs>
          <w:tab w:pos="1672" w:val="left" w:leader="none"/>
        </w:tabs>
        <w:spacing w:line="240" w:lineRule="auto" w:before="0" w:after="0"/>
        <w:ind w:left="1672" w:right="0" w:hanging="360"/>
        <w:jc w:val="left"/>
      </w:pPr>
      <w:r>
        <w:rPr>
          <w:spacing w:val="-4"/>
        </w:rPr>
        <w:t>Tujuan</w:t>
      </w:r>
      <w:r>
        <w:rPr>
          <w:spacing w:val="-11"/>
        </w:rPr>
        <w:t> </w:t>
      </w:r>
      <w:r>
        <w:rPr>
          <w:spacing w:val="-4"/>
        </w:rPr>
        <w:t>Khusus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0" w:after="0"/>
        <w:ind w:left="2008" w:right="1319" w:hanging="360"/>
        <w:jc w:val="left"/>
        <w:rPr>
          <w:sz w:val="24"/>
        </w:rPr>
      </w:pPr>
      <w:r>
        <w:rPr>
          <w:spacing w:val="-1"/>
          <w:sz w:val="24"/>
        </w:rPr>
        <w:t>Mengetahui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gambaran</w:t>
      </w:r>
      <w:r>
        <w:rPr>
          <w:spacing w:val="-9"/>
          <w:sz w:val="24"/>
        </w:rPr>
        <w:t> </w:t>
      </w:r>
      <w:r>
        <w:rPr>
          <w:sz w:val="24"/>
        </w:rPr>
        <w:t>usia</w:t>
      </w:r>
      <w:r>
        <w:rPr>
          <w:spacing w:val="-4"/>
          <w:sz w:val="24"/>
        </w:rPr>
        <w:t> </w:t>
      </w:r>
      <w:r>
        <w:rPr>
          <w:sz w:val="24"/>
        </w:rPr>
        <w:t>pasien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terpasang</w:t>
      </w:r>
      <w:r>
        <w:rPr>
          <w:spacing w:val="-1"/>
          <w:sz w:val="24"/>
        </w:rPr>
        <w:t> </w:t>
      </w:r>
      <w:r>
        <w:rPr>
          <w:sz w:val="24"/>
        </w:rPr>
        <w:t>kateter</w:t>
      </w:r>
      <w:r>
        <w:rPr>
          <w:spacing w:val="-6"/>
          <w:sz w:val="24"/>
        </w:rPr>
        <w:t> </w:t>
      </w:r>
      <w:r>
        <w:rPr>
          <w:sz w:val="24"/>
        </w:rPr>
        <w:t>menetap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ruang rawat inap RSUD Lamandau.</w:t>
      </w: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1" w:after="0"/>
        <w:ind w:left="2008" w:right="1287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-14"/>
          <w:sz w:val="24"/>
        </w:rPr>
        <w:t> </w:t>
      </w:r>
      <w:r>
        <w:rPr>
          <w:sz w:val="24"/>
        </w:rPr>
        <w:t>gambaran</w:t>
      </w:r>
      <w:r>
        <w:rPr>
          <w:spacing w:val="-5"/>
          <w:sz w:val="24"/>
        </w:rPr>
        <w:t> </w:t>
      </w:r>
      <w:r>
        <w:rPr>
          <w:sz w:val="24"/>
        </w:rPr>
        <w:t>jenis</w:t>
      </w:r>
      <w:r>
        <w:rPr>
          <w:spacing w:val="-6"/>
          <w:sz w:val="24"/>
        </w:rPr>
        <w:t> </w:t>
      </w:r>
      <w:r>
        <w:rPr>
          <w:sz w:val="24"/>
        </w:rPr>
        <w:t>kelamin</w:t>
      </w:r>
      <w:r>
        <w:rPr>
          <w:spacing w:val="-7"/>
          <w:sz w:val="24"/>
        </w:rPr>
        <w:t> </w:t>
      </w:r>
      <w:r>
        <w:rPr>
          <w:sz w:val="24"/>
        </w:rPr>
        <w:t>pasien</w:t>
      </w:r>
      <w:r>
        <w:rPr>
          <w:spacing w:val="-5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terpasang</w:t>
      </w:r>
      <w:r>
        <w:rPr>
          <w:spacing w:val="-5"/>
          <w:sz w:val="24"/>
        </w:rPr>
        <w:t> </w:t>
      </w:r>
      <w:r>
        <w:rPr>
          <w:sz w:val="24"/>
        </w:rPr>
        <w:t>kateter</w:t>
      </w:r>
      <w:r>
        <w:rPr>
          <w:spacing w:val="-57"/>
          <w:sz w:val="24"/>
        </w:rPr>
        <w:t> </w:t>
      </w:r>
      <w:r>
        <w:rPr>
          <w:sz w:val="24"/>
        </w:rPr>
        <w:t>menetap</w:t>
      </w:r>
      <w:r>
        <w:rPr>
          <w:spacing w:val="-1"/>
          <w:sz w:val="24"/>
        </w:rPr>
        <w:t> </w:t>
      </w:r>
      <w:r>
        <w:rPr>
          <w:sz w:val="24"/>
        </w:rPr>
        <w:t>di ruang rawat</w:t>
      </w:r>
      <w:r>
        <w:rPr>
          <w:spacing w:val="-1"/>
          <w:sz w:val="24"/>
        </w:rPr>
        <w:t> </w:t>
      </w:r>
      <w:r>
        <w:rPr>
          <w:sz w:val="24"/>
        </w:rPr>
        <w:t>inap RSUD Lamandau.</w:t>
      </w: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1" w:after="0"/>
        <w:ind w:left="2008" w:right="1239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30"/>
          <w:sz w:val="24"/>
        </w:rPr>
        <w:t> </w:t>
      </w:r>
      <w:r>
        <w:rPr>
          <w:sz w:val="24"/>
        </w:rPr>
        <w:t>gambaran</w:t>
      </w:r>
      <w:r>
        <w:rPr>
          <w:spacing w:val="30"/>
          <w:sz w:val="24"/>
        </w:rPr>
        <w:t> </w:t>
      </w:r>
      <w:r>
        <w:rPr>
          <w:sz w:val="24"/>
        </w:rPr>
        <w:t>prosedur</w:t>
      </w:r>
      <w:r>
        <w:rPr>
          <w:spacing w:val="37"/>
          <w:sz w:val="24"/>
        </w:rPr>
        <w:t> </w:t>
      </w:r>
      <w:r>
        <w:rPr>
          <w:sz w:val="24"/>
        </w:rPr>
        <w:t>pemasangan</w:t>
      </w:r>
      <w:r>
        <w:rPr>
          <w:spacing w:val="30"/>
          <w:sz w:val="24"/>
        </w:rPr>
        <w:t> </w:t>
      </w:r>
      <w:r>
        <w:rPr>
          <w:sz w:val="24"/>
        </w:rPr>
        <w:t>kateter</w:t>
      </w:r>
      <w:r>
        <w:rPr>
          <w:spacing w:val="36"/>
          <w:sz w:val="24"/>
        </w:rPr>
        <w:t> </w:t>
      </w:r>
      <w:r>
        <w:rPr>
          <w:sz w:val="24"/>
        </w:rPr>
        <w:t>pada</w:t>
      </w:r>
      <w:r>
        <w:rPr>
          <w:spacing w:val="31"/>
          <w:sz w:val="24"/>
        </w:rPr>
        <w:t> </w:t>
      </w:r>
      <w:r>
        <w:rPr>
          <w:sz w:val="24"/>
        </w:rPr>
        <w:t>pasien</w:t>
      </w:r>
      <w:r>
        <w:rPr>
          <w:spacing w:val="-57"/>
          <w:sz w:val="24"/>
        </w:rPr>
        <w:t> </w:t>
      </w:r>
      <w:r>
        <w:rPr>
          <w:sz w:val="24"/>
        </w:rPr>
        <w:t>terpasang</w:t>
      </w:r>
      <w:r>
        <w:rPr>
          <w:spacing w:val="-1"/>
          <w:sz w:val="24"/>
        </w:rPr>
        <w:t> </w:t>
      </w:r>
      <w:r>
        <w:rPr>
          <w:sz w:val="24"/>
        </w:rPr>
        <w:t>kateter</w:t>
      </w:r>
      <w:r>
        <w:rPr>
          <w:spacing w:val="-1"/>
          <w:sz w:val="24"/>
        </w:rPr>
        <w:t> </w:t>
      </w:r>
      <w:r>
        <w:rPr>
          <w:sz w:val="24"/>
        </w:rPr>
        <w:t>menetap</w:t>
      </w:r>
      <w:r>
        <w:rPr>
          <w:spacing w:val="-1"/>
          <w:sz w:val="24"/>
        </w:rPr>
        <w:t> </w:t>
      </w:r>
      <w:r>
        <w:rPr>
          <w:sz w:val="24"/>
        </w:rPr>
        <w:t>di raung</w:t>
      </w:r>
      <w:r>
        <w:rPr>
          <w:spacing w:val="-1"/>
          <w:sz w:val="24"/>
        </w:rPr>
        <w:t> </w:t>
      </w:r>
      <w:r>
        <w:rPr>
          <w:sz w:val="24"/>
        </w:rPr>
        <w:t>rawat</w:t>
      </w:r>
      <w:r>
        <w:rPr>
          <w:spacing w:val="-1"/>
          <w:sz w:val="24"/>
        </w:rPr>
        <w:t> </w:t>
      </w:r>
      <w:r>
        <w:rPr>
          <w:sz w:val="24"/>
        </w:rPr>
        <w:t>inap RSUD</w:t>
      </w:r>
      <w:r>
        <w:rPr>
          <w:spacing w:val="-1"/>
          <w:sz w:val="24"/>
        </w:rPr>
        <w:t> </w:t>
      </w:r>
      <w:r>
        <w:rPr>
          <w:sz w:val="24"/>
        </w:rPr>
        <w:t>Lamandau.</w:t>
      </w: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75" w:lineRule="auto" w:before="0" w:after="0"/>
        <w:ind w:left="2008" w:right="1383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29"/>
          <w:sz w:val="24"/>
        </w:rPr>
        <w:t> </w:t>
      </w:r>
      <w:r>
        <w:rPr>
          <w:sz w:val="24"/>
        </w:rPr>
        <w:t>gambaran</w:t>
      </w:r>
      <w:r>
        <w:rPr>
          <w:spacing w:val="29"/>
          <w:sz w:val="24"/>
        </w:rPr>
        <w:t> </w:t>
      </w:r>
      <w:r>
        <w:rPr>
          <w:sz w:val="24"/>
        </w:rPr>
        <w:t>asuhan</w:t>
      </w:r>
      <w:r>
        <w:rPr>
          <w:spacing w:val="31"/>
          <w:sz w:val="24"/>
        </w:rPr>
        <w:t> </w:t>
      </w:r>
      <w:r>
        <w:rPr>
          <w:sz w:val="24"/>
        </w:rPr>
        <w:t>keperawatan</w:t>
      </w:r>
      <w:r>
        <w:rPr>
          <w:spacing w:val="31"/>
          <w:sz w:val="24"/>
        </w:rPr>
        <w:t> </w:t>
      </w:r>
      <w:r>
        <w:rPr>
          <w:sz w:val="24"/>
        </w:rPr>
        <w:t>kateter</w:t>
      </w:r>
      <w:r>
        <w:rPr>
          <w:spacing w:val="36"/>
          <w:sz w:val="24"/>
        </w:rPr>
        <w:t> </w:t>
      </w:r>
      <w:r>
        <w:rPr>
          <w:sz w:val="24"/>
        </w:rPr>
        <w:t>pada</w:t>
      </w:r>
      <w:r>
        <w:rPr>
          <w:spacing w:val="33"/>
          <w:sz w:val="24"/>
        </w:rPr>
        <w:t> </w:t>
      </w:r>
      <w:r>
        <w:rPr>
          <w:sz w:val="24"/>
        </w:rPr>
        <w:t>pasien</w:t>
      </w:r>
      <w:r>
        <w:rPr>
          <w:spacing w:val="-57"/>
          <w:sz w:val="24"/>
        </w:rPr>
        <w:t> </w:t>
      </w:r>
      <w:r>
        <w:rPr>
          <w:sz w:val="24"/>
        </w:rPr>
        <w:t>terpasang</w:t>
      </w:r>
      <w:r>
        <w:rPr>
          <w:spacing w:val="-1"/>
          <w:sz w:val="24"/>
        </w:rPr>
        <w:t> </w:t>
      </w:r>
      <w:r>
        <w:rPr>
          <w:sz w:val="24"/>
        </w:rPr>
        <w:t>kateter</w:t>
      </w:r>
      <w:r>
        <w:rPr>
          <w:spacing w:val="-1"/>
          <w:sz w:val="24"/>
        </w:rPr>
        <w:t> </w:t>
      </w:r>
      <w:r>
        <w:rPr>
          <w:sz w:val="24"/>
        </w:rPr>
        <w:t>menetap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9"/>
          <w:sz w:val="24"/>
        </w:rPr>
        <w:t> </w:t>
      </w:r>
      <w:r>
        <w:rPr>
          <w:sz w:val="24"/>
        </w:rPr>
        <w:t>raung</w:t>
      </w:r>
      <w:r>
        <w:rPr>
          <w:spacing w:val="-1"/>
          <w:sz w:val="24"/>
        </w:rPr>
        <w:t> </w:t>
      </w:r>
      <w:r>
        <w:rPr>
          <w:sz w:val="24"/>
        </w:rPr>
        <w:t>rawat</w:t>
      </w:r>
      <w:r>
        <w:rPr>
          <w:spacing w:val="-1"/>
          <w:sz w:val="24"/>
        </w:rPr>
        <w:t> </w:t>
      </w:r>
      <w:r>
        <w:rPr>
          <w:sz w:val="24"/>
        </w:rPr>
        <w:t>inap</w:t>
      </w:r>
      <w:r>
        <w:rPr>
          <w:spacing w:val="-1"/>
          <w:sz w:val="24"/>
        </w:rPr>
        <w:t> </w:t>
      </w:r>
      <w:r>
        <w:rPr>
          <w:sz w:val="24"/>
        </w:rPr>
        <w:t>RSUD</w:t>
      </w:r>
      <w:r>
        <w:rPr>
          <w:spacing w:val="-2"/>
          <w:sz w:val="24"/>
        </w:rPr>
        <w:t> </w:t>
      </w:r>
      <w:r>
        <w:rPr>
          <w:sz w:val="24"/>
        </w:rPr>
        <w:t>Lamandau.</w:t>
      </w:r>
    </w:p>
    <w:p>
      <w:pPr>
        <w:spacing w:after="0" w:line="475" w:lineRule="auto"/>
        <w:jc w:val="left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90" w:after="0"/>
        <w:ind w:left="2008" w:right="1108" w:hanging="360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-7"/>
          <w:sz w:val="24"/>
        </w:rPr>
        <w:t> </w:t>
      </w:r>
      <w:r>
        <w:rPr>
          <w:sz w:val="24"/>
        </w:rPr>
        <w:t>gambaran</w:t>
      </w:r>
      <w:r>
        <w:rPr>
          <w:spacing w:val="2"/>
          <w:sz w:val="24"/>
        </w:rPr>
        <w:t> </w:t>
      </w:r>
      <w:r>
        <w:rPr>
          <w:sz w:val="24"/>
        </w:rPr>
        <w:t>lama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-3"/>
          <w:sz w:val="24"/>
        </w:rPr>
        <w:t> </w:t>
      </w:r>
      <w:r>
        <w:rPr>
          <w:sz w:val="24"/>
        </w:rPr>
        <w:t>kateter pada</w:t>
      </w:r>
      <w:r>
        <w:rPr>
          <w:spacing w:val="-4"/>
          <w:sz w:val="24"/>
        </w:rPr>
        <w:t> </w:t>
      </w:r>
      <w:r>
        <w:rPr>
          <w:sz w:val="24"/>
        </w:rPr>
        <w:t>pasien</w:t>
      </w:r>
      <w:r>
        <w:rPr>
          <w:spacing w:val="-2"/>
          <w:sz w:val="24"/>
        </w:rPr>
        <w:t> </w:t>
      </w:r>
      <w:r>
        <w:rPr>
          <w:sz w:val="24"/>
        </w:rPr>
        <w:t>terpasang</w:t>
      </w:r>
      <w:r>
        <w:rPr>
          <w:spacing w:val="-58"/>
          <w:sz w:val="24"/>
        </w:rPr>
        <w:t> </w:t>
      </w:r>
      <w:r>
        <w:rPr>
          <w:sz w:val="24"/>
        </w:rPr>
        <w:t>kateter</w:t>
      </w:r>
      <w:r>
        <w:rPr>
          <w:spacing w:val="-1"/>
          <w:sz w:val="24"/>
        </w:rPr>
        <w:t> </w:t>
      </w:r>
      <w:r>
        <w:rPr>
          <w:sz w:val="24"/>
        </w:rPr>
        <w:t>menetap di</w:t>
      </w:r>
      <w:r>
        <w:rPr>
          <w:spacing w:val="-1"/>
          <w:sz w:val="24"/>
        </w:rPr>
        <w:t> </w:t>
      </w:r>
      <w:r>
        <w:rPr>
          <w:sz w:val="24"/>
        </w:rPr>
        <w:t>raung rawat inap</w:t>
      </w:r>
      <w:r>
        <w:rPr>
          <w:spacing w:val="-1"/>
          <w:sz w:val="24"/>
        </w:rPr>
        <w:t> </w:t>
      </w:r>
      <w:r>
        <w:rPr>
          <w:sz w:val="24"/>
        </w:rPr>
        <w:t>RSUD Lamandau.</w:t>
      </w: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0" w:after="0"/>
        <w:ind w:left="2008" w:right="1113" w:hanging="360"/>
        <w:jc w:val="both"/>
        <w:rPr>
          <w:sz w:val="24"/>
        </w:rPr>
      </w:pPr>
      <w:r>
        <w:rPr>
          <w:sz w:val="24"/>
        </w:rPr>
        <w:t>Mengetahui gambaran kejadian infeksi saluran kemih pada pasien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menetap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inap</w:t>
      </w:r>
      <w:r>
        <w:rPr>
          <w:spacing w:val="1"/>
          <w:sz w:val="24"/>
        </w:rPr>
        <w:t> </w:t>
      </w:r>
      <w:r>
        <w:rPr>
          <w:sz w:val="24"/>
        </w:rPr>
        <w:t>RSUD</w:t>
      </w:r>
      <w:r>
        <w:rPr>
          <w:spacing w:val="1"/>
          <w:sz w:val="24"/>
        </w:rPr>
        <w:t> </w:t>
      </w:r>
      <w:r>
        <w:rPr>
          <w:sz w:val="24"/>
        </w:rPr>
        <w:t>Lamandau.</w:t>
      </w: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1" w:after="0"/>
        <w:ind w:left="2008" w:right="1115" w:hanging="360"/>
        <w:jc w:val="both"/>
        <w:rPr>
          <w:sz w:val="24"/>
        </w:rPr>
      </w:pPr>
      <w:r>
        <w:rPr>
          <w:sz w:val="24"/>
        </w:rPr>
        <w:t>Mengetahui hubungan antara usia dengan kejadian infeksi saluran</w:t>
      </w:r>
      <w:r>
        <w:rPr>
          <w:spacing w:val="1"/>
          <w:sz w:val="24"/>
        </w:rPr>
        <w:t> </w:t>
      </w:r>
      <w:r>
        <w:rPr>
          <w:sz w:val="24"/>
        </w:rPr>
        <w:t>kemih pada pasien terpasang kateter menetap di raung rawat inap</w:t>
      </w:r>
      <w:r>
        <w:rPr>
          <w:spacing w:val="1"/>
          <w:sz w:val="24"/>
        </w:rPr>
        <w:t> </w:t>
      </w:r>
      <w:r>
        <w:rPr>
          <w:sz w:val="24"/>
        </w:rPr>
        <w:t>RSUD</w:t>
      </w:r>
      <w:r>
        <w:rPr>
          <w:spacing w:val="-1"/>
          <w:sz w:val="24"/>
        </w:rPr>
        <w:t> </w:t>
      </w:r>
      <w:r>
        <w:rPr>
          <w:sz w:val="24"/>
        </w:rPr>
        <w:t>Lamandau.</w:t>
      </w: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2" w:after="0"/>
        <w:ind w:left="2008" w:right="1102" w:hanging="360"/>
        <w:jc w:val="both"/>
        <w:rPr>
          <w:sz w:val="24"/>
        </w:rPr>
      </w:pPr>
      <w:r>
        <w:rPr>
          <w:sz w:val="24"/>
        </w:rPr>
        <w:t>Mengetahui hubungan antara jenis kelamin dengan kejadian infeksi</w:t>
      </w:r>
      <w:r>
        <w:rPr>
          <w:spacing w:val="-57"/>
          <w:sz w:val="24"/>
        </w:rPr>
        <w:t> </w:t>
      </w:r>
      <w:r>
        <w:rPr>
          <w:sz w:val="24"/>
        </w:rPr>
        <w:t>saluran</w:t>
      </w:r>
      <w:r>
        <w:rPr>
          <w:spacing w:val="-6"/>
          <w:sz w:val="24"/>
        </w:rPr>
        <w:t> </w:t>
      </w:r>
      <w:r>
        <w:rPr>
          <w:sz w:val="24"/>
        </w:rPr>
        <w:t>kemih</w:t>
      </w:r>
      <w:r>
        <w:rPr>
          <w:spacing w:val="-2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-5"/>
          <w:sz w:val="24"/>
        </w:rPr>
        <w:t> </w:t>
      </w:r>
      <w:r>
        <w:rPr>
          <w:sz w:val="24"/>
        </w:rPr>
        <w:t>terpasang kateter menetap</w:t>
      </w:r>
      <w:r>
        <w:rPr>
          <w:spacing w:val="-1"/>
          <w:sz w:val="24"/>
        </w:rPr>
        <w:t> </w:t>
      </w:r>
      <w:r>
        <w:rPr>
          <w:sz w:val="24"/>
        </w:rPr>
        <w:t>di</w:t>
      </w:r>
      <w:r>
        <w:rPr>
          <w:spacing w:val="-10"/>
          <w:sz w:val="24"/>
        </w:rPr>
        <w:t> </w:t>
      </w:r>
      <w:r>
        <w:rPr>
          <w:sz w:val="24"/>
        </w:rPr>
        <w:t>raung</w:t>
      </w:r>
      <w:r>
        <w:rPr>
          <w:spacing w:val="-1"/>
          <w:sz w:val="24"/>
        </w:rPr>
        <w:t> </w:t>
      </w:r>
      <w:r>
        <w:rPr>
          <w:sz w:val="24"/>
        </w:rPr>
        <w:t>rawat</w:t>
      </w:r>
      <w:r>
        <w:rPr>
          <w:spacing w:val="-57"/>
          <w:sz w:val="24"/>
        </w:rPr>
        <w:t> </w:t>
      </w:r>
      <w:r>
        <w:rPr>
          <w:sz w:val="24"/>
        </w:rPr>
        <w:t>inap RSUD Lamandau.</w:t>
      </w:r>
    </w:p>
    <w:p>
      <w:pPr>
        <w:pStyle w:val="ListParagraph"/>
        <w:numPr>
          <w:ilvl w:val="2"/>
          <w:numId w:val="7"/>
        </w:numPr>
        <w:tabs>
          <w:tab w:pos="2006" w:val="left" w:leader="none"/>
        </w:tabs>
        <w:spacing w:line="480" w:lineRule="auto" w:before="0" w:after="0"/>
        <w:ind w:left="2008" w:right="1116" w:hanging="360"/>
        <w:jc w:val="both"/>
        <w:rPr>
          <w:sz w:val="24"/>
        </w:rPr>
      </w:pPr>
      <w:r>
        <w:rPr>
          <w:sz w:val="24"/>
        </w:rPr>
        <w:t>Mengetahui hubungan antara prosedur pemasangan kateter dengan</w:t>
      </w:r>
      <w:r>
        <w:rPr>
          <w:spacing w:val="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saluran</w:t>
      </w:r>
      <w:r>
        <w:rPr>
          <w:spacing w:val="1"/>
          <w:sz w:val="24"/>
        </w:rPr>
        <w:t> </w:t>
      </w:r>
      <w:r>
        <w:rPr>
          <w:sz w:val="24"/>
        </w:rPr>
        <w:t>kemih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menetap</w:t>
      </w:r>
      <w:r>
        <w:rPr>
          <w:spacing w:val="-1"/>
          <w:sz w:val="24"/>
        </w:rPr>
        <w:t> </w:t>
      </w:r>
      <w:r>
        <w:rPr>
          <w:sz w:val="24"/>
        </w:rPr>
        <w:t>di raung rawat</w:t>
      </w:r>
      <w:r>
        <w:rPr>
          <w:spacing w:val="-1"/>
          <w:sz w:val="24"/>
        </w:rPr>
        <w:t> </w:t>
      </w:r>
      <w:r>
        <w:rPr>
          <w:sz w:val="24"/>
        </w:rPr>
        <w:t>inap RSUD Lamandau.</w:t>
      </w:r>
    </w:p>
    <w:p>
      <w:pPr>
        <w:pStyle w:val="ListParagraph"/>
        <w:numPr>
          <w:ilvl w:val="2"/>
          <w:numId w:val="7"/>
        </w:numPr>
        <w:tabs>
          <w:tab w:pos="2006" w:val="left" w:leader="none"/>
        </w:tabs>
        <w:spacing w:line="480" w:lineRule="auto" w:before="0" w:after="0"/>
        <w:ind w:left="2008" w:right="1116" w:hanging="360"/>
        <w:jc w:val="both"/>
        <w:rPr>
          <w:sz w:val="24"/>
        </w:rPr>
      </w:pPr>
      <w:r>
        <w:rPr>
          <w:sz w:val="24"/>
        </w:rPr>
        <w:t>Mengetahui hubungan antara asuhan keperawatan kateter dengan</w:t>
      </w:r>
      <w:r>
        <w:rPr>
          <w:spacing w:val="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saluran</w:t>
      </w:r>
      <w:r>
        <w:rPr>
          <w:spacing w:val="1"/>
          <w:sz w:val="24"/>
        </w:rPr>
        <w:t> </w:t>
      </w:r>
      <w:r>
        <w:rPr>
          <w:sz w:val="24"/>
        </w:rPr>
        <w:t>kemih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menetap</w:t>
      </w:r>
      <w:r>
        <w:rPr>
          <w:spacing w:val="-1"/>
          <w:sz w:val="24"/>
        </w:rPr>
        <w:t> </w:t>
      </w:r>
      <w:r>
        <w:rPr>
          <w:sz w:val="24"/>
        </w:rPr>
        <w:t>di raung rawat</w:t>
      </w:r>
      <w:r>
        <w:rPr>
          <w:spacing w:val="-1"/>
          <w:sz w:val="24"/>
        </w:rPr>
        <w:t> </w:t>
      </w:r>
      <w:r>
        <w:rPr>
          <w:sz w:val="24"/>
        </w:rPr>
        <w:t>inap RSUD Lamandau.</w:t>
      </w:r>
    </w:p>
    <w:p>
      <w:pPr>
        <w:pStyle w:val="ListParagraph"/>
        <w:numPr>
          <w:ilvl w:val="2"/>
          <w:numId w:val="7"/>
        </w:numPr>
        <w:tabs>
          <w:tab w:pos="2008" w:val="left" w:leader="none"/>
        </w:tabs>
        <w:spacing w:line="480" w:lineRule="auto" w:before="1" w:after="0"/>
        <w:ind w:left="2008" w:right="1111" w:hanging="360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lama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saluran</w:t>
      </w:r>
      <w:r>
        <w:rPr>
          <w:spacing w:val="1"/>
          <w:sz w:val="24"/>
        </w:rPr>
        <w:t> </w:t>
      </w:r>
      <w:r>
        <w:rPr>
          <w:sz w:val="24"/>
        </w:rPr>
        <w:t>kemih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menetap</w:t>
      </w:r>
      <w:r>
        <w:rPr>
          <w:spacing w:val="-1"/>
          <w:sz w:val="24"/>
        </w:rPr>
        <w:t> </w:t>
      </w:r>
      <w:r>
        <w:rPr>
          <w:sz w:val="24"/>
        </w:rPr>
        <w:t>di raung rawat</w:t>
      </w:r>
      <w:r>
        <w:rPr>
          <w:spacing w:val="-1"/>
          <w:sz w:val="24"/>
        </w:rPr>
        <w:t> </w:t>
      </w:r>
      <w:r>
        <w:rPr>
          <w:sz w:val="24"/>
        </w:rPr>
        <w:t>inap RSUD Lamandau.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7"/>
        </w:numPr>
        <w:tabs>
          <w:tab w:pos="1311" w:val="left" w:leader="none"/>
        </w:tabs>
        <w:spacing w:line="240" w:lineRule="auto" w:before="90" w:after="0"/>
        <w:ind w:left="1310" w:right="0" w:hanging="360"/>
        <w:jc w:val="left"/>
      </w:pPr>
      <w:bookmarkStart w:name="_bookmark11" w:id="15"/>
      <w:bookmarkEnd w:id="15"/>
      <w:r>
        <w:rPr>
          <w:b w:val="0"/>
        </w:rPr>
      </w:r>
      <w:bookmarkStart w:name="_bookmark11" w:id="16"/>
      <w:bookmarkEnd w:id="16"/>
      <w:r>
        <w:rPr>
          <w:spacing w:val="-1"/>
        </w:rPr>
        <w:t>Manfaat</w:t>
      </w:r>
      <w:r>
        <w:rPr>
          <w:spacing w:val="-14"/>
        </w:rPr>
        <w:t> </w:t>
      </w:r>
      <w:r>
        <w:rPr/>
        <w:t>Penelitian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7"/>
        </w:numPr>
        <w:tabs>
          <w:tab w:pos="1725" w:val="left" w:leader="none"/>
        </w:tabs>
        <w:spacing w:line="240" w:lineRule="auto" w:before="0" w:after="0"/>
        <w:ind w:left="1724" w:right="0" w:hanging="361"/>
        <w:jc w:val="left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Rumah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Sakit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724" w:right="1102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diharapakan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pertimbangan dalam upaya mengurangi atau mencegah kejadian ISK</w:t>
      </w:r>
      <w:r>
        <w:rPr>
          <w:spacing w:val="1"/>
        </w:rPr>
        <w:t> </w:t>
      </w:r>
      <w:r>
        <w:rPr/>
        <w:t>pada</w:t>
      </w:r>
      <w:r>
        <w:rPr>
          <w:spacing w:val="-1"/>
        </w:rPr>
        <w:t> </w:t>
      </w:r>
      <w:r>
        <w:rPr/>
        <w:t>pasien</w:t>
      </w:r>
      <w:r>
        <w:rPr>
          <w:spacing w:val="-2"/>
        </w:rPr>
        <w:t> </w:t>
      </w:r>
      <w:r>
        <w:rPr/>
        <w:t>yang terpasang kateter.</w:t>
      </w:r>
    </w:p>
    <w:p>
      <w:pPr>
        <w:pStyle w:val="ListParagraph"/>
        <w:numPr>
          <w:ilvl w:val="1"/>
          <w:numId w:val="7"/>
        </w:numPr>
        <w:tabs>
          <w:tab w:pos="1725" w:val="left" w:leader="none"/>
        </w:tabs>
        <w:spacing w:line="270" w:lineRule="exact" w:before="0" w:after="0"/>
        <w:ind w:left="1724" w:right="0" w:hanging="361"/>
        <w:jc w:val="left"/>
        <w:rPr>
          <w:sz w:val="24"/>
        </w:rPr>
      </w:pPr>
      <w:r>
        <w:rPr>
          <w:spacing w:val="-2"/>
          <w:sz w:val="24"/>
        </w:rPr>
        <w:t>Bagi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Tenaga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Kesehatan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1724" w:right="1109" w:firstLine="667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dijadikan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masukan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perawat atau tenaga kesehatan lainnya dalam melakukan perawatan</w:t>
      </w:r>
      <w:r>
        <w:rPr>
          <w:spacing w:val="1"/>
        </w:rPr>
        <w:t> </w:t>
      </w:r>
      <w:r>
        <w:rPr/>
        <w:t>kateter pada pasien dengan kateterisasi dan faktor risiko kejadian ISK</w:t>
      </w:r>
      <w:r>
        <w:rPr>
          <w:spacing w:val="1"/>
        </w:rPr>
        <w:t> </w:t>
      </w:r>
      <w:r>
        <w:rPr/>
        <w:t>pasien.</w:t>
      </w:r>
    </w:p>
    <w:p>
      <w:pPr>
        <w:pStyle w:val="ListParagraph"/>
        <w:numPr>
          <w:ilvl w:val="1"/>
          <w:numId w:val="7"/>
        </w:numPr>
        <w:tabs>
          <w:tab w:pos="1725" w:val="left" w:leader="none"/>
        </w:tabs>
        <w:spacing w:line="269" w:lineRule="exact" w:before="0" w:after="0"/>
        <w:ind w:left="1724" w:right="0" w:hanging="361"/>
        <w:jc w:val="left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> </w:t>
      </w:r>
      <w:r>
        <w:rPr>
          <w:sz w:val="24"/>
        </w:rPr>
        <w:t>Penelitian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724" w:right="1104" w:firstLine="720"/>
        <w:jc w:val="both"/>
      </w:pPr>
      <w:r>
        <w:rPr/>
        <w:t>Hasil</w:t>
      </w:r>
      <w:r>
        <w:rPr>
          <w:spacing w:val="-10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</w:t>
      </w:r>
      <w:r>
        <w:rPr>
          <w:spacing w:val="-5"/>
        </w:rPr>
        <w:t> </w:t>
      </w:r>
      <w:r>
        <w:rPr/>
        <w:t>diharapkan</w:t>
      </w:r>
      <w:r>
        <w:rPr>
          <w:spacing w:val="-4"/>
        </w:rPr>
        <w:t> </w:t>
      </w:r>
      <w:r>
        <w:rPr/>
        <w:t>dapat</w:t>
      </w:r>
      <w:r>
        <w:rPr>
          <w:spacing w:val="2"/>
        </w:rPr>
        <w:t> </w:t>
      </w:r>
      <w:r>
        <w:rPr/>
        <w:t>memberi</w:t>
      </w:r>
      <w:r>
        <w:rPr>
          <w:spacing w:val="-9"/>
        </w:rPr>
        <w:t> </w:t>
      </w:r>
      <w:r>
        <w:rPr/>
        <w:t>pengetahuan</w:t>
      </w:r>
      <w:r>
        <w:rPr>
          <w:spacing w:val="-6"/>
        </w:rPr>
        <w:t> </w:t>
      </w:r>
      <w:r>
        <w:rPr/>
        <w:t>dan</w:t>
      </w:r>
      <w:r>
        <w:rPr>
          <w:spacing w:val="-58"/>
        </w:rPr>
        <w:t> </w:t>
      </w:r>
      <w:r>
        <w:rPr/>
        <w:t>wawasan lebih tentang faktor risiko kejadian ISK pada pasien yang</w:t>
      </w:r>
      <w:r>
        <w:rPr>
          <w:spacing w:val="1"/>
        </w:rPr>
        <w:t> </w:t>
      </w:r>
      <w:r>
        <w:rPr/>
        <w:t>terpasang</w:t>
      </w:r>
      <w:r>
        <w:rPr>
          <w:spacing w:val="-12"/>
        </w:rPr>
        <w:t> </w:t>
      </w:r>
      <w:r>
        <w:rPr/>
        <w:t>kateter</w:t>
      </w:r>
      <w:r>
        <w:rPr>
          <w:spacing w:val="-5"/>
        </w:rPr>
        <w:t> </w:t>
      </w:r>
      <w:r>
        <w:rPr/>
        <w:t>menetap.</w:t>
      </w:r>
      <w:r>
        <w:rPr>
          <w:spacing w:val="-5"/>
        </w:rPr>
        <w:t> </w:t>
      </w:r>
      <w:r>
        <w:rPr/>
        <w:t>Serta</w:t>
      </w:r>
      <w:r>
        <w:rPr>
          <w:spacing w:val="-8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ini</w:t>
      </w:r>
      <w:r>
        <w:rPr>
          <w:spacing w:val="-10"/>
        </w:rPr>
        <w:t> </w:t>
      </w:r>
      <w:r>
        <w:rPr/>
        <w:t>dapat</w:t>
      </w:r>
      <w:r>
        <w:rPr>
          <w:spacing w:val="-2"/>
        </w:rPr>
        <w:t> </w:t>
      </w:r>
      <w:r>
        <w:rPr/>
        <w:t>menjadi</w:t>
      </w:r>
      <w:r>
        <w:rPr>
          <w:spacing w:val="-12"/>
        </w:rPr>
        <w:t> </w:t>
      </w:r>
      <w:r>
        <w:rPr/>
        <w:t>data</w:t>
      </w:r>
      <w:r>
        <w:rPr>
          <w:spacing w:val="-7"/>
        </w:rPr>
        <w:t> </w:t>
      </w:r>
      <w:r>
        <w:rPr/>
        <w:t>dasar</w:t>
      </w:r>
      <w:r>
        <w:rPr>
          <w:spacing w:val="-58"/>
        </w:rPr>
        <w:t> </w:t>
      </w:r>
      <w:r>
        <w:rPr/>
        <w:t>bagi</w:t>
      </w:r>
      <w:r>
        <w:rPr>
          <w:spacing w:val="-1"/>
        </w:rPr>
        <w:t> </w:t>
      </w:r>
      <w:r>
        <w:rPr/>
        <w:t>penelitian selanjutnya yang membahas</w:t>
      </w:r>
      <w:r>
        <w:rPr>
          <w:spacing w:val="-1"/>
        </w:rPr>
        <w:t> </w:t>
      </w:r>
      <w:r>
        <w:rPr/>
        <w:t>topik</w:t>
      </w:r>
      <w:r>
        <w:rPr>
          <w:spacing w:val="-1"/>
        </w:rPr>
        <w:t> </w:t>
      </w:r>
      <w:r>
        <w:rPr/>
        <w:t>yang sama.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line="480" w:lineRule="auto" w:before="90"/>
        <w:ind w:left="3347" w:right="3633" w:firstLine="844"/>
      </w:pPr>
      <w:bookmarkStart w:name="_bookmark12" w:id="17"/>
      <w:bookmarkEnd w:id="17"/>
      <w:r>
        <w:rPr>
          <w:b w:val="0"/>
        </w:rPr>
      </w:r>
      <w:r>
        <w:rPr/>
        <w:t>BAB II</w:t>
      </w:r>
      <w:r>
        <w:rPr>
          <w:spacing w:val="1"/>
        </w:rPr>
        <w:t> </w:t>
      </w:r>
      <w:r>
        <w:rPr>
          <w:spacing w:val="-3"/>
        </w:rPr>
        <w:t>TINJAUAN</w:t>
      </w:r>
      <w:r>
        <w:rPr>
          <w:spacing w:val="-15"/>
        </w:rPr>
        <w:t> </w:t>
      </w:r>
      <w:r>
        <w:rPr>
          <w:spacing w:val="-3"/>
        </w:rPr>
        <w:t>PUSTAKA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8"/>
        </w:numPr>
        <w:tabs>
          <w:tab w:pos="1311" w:val="left" w:leader="none"/>
        </w:tabs>
        <w:spacing w:line="240" w:lineRule="auto" w:before="90" w:after="0"/>
        <w:ind w:left="1310" w:right="0" w:hanging="360"/>
        <w:jc w:val="left"/>
        <w:rPr>
          <w:b/>
          <w:sz w:val="24"/>
        </w:rPr>
      </w:pPr>
      <w:r>
        <w:rPr>
          <w:b/>
          <w:spacing w:val="-1"/>
          <w:sz w:val="24"/>
        </w:rPr>
        <w:t>Landasan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Teori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8"/>
        </w:numPr>
        <w:tabs>
          <w:tab w:pos="1672" w:val="left" w:leader="none"/>
        </w:tabs>
        <w:spacing w:line="240" w:lineRule="auto" w:before="0" w:after="0"/>
        <w:ind w:left="1672" w:right="0" w:hanging="360"/>
        <w:jc w:val="left"/>
      </w:pPr>
      <w:bookmarkStart w:name="_bookmark13" w:id="18"/>
      <w:bookmarkEnd w:id="18"/>
      <w:r>
        <w:rPr>
          <w:b w:val="0"/>
        </w:rPr>
      </w:r>
      <w:bookmarkStart w:name="_bookmark13" w:id="19"/>
      <w:bookmarkEnd w:id="19"/>
      <w:r>
        <w:rPr>
          <w:spacing w:val="-1"/>
        </w:rPr>
        <w:t>Infeks</w:t>
      </w:r>
      <w:r>
        <w:rPr>
          <w:spacing w:val="-1"/>
        </w:rPr>
        <w:t>i</w:t>
      </w:r>
      <w:r>
        <w:rPr>
          <w:spacing w:val="-13"/>
        </w:rPr>
        <w:t> </w:t>
      </w:r>
      <w:r>
        <w:rPr/>
        <w:t>Saluran</w:t>
      </w:r>
      <w:r>
        <w:rPr>
          <w:spacing w:val="-12"/>
        </w:rPr>
        <w:t> </w:t>
      </w:r>
      <w:r>
        <w:rPr/>
        <w:t>Kemih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2008" w:val="left" w:leader="none"/>
        </w:tabs>
        <w:spacing w:line="240" w:lineRule="auto" w:before="0" w:after="0"/>
        <w:ind w:left="2008" w:right="0" w:hanging="360"/>
        <w:jc w:val="left"/>
        <w:rPr>
          <w:b/>
          <w:sz w:val="24"/>
        </w:rPr>
      </w:pPr>
      <w:r>
        <w:rPr>
          <w:b/>
          <w:sz w:val="24"/>
        </w:rPr>
        <w:t>Definisi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Infeksi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Saluran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Kemih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104" w:firstLine="720"/>
        <w:jc w:val="both"/>
      </w:pPr>
      <w:r>
        <w:rPr/>
        <w:t>Salah satu penyakit infeksi yang dapat mengakibatkan gagal</w:t>
      </w:r>
      <w:r>
        <w:rPr>
          <w:spacing w:val="-57"/>
        </w:rPr>
        <w:t> </w:t>
      </w:r>
      <w:r>
        <w:rPr/>
        <w:t>ginjal adalah infeksi saluran kemih. Infeksi saluran kemih (ISK)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mikroorganisme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perkemihan</w:t>
      </w:r>
      <w:r>
        <w:rPr>
          <w:spacing w:val="1"/>
        </w:rPr>
        <w:t> </w:t>
      </w:r>
      <w:r>
        <w:rPr/>
        <w:t>menginvasi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mengkolonisasi kandung kemih yang bersifat steril (Rulino &amp; Jana,</w:t>
      </w:r>
      <w:r>
        <w:rPr>
          <w:spacing w:val="-57"/>
        </w:rPr>
        <w:t> </w:t>
      </w:r>
      <w:r>
        <w:rPr/>
        <w:t>2016). Bakteri yang masuk ke dalam saluran kemih bagian bawah</w:t>
      </w:r>
      <w:r>
        <w:rPr>
          <w:spacing w:val="1"/>
        </w:rPr>
        <w:t> </w:t>
      </w:r>
      <w:r>
        <w:rPr/>
        <w:t>yaitu uretra, kandung kemih, dan prostat disebut dengan sistitis,</w:t>
      </w:r>
      <w:r>
        <w:rPr>
          <w:spacing w:val="1"/>
        </w:rPr>
        <w:t> </w:t>
      </w:r>
      <w:r>
        <w:rPr/>
        <w:t>uretritis, dan prostatitis. Sedangkan bakteri yang menyerang saluran</w:t>
      </w:r>
      <w:r>
        <w:rPr>
          <w:spacing w:val="-57"/>
        </w:rPr>
        <w:t> </w:t>
      </w:r>
      <w:r>
        <w:rPr/>
        <w:t>kemih bagian atas yaitu ureter dan ginjal disebut pyelonephritis.</w:t>
      </w:r>
      <w:r>
        <w:rPr>
          <w:spacing w:val="1"/>
        </w:rPr>
        <w:t> </w:t>
      </w:r>
      <w:r>
        <w:rPr/>
        <w:t>Wilson et al. (2005) dalam Hariati (2019) mengatakan ISK adalah</w:t>
      </w:r>
      <w:r>
        <w:rPr>
          <w:spacing w:val="1"/>
        </w:rPr>
        <w:t> </w:t>
      </w:r>
      <w:r>
        <w:rPr/>
        <w:t>kolonisasi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sepanjang</w:t>
      </w:r>
      <w:r>
        <w:rPr>
          <w:spacing w:val="-57"/>
        </w:rPr>
        <w:t> </w:t>
      </w:r>
      <w:r>
        <w:rPr/>
        <w:t>saluran</w:t>
      </w:r>
      <w:r>
        <w:rPr>
          <w:spacing w:val="-13"/>
        </w:rPr>
        <w:t> </w:t>
      </w:r>
      <w:r>
        <w:rPr/>
        <w:t>perkemihan,</w:t>
      </w:r>
      <w:r>
        <w:rPr>
          <w:spacing w:val="-1"/>
        </w:rPr>
        <w:t> </w:t>
      </w:r>
      <w:r>
        <w:rPr/>
        <w:t>yaitu</w:t>
      </w:r>
      <w:r>
        <w:rPr>
          <w:spacing w:val="-8"/>
        </w:rPr>
        <w:t> </w:t>
      </w:r>
      <w:r>
        <w:rPr/>
        <w:t>ginjal,</w:t>
      </w:r>
      <w:r>
        <w:rPr>
          <w:spacing w:val="-5"/>
        </w:rPr>
        <w:t> </w:t>
      </w:r>
      <w:r>
        <w:rPr/>
        <w:t>ureter,</w:t>
      </w:r>
      <w:r>
        <w:rPr>
          <w:spacing w:val="-4"/>
        </w:rPr>
        <w:t> </w:t>
      </w:r>
      <w:r>
        <w:rPr/>
        <w:t>kandung</w:t>
      </w:r>
      <w:r>
        <w:rPr>
          <w:spacing w:val="-5"/>
        </w:rPr>
        <w:t> </w:t>
      </w:r>
      <w:r>
        <w:rPr/>
        <w:t>kemih,</w:t>
      </w:r>
      <w:r>
        <w:rPr>
          <w:spacing w:val="-6"/>
        </w:rPr>
        <w:t> </w:t>
      </w:r>
      <w:r>
        <w:rPr/>
        <w:t>dan</w:t>
      </w:r>
      <w:r>
        <w:rPr>
          <w:spacing w:val="-8"/>
        </w:rPr>
        <w:t> </w:t>
      </w:r>
      <w:r>
        <w:rPr/>
        <w:t>uretra.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2006" w:val="left" w:leader="none"/>
        </w:tabs>
        <w:spacing w:line="240" w:lineRule="auto" w:before="0" w:after="0"/>
        <w:ind w:left="2005" w:right="0" w:hanging="358"/>
        <w:jc w:val="left"/>
      </w:pPr>
      <w:r>
        <w:rPr/>
        <w:t>Epidemiologi</w:t>
      </w:r>
      <w:r>
        <w:rPr>
          <w:spacing w:val="-14"/>
        </w:rPr>
        <w:t> </w:t>
      </w:r>
      <w:r>
        <w:rPr/>
        <w:t>Infeksi</w:t>
      </w:r>
      <w:r>
        <w:rPr>
          <w:spacing w:val="-14"/>
        </w:rPr>
        <w:t> </w:t>
      </w:r>
      <w:r>
        <w:rPr/>
        <w:t>Saluran</w:t>
      </w:r>
      <w:r>
        <w:rPr>
          <w:spacing w:val="-13"/>
        </w:rPr>
        <w:t> </w:t>
      </w:r>
      <w:r>
        <w:rPr/>
        <w:t>Kemih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008" w:right="1112" w:firstLine="720"/>
        <w:jc w:val="both"/>
      </w:pP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(ISK)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faktor;</w:t>
      </w:r>
      <w:r>
        <w:rPr>
          <w:spacing w:val="1"/>
        </w:rPr>
        <w:t> </w:t>
      </w:r>
      <w:r>
        <w:rPr/>
        <w:t>seperti usia, gender, prevalensi bakteriuria dan faktor predisposisi</w:t>
      </w:r>
      <w:r>
        <w:rPr>
          <w:spacing w:val="1"/>
        </w:rPr>
        <w:t> </w:t>
      </w:r>
      <w:r>
        <w:rPr/>
        <w:t>yang</w:t>
      </w:r>
      <w:r>
        <w:rPr>
          <w:spacing w:val="38"/>
        </w:rPr>
        <w:t> </w:t>
      </w:r>
      <w:r>
        <w:rPr/>
        <w:t>menyebabkan</w:t>
      </w:r>
      <w:r>
        <w:rPr>
          <w:spacing w:val="38"/>
        </w:rPr>
        <w:t> </w:t>
      </w:r>
      <w:r>
        <w:rPr/>
        <w:t>perubahan</w:t>
      </w:r>
      <w:r>
        <w:rPr>
          <w:spacing w:val="39"/>
        </w:rPr>
        <w:t> </w:t>
      </w:r>
      <w:r>
        <w:rPr/>
        <w:t>struktur</w:t>
      </w:r>
      <w:r>
        <w:rPr>
          <w:spacing w:val="39"/>
        </w:rPr>
        <w:t> </w:t>
      </w:r>
      <w:r>
        <w:rPr/>
        <w:t>saluran</w:t>
      </w:r>
      <w:r>
        <w:rPr>
          <w:spacing w:val="38"/>
        </w:rPr>
        <w:t> </w:t>
      </w:r>
      <w:r>
        <w:rPr/>
        <w:t>kemih</w:t>
      </w:r>
      <w:r>
        <w:rPr>
          <w:spacing w:val="38"/>
        </w:rPr>
        <w:t> </w:t>
      </w:r>
      <w:r>
        <w:rPr/>
        <w:t>termasuk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04"/>
        <w:jc w:val="both"/>
      </w:pPr>
      <w:r>
        <w:rPr/>
        <w:t>ginjal. Selama periode usia beberapa bulan dan lebih dari 65 tahun</w:t>
      </w:r>
      <w:r>
        <w:rPr>
          <w:spacing w:val="1"/>
        </w:rPr>
        <w:t> </w:t>
      </w:r>
      <w:r>
        <w:rPr/>
        <w:t>perempuan cenderung menderita ISK dibandingkan laki-laki. ISK</w:t>
      </w:r>
      <w:r>
        <w:rPr>
          <w:spacing w:val="1"/>
        </w:rPr>
        <w:t> </w:t>
      </w:r>
      <w:r>
        <w:rPr/>
        <w:t>berulang pada laki-laki jarang dilaporkan, kecuali disertai faktor</w:t>
      </w:r>
      <w:r>
        <w:rPr>
          <w:spacing w:val="1"/>
        </w:rPr>
        <w:t> </w:t>
      </w:r>
      <w:r>
        <w:rPr/>
        <w:t>predisposisi</w:t>
      </w:r>
      <w:r>
        <w:rPr>
          <w:spacing w:val="1"/>
        </w:rPr>
        <w:t> </w:t>
      </w:r>
      <w:r>
        <w:rPr/>
        <w:t>(pencetus).</w:t>
      </w:r>
      <w:r>
        <w:rPr>
          <w:spacing w:val="1"/>
        </w:rPr>
        <w:t> </w:t>
      </w:r>
      <w:r>
        <w:rPr/>
        <w:t>Prevalensi</w:t>
      </w:r>
      <w:r>
        <w:rPr>
          <w:spacing w:val="1"/>
        </w:rPr>
        <w:t> </w:t>
      </w:r>
      <w:r>
        <w:rPr/>
        <w:t>bakteriuria</w:t>
      </w:r>
      <w:r>
        <w:rPr>
          <w:spacing w:val="1"/>
        </w:rPr>
        <w:t> </w:t>
      </w:r>
      <w:r>
        <w:rPr/>
        <w:t>asimtomatik</w:t>
      </w:r>
      <w:r>
        <w:rPr>
          <w:spacing w:val="1"/>
        </w:rPr>
        <w:t> </w:t>
      </w:r>
      <w:r>
        <w:rPr/>
        <w:t>lebih</w:t>
      </w:r>
      <w:r>
        <w:rPr>
          <w:spacing w:val="-57"/>
        </w:rPr>
        <w:t> </w:t>
      </w:r>
      <w:r>
        <w:rPr/>
        <w:t>sering</w:t>
      </w:r>
      <w:r>
        <w:rPr>
          <w:spacing w:val="-1"/>
        </w:rPr>
        <w:t> </w:t>
      </w:r>
      <w:r>
        <w:rPr/>
        <w:t>ditemukan pada perempuan</w:t>
      </w:r>
      <w:r>
        <w:rPr>
          <w:spacing w:val="-1"/>
        </w:rPr>
        <w:t> </w:t>
      </w:r>
      <w:r>
        <w:rPr/>
        <w:t>(Semarandana,</w:t>
      </w:r>
      <w:r>
        <w:rPr>
          <w:spacing w:val="-2"/>
        </w:rPr>
        <w:t> </w:t>
      </w:r>
      <w:r>
        <w:rPr/>
        <w:t>2019).</w:t>
      </w:r>
    </w:p>
    <w:p>
      <w:pPr>
        <w:pStyle w:val="BodyText"/>
        <w:spacing w:line="480" w:lineRule="auto" w:before="1"/>
        <w:ind w:left="2008" w:right="1106" w:firstLine="720"/>
        <w:jc w:val="both"/>
      </w:pPr>
      <w:r>
        <w:rPr/>
        <w:t>Prevalensi infeksi asimtomatik meningkat mencapai 30%,</w:t>
      </w:r>
      <w:r>
        <w:rPr>
          <w:spacing w:val="1"/>
        </w:rPr>
        <w:t> </w:t>
      </w:r>
      <w:r>
        <w:rPr/>
        <w:t>baik laki-laki maupun perempuan bila disertai faktor predisposisi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litiasis,</w:t>
      </w:r>
      <w:r>
        <w:rPr>
          <w:spacing w:val="1"/>
        </w:rPr>
        <w:t> </w:t>
      </w:r>
      <w:r>
        <w:rPr/>
        <w:t>obstruksi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kemih,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ginjal</w:t>
      </w:r>
      <w:r>
        <w:rPr>
          <w:spacing w:val="1"/>
        </w:rPr>
        <w:t> </w:t>
      </w:r>
      <w:r>
        <w:rPr/>
        <w:t>polikistik,</w:t>
      </w:r>
      <w:r>
        <w:rPr>
          <w:spacing w:val="1"/>
        </w:rPr>
        <w:t> </w:t>
      </w:r>
      <w:r>
        <w:rPr/>
        <w:t>nekrosis</w:t>
      </w:r>
      <w:r>
        <w:rPr>
          <w:spacing w:val="1"/>
        </w:rPr>
        <w:t> </w:t>
      </w:r>
      <w:r>
        <w:rPr/>
        <w:t>papilar,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transplantasi</w:t>
      </w:r>
      <w:r>
        <w:rPr>
          <w:spacing w:val="-57"/>
        </w:rPr>
        <w:t> </w:t>
      </w:r>
      <w:r>
        <w:rPr/>
        <w:t>ginjal,</w:t>
      </w:r>
      <w:r>
        <w:rPr>
          <w:spacing w:val="1"/>
        </w:rPr>
        <w:t> </w:t>
      </w:r>
      <w:r>
        <w:rPr/>
        <w:t>nefropati</w:t>
      </w:r>
      <w:r>
        <w:rPr>
          <w:spacing w:val="1"/>
        </w:rPr>
        <w:t> </w:t>
      </w:r>
      <w:r>
        <w:rPr/>
        <w:t>analgesik,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sickle-cell,</w:t>
      </w:r>
      <w:r>
        <w:rPr>
          <w:spacing w:val="1"/>
        </w:rPr>
        <w:t> </w:t>
      </w:r>
      <w:r>
        <w:rPr/>
        <w:t>senggama,</w:t>
      </w:r>
      <w:r>
        <w:rPr>
          <w:spacing w:val="-57"/>
        </w:rPr>
        <w:t> </w:t>
      </w:r>
      <w:r>
        <w:rPr/>
        <w:t>kehamilan</w:t>
      </w:r>
      <w:r>
        <w:rPr>
          <w:spacing w:val="-7"/>
        </w:rPr>
        <w:t> </w:t>
      </w:r>
      <w:r>
        <w:rPr/>
        <w:t>dan</w:t>
      </w:r>
      <w:r>
        <w:rPr>
          <w:spacing w:val="-5"/>
        </w:rPr>
        <w:t> </w:t>
      </w:r>
      <w:r>
        <w:rPr/>
        <w:t>peserta</w:t>
      </w:r>
      <w:r>
        <w:rPr>
          <w:spacing w:val="-5"/>
        </w:rPr>
        <w:t> </w:t>
      </w:r>
      <w:r>
        <w:rPr/>
        <w:t>KB,</w:t>
      </w:r>
      <w:r>
        <w:rPr>
          <w:spacing w:val="-3"/>
        </w:rPr>
        <w:t> </w:t>
      </w:r>
      <w:r>
        <w:rPr/>
        <w:t>serta</w:t>
      </w:r>
      <w:r>
        <w:rPr>
          <w:spacing w:val="-3"/>
        </w:rPr>
        <w:t> </w:t>
      </w:r>
      <w:r>
        <w:rPr/>
        <w:t>kateterisasi</w:t>
      </w:r>
      <w:r>
        <w:rPr>
          <w:spacing w:val="-10"/>
        </w:rPr>
        <w:t> </w:t>
      </w:r>
      <w:r>
        <w:rPr/>
        <w:t>(Price &amp;</w:t>
      </w:r>
      <w:r>
        <w:rPr>
          <w:spacing w:val="-8"/>
        </w:rPr>
        <w:t> </w:t>
      </w:r>
      <w:r>
        <w:rPr/>
        <w:t>Wilson,</w:t>
      </w:r>
      <w:r>
        <w:rPr>
          <w:spacing w:val="-2"/>
        </w:rPr>
        <w:t> </w:t>
      </w:r>
      <w:r>
        <w:rPr/>
        <w:t>2005)</w:t>
      </w:r>
      <w:r>
        <w:rPr>
          <w:spacing w:val="-58"/>
        </w:rPr>
        <w:t> </w:t>
      </w:r>
      <w:r>
        <w:rPr/>
        <w:t>dalam (Kumala, Triswanti, Hidayat, &amp; Pratama, 2022). Pada anak</w:t>
      </w:r>
      <w:r>
        <w:rPr>
          <w:spacing w:val="1"/>
        </w:rPr>
        <w:t> </w:t>
      </w:r>
      <w:r>
        <w:rPr/>
        <w:t>yang baru lahir hingga umur 1 tahun, dijumpai bakteriuria di 2,7%</w:t>
      </w:r>
      <w:r>
        <w:rPr>
          <w:spacing w:val="1"/>
        </w:rPr>
        <w:t> </w:t>
      </w:r>
      <w:r>
        <w:rPr/>
        <w:t>lelaki dan 0,7% di perempuan. Insidens ISK pada lelaki yang tidak</w:t>
      </w:r>
      <w:r>
        <w:rPr>
          <w:spacing w:val="1"/>
        </w:rPr>
        <w:t> </w:t>
      </w:r>
      <w:r>
        <w:rPr/>
        <w:t>disunat adalah lebih banyak berbanding dengan lelaki yang disunat</w:t>
      </w:r>
      <w:r>
        <w:rPr>
          <w:spacing w:val="1"/>
        </w:rPr>
        <w:t> </w:t>
      </w:r>
      <w:r>
        <w:rPr/>
        <w:t>(1,12%</w:t>
      </w:r>
      <w:r>
        <w:rPr>
          <w:spacing w:val="-14"/>
        </w:rPr>
        <w:t> </w:t>
      </w:r>
      <w:r>
        <w:rPr/>
        <w:t>berbanding</w:t>
      </w:r>
      <w:r>
        <w:rPr>
          <w:spacing w:val="-14"/>
        </w:rPr>
        <w:t> </w:t>
      </w:r>
      <w:r>
        <w:rPr/>
        <w:t>0,11%)</w:t>
      </w:r>
      <w:r>
        <w:rPr>
          <w:spacing w:val="-14"/>
        </w:rPr>
        <w:t> </w:t>
      </w:r>
      <w:r>
        <w:rPr/>
        <w:t>pada</w:t>
      </w:r>
      <w:r>
        <w:rPr>
          <w:spacing w:val="-14"/>
        </w:rPr>
        <w:t> </w:t>
      </w:r>
      <w:r>
        <w:rPr/>
        <w:t>usia</w:t>
      </w:r>
      <w:r>
        <w:rPr>
          <w:spacing w:val="-14"/>
        </w:rPr>
        <w:t> </w:t>
      </w:r>
      <w:r>
        <w:rPr/>
        <w:t>hidup</w:t>
      </w:r>
      <w:r>
        <w:rPr>
          <w:spacing w:val="-14"/>
        </w:rPr>
        <w:t> </w:t>
      </w:r>
      <w:r>
        <w:rPr/>
        <w:t>6</w:t>
      </w:r>
      <w:r>
        <w:rPr>
          <w:spacing w:val="-15"/>
        </w:rPr>
        <w:t> </w:t>
      </w:r>
      <w:r>
        <w:rPr/>
        <w:t>bulan</w:t>
      </w:r>
      <w:r>
        <w:rPr>
          <w:spacing w:val="-15"/>
        </w:rPr>
        <w:t> </w:t>
      </w:r>
      <w:r>
        <w:rPr/>
        <w:t>pertama</w:t>
      </w:r>
      <w:r>
        <w:rPr>
          <w:spacing w:val="-13"/>
        </w:rPr>
        <w:t> </w:t>
      </w:r>
      <w:r>
        <w:rPr/>
        <w:t>(Brusch,</w:t>
      </w:r>
      <w:r>
        <w:rPr>
          <w:spacing w:val="-58"/>
        </w:rPr>
        <w:t> </w:t>
      </w:r>
      <w:r>
        <w:rPr/>
        <w:t>2021).</w:t>
      </w:r>
    </w:p>
    <w:p>
      <w:pPr>
        <w:pStyle w:val="BodyText"/>
        <w:spacing w:line="480" w:lineRule="auto" w:before="3"/>
        <w:ind w:left="2008" w:right="1105" w:firstLine="720"/>
        <w:jc w:val="both"/>
      </w:pPr>
      <w:r>
        <w:rPr/>
        <w:t>Pada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1-5</w:t>
      </w:r>
      <w:r>
        <w:rPr>
          <w:spacing w:val="1"/>
        </w:rPr>
        <w:t> </w:t>
      </w:r>
      <w:r>
        <w:rPr/>
        <w:t>tahun,</w:t>
      </w:r>
      <w:r>
        <w:rPr>
          <w:spacing w:val="1"/>
        </w:rPr>
        <w:t> </w:t>
      </w:r>
      <w:r>
        <w:rPr/>
        <w:t>insidens</w:t>
      </w:r>
      <w:r>
        <w:rPr>
          <w:spacing w:val="1"/>
        </w:rPr>
        <w:t> </w:t>
      </w:r>
      <w:r>
        <w:rPr/>
        <w:t>bakteriuria</w:t>
      </w:r>
      <w:r>
        <w:rPr>
          <w:spacing w:val="1"/>
        </w:rPr>
        <w:t> </w:t>
      </w:r>
      <w:r>
        <w:rPr/>
        <w:t>di</w:t>
      </w:r>
      <w:r>
        <w:rPr>
          <w:spacing w:val="-57"/>
        </w:rPr>
        <w:t> </w:t>
      </w:r>
      <w:r>
        <w:rPr/>
        <w:t>perempuan bertambah menjadi 4.5%, sementara berkurang di lelaki</w:t>
      </w:r>
      <w:r>
        <w:rPr>
          <w:spacing w:val="-57"/>
        </w:rPr>
        <w:t> </w:t>
      </w:r>
      <w:r>
        <w:rPr/>
        <w:t>menjadi 0,5%. Kebanyakan ISK pada anak kurang dari 5 tahun</w:t>
      </w:r>
      <w:r>
        <w:rPr>
          <w:spacing w:val="1"/>
        </w:rPr>
        <w:t> </w:t>
      </w:r>
      <w:r>
        <w:rPr/>
        <w:t>adalah berasosiasi dengan kelainan kongenital pada saluran kemih,</w:t>
      </w:r>
      <w:r>
        <w:rPr>
          <w:spacing w:val="1"/>
        </w:rPr>
        <w:t> </w:t>
      </w:r>
      <w:r>
        <w:rPr/>
        <w:t>seperti vesicoureteral reflux atau obstruction. Insidens bakteriuria</w:t>
      </w:r>
      <w:r>
        <w:rPr>
          <w:spacing w:val="1"/>
        </w:rPr>
        <w:t> </w:t>
      </w:r>
      <w:r>
        <w:rPr/>
        <w:t>menjadi</w:t>
      </w:r>
      <w:r>
        <w:rPr>
          <w:spacing w:val="-1"/>
        </w:rPr>
        <w:t> </w:t>
      </w:r>
      <w:r>
        <w:rPr/>
        <w:t>relatif konstan</w:t>
      </w:r>
      <w:r>
        <w:rPr>
          <w:spacing w:val="-1"/>
        </w:rPr>
        <w:t> </w:t>
      </w:r>
      <w:r>
        <w:rPr/>
        <w:t>pada anak usia</w:t>
      </w:r>
      <w:r>
        <w:rPr>
          <w:spacing w:val="-1"/>
        </w:rPr>
        <w:t> </w:t>
      </w:r>
      <w:r>
        <w:rPr/>
        <w:t>6-15 tahun.</w:t>
      </w:r>
      <w:r>
        <w:rPr>
          <w:spacing w:val="-1"/>
        </w:rPr>
        <w:t> </w:t>
      </w:r>
      <w:r>
        <w:rPr/>
        <w:t>Namun infeksi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01"/>
        <w:jc w:val="both"/>
      </w:pPr>
      <w:r>
        <w:rPr/>
        <w:t>pada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golongan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biasanya</w:t>
      </w:r>
      <w:r>
        <w:rPr>
          <w:spacing w:val="1"/>
        </w:rPr>
        <w:t> </w:t>
      </w:r>
      <w:r>
        <w:rPr/>
        <w:t>berasosiasi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kelainan</w:t>
      </w:r>
      <w:r>
        <w:rPr>
          <w:spacing w:val="1"/>
        </w:rPr>
        <w:t> </w:t>
      </w:r>
      <w:r>
        <w:rPr/>
        <w:t>fungsional pada saluran kemih seperti </w:t>
      </w:r>
      <w:r>
        <w:rPr>
          <w:i/>
        </w:rPr>
        <w:t>dysfunction voiding </w:t>
      </w:r>
      <w:r>
        <w:rPr/>
        <w:t>(Rosa &amp;</w:t>
      </w:r>
      <w:r>
        <w:rPr>
          <w:spacing w:val="1"/>
        </w:rPr>
        <w:t> </w:t>
      </w:r>
      <w:r>
        <w:rPr/>
        <w:t>Ulfa,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Menjelang</w:t>
      </w:r>
      <w:r>
        <w:rPr>
          <w:spacing w:val="1"/>
        </w:rPr>
        <w:t> </w:t>
      </w:r>
      <w:r>
        <w:rPr/>
        <w:t>remaja,</w:t>
      </w:r>
      <w:r>
        <w:rPr>
          <w:spacing w:val="1"/>
        </w:rPr>
        <w:t> </w:t>
      </w:r>
      <w:r>
        <w:rPr/>
        <w:t>insidens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bertambah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signifikan pada wanita muda mencapai 20%, sementara konstan</w:t>
      </w:r>
      <w:r>
        <w:rPr>
          <w:spacing w:val="1"/>
        </w:rPr>
        <w:t> </w:t>
      </w:r>
      <w:r>
        <w:rPr/>
        <w:t>pada lelaki muda. Sebanyak sekitar 7 juta kasus systitis akut yang</w:t>
      </w:r>
      <w:r>
        <w:rPr>
          <w:spacing w:val="1"/>
        </w:rPr>
        <w:t> </w:t>
      </w:r>
      <w:r>
        <w:rPr/>
        <w:t>didiagnosis pada wanita muda tiap tahun. Faktor risiko yang utama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berusia</w:t>
      </w:r>
      <w:r>
        <w:rPr>
          <w:spacing w:val="1"/>
        </w:rPr>
        <w:t> </w:t>
      </w:r>
      <w:r>
        <w:rPr/>
        <w:t>16-35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berkaitan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seksual. Pada usia lanjut, insidens ISK bertambah secara signifikan</w:t>
      </w:r>
      <w:r>
        <w:rPr>
          <w:spacing w:val="1"/>
        </w:rPr>
        <w:t> </w:t>
      </w:r>
      <w:r>
        <w:rPr/>
        <w:t>di wanita dan lelaki. Morbiditas dan mortalitas ISK paling tinggi</w:t>
      </w:r>
      <w:r>
        <w:rPr>
          <w:spacing w:val="1"/>
        </w:rPr>
        <w:t> </w:t>
      </w:r>
      <w:r>
        <w:rPr/>
        <w:t>pada kumpulan usia yang &lt;1 tahun dan &gt;65 tahun (Kausuhe &amp;</w:t>
      </w:r>
      <w:r>
        <w:rPr>
          <w:spacing w:val="1"/>
        </w:rPr>
        <w:t> </w:t>
      </w:r>
      <w:r>
        <w:rPr/>
        <w:t>Onibala,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2007" w:val="left" w:leader="none"/>
        </w:tabs>
        <w:spacing w:line="240" w:lineRule="auto" w:before="0" w:after="0"/>
        <w:ind w:left="2006" w:right="0" w:hanging="359"/>
        <w:jc w:val="left"/>
      </w:pPr>
      <w:r>
        <w:rPr/>
        <w:t>Klasifikasi</w:t>
      </w:r>
      <w:r>
        <w:rPr>
          <w:spacing w:val="-15"/>
        </w:rPr>
        <w:t> </w:t>
      </w:r>
      <w:r>
        <w:rPr/>
        <w:t>Infeksi</w:t>
      </w:r>
      <w:r>
        <w:rPr>
          <w:spacing w:val="-14"/>
        </w:rPr>
        <w:t> </w:t>
      </w:r>
      <w:r>
        <w:rPr/>
        <w:t>Saluran</w:t>
      </w:r>
      <w:r>
        <w:rPr>
          <w:spacing w:val="-15"/>
        </w:rPr>
        <w:t> </w:t>
      </w:r>
      <w:r>
        <w:rPr/>
        <w:t>Kemih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008" w:right="1105" w:firstLine="720"/>
        <w:jc w:val="both"/>
      </w:pPr>
      <w:r>
        <w:rPr/>
        <w:t>Zieve</w:t>
      </w:r>
      <w:r>
        <w:rPr>
          <w:spacing w:val="-9"/>
        </w:rPr>
        <w:t> </w:t>
      </w:r>
      <w:r>
        <w:rPr/>
        <w:t>(2010)</w:t>
      </w:r>
      <w:r>
        <w:rPr>
          <w:spacing w:val="-2"/>
        </w:rPr>
        <w:t> </w:t>
      </w:r>
      <w:r>
        <w:rPr/>
        <w:t>dalam</w:t>
      </w:r>
      <w:r>
        <w:rPr>
          <w:spacing w:val="-12"/>
        </w:rPr>
        <w:t> </w:t>
      </w:r>
      <w:r>
        <w:rPr/>
        <w:t>Gultom</w:t>
      </w:r>
      <w:r>
        <w:rPr>
          <w:spacing w:val="-11"/>
        </w:rPr>
        <w:t> </w:t>
      </w:r>
      <w:r>
        <w:rPr/>
        <w:t>&amp;</w:t>
      </w:r>
      <w:r>
        <w:rPr>
          <w:spacing w:val="-8"/>
        </w:rPr>
        <w:t> </w:t>
      </w:r>
      <w:r>
        <w:rPr/>
        <w:t>Famaugu</w:t>
      </w:r>
      <w:r>
        <w:rPr>
          <w:spacing w:val="-4"/>
        </w:rPr>
        <w:t> </w:t>
      </w:r>
      <w:r>
        <w:rPr/>
        <w:t>(2018)</w:t>
      </w:r>
      <w:r>
        <w:rPr>
          <w:spacing w:val="-2"/>
        </w:rPr>
        <w:t> </w:t>
      </w:r>
      <w:r>
        <w:rPr/>
        <w:t>menjelaskan</w:t>
      </w:r>
      <w:r>
        <w:rPr>
          <w:spacing w:val="-58"/>
        </w:rPr>
        <w:t> </w:t>
      </w:r>
      <w:r>
        <w:rPr/>
        <w:t>bahwa ISK dapat dibagi atas simtomatik dan asimtomatik. Disebut</w:t>
      </w:r>
      <w:r>
        <w:rPr>
          <w:spacing w:val="1"/>
        </w:rPr>
        <w:t> </w:t>
      </w:r>
      <w:r>
        <w:rPr/>
        <w:t>asimtomatik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dijumpai</w:t>
      </w:r>
      <w:r>
        <w:rPr>
          <w:spacing w:val="1"/>
        </w:rPr>
        <w:t> </w:t>
      </w:r>
      <w:r>
        <w:rPr/>
        <w:t>bakteriuria</w:t>
      </w:r>
      <w:r>
        <w:rPr>
          <w:spacing w:val="1"/>
        </w:rPr>
        <w:t> </w:t>
      </w:r>
      <w:r>
        <w:rPr/>
        <w:t>bermakna</w:t>
      </w:r>
      <w:r>
        <w:rPr>
          <w:spacing w:val="1"/>
        </w:rPr>
        <w:t> </w:t>
      </w:r>
      <w:r>
        <w:rPr/>
        <w:t>namun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/>
        <w:t>ISK.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disebut</w:t>
      </w:r>
      <w:r>
        <w:rPr>
          <w:spacing w:val="1"/>
        </w:rPr>
        <w:t> </w:t>
      </w:r>
      <w:r>
        <w:rPr/>
        <w:t>simtomatik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dijumpai</w:t>
      </w:r>
      <w:r>
        <w:rPr>
          <w:spacing w:val="1"/>
        </w:rPr>
        <w:t> </w:t>
      </w:r>
      <w:r>
        <w:rPr/>
        <w:t>bakteriuria</w:t>
      </w:r>
      <w:r>
        <w:rPr>
          <w:spacing w:val="1"/>
        </w:rPr>
        <w:t> </w:t>
      </w:r>
      <w:r>
        <w:rPr/>
        <w:t>bermakna</w:t>
      </w:r>
      <w:r>
        <w:rPr>
          <w:spacing w:val="1"/>
        </w:rPr>
        <w:t> </w:t>
      </w:r>
      <w:r>
        <w:rPr/>
        <w:t>disertai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klinis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seperti</w:t>
      </w:r>
      <w:r>
        <w:rPr>
          <w:spacing w:val="-57"/>
        </w:rPr>
        <w:t> </w:t>
      </w:r>
      <w:r>
        <w:rPr/>
        <w:t>nyeri</w:t>
      </w:r>
      <w:r>
        <w:rPr>
          <w:spacing w:val="-1"/>
        </w:rPr>
        <w:t> </w:t>
      </w:r>
      <w:r>
        <w:rPr/>
        <w:t>saat buang</w:t>
      </w:r>
      <w:r>
        <w:rPr>
          <w:spacing w:val="-1"/>
        </w:rPr>
        <w:t> </w:t>
      </w:r>
      <w:r>
        <w:rPr/>
        <w:t>air kecil</w:t>
      </w:r>
      <w:r>
        <w:rPr>
          <w:spacing w:val="-1"/>
        </w:rPr>
        <w:t> </w:t>
      </w:r>
      <w:r>
        <w:rPr/>
        <w:t>(BAK)</w:t>
      </w:r>
      <w:r>
        <w:rPr>
          <w:spacing w:val="-1"/>
        </w:rPr>
        <w:t> </w:t>
      </w:r>
      <w:r>
        <w:rPr/>
        <w:t>dan peningkatan</w:t>
      </w:r>
      <w:r>
        <w:rPr>
          <w:spacing w:val="-2"/>
        </w:rPr>
        <w:t> </w:t>
      </w:r>
      <w:r>
        <w:rPr/>
        <w:t>frekuensi</w:t>
      </w:r>
      <w:r>
        <w:rPr>
          <w:spacing w:val="-1"/>
        </w:rPr>
        <w:t> </w:t>
      </w:r>
      <w:r>
        <w:rPr/>
        <w:t>BAK.</w:t>
      </w:r>
    </w:p>
    <w:p>
      <w:pPr>
        <w:pStyle w:val="BodyText"/>
        <w:spacing w:line="480" w:lineRule="auto" w:before="2"/>
        <w:ind w:left="2008" w:right="1115" w:firstLine="720"/>
        <w:jc w:val="both"/>
      </w:pPr>
      <w:r>
        <w:rPr/>
        <w:t>Schnarr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Smaill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Nababan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mengemukakan bahwa simtomatik ISK dibagi menjadi sistitis dan</w:t>
      </w:r>
      <w:r>
        <w:rPr>
          <w:spacing w:val="1"/>
        </w:rPr>
        <w:t> </w:t>
      </w:r>
      <w:r>
        <w:rPr/>
        <w:t>pyelonephritis.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simtomatik</w:t>
      </w:r>
      <w:r>
        <w:rPr>
          <w:spacing w:val="1"/>
        </w:rPr>
        <w:t> </w:t>
      </w:r>
      <w:r>
        <w:rPr/>
        <w:t>terbagi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dua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bagian</w:t>
      </w:r>
      <w:r>
        <w:rPr>
          <w:spacing w:val="-8"/>
        </w:rPr>
        <w:t> </w:t>
      </w:r>
      <w:r>
        <w:rPr/>
        <w:t>bawah</w:t>
      </w:r>
      <w:r>
        <w:rPr>
          <w:spacing w:val="-10"/>
        </w:rPr>
        <w:t> </w:t>
      </w:r>
      <w:r>
        <w:rPr/>
        <w:t>(sistitis) dan</w:t>
      </w:r>
      <w:r>
        <w:rPr>
          <w:spacing w:val="-9"/>
        </w:rPr>
        <w:t> </w:t>
      </w:r>
      <w:r>
        <w:rPr/>
        <w:t>bagian</w:t>
      </w:r>
      <w:r>
        <w:rPr>
          <w:spacing w:val="-7"/>
        </w:rPr>
        <w:t> </w:t>
      </w:r>
      <w:r>
        <w:rPr/>
        <w:t>atas</w:t>
      </w:r>
      <w:r>
        <w:rPr>
          <w:spacing w:val="-11"/>
        </w:rPr>
        <w:t> </w:t>
      </w:r>
      <w:r>
        <w:rPr/>
        <w:t>(pielonefritis).</w:t>
      </w:r>
      <w:r>
        <w:rPr>
          <w:spacing w:val="-1"/>
        </w:rPr>
        <w:t> </w:t>
      </w:r>
      <w:r>
        <w:rPr/>
        <w:t>Kedua</w:t>
      </w:r>
      <w:r>
        <w:rPr>
          <w:spacing w:val="-5"/>
        </w:rPr>
        <w:t> </w:t>
      </w:r>
      <w:r>
        <w:rPr/>
        <w:t>bagian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00"/>
        <w:jc w:val="both"/>
      </w:pPr>
      <w:r>
        <w:rPr/>
        <w:t>ini paling berperan dalam menimbulkan morbiditas penderitanya.</w:t>
      </w:r>
      <w:r>
        <w:rPr>
          <w:spacing w:val="1"/>
        </w:rPr>
        <w:t> </w:t>
      </w:r>
      <w:r>
        <w:rPr/>
        <w:t>ISK bagian atas (pielonefritis) merupakan infeksi bakteri pada piala</w:t>
      </w:r>
      <w:r>
        <w:rPr>
          <w:spacing w:val="-57"/>
        </w:rPr>
        <w:t> </w:t>
      </w:r>
      <w:r>
        <w:rPr/>
        <w:t>ginjal,</w:t>
      </w:r>
      <w:r>
        <w:rPr>
          <w:spacing w:val="1"/>
        </w:rPr>
        <w:t> </w:t>
      </w:r>
      <w:r>
        <w:rPr/>
        <w:t>tubulus,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interstisial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ginjal.</w:t>
      </w:r>
      <w:r>
        <w:rPr>
          <w:spacing w:val="1"/>
        </w:rPr>
        <w:t> </w:t>
      </w:r>
      <w:r>
        <w:rPr/>
        <w:t>Pielonefritis</w:t>
      </w:r>
      <w:r>
        <w:rPr>
          <w:spacing w:val="-57"/>
        </w:rPr>
        <w:t> </w:t>
      </w:r>
      <w:r>
        <w:rPr/>
        <w:t>biasanya terjadi karena kegagalan pada refluks vesikoureter yang</w:t>
      </w:r>
      <w:r>
        <w:rPr>
          <w:spacing w:val="1"/>
        </w:rPr>
        <w:t> </w:t>
      </w:r>
      <w:r>
        <w:rPr/>
        <w:t>menyebabkan aliran balik urin ke dalam ureter dari kandung kemih.</w:t>
      </w:r>
      <w:r>
        <w:rPr>
          <w:spacing w:val="-57"/>
        </w:rPr>
        <w:t> </w:t>
      </w:r>
      <w:r>
        <w:rPr/>
        <w:t>ISK bagian bawah (sistitis) merupakan inflamasi kandung kemih</w:t>
      </w:r>
      <w:r>
        <w:rPr>
          <w:spacing w:val="1"/>
        </w:rPr>
        <w:t> </w:t>
      </w:r>
      <w:r>
        <w:rPr/>
        <w:t>yang</w:t>
      </w:r>
      <w:r>
        <w:rPr>
          <w:spacing w:val="-4"/>
        </w:rPr>
        <w:t> </w:t>
      </w:r>
      <w:r>
        <w:rPr/>
        <w:t>disebabkan</w:t>
      </w:r>
      <w:r>
        <w:rPr>
          <w:spacing w:val="-6"/>
        </w:rPr>
        <w:t> </w:t>
      </w:r>
      <w:r>
        <w:rPr/>
        <w:t>karena</w:t>
      </w:r>
      <w:r>
        <w:rPr>
          <w:spacing w:val="-1"/>
        </w:rPr>
        <w:t> </w:t>
      </w:r>
      <w:r>
        <w:rPr/>
        <w:t>infeksi</w:t>
      </w:r>
      <w:r>
        <w:rPr>
          <w:spacing w:val="-10"/>
        </w:rPr>
        <w:t> </w:t>
      </w:r>
      <w:r>
        <w:rPr/>
        <w:t>dari</w:t>
      </w:r>
      <w:r>
        <w:rPr>
          <w:spacing w:val="-13"/>
        </w:rPr>
        <w:t> </w:t>
      </w:r>
      <w:r>
        <w:rPr/>
        <w:t>uretra.</w:t>
      </w:r>
      <w:r>
        <w:rPr>
          <w:spacing w:val="1"/>
        </w:rPr>
        <w:t> </w:t>
      </w:r>
      <w:r>
        <w:rPr/>
        <w:t>Hal</w:t>
      </w:r>
      <w:r>
        <w:rPr>
          <w:spacing w:val="-8"/>
        </w:rPr>
        <w:t> </w:t>
      </w:r>
      <w:r>
        <w:rPr/>
        <w:t>ini</w:t>
      </w:r>
      <w:r>
        <w:rPr>
          <w:spacing w:val="-3"/>
        </w:rPr>
        <w:t> </w:t>
      </w:r>
      <w:r>
        <w:rPr/>
        <w:t>dapat</w:t>
      </w:r>
      <w:r>
        <w:rPr>
          <w:spacing w:val="3"/>
        </w:rPr>
        <w:t> </w:t>
      </w:r>
      <w:r>
        <w:rPr/>
        <w:t>disebabkan</w:t>
      </w:r>
      <w:r>
        <w:rPr>
          <w:spacing w:val="-58"/>
        </w:rPr>
        <w:t> </w:t>
      </w:r>
      <w:r>
        <w:rPr/>
        <w:t>karena</w:t>
      </w:r>
      <w:r>
        <w:rPr>
          <w:spacing w:val="-2"/>
        </w:rPr>
        <w:t> </w:t>
      </w:r>
      <w:r>
        <w:rPr/>
        <w:t>aliran</w:t>
      </w:r>
      <w:r>
        <w:rPr>
          <w:spacing w:val="-1"/>
        </w:rPr>
        <w:t> </w:t>
      </w:r>
      <w:r>
        <w:rPr/>
        <w:t>balik</w:t>
      </w:r>
      <w:r>
        <w:rPr>
          <w:spacing w:val="-1"/>
        </w:rPr>
        <w:t> </w:t>
      </w:r>
      <w:r>
        <w:rPr/>
        <w:t>urin</w:t>
      </w:r>
      <w:r>
        <w:rPr>
          <w:spacing w:val="-7"/>
        </w:rPr>
        <w:t> </w:t>
      </w:r>
      <w:r>
        <w:rPr/>
        <w:t>dari</w:t>
      </w:r>
      <w:r>
        <w:rPr>
          <w:spacing w:val="-11"/>
        </w:rPr>
        <w:t> </w:t>
      </w:r>
      <w:r>
        <w:rPr/>
        <w:t>uretra</w:t>
      </w:r>
      <w:r>
        <w:rPr>
          <w:spacing w:val="-2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-9"/>
        </w:rPr>
        <w:t> </w:t>
      </w:r>
      <w:r>
        <w:rPr/>
        <w:t>kandung</w:t>
      </w:r>
      <w:r>
        <w:rPr>
          <w:spacing w:val="-1"/>
        </w:rPr>
        <w:t> </w:t>
      </w:r>
      <w:r>
        <w:rPr/>
        <w:t>kemih</w:t>
      </w:r>
      <w:r>
        <w:rPr>
          <w:spacing w:val="-7"/>
        </w:rPr>
        <w:t> </w:t>
      </w:r>
      <w:r>
        <w:rPr/>
        <w:t>(refluks</w:t>
      </w:r>
      <w:r>
        <w:rPr>
          <w:spacing w:val="-58"/>
        </w:rPr>
        <w:t> </w:t>
      </w:r>
      <w:r>
        <w:rPr/>
        <w:t>vesikouretra),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kontaminasi</w:t>
      </w:r>
      <w:r>
        <w:rPr>
          <w:spacing w:val="1"/>
        </w:rPr>
        <w:t> </w:t>
      </w:r>
      <w:r>
        <w:rPr/>
        <w:t>bakteri</w:t>
      </w:r>
      <w:r>
        <w:rPr>
          <w:spacing w:val="-57"/>
        </w:rPr>
        <w:t> </w:t>
      </w:r>
      <w:r>
        <w:rPr/>
        <w:t>fekal, dan karena pemakaian kateter yang tidak aseptik (Rosa &amp;</w:t>
      </w:r>
      <w:r>
        <w:rPr>
          <w:spacing w:val="1"/>
        </w:rPr>
        <w:t> </w:t>
      </w:r>
      <w:r>
        <w:rPr/>
        <w:t>Ulfa, 2017).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2006" w:val="left" w:leader="none"/>
        </w:tabs>
        <w:spacing w:line="240" w:lineRule="auto" w:before="0" w:after="0"/>
        <w:ind w:left="2005" w:right="0" w:hanging="358"/>
        <w:jc w:val="left"/>
      </w:pPr>
      <w:r>
        <w:rPr>
          <w:spacing w:val="-1"/>
        </w:rPr>
        <w:t>Faktor</w:t>
      </w:r>
      <w:r>
        <w:rPr>
          <w:spacing w:val="-17"/>
        </w:rPr>
        <w:t> </w:t>
      </w:r>
      <w:r>
        <w:rPr>
          <w:spacing w:val="-1"/>
        </w:rPr>
        <w:t>Risiko</w:t>
      </w:r>
      <w:r>
        <w:rPr>
          <w:spacing w:val="-3"/>
        </w:rPr>
        <w:t> </w:t>
      </w:r>
      <w:r>
        <w:rPr>
          <w:spacing w:val="-1"/>
        </w:rPr>
        <w:t>Penyebab</w:t>
      </w:r>
      <w:r>
        <w:rPr>
          <w:spacing w:val="-5"/>
        </w:rPr>
        <w:t> </w:t>
      </w:r>
      <w:r>
        <w:rPr>
          <w:spacing w:val="-1"/>
        </w:rPr>
        <w:t>Infeksi</w:t>
      </w:r>
      <w:r>
        <w:rPr>
          <w:spacing w:val="-6"/>
        </w:rPr>
        <w:t> </w:t>
      </w:r>
      <w:r>
        <w:rPr/>
        <w:t>Saluran</w:t>
      </w:r>
      <w:r>
        <w:rPr>
          <w:spacing w:val="-4"/>
        </w:rPr>
        <w:t> </w:t>
      </w:r>
      <w:r>
        <w:rPr/>
        <w:t>Kemih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008" w:right="1105" w:firstLine="720"/>
        <w:jc w:val="both"/>
      </w:pPr>
      <w:r>
        <w:rPr/>
        <w:t>Infeksi saluran kemih dapat terjadi dimana saja pada saluran</w:t>
      </w:r>
      <w:r>
        <w:rPr>
          <w:spacing w:val="-57"/>
        </w:rPr>
        <w:t> </w:t>
      </w:r>
      <w:r>
        <w:rPr/>
        <w:t>genitourinari.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kelamin,</w:t>
      </w:r>
      <w:r>
        <w:rPr>
          <w:spacing w:val="1"/>
        </w:rPr>
        <w:t> </w:t>
      </w:r>
      <w:r>
        <w:rPr/>
        <w:t>usia,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genital,</w:t>
      </w:r>
      <w:r>
        <w:rPr>
          <w:spacing w:val="1"/>
        </w:rPr>
        <w:t> </w:t>
      </w:r>
      <w:r>
        <w:rPr/>
        <w:t>kebiasaan menahan kencing ,dan kebiasaan minum air putih, serta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batu saluran kemih ditemukan memiliki hubungan yang</w:t>
      </w:r>
      <w:r>
        <w:rPr>
          <w:spacing w:val="1"/>
        </w:rPr>
        <w:t> </w:t>
      </w:r>
      <w:r>
        <w:rPr/>
        <w:t>bermakna</w:t>
      </w:r>
      <w:r>
        <w:rPr>
          <w:spacing w:val="-1"/>
        </w:rPr>
        <w:t> </w:t>
      </w:r>
      <w:r>
        <w:rPr/>
        <w:t>dengan kejadian ISK</w:t>
      </w:r>
      <w:r>
        <w:rPr>
          <w:spacing w:val="-1"/>
        </w:rPr>
        <w:t> </w:t>
      </w:r>
      <w:r>
        <w:rPr/>
        <w:t>(Annisah</w:t>
      </w:r>
      <w:r>
        <w:rPr>
          <w:spacing w:val="-1"/>
        </w:rPr>
        <w:t> </w:t>
      </w:r>
      <w:r>
        <w:rPr/>
        <w:t>et al., 2024).</w:t>
      </w:r>
    </w:p>
    <w:p>
      <w:pPr>
        <w:pStyle w:val="ListParagraph"/>
        <w:numPr>
          <w:ilvl w:val="3"/>
          <w:numId w:val="8"/>
        </w:numPr>
        <w:tabs>
          <w:tab w:pos="2430" w:val="left" w:leader="none"/>
          <w:tab w:pos="2431" w:val="left" w:leader="none"/>
        </w:tabs>
        <w:spacing w:line="270" w:lineRule="exact" w:before="0" w:after="0"/>
        <w:ind w:left="2430" w:right="0" w:hanging="423"/>
        <w:jc w:val="left"/>
        <w:rPr>
          <w:sz w:val="24"/>
        </w:rPr>
      </w:pPr>
      <w:r>
        <w:rPr>
          <w:spacing w:val="-1"/>
          <w:sz w:val="24"/>
        </w:rPr>
        <w:t>Jenis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Kelamin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435" w:right="1108" w:firstLine="720"/>
        <w:jc w:val="both"/>
      </w:pPr>
      <w:r>
        <w:rPr/>
        <w:t>Jenis kelamin merupakan salah satu faktor 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ISK,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dipengaruhi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anatomi</w:t>
      </w:r>
      <w:r>
        <w:rPr>
          <w:spacing w:val="-1"/>
        </w:rPr>
        <w:t> </w:t>
      </w:r>
      <w:r>
        <w:rPr/>
        <w:t>yang</w:t>
      </w:r>
      <w:r>
        <w:rPr>
          <w:spacing w:val="20"/>
        </w:rPr>
        <w:t> </w:t>
      </w:r>
      <w:r>
        <w:rPr/>
        <w:t>menyebabkan</w:t>
      </w:r>
      <w:r>
        <w:rPr>
          <w:spacing w:val="21"/>
        </w:rPr>
        <w:t> </w:t>
      </w:r>
      <w:r>
        <w:rPr/>
        <w:t>perempuan</w:t>
      </w:r>
      <w:r>
        <w:rPr>
          <w:spacing w:val="19"/>
        </w:rPr>
        <w:t> </w:t>
      </w:r>
      <w:r>
        <w:rPr/>
        <w:t>lebih</w:t>
      </w:r>
      <w:r>
        <w:rPr>
          <w:spacing w:val="19"/>
        </w:rPr>
        <w:t> </w:t>
      </w:r>
      <w:r>
        <w:rPr/>
        <w:t>berisiko</w:t>
      </w:r>
      <w:r>
        <w:rPr>
          <w:spacing w:val="20"/>
        </w:rPr>
        <w:t> </w:t>
      </w:r>
      <w:r>
        <w:rPr/>
        <w:t>ISK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435" w:right="1105"/>
        <w:jc w:val="both"/>
      </w:pPr>
      <w:r>
        <w:rPr/>
        <w:t>dibandingkan</w:t>
      </w:r>
      <w:r>
        <w:rPr>
          <w:spacing w:val="-11"/>
        </w:rPr>
        <w:t> </w:t>
      </w:r>
      <w:r>
        <w:rPr/>
        <w:t>dengan</w:t>
      </w:r>
      <w:r>
        <w:rPr>
          <w:spacing w:val="-10"/>
        </w:rPr>
        <w:t> </w:t>
      </w:r>
      <w:r>
        <w:rPr/>
        <w:t>laki-laki</w:t>
      </w:r>
      <w:r>
        <w:rPr>
          <w:spacing w:val="-10"/>
        </w:rPr>
        <w:t> </w:t>
      </w:r>
      <w:r>
        <w:rPr/>
        <w:t>yang</w:t>
      </w:r>
      <w:r>
        <w:rPr>
          <w:spacing w:val="-11"/>
        </w:rPr>
        <w:t> </w:t>
      </w:r>
      <w:r>
        <w:rPr/>
        <w:t>lebih</w:t>
      </w:r>
      <w:r>
        <w:rPr>
          <w:spacing w:val="-10"/>
        </w:rPr>
        <w:t> </w:t>
      </w:r>
      <w:r>
        <w:rPr/>
        <w:t>resisten</w:t>
      </w:r>
      <w:r>
        <w:rPr>
          <w:spacing w:val="-11"/>
        </w:rPr>
        <w:t> </w:t>
      </w:r>
      <w:r>
        <w:rPr/>
        <w:t>terhadap</w:t>
      </w:r>
      <w:r>
        <w:rPr>
          <w:spacing w:val="-10"/>
        </w:rPr>
        <w:t> </w:t>
      </w:r>
      <w:r>
        <w:rPr/>
        <w:t>ISK.</w:t>
      </w:r>
      <w:r>
        <w:rPr>
          <w:spacing w:val="-57"/>
        </w:rPr>
        <w:t> </w:t>
      </w:r>
      <w:r>
        <w:rPr/>
        <w:t>Wanita memiliki uretra yang lebih pendek sehingga patogen</w:t>
      </w:r>
      <w:r>
        <w:rPr>
          <w:spacing w:val="1"/>
        </w:rPr>
        <w:t> </w:t>
      </w:r>
      <w:r>
        <w:rPr/>
        <w:t>penyebab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cepat</w:t>
      </w:r>
      <w:r>
        <w:rPr>
          <w:spacing w:val="61"/>
        </w:rPr>
        <w:t> </w:t>
      </w:r>
      <w:r>
        <w:rPr/>
        <w:t>melakukan</w:t>
      </w:r>
      <w:r>
        <w:rPr>
          <w:spacing w:val="-57"/>
        </w:rPr>
        <w:t> </w:t>
      </w:r>
      <w:r>
        <w:rPr/>
        <w:t>transmisi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laki-laki;</w:t>
      </w:r>
      <w:r>
        <w:rPr>
          <w:spacing w:val="1"/>
        </w:rPr>
        <w:t> </w:t>
      </w:r>
      <w:r>
        <w:rPr/>
        <w:t>panjang</w:t>
      </w:r>
      <w:r>
        <w:rPr>
          <w:spacing w:val="-57"/>
        </w:rPr>
        <w:t> </w:t>
      </w:r>
      <w:r>
        <w:rPr/>
        <w:t>uretra</w:t>
      </w:r>
      <w:r>
        <w:rPr>
          <w:spacing w:val="-13"/>
        </w:rPr>
        <w:t> </w:t>
      </w:r>
      <w:r>
        <w:rPr/>
        <w:t>wanita</w:t>
      </w:r>
      <w:r>
        <w:rPr>
          <w:spacing w:val="-13"/>
        </w:rPr>
        <w:t> </w:t>
      </w:r>
      <w:r>
        <w:rPr/>
        <w:t>adalah</w:t>
      </w:r>
      <w:r>
        <w:rPr>
          <w:spacing w:val="-12"/>
        </w:rPr>
        <w:t> </w:t>
      </w:r>
      <w:r>
        <w:rPr/>
        <w:t>3,8</w:t>
      </w:r>
      <w:r>
        <w:rPr>
          <w:spacing w:val="-11"/>
        </w:rPr>
        <w:t> </w:t>
      </w:r>
      <w:r>
        <w:rPr/>
        <w:t>cm,</w:t>
      </w:r>
      <w:r>
        <w:rPr>
          <w:spacing w:val="-12"/>
        </w:rPr>
        <w:t> </w:t>
      </w:r>
      <w:r>
        <w:rPr/>
        <w:t>sedangkan</w:t>
      </w:r>
      <w:r>
        <w:rPr>
          <w:spacing w:val="-13"/>
        </w:rPr>
        <w:t> </w:t>
      </w:r>
      <w:r>
        <w:rPr/>
        <w:t>pria</w:t>
      </w:r>
      <w:r>
        <w:rPr>
          <w:spacing w:val="-12"/>
        </w:rPr>
        <w:t> </w:t>
      </w:r>
      <w:r>
        <w:rPr/>
        <w:t>20</w:t>
      </w:r>
      <w:r>
        <w:rPr>
          <w:spacing w:val="-12"/>
        </w:rPr>
        <w:t> </w:t>
      </w:r>
      <w:r>
        <w:rPr/>
        <w:t>cm,</w:t>
      </w:r>
      <w:r>
        <w:rPr>
          <w:spacing w:val="-12"/>
        </w:rPr>
        <w:t> </w:t>
      </w:r>
      <w:r>
        <w:rPr/>
        <w:t>letak</w:t>
      </w:r>
      <w:r>
        <w:rPr>
          <w:spacing w:val="-12"/>
        </w:rPr>
        <w:t> </w:t>
      </w:r>
      <w:r>
        <w:rPr/>
        <w:t>saluran</w:t>
      </w:r>
      <w:r>
        <w:rPr>
          <w:spacing w:val="-58"/>
        </w:rPr>
        <w:t> </w:t>
      </w:r>
      <w:r>
        <w:rPr/>
        <w:t>kemih wanita juga lebih dekat dengan rektum sehingga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memudahkan mikroorganisme masuk ke dalam saluran kemih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kemih.</w:t>
      </w:r>
      <w:r>
        <w:rPr>
          <w:spacing w:val="1"/>
        </w:rPr>
        <w:t> </w:t>
      </w:r>
      <w:r>
        <w:rPr/>
        <w:t>Sebaliknya,</w:t>
      </w:r>
      <w:r>
        <w:rPr>
          <w:spacing w:val="1"/>
        </w:rPr>
        <w:t> </w:t>
      </w:r>
      <w:r>
        <w:rPr/>
        <w:t>uretra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lebih</w:t>
      </w:r>
      <w:r>
        <w:rPr>
          <w:spacing w:val="60"/>
        </w:rPr>
        <w:t> </w:t>
      </w:r>
      <w:r>
        <w:rPr/>
        <w:t>panjang</w:t>
      </w:r>
      <w:r>
        <w:rPr>
          <w:spacing w:val="-57"/>
        </w:rPr>
        <w:t> </w:t>
      </w:r>
      <w:r>
        <w:rPr/>
        <w:t>pada pria memudahkan pembuangan patogen tersebut melalui</w:t>
      </w:r>
      <w:r>
        <w:rPr>
          <w:spacing w:val="1"/>
        </w:rPr>
        <w:t> </w:t>
      </w:r>
      <w:r>
        <w:rPr/>
        <w:t>urin</w:t>
      </w:r>
      <w:r>
        <w:rPr>
          <w:spacing w:val="-1"/>
        </w:rPr>
        <w:t> </w:t>
      </w:r>
      <w:r>
        <w:rPr/>
        <w:t>sebelum</w:t>
      </w:r>
      <w:r>
        <w:rPr>
          <w:spacing w:val="40"/>
        </w:rPr>
        <w:t> </w:t>
      </w:r>
      <w:r>
        <w:rPr/>
        <w:t>dapat mencapai kandung kemih.</w:t>
      </w:r>
    </w:p>
    <w:p>
      <w:pPr>
        <w:pStyle w:val="ListParagraph"/>
        <w:numPr>
          <w:ilvl w:val="3"/>
          <w:numId w:val="8"/>
        </w:numPr>
        <w:tabs>
          <w:tab w:pos="2430" w:val="left" w:leader="none"/>
          <w:tab w:pos="2431" w:val="left" w:leader="none"/>
        </w:tabs>
        <w:spacing w:line="271" w:lineRule="exact" w:before="0" w:after="0"/>
        <w:ind w:left="2430" w:right="0" w:hanging="423"/>
        <w:jc w:val="left"/>
        <w:rPr>
          <w:sz w:val="24"/>
        </w:rPr>
      </w:pPr>
      <w:r>
        <w:rPr>
          <w:sz w:val="24"/>
        </w:rPr>
        <w:t>Usia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435" w:right="1107" w:firstLine="720"/>
        <w:jc w:val="both"/>
      </w:pPr>
      <w:r>
        <w:rPr/>
        <w:t>Faktor</w:t>
      </w:r>
      <w:r>
        <w:rPr>
          <w:spacing w:val="1"/>
        </w:rPr>
        <w:t> </w:t>
      </w:r>
      <w:r>
        <w:rPr/>
        <w:t>lain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ISK</w:t>
      </w:r>
      <w:r>
        <w:rPr>
          <w:spacing w:val="60"/>
        </w:rPr>
        <w:t> </w:t>
      </w:r>
      <w:r>
        <w:rPr/>
        <w:t>yaitu</w:t>
      </w:r>
      <w:r>
        <w:rPr>
          <w:spacing w:val="1"/>
        </w:rPr>
        <w:t> </w:t>
      </w:r>
      <w:r>
        <w:rPr/>
        <w:t>usia.</w:t>
      </w:r>
      <w:r>
        <w:rPr>
          <w:spacing w:val="1"/>
        </w:rPr>
        <w:t> </w:t>
      </w:r>
      <w:r>
        <w:rPr/>
        <w:t>Sebuah</w:t>
      </w:r>
      <w:r>
        <w:rPr>
          <w:spacing w:val="1"/>
        </w:rPr>
        <w:t> </w:t>
      </w:r>
      <w:r>
        <w:rPr/>
        <w:t>survei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dirumah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geriatri</w:t>
      </w:r>
      <w:r>
        <w:rPr>
          <w:spacing w:val="1"/>
        </w:rPr>
        <w:t> </w:t>
      </w:r>
      <w:r>
        <w:rPr/>
        <w:t>menunjukkan bahwa usia rata-rata penderita ISK adalah diatas</w:t>
      </w:r>
      <w:r>
        <w:rPr>
          <w:spacing w:val="1"/>
        </w:rPr>
        <w:t> </w:t>
      </w:r>
      <w:r>
        <w:rPr/>
        <w:t>usia</w:t>
      </w:r>
      <w:r>
        <w:rPr>
          <w:spacing w:val="-13"/>
        </w:rPr>
        <w:t> </w:t>
      </w:r>
      <w:r>
        <w:rPr/>
        <w:t>65</w:t>
      </w:r>
      <w:r>
        <w:rPr>
          <w:spacing w:val="-14"/>
        </w:rPr>
        <w:t> </w:t>
      </w:r>
      <w:r>
        <w:rPr/>
        <w:t>tahun.</w:t>
      </w:r>
      <w:r>
        <w:rPr>
          <w:spacing w:val="-15"/>
        </w:rPr>
        <w:t> </w:t>
      </w:r>
      <w:r>
        <w:rPr/>
        <w:t>Hal</w:t>
      </w:r>
      <w:r>
        <w:rPr>
          <w:spacing w:val="-14"/>
        </w:rPr>
        <w:t> </w:t>
      </w:r>
      <w:r>
        <w:rPr/>
        <w:t>ini</w:t>
      </w:r>
      <w:r>
        <w:rPr>
          <w:spacing w:val="-13"/>
        </w:rPr>
        <w:t> </w:t>
      </w:r>
      <w:r>
        <w:rPr/>
        <w:t>disebabkan</w:t>
      </w:r>
      <w:r>
        <w:rPr>
          <w:spacing w:val="-14"/>
        </w:rPr>
        <w:t> </w:t>
      </w:r>
      <w:r>
        <w:rPr/>
        <w:t>adanya</w:t>
      </w:r>
      <w:r>
        <w:rPr>
          <w:spacing w:val="-13"/>
        </w:rPr>
        <w:t> </w:t>
      </w:r>
      <w:r>
        <w:rPr/>
        <w:t>proses</w:t>
      </w:r>
      <w:r>
        <w:rPr>
          <w:spacing w:val="-14"/>
        </w:rPr>
        <w:t> </w:t>
      </w:r>
      <w:r>
        <w:rPr/>
        <w:t>degenerasi</w:t>
      </w:r>
      <w:r>
        <w:rPr>
          <w:spacing w:val="-13"/>
        </w:rPr>
        <w:t> </w:t>
      </w:r>
      <w:r>
        <w:rPr/>
        <w:t>pada</w:t>
      </w:r>
      <w:r>
        <w:rPr>
          <w:spacing w:val="-58"/>
        </w:rPr>
        <w:t> </w:t>
      </w:r>
      <w:r>
        <w:rPr/>
        <w:t>usia lanjut yang mengakibatkan penurunan kapasitas</w:t>
      </w:r>
      <w:r>
        <w:rPr>
          <w:spacing w:val="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 dan meningkatkan kontraksi kandung kemih sehingga</w:t>
      </w:r>
      <w:r>
        <w:rPr>
          <w:spacing w:val="1"/>
        </w:rPr>
        <w:t> </w:t>
      </w:r>
      <w:r>
        <w:rPr/>
        <w:t>dapat</w:t>
      </w:r>
      <w:r>
        <w:rPr>
          <w:spacing w:val="-1"/>
        </w:rPr>
        <w:t> </w:t>
      </w:r>
      <w:r>
        <w:rPr/>
        <w:t>meningkatkan urgensi dan frekuensi.</w:t>
      </w:r>
    </w:p>
    <w:p>
      <w:pPr>
        <w:pStyle w:val="ListParagraph"/>
        <w:numPr>
          <w:ilvl w:val="3"/>
          <w:numId w:val="8"/>
        </w:numPr>
        <w:tabs>
          <w:tab w:pos="2430" w:val="left" w:leader="none"/>
          <w:tab w:pos="2431" w:val="left" w:leader="none"/>
        </w:tabs>
        <w:spacing w:line="269" w:lineRule="exact" w:before="0" w:after="0"/>
        <w:ind w:left="2430" w:right="0" w:hanging="423"/>
        <w:jc w:val="left"/>
        <w:rPr>
          <w:sz w:val="24"/>
        </w:rPr>
      </w:pPr>
      <w:r>
        <w:rPr>
          <w:spacing w:val="-1"/>
          <w:sz w:val="24"/>
        </w:rPr>
        <w:t>Kebiasaan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Sehari-hari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435" w:right="1103" w:firstLine="720"/>
        <w:jc w:val="both"/>
      </w:pPr>
      <w:r>
        <w:rPr/>
        <w:t>Risiko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dipengaruhi oleh berbagai faktor kebiasaan sehari-hari, seperti</w:t>
      </w:r>
      <w:r>
        <w:rPr>
          <w:spacing w:val="1"/>
        </w:rPr>
        <w:t> </w:t>
      </w:r>
      <w:r>
        <w:rPr/>
        <w:t>kebiasaan menahan kencing, tidak membersihkan area genital</w:t>
      </w:r>
      <w:r>
        <w:rPr>
          <w:spacing w:val="1"/>
        </w:rPr>
        <w:t> </w:t>
      </w:r>
      <w:r>
        <w:rPr/>
        <w:t>setelah</w:t>
      </w:r>
      <w:r>
        <w:rPr>
          <w:spacing w:val="-1"/>
        </w:rPr>
        <w:t> </w:t>
      </w:r>
      <w:r>
        <w:rPr/>
        <w:t>buang</w:t>
      </w:r>
      <w:r>
        <w:rPr>
          <w:spacing w:val="-1"/>
        </w:rPr>
        <w:t> </w:t>
      </w:r>
      <w:r>
        <w:rPr/>
        <w:t>air</w:t>
      </w:r>
      <w:r>
        <w:rPr>
          <w:spacing w:val="25"/>
        </w:rPr>
        <w:t> </w:t>
      </w:r>
      <w:r>
        <w:rPr/>
        <w:t>kecil,</w:t>
      </w:r>
      <w:r>
        <w:rPr>
          <w:spacing w:val="22"/>
        </w:rPr>
        <w:t> </w:t>
      </w:r>
      <w:r>
        <w:rPr/>
        <w:t>dan</w:t>
      </w:r>
      <w:r>
        <w:rPr>
          <w:spacing w:val="-1"/>
        </w:rPr>
        <w:t> </w:t>
      </w:r>
      <w:r>
        <w:rPr/>
        <w:t>tidak</w:t>
      </w:r>
      <w:r>
        <w:rPr>
          <w:spacing w:val="24"/>
        </w:rPr>
        <w:t> </w:t>
      </w:r>
      <w:r>
        <w:rPr/>
        <w:t>minum 8</w:t>
      </w:r>
      <w:r>
        <w:rPr>
          <w:spacing w:val="-1"/>
        </w:rPr>
        <w:t> </w:t>
      </w:r>
      <w:r>
        <w:rPr/>
        <w:t>gelas</w:t>
      </w:r>
      <w:r>
        <w:rPr>
          <w:spacing w:val="-2"/>
        </w:rPr>
        <w:t> </w:t>
      </w:r>
      <w:r>
        <w:rPr/>
        <w:t>sehari.</w:t>
      </w:r>
      <w:r>
        <w:rPr>
          <w:spacing w:val="24"/>
        </w:rPr>
        <w:t> </w:t>
      </w:r>
      <w:r>
        <w:rPr/>
        <w:t>Pada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435" w:right="1107"/>
        <w:jc w:val="both"/>
      </w:pPr>
      <w:r>
        <w:rPr/>
        <w:t>individu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kebiasaan</w:t>
      </w:r>
      <w:r>
        <w:rPr>
          <w:spacing w:val="1"/>
        </w:rPr>
        <w:t> </w:t>
      </w:r>
      <w:r>
        <w:rPr/>
        <w:t>menahan</w:t>
      </w:r>
      <w:r>
        <w:rPr>
          <w:spacing w:val="1"/>
        </w:rPr>
        <w:t> </w:t>
      </w:r>
      <w:r>
        <w:rPr/>
        <w:t>buang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kecil</w:t>
      </w:r>
      <w:r>
        <w:rPr>
          <w:spacing w:val="-57"/>
        </w:rPr>
        <w:t> </w:t>
      </w:r>
      <w:r>
        <w:rPr/>
        <w:t>akan mengganggu fungsi pertahanan tubuh pada saluran kemih</w:t>
      </w:r>
      <w:r>
        <w:rPr>
          <w:spacing w:val="-57"/>
        </w:rPr>
        <w:t> </w:t>
      </w:r>
      <w:r>
        <w:rPr/>
        <w:t>dalam melawan infeksi yaitu akan menyebabkan terganggunya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untuk</w:t>
      </w:r>
      <w:r>
        <w:rPr>
          <w:spacing w:val="-57"/>
        </w:rPr>
        <w:t> </w:t>
      </w:r>
      <w:r>
        <w:rPr/>
        <w:t>membuang mikroogranisme secara alami. Kebiasaan menahan</w:t>
      </w:r>
      <w:r>
        <w:rPr>
          <w:spacing w:val="1"/>
        </w:rPr>
        <w:t> </w:t>
      </w:r>
      <w:r>
        <w:rPr/>
        <w:t>buang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kecil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stasis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menyebabkan infeksi saluran kemih. Sementara pada penderita</w:t>
      </w:r>
      <w:r>
        <w:rPr>
          <w:spacing w:val="-57"/>
        </w:rPr>
        <w:t> </w:t>
      </w:r>
      <w:r>
        <w:rPr/>
        <w:t>yang memiliki kebiasaan tidak membersihkan area kemaluan</w:t>
      </w:r>
      <w:r>
        <w:rPr>
          <w:spacing w:val="1"/>
        </w:rPr>
        <w:t> </w:t>
      </w:r>
      <w:r>
        <w:rPr/>
        <w:t>setelah buang air kecil berisiko terkena infeksi saluran kemih.</w:t>
      </w:r>
      <w:r>
        <w:rPr>
          <w:spacing w:val="1"/>
        </w:rPr>
        <w:t> </w:t>
      </w:r>
      <w:r>
        <w:rPr/>
        <w:t>Hal ini disebabkan adanya bakteri dari sisa urin yang tertinggal</w:t>
      </w:r>
      <w:r>
        <w:rPr>
          <w:spacing w:val="-57"/>
        </w:rPr>
        <w:t> </w:t>
      </w:r>
      <w:r>
        <w:rPr/>
        <w:t>dan</w:t>
      </w:r>
      <w:r>
        <w:rPr>
          <w:spacing w:val="1"/>
        </w:rPr>
        <w:t> </w:t>
      </w:r>
      <w:r>
        <w:rPr/>
        <w:t>berkembang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meningkatkan</w:t>
      </w:r>
      <w:r>
        <w:rPr>
          <w:spacing w:val="39"/>
        </w:rPr>
        <w:t> </w:t>
      </w:r>
      <w:r>
        <w:rPr/>
        <w:t>risiko</w:t>
      </w:r>
      <w:r>
        <w:rPr>
          <w:spacing w:val="40"/>
        </w:rPr>
        <w:t> </w:t>
      </w:r>
      <w:r>
        <w:rPr/>
        <w:t>terkena</w:t>
      </w:r>
      <w:r>
        <w:rPr>
          <w:spacing w:val="40"/>
        </w:rPr>
        <w:t> </w:t>
      </w:r>
      <w:r>
        <w:rPr/>
        <w:t>ISK.</w:t>
      </w:r>
    </w:p>
    <w:p>
      <w:pPr>
        <w:pStyle w:val="BodyText"/>
        <w:spacing w:line="480" w:lineRule="auto" w:before="3"/>
        <w:ind w:left="2435" w:right="1108" w:firstLine="720"/>
        <w:jc w:val="both"/>
      </w:pPr>
      <w:r>
        <w:rPr/>
        <w:t>Kebiasaan minum juga berhubungan dengan kejadian</w:t>
      </w:r>
      <w:r>
        <w:rPr>
          <w:spacing w:val="1"/>
        </w:rPr>
        <w:t> </w:t>
      </w:r>
      <w:r>
        <w:rPr/>
        <w:t>infeksi saluran kemih. Hal ini disebabkan karena kurangnya</w:t>
      </w:r>
      <w:r>
        <w:rPr>
          <w:spacing w:val="1"/>
        </w:rPr>
        <w:t> </w:t>
      </w:r>
      <w:r>
        <w:rPr/>
        <w:t>asupan minum akan meningkatan osmolalitas dan keasaman</w:t>
      </w:r>
      <w:r>
        <w:rPr>
          <w:spacing w:val="1"/>
        </w:rPr>
        <w:t> </w:t>
      </w:r>
      <w:r>
        <w:rPr/>
        <w:t>urin.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konsekuensinya</w:t>
      </w:r>
      <w:r>
        <w:rPr>
          <w:spacing w:val="1"/>
        </w:rPr>
        <w:t> </w:t>
      </w:r>
      <w:r>
        <w:rPr/>
        <w:t>epitel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secara tidak langsung mempermudah adhesi bakteri yang akan</w:t>
      </w:r>
      <w:r>
        <w:rPr>
          <w:spacing w:val="1"/>
        </w:rPr>
        <w:t> </w:t>
      </w:r>
      <w:r>
        <w:rPr/>
        <w:t>menyebabkan</w:t>
      </w:r>
      <w:r>
        <w:rPr>
          <w:spacing w:val="-1"/>
        </w:rPr>
        <w:t> </w:t>
      </w:r>
      <w:r>
        <w:rPr/>
        <w:t>peningkatan resiko</w:t>
      </w:r>
      <w:r>
        <w:rPr>
          <w:spacing w:val="-2"/>
        </w:rPr>
        <w:t> </w:t>
      </w:r>
      <w:r>
        <w:rPr/>
        <w:t>infeksi pada</w:t>
      </w:r>
      <w:r>
        <w:rPr>
          <w:spacing w:val="-1"/>
        </w:rPr>
        <w:t> </w:t>
      </w:r>
      <w:r>
        <w:rPr/>
        <w:t>saluran kemih.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2007" w:val="left" w:leader="none"/>
        </w:tabs>
        <w:spacing w:line="240" w:lineRule="auto" w:before="0" w:after="0"/>
        <w:ind w:left="2006" w:right="0" w:hanging="359"/>
        <w:jc w:val="left"/>
      </w:pPr>
      <w:r>
        <w:rPr/>
        <w:t>Patofisiologi</w:t>
      </w:r>
      <w:r>
        <w:rPr>
          <w:spacing w:val="-13"/>
        </w:rPr>
        <w:t> </w:t>
      </w:r>
      <w:r>
        <w:rPr/>
        <w:t>Infeksi</w:t>
      </w:r>
      <w:r>
        <w:rPr>
          <w:spacing w:val="-13"/>
        </w:rPr>
        <w:t> </w:t>
      </w:r>
      <w:r>
        <w:rPr/>
        <w:t>Saluran</w:t>
      </w:r>
      <w:r>
        <w:rPr>
          <w:spacing w:val="-8"/>
        </w:rPr>
        <w:t> </w:t>
      </w:r>
      <w:r>
        <w:rPr/>
        <w:t>Kemih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117" w:firstLine="720"/>
        <w:jc w:val="both"/>
      </w:pPr>
      <w:r>
        <w:rPr/>
        <w:t>ISK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menyerang</w:t>
      </w:r>
      <w:r>
        <w:rPr>
          <w:spacing w:val="1"/>
        </w:rPr>
        <w:t> </w:t>
      </w:r>
      <w:r>
        <w:rPr/>
        <w:t>segala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kelamin.</w:t>
      </w:r>
      <w:r>
        <w:rPr>
          <w:spacing w:val="1"/>
        </w:rPr>
        <w:t> </w:t>
      </w:r>
      <w:r>
        <w:rPr/>
        <w:t>Perempuan sering terkena ISK karena memiliki uretra yang lebih</w:t>
      </w:r>
      <w:r>
        <w:rPr>
          <w:spacing w:val="1"/>
        </w:rPr>
        <w:t> </w:t>
      </w:r>
      <w:r>
        <w:rPr/>
        <w:t>pendek,</w:t>
      </w:r>
      <w:r>
        <w:rPr>
          <w:spacing w:val="33"/>
        </w:rPr>
        <w:t> </w:t>
      </w:r>
      <w:r>
        <w:rPr/>
        <w:t>sehingga</w:t>
      </w:r>
      <w:r>
        <w:rPr>
          <w:spacing w:val="39"/>
        </w:rPr>
        <w:t> </w:t>
      </w:r>
      <w:r>
        <w:rPr/>
        <w:t>memudahkan</w:t>
      </w:r>
      <w:r>
        <w:rPr>
          <w:spacing w:val="31"/>
        </w:rPr>
        <w:t> </w:t>
      </w:r>
      <w:r>
        <w:rPr/>
        <w:t>bakteri</w:t>
      </w:r>
      <w:r>
        <w:rPr>
          <w:spacing w:val="31"/>
        </w:rPr>
        <w:t> </w:t>
      </w:r>
      <w:r>
        <w:rPr/>
        <w:t>masuk</w:t>
      </w:r>
      <w:r>
        <w:rPr>
          <w:spacing w:val="32"/>
        </w:rPr>
        <w:t> </w:t>
      </w:r>
      <w:r>
        <w:rPr/>
        <w:t>ke</w:t>
      </w:r>
      <w:r>
        <w:rPr>
          <w:spacing w:val="33"/>
        </w:rPr>
        <w:t> </w:t>
      </w:r>
      <w:r>
        <w:rPr/>
        <w:t>dalam kandung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05"/>
        <w:jc w:val="both"/>
      </w:pPr>
      <w:r>
        <w:rPr/>
        <w:t>kemih. Kuman yang berasal dari feses atau dubur, masuk ke dalam</w:t>
      </w:r>
      <w:r>
        <w:rPr>
          <w:spacing w:val="1"/>
        </w:rPr>
        <w:t> </w:t>
      </w:r>
      <w:r>
        <w:rPr/>
        <w:t>saluran kemih bagian bawah atau uretra, kemudian naik ke kandung</w:t>
      </w:r>
      <w:r>
        <w:rPr>
          <w:spacing w:val="-57"/>
        </w:rPr>
        <w:t> </w:t>
      </w:r>
      <w:r>
        <w:rPr/>
        <w:t>kemih dan dapat sampai ke ginjal. Sama seperti penyakit infeksi</w:t>
      </w:r>
      <w:r>
        <w:rPr>
          <w:spacing w:val="1"/>
        </w:rPr>
        <w:t> </w:t>
      </w:r>
      <w:r>
        <w:rPr/>
        <w:t>lainnya, ISK akan lebih mudah terjadi pada anak dengan gizi buruk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kekebalan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rendah.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menahan-nahan air kemih pun berisiko terkena ISK (Smeltzer &amp;</w:t>
      </w:r>
      <w:r>
        <w:rPr>
          <w:spacing w:val="1"/>
        </w:rPr>
        <w:t> </w:t>
      </w:r>
      <w:r>
        <w:rPr/>
        <w:t>Bare, 2002)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/>
        <w:t>(Maitsa, 2021).</w:t>
      </w:r>
    </w:p>
    <w:p>
      <w:pPr>
        <w:pStyle w:val="BodyText"/>
        <w:spacing w:line="480" w:lineRule="auto" w:before="3"/>
        <w:ind w:left="2008" w:right="1101" w:firstLine="720"/>
        <w:jc w:val="both"/>
      </w:pPr>
      <w:r>
        <w:rPr/>
        <w:t>Patogenesis ISK sangat kompleks, karena tergantung dari</w:t>
      </w:r>
      <w:r>
        <w:rPr>
          <w:spacing w:val="1"/>
        </w:rPr>
        <w:t> </w:t>
      </w:r>
      <w:r>
        <w:rPr/>
        <w:t>banyak faktor, seperti faktor pejamu (host) dan faktor organisme.</w:t>
      </w:r>
      <w:r>
        <w:rPr>
          <w:spacing w:val="1"/>
        </w:rPr>
        <w:t> </w:t>
      </w:r>
      <w:r>
        <w:rPr/>
        <w:t>Bakteri dalam urin dapat berasal dari ginjal, ureter, kandung kemih,</w:t>
      </w:r>
      <w:r>
        <w:rPr>
          <w:spacing w:val="-57"/>
        </w:rPr>
        <w:t> </w:t>
      </w:r>
      <w:r>
        <w:rPr/>
        <w:t>dan dari uretra. Mukosa kandung kemih dilapisi oleh glycoprotein</w:t>
      </w:r>
      <w:r>
        <w:rPr>
          <w:spacing w:val="1"/>
        </w:rPr>
        <w:t> </w:t>
      </w:r>
      <w:r>
        <w:rPr/>
        <w:t>mucin layer yang berfungsi sebagai anti bakteri. Robeknya lapisan</w:t>
      </w:r>
      <w:r>
        <w:rPr>
          <w:spacing w:val="1"/>
        </w:rPr>
        <w:t> </w:t>
      </w:r>
      <w:r>
        <w:rPr/>
        <w:t>ini dapat menyebabkan bakteri dapat melekat, membentuk koloni</w:t>
      </w:r>
      <w:r>
        <w:rPr>
          <w:spacing w:val="1"/>
        </w:rPr>
        <w:t> </w:t>
      </w:r>
      <w:r>
        <w:rPr/>
        <w:t>pada permukaan mukosa, masuk menembus epitel, dan selanjutnya</w:t>
      </w:r>
      <w:r>
        <w:rPr>
          <w:spacing w:val="1"/>
        </w:rPr>
        <w:t> </w:t>
      </w:r>
      <w:r>
        <w:rPr/>
        <w:t>terjadi</w:t>
      </w:r>
      <w:r>
        <w:rPr>
          <w:spacing w:val="-6"/>
        </w:rPr>
        <w:t> </w:t>
      </w:r>
      <w:r>
        <w:rPr/>
        <w:t>peradangan.</w:t>
      </w:r>
      <w:r>
        <w:rPr>
          <w:spacing w:val="3"/>
        </w:rPr>
        <w:t> </w:t>
      </w:r>
      <w:r>
        <w:rPr/>
        <w:t>Bakteri</w:t>
      </w:r>
      <w:r>
        <w:rPr>
          <w:spacing w:val="-10"/>
        </w:rPr>
        <w:t> </w:t>
      </w:r>
      <w:r>
        <w:rPr/>
        <w:t>dari</w:t>
      </w:r>
      <w:r>
        <w:rPr>
          <w:spacing w:val="-1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</w:t>
      </w:r>
      <w:r>
        <w:rPr>
          <w:spacing w:val="-3"/>
        </w:rPr>
        <w:t> </w:t>
      </w:r>
      <w:r>
        <w:rPr/>
        <w:t>dapat</w:t>
      </w:r>
      <w:r>
        <w:rPr>
          <w:spacing w:val="3"/>
        </w:rPr>
        <w:t> </w:t>
      </w:r>
      <w:r>
        <w:rPr/>
        <w:t>naik</w:t>
      </w:r>
      <w:r>
        <w:rPr>
          <w:spacing w:val="1"/>
        </w:rPr>
        <w:t> </w:t>
      </w:r>
      <w:r>
        <w:rPr/>
        <w:t>ke</w:t>
      </w:r>
      <w:r>
        <w:rPr>
          <w:spacing w:val="-1"/>
        </w:rPr>
        <w:t> </w:t>
      </w:r>
      <w:r>
        <w:rPr/>
        <w:t>ureter</w:t>
      </w:r>
      <w:r>
        <w:rPr>
          <w:spacing w:val="-58"/>
        </w:rPr>
        <w:t> </w:t>
      </w:r>
      <w:r>
        <w:rPr/>
        <w:t>dan sampai ke ginjal melalui lapisan tipis cairan (</w:t>
      </w:r>
      <w:r>
        <w:rPr>
          <w:i/>
        </w:rPr>
        <w:t>films of fluid</w:t>
      </w:r>
      <w:r>
        <w:rPr/>
        <w:t>),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terlebih</w:t>
      </w:r>
      <w:r>
        <w:rPr>
          <w:spacing w:val="1"/>
        </w:rPr>
        <w:t> </w:t>
      </w:r>
      <w:r>
        <w:rPr/>
        <w:t>lagi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kegagalan</w:t>
      </w:r>
      <w:r>
        <w:rPr>
          <w:spacing w:val="1"/>
        </w:rPr>
        <w:t> </w:t>
      </w:r>
      <w:r>
        <w:rPr/>
        <w:t>refluks</w:t>
      </w:r>
      <w:r>
        <w:rPr>
          <w:spacing w:val="1"/>
        </w:rPr>
        <w:t> </w:t>
      </w:r>
      <w:r>
        <w:rPr/>
        <w:t>vesikoureter.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saluran</w:t>
      </w:r>
      <w:r>
        <w:rPr>
          <w:spacing w:val="-1"/>
        </w:rPr>
        <w:t> </w:t>
      </w:r>
      <w:r>
        <w:rPr/>
        <w:t>kemih melalui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jalur, yaitu (Potter &amp; Perry,</w:t>
      </w:r>
      <w:r>
        <w:rPr>
          <w:spacing w:val="-1"/>
        </w:rPr>
        <w:t> </w:t>
      </w:r>
      <w:r>
        <w:rPr/>
        <w:t>2005):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71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Asenden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2368" w:right="1108" w:firstLine="720"/>
        <w:jc w:val="both"/>
      </w:pPr>
      <w:r>
        <w:rPr/>
        <w:t>Jalur</w:t>
      </w:r>
      <w:r>
        <w:rPr>
          <w:spacing w:val="1"/>
        </w:rPr>
        <w:t> </w:t>
      </w:r>
      <w:r>
        <w:rPr/>
        <w:t>asenden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menyebabkan</w:t>
      </w:r>
      <w:r>
        <w:rPr>
          <w:spacing w:val="-6"/>
        </w:rPr>
        <w:t> </w:t>
      </w:r>
      <w:r>
        <w:rPr/>
        <w:t>ISK.</w:t>
      </w:r>
      <w:r>
        <w:rPr>
          <w:spacing w:val="-3"/>
        </w:rPr>
        <w:t> </w:t>
      </w:r>
      <w:r>
        <w:rPr/>
        <w:t>Jalur</w:t>
      </w:r>
      <w:r>
        <w:rPr>
          <w:spacing w:val="-2"/>
        </w:rPr>
        <w:t> </w:t>
      </w:r>
      <w:r>
        <w:rPr/>
        <w:t>asenden</w:t>
      </w:r>
      <w:r>
        <w:rPr>
          <w:spacing w:val="-5"/>
        </w:rPr>
        <w:t> </w:t>
      </w:r>
      <w:r>
        <w:rPr/>
        <w:t>adalah</w:t>
      </w:r>
      <w:r>
        <w:rPr>
          <w:spacing w:val="3"/>
        </w:rPr>
        <w:t> </w:t>
      </w:r>
      <w:r>
        <w:rPr/>
        <w:t>masuknya bakteri</w:t>
      </w:r>
      <w:r>
        <w:rPr>
          <w:spacing w:val="-9"/>
        </w:rPr>
        <w:t> </w:t>
      </w:r>
      <w:r>
        <w:rPr/>
        <w:t>feses</w:t>
      </w:r>
      <w:r>
        <w:rPr>
          <w:spacing w:val="-57"/>
        </w:rPr>
        <w:t> </w:t>
      </w:r>
      <w:r>
        <w:rPr/>
        <w:t>ke</w:t>
      </w:r>
      <w:r>
        <w:rPr>
          <w:spacing w:val="32"/>
        </w:rPr>
        <w:t> </w:t>
      </w:r>
      <w:r>
        <w:rPr/>
        <w:t>dalam</w:t>
      </w:r>
      <w:r>
        <w:rPr>
          <w:spacing w:val="31"/>
        </w:rPr>
        <w:t> </w:t>
      </w:r>
      <w:r>
        <w:rPr/>
        <w:t>kandung</w:t>
      </w:r>
      <w:r>
        <w:rPr>
          <w:spacing w:val="38"/>
        </w:rPr>
        <w:t> </w:t>
      </w:r>
      <w:r>
        <w:rPr/>
        <w:t>kemih</w:t>
      </w:r>
      <w:r>
        <w:rPr>
          <w:spacing w:val="39"/>
        </w:rPr>
        <w:t> </w:t>
      </w:r>
      <w:r>
        <w:rPr/>
        <w:t>melalui</w:t>
      </w:r>
      <w:r>
        <w:rPr>
          <w:spacing w:val="30"/>
        </w:rPr>
        <w:t> </w:t>
      </w:r>
      <w:r>
        <w:rPr/>
        <w:t>uretra</w:t>
      </w:r>
      <w:r>
        <w:rPr>
          <w:spacing w:val="38"/>
        </w:rPr>
        <w:t> </w:t>
      </w:r>
      <w:r>
        <w:rPr/>
        <w:t>atau</w:t>
      </w:r>
      <w:r>
        <w:rPr>
          <w:spacing w:val="35"/>
        </w:rPr>
        <w:t> </w:t>
      </w:r>
      <w:r>
        <w:rPr/>
        <w:t>ke</w:t>
      </w:r>
      <w:r>
        <w:rPr>
          <w:spacing w:val="28"/>
        </w:rPr>
        <w:t> </w:t>
      </w:r>
      <w:r>
        <w:rPr/>
        <w:t>dalam</w:t>
      </w:r>
      <w:r>
        <w:rPr>
          <w:spacing w:val="29"/>
        </w:rPr>
        <w:t> </w:t>
      </w:r>
      <w:r>
        <w:rPr/>
        <w:t>ginjal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368" w:right="1103"/>
        <w:jc w:val="both"/>
      </w:pPr>
      <w:r>
        <w:rPr>
          <w:spacing w:val="-2"/>
        </w:rPr>
        <w:t>melalui</w:t>
      </w:r>
      <w:r>
        <w:rPr>
          <w:spacing w:val="-13"/>
        </w:rPr>
        <w:t> </w:t>
      </w:r>
      <w:r>
        <w:rPr>
          <w:spacing w:val="-2"/>
        </w:rPr>
        <w:t>ureter.</w:t>
      </w:r>
      <w:r>
        <w:rPr>
          <w:spacing w:val="-8"/>
        </w:rPr>
        <w:t> </w:t>
      </w:r>
      <w:r>
        <w:rPr>
          <w:spacing w:val="-2"/>
        </w:rPr>
        <w:t>Wanita</w:t>
      </w:r>
      <w:r>
        <w:rPr>
          <w:spacing w:val="-6"/>
        </w:rPr>
        <w:t> </w:t>
      </w:r>
      <w:r>
        <w:rPr>
          <w:spacing w:val="-2"/>
        </w:rPr>
        <w:t>sering</w:t>
      </w:r>
      <w:r>
        <w:rPr>
          <w:spacing w:val="-4"/>
        </w:rPr>
        <w:t> </w:t>
      </w:r>
      <w:r>
        <w:rPr>
          <w:spacing w:val="-2"/>
        </w:rPr>
        <w:t>terkena</w:t>
      </w:r>
      <w:r>
        <w:rPr>
          <w:spacing w:val="-6"/>
        </w:rPr>
        <w:t> </w:t>
      </w:r>
      <w:r>
        <w:rPr>
          <w:spacing w:val="-2"/>
        </w:rPr>
        <w:t>ISK</w:t>
      </w:r>
      <w:r>
        <w:rPr>
          <w:spacing w:val="-8"/>
        </w:rPr>
        <w:t> </w:t>
      </w:r>
      <w:r>
        <w:rPr>
          <w:spacing w:val="-1"/>
        </w:rPr>
        <w:t>melalui</w:t>
      </w:r>
      <w:r>
        <w:rPr>
          <w:spacing w:val="-3"/>
        </w:rPr>
        <w:t> </w:t>
      </w:r>
      <w:r>
        <w:rPr>
          <w:spacing w:val="-1"/>
        </w:rPr>
        <w:t>jalur</w:t>
      </w:r>
      <w:r>
        <w:rPr>
          <w:spacing w:val="-2"/>
        </w:rPr>
        <w:t> </w:t>
      </w:r>
      <w:r>
        <w:rPr>
          <w:spacing w:val="-1"/>
        </w:rPr>
        <w:t>ini</w:t>
      </w:r>
      <w:r>
        <w:rPr>
          <w:spacing w:val="-9"/>
        </w:rPr>
        <w:t> </w:t>
      </w:r>
      <w:r>
        <w:rPr>
          <w:spacing w:val="-1"/>
        </w:rPr>
        <w:t>karena</w:t>
      </w:r>
      <w:r>
        <w:rPr>
          <w:spacing w:val="-58"/>
        </w:rPr>
        <w:t> </w:t>
      </w:r>
      <w:r>
        <w:rPr/>
        <w:t>wanita memiliki ukuran uretra yang pendek.</w:t>
      </w:r>
      <w:r>
        <w:rPr>
          <w:spacing w:val="1"/>
        </w:rPr>
        <w:t> </w:t>
      </w:r>
      <w:r>
        <w:rPr/>
        <w:t>Aktivitas seksual,</w:t>
      </w:r>
      <w:r>
        <w:rPr>
          <w:spacing w:val="1"/>
        </w:rPr>
        <w:t> </w:t>
      </w:r>
      <w:r>
        <w:rPr/>
        <w:t>kebiasaan toilet yang buruk, dan dekatnya jarak antara uretra</w:t>
      </w:r>
      <w:r>
        <w:rPr>
          <w:spacing w:val="1"/>
        </w:rPr>
        <w:t> </w:t>
      </w:r>
      <w:r>
        <w:rPr>
          <w:spacing w:val="-1"/>
        </w:rPr>
        <w:t>dengan</w:t>
      </w:r>
      <w:r>
        <w:rPr>
          <w:spacing w:val="-14"/>
        </w:rPr>
        <w:t> </w:t>
      </w:r>
      <w:r>
        <w:rPr/>
        <w:t>lubang</w:t>
      </w:r>
      <w:r>
        <w:rPr>
          <w:spacing w:val="-14"/>
        </w:rPr>
        <w:t> </w:t>
      </w:r>
      <w:r>
        <w:rPr/>
        <w:t>anal</w:t>
      </w:r>
      <w:r>
        <w:rPr>
          <w:spacing w:val="-13"/>
        </w:rPr>
        <w:t> </w:t>
      </w:r>
      <w:r>
        <w:rPr/>
        <w:t>dapat</w:t>
      </w:r>
      <w:r>
        <w:rPr>
          <w:spacing w:val="-12"/>
        </w:rPr>
        <w:t> </w:t>
      </w:r>
      <w:r>
        <w:rPr/>
        <w:t>menaikkan</w:t>
      </w:r>
      <w:r>
        <w:rPr>
          <w:spacing w:val="-13"/>
        </w:rPr>
        <w:t> </w:t>
      </w:r>
      <w:r>
        <w:rPr/>
        <w:t>kerentanan</w:t>
      </w:r>
      <w:r>
        <w:rPr>
          <w:spacing w:val="-14"/>
        </w:rPr>
        <w:t> </w:t>
      </w:r>
      <w:r>
        <w:rPr/>
        <w:t>wanita</w:t>
      </w:r>
      <w:r>
        <w:rPr>
          <w:spacing w:val="-12"/>
        </w:rPr>
        <w:t> </w:t>
      </w:r>
      <w:r>
        <w:rPr/>
        <w:t>terhadap</w:t>
      </w:r>
      <w:r>
        <w:rPr>
          <w:spacing w:val="-58"/>
        </w:rPr>
        <w:t> </w:t>
      </w:r>
      <w:r>
        <w:rPr/>
        <w:t>ISK.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asenden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-57"/>
        </w:rPr>
        <w:t> </w:t>
      </w:r>
      <w:r>
        <w:rPr/>
        <w:t>mikroorganisme</w:t>
      </w:r>
      <w:r>
        <w:rPr>
          <w:spacing w:val="-1"/>
        </w:rPr>
        <w:t> </w:t>
      </w:r>
      <w:r>
        <w:rPr/>
        <w:t>fekal.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71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Hematogen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368" w:right="1105" w:firstLine="720"/>
        <w:jc w:val="both"/>
      </w:pPr>
      <w:r>
        <w:rPr/>
        <w:t>Jalur</w:t>
      </w:r>
      <w:r>
        <w:rPr>
          <w:spacing w:val="-10"/>
        </w:rPr>
        <w:t> </w:t>
      </w:r>
      <w:r>
        <w:rPr/>
        <w:t>hematogen</w:t>
      </w:r>
      <w:r>
        <w:rPr>
          <w:spacing w:val="-8"/>
        </w:rPr>
        <w:t> </w:t>
      </w:r>
      <w:r>
        <w:rPr/>
        <w:t>merupakan</w:t>
      </w:r>
      <w:r>
        <w:rPr>
          <w:spacing w:val="-5"/>
        </w:rPr>
        <w:t> </w:t>
      </w:r>
      <w:r>
        <w:rPr/>
        <w:t>jalur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jarang</w:t>
      </w:r>
      <w:r>
        <w:rPr>
          <w:spacing w:val="-6"/>
        </w:rPr>
        <w:t> </w:t>
      </w:r>
      <w:r>
        <w:rPr/>
        <w:t>terjadi</w:t>
      </w:r>
      <w:r>
        <w:rPr>
          <w:spacing w:val="-10"/>
        </w:rPr>
        <w:t> </w:t>
      </w:r>
      <w:r>
        <w:rPr/>
        <w:t>bila</w:t>
      </w:r>
      <w:r>
        <w:rPr>
          <w:spacing w:val="-58"/>
        </w:rPr>
        <w:t> </w:t>
      </w:r>
      <w:r>
        <w:rPr/>
        <w:t>dibandingkan</w:t>
      </w:r>
      <w:r>
        <w:rPr>
          <w:spacing w:val="-12"/>
        </w:rPr>
        <w:t> </w:t>
      </w:r>
      <w:r>
        <w:rPr/>
        <w:t>dengan</w:t>
      </w:r>
      <w:r>
        <w:rPr>
          <w:spacing w:val="-11"/>
        </w:rPr>
        <w:t> </w:t>
      </w:r>
      <w:r>
        <w:rPr/>
        <w:t>jalur</w:t>
      </w:r>
      <w:r>
        <w:rPr>
          <w:spacing w:val="-10"/>
        </w:rPr>
        <w:t> </w:t>
      </w:r>
      <w:r>
        <w:rPr/>
        <w:t>asenden.</w:t>
      </w:r>
      <w:r>
        <w:rPr>
          <w:spacing w:val="-12"/>
        </w:rPr>
        <w:t> </w:t>
      </w:r>
      <w:r>
        <w:rPr/>
        <w:t>Jalur</w:t>
      </w:r>
      <w:r>
        <w:rPr>
          <w:spacing w:val="-10"/>
        </w:rPr>
        <w:t> </w:t>
      </w:r>
      <w:r>
        <w:rPr/>
        <w:t>hematogen</w:t>
      </w:r>
      <w:r>
        <w:rPr>
          <w:spacing w:val="-10"/>
        </w:rPr>
        <w:t> </w:t>
      </w:r>
      <w:r>
        <w:rPr/>
        <w:t>disebabkan</w:t>
      </w:r>
      <w:r>
        <w:rPr>
          <w:spacing w:val="-58"/>
        </w:rPr>
        <w:t> </w:t>
      </w:r>
      <w:r>
        <w:rPr/>
        <w:t>karena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darah.</w:t>
      </w:r>
      <w:r>
        <w:rPr>
          <w:spacing w:val="1"/>
        </w:rPr>
        <w:t> </w:t>
      </w:r>
      <w:r>
        <w:rPr/>
        <w:t>Bakteremia</w:t>
      </w:r>
      <w:r>
        <w:rPr>
          <w:spacing w:val="1"/>
        </w:rPr>
        <w:t> </w:t>
      </w:r>
      <w:r>
        <w:rPr/>
        <w:t>stafilokokus</w:t>
      </w:r>
      <w:r>
        <w:rPr>
          <w:spacing w:val="-57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menyerang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ini.</w:t>
      </w:r>
      <w:r>
        <w:rPr>
          <w:spacing w:val="1"/>
        </w:rPr>
        <w:t> </w:t>
      </w:r>
      <w:r>
        <w:rPr/>
        <w:t>Stafilokokus</w:t>
      </w:r>
      <w:r>
        <w:rPr>
          <w:spacing w:val="57"/>
        </w:rPr>
        <w:t> </w:t>
      </w:r>
      <w:r>
        <w:rPr/>
        <w:t>menyebar</w:t>
      </w:r>
      <w:r>
        <w:rPr>
          <w:spacing w:val="58"/>
        </w:rPr>
        <w:t> </w:t>
      </w:r>
      <w:r>
        <w:rPr/>
        <w:t>di</w:t>
      </w:r>
      <w:r>
        <w:rPr>
          <w:spacing w:val="59"/>
        </w:rPr>
        <w:t> </w:t>
      </w:r>
      <w:r>
        <w:rPr/>
        <w:t>korteks</w:t>
      </w:r>
      <w:r>
        <w:rPr>
          <w:spacing w:val="58"/>
        </w:rPr>
        <w:t> </w:t>
      </w:r>
      <w:r>
        <w:rPr/>
        <w:t>atau</w:t>
      </w:r>
      <w:r>
        <w:rPr>
          <w:spacing w:val="58"/>
        </w:rPr>
        <w:t> </w:t>
      </w:r>
      <w:r>
        <w:rPr/>
        <w:t>ginjal</w:t>
      </w:r>
      <w:r>
        <w:rPr>
          <w:spacing w:val="59"/>
        </w:rPr>
        <w:t> </w:t>
      </w:r>
      <w:r>
        <w:rPr/>
        <w:t>yang</w:t>
      </w:r>
      <w:r>
        <w:rPr>
          <w:spacing w:val="58"/>
        </w:rPr>
        <w:t> </w:t>
      </w:r>
      <w:r>
        <w:rPr/>
        <w:t>akan</w:t>
      </w:r>
      <w:r>
        <w:rPr>
          <w:spacing w:val="-58"/>
        </w:rPr>
        <w:t> </w:t>
      </w:r>
      <w:r>
        <w:rPr/>
        <w:t>mengakibatkan</w:t>
      </w:r>
      <w:r>
        <w:rPr>
          <w:spacing w:val="-1"/>
        </w:rPr>
        <w:t> </w:t>
      </w:r>
      <w:r>
        <w:rPr/>
        <w:t>pembentukan abses.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69" w:lineRule="exact" w:before="0" w:after="0"/>
        <w:ind w:left="2366" w:right="0" w:hanging="359"/>
        <w:jc w:val="left"/>
        <w:rPr>
          <w:sz w:val="24"/>
        </w:rPr>
      </w:pPr>
      <w:r>
        <w:rPr>
          <w:spacing w:val="-1"/>
          <w:sz w:val="24"/>
        </w:rPr>
        <w:t>Perluasan</w:t>
      </w:r>
      <w:r>
        <w:rPr>
          <w:spacing w:val="-12"/>
          <w:sz w:val="24"/>
        </w:rPr>
        <w:t> </w:t>
      </w:r>
      <w:r>
        <w:rPr>
          <w:sz w:val="24"/>
        </w:rPr>
        <w:t>Langsung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2368" w:right="1107" w:firstLine="720"/>
        <w:jc w:val="both"/>
      </w:pPr>
      <w:r>
        <w:rPr/>
        <w:t>ISK</w:t>
      </w:r>
      <w:r>
        <w:rPr>
          <w:spacing w:val="-10"/>
        </w:rPr>
        <w:t> </w:t>
      </w:r>
      <w:r>
        <w:rPr/>
        <w:t>pada</w:t>
      </w:r>
      <w:r>
        <w:rPr>
          <w:spacing w:val="-5"/>
        </w:rPr>
        <w:t> </w:t>
      </w:r>
      <w:r>
        <w:rPr/>
        <w:t>jalur</w:t>
      </w:r>
      <w:r>
        <w:rPr>
          <w:spacing w:val="3"/>
        </w:rPr>
        <w:t> </w:t>
      </w:r>
      <w:r>
        <w:rPr/>
        <w:t>ini</w:t>
      </w:r>
      <w:r>
        <w:rPr>
          <w:spacing w:val="-10"/>
        </w:rPr>
        <w:t> </w:t>
      </w:r>
      <w:r>
        <w:rPr/>
        <w:t>disebabkan</w:t>
      </w:r>
      <w:r>
        <w:rPr>
          <w:spacing w:val="-6"/>
        </w:rPr>
        <w:t> </w:t>
      </w:r>
      <w:r>
        <w:rPr/>
        <w:t>karena</w:t>
      </w:r>
      <w:r>
        <w:rPr>
          <w:spacing w:val="-8"/>
        </w:rPr>
        <w:t> </w:t>
      </w:r>
      <w:r>
        <w:rPr/>
        <w:t>pembentukan</w:t>
      </w:r>
      <w:r>
        <w:rPr>
          <w:spacing w:val="-5"/>
        </w:rPr>
        <w:t> </w:t>
      </w:r>
      <w:r>
        <w:rPr/>
        <w:t>abses</w:t>
      </w:r>
      <w:r>
        <w:rPr>
          <w:spacing w:val="-58"/>
        </w:rPr>
        <w:t> </w:t>
      </w:r>
      <w:r>
        <w:rPr/>
        <w:t>atau</w:t>
      </w:r>
      <w:r>
        <w:rPr>
          <w:spacing w:val="1"/>
        </w:rPr>
        <w:t> </w:t>
      </w:r>
      <w:r>
        <w:rPr/>
        <w:t>fistula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fistula</w:t>
      </w:r>
      <w:r>
        <w:rPr>
          <w:spacing w:val="1"/>
        </w:rPr>
        <w:t> </w:t>
      </w:r>
      <w:r>
        <w:rPr/>
        <w:t>kolovesikalis.</w:t>
      </w:r>
      <w:r>
        <w:rPr>
          <w:spacing w:val="1"/>
        </w:rPr>
        <w:t> </w:t>
      </w:r>
      <w:r>
        <w:rPr/>
        <w:t>Jalur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menyebabkan</w:t>
      </w:r>
      <w:r>
        <w:rPr>
          <w:spacing w:val="-1"/>
        </w:rPr>
        <w:t> </w:t>
      </w:r>
      <w:r>
        <w:rPr/>
        <w:t>kambuhnya ISK pada penderitanya.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2007" w:val="left" w:leader="none"/>
          <w:tab w:pos="2008" w:val="left" w:leader="none"/>
        </w:tabs>
        <w:spacing w:line="240" w:lineRule="auto" w:before="0" w:after="0"/>
        <w:ind w:left="2008" w:right="0" w:hanging="360"/>
        <w:jc w:val="left"/>
      </w:pPr>
      <w:r>
        <w:rPr>
          <w:spacing w:val="-1"/>
        </w:rPr>
        <w:t>Tanda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Gejala</w:t>
      </w:r>
      <w:r>
        <w:rPr>
          <w:spacing w:val="-12"/>
        </w:rPr>
        <w:t> </w:t>
      </w:r>
      <w:r>
        <w:rPr>
          <w:spacing w:val="-1"/>
        </w:rPr>
        <w:t>Infeksi</w:t>
      </w:r>
      <w:r>
        <w:rPr>
          <w:spacing w:val="-12"/>
        </w:rPr>
        <w:t> </w:t>
      </w:r>
      <w:r>
        <w:rPr/>
        <w:t>Saluran</w:t>
      </w:r>
      <w:r>
        <w:rPr>
          <w:spacing w:val="-12"/>
        </w:rPr>
        <w:t> </w:t>
      </w:r>
      <w:r>
        <w:rPr/>
        <w:t>Kemih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2008" w:right="1105" w:firstLine="720"/>
        <w:jc w:val="both"/>
      </w:pPr>
      <w:r>
        <w:rPr/>
        <w:t>Bakteri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perkemihan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menginfeksi sehingga akan menimbulkan tanda dan gejala terhadap</w:t>
      </w:r>
      <w:r>
        <w:rPr>
          <w:spacing w:val="-57"/>
        </w:rPr>
        <w:t> </w:t>
      </w:r>
      <w:r>
        <w:rPr/>
        <w:t>penderitanya. Gejala ISK adalah sebagai berikut Potter &amp; Perry</w:t>
      </w:r>
      <w:r>
        <w:rPr>
          <w:spacing w:val="1"/>
        </w:rPr>
        <w:t> </w:t>
      </w:r>
      <w:r>
        <w:rPr/>
        <w:t>(2005)</w:t>
      </w:r>
      <w:r>
        <w:rPr>
          <w:spacing w:val="-1"/>
        </w:rPr>
        <w:t> </w:t>
      </w:r>
      <w:r>
        <w:rPr/>
        <w:t>dalam Widiyastuti &amp; Soleha (2023):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Rasa</w:t>
      </w:r>
      <w:r>
        <w:rPr>
          <w:spacing w:val="-9"/>
          <w:sz w:val="24"/>
        </w:rPr>
        <w:t> </w:t>
      </w:r>
      <w:r>
        <w:rPr>
          <w:sz w:val="24"/>
        </w:rPr>
        <w:t>sakit</w:t>
      </w:r>
      <w:r>
        <w:rPr>
          <w:spacing w:val="-3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pinggang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10"/>
          <w:sz w:val="24"/>
        </w:rPr>
        <w:t> </w:t>
      </w:r>
      <w:r>
        <w:rPr>
          <w:sz w:val="24"/>
        </w:rPr>
        <w:t>darah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4"/>
          <w:sz w:val="24"/>
        </w:rPr>
        <w:t> </w:t>
      </w:r>
      <w:r>
        <w:rPr>
          <w:sz w:val="24"/>
        </w:rPr>
        <w:t>urin</w:t>
      </w:r>
      <w:r>
        <w:rPr>
          <w:spacing w:val="-9"/>
          <w:sz w:val="24"/>
        </w:rPr>
        <w:t> </w:t>
      </w:r>
      <w:r>
        <w:rPr>
          <w:sz w:val="24"/>
        </w:rPr>
        <w:t>(hematuria)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Adanya</w:t>
      </w:r>
      <w:r>
        <w:rPr>
          <w:spacing w:val="-10"/>
          <w:sz w:val="24"/>
        </w:rPr>
        <w:t> </w:t>
      </w:r>
      <w:r>
        <w:rPr>
          <w:sz w:val="24"/>
        </w:rPr>
        <w:t>protein</w:t>
      </w:r>
      <w:r>
        <w:rPr>
          <w:spacing w:val="-8"/>
          <w:sz w:val="24"/>
        </w:rPr>
        <w:t> </w:t>
      </w: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urin</w:t>
      </w:r>
      <w:r>
        <w:rPr>
          <w:spacing w:val="-9"/>
          <w:sz w:val="24"/>
        </w:rPr>
        <w:t> </w:t>
      </w:r>
      <w:r>
        <w:rPr>
          <w:sz w:val="24"/>
        </w:rPr>
        <w:t>(proteinuria)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Urin</w:t>
      </w:r>
      <w:r>
        <w:rPr>
          <w:spacing w:val="-8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keruh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229" w:hanging="360"/>
        <w:jc w:val="left"/>
        <w:rPr>
          <w:sz w:val="24"/>
        </w:rPr>
      </w:pPr>
      <w:r>
        <w:rPr>
          <w:sz w:val="24"/>
        </w:rPr>
        <w:t>Ketidakmampuan</w:t>
      </w:r>
      <w:r>
        <w:rPr>
          <w:spacing w:val="33"/>
          <w:sz w:val="24"/>
        </w:rPr>
        <w:t> </w:t>
      </w:r>
      <w:r>
        <w:rPr>
          <w:sz w:val="24"/>
        </w:rPr>
        <w:t>berkemih</w:t>
      </w:r>
      <w:r>
        <w:rPr>
          <w:spacing w:val="36"/>
          <w:sz w:val="24"/>
        </w:rPr>
        <w:t> </w:t>
      </w:r>
      <w:r>
        <w:rPr>
          <w:sz w:val="24"/>
        </w:rPr>
        <w:t>meskipun</w:t>
      </w:r>
      <w:r>
        <w:rPr>
          <w:spacing w:val="28"/>
          <w:sz w:val="24"/>
        </w:rPr>
        <w:t> </w:t>
      </w:r>
      <w:r>
        <w:rPr>
          <w:sz w:val="24"/>
        </w:rPr>
        <w:t>tidak</w:t>
      </w:r>
      <w:r>
        <w:rPr>
          <w:spacing w:val="31"/>
          <w:sz w:val="24"/>
        </w:rPr>
        <w:t> </w:t>
      </w:r>
      <w:r>
        <w:rPr>
          <w:sz w:val="24"/>
        </w:rPr>
        <w:t>atau</w:t>
      </w:r>
      <w:r>
        <w:rPr>
          <w:spacing w:val="31"/>
          <w:sz w:val="24"/>
        </w:rPr>
        <w:t> </w:t>
      </w:r>
      <w:r>
        <w:rPr>
          <w:sz w:val="24"/>
        </w:rPr>
        <w:t>adanya</w:t>
      </w:r>
      <w:r>
        <w:rPr>
          <w:spacing w:val="29"/>
          <w:sz w:val="24"/>
        </w:rPr>
        <w:t> </w:t>
      </w:r>
      <w:r>
        <w:rPr>
          <w:sz w:val="24"/>
        </w:rPr>
        <w:t>urin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keluar.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70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Demam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Dorongan</w:t>
      </w:r>
      <w:r>
        <w:rPr>
          <w:spacing w:val="-10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berkemih</w:t>
      </w:r>
      <w:r>
        <w:rPr>
          <w:spacing w:val="-9"/>
          <w:sz w:val="24"/>
        </w:rPr>
        <w:t> </w:t>
      </w:r>
      <w:r>
        <w:rPr>
          <w:sz w:val="24"/>
        </w:rPr>
        <w:t>pada</w:t>
      </w:r>
      <w:r>
        <w:rPr>
          <w:spacing w:val="-1"/>
          <w:sz w:val="24"/>
        </w:rPr>
        <w:t> </w:t>
      </w:r>
      <w:r>
        <w:rPr>
          <w:sz w:val="24"/>
        </w:rPr>
        <w:t>malam</w:t>
      </w:r>
      <w:r>
        <w:rPr>
          <w:spacing w:val="-9"/>
          <w:sz w:val="24"/>
        </w:rPr>
        <w:t> </w:t>
      </w:r>
      <w:r>
        <w:rPr>
          <w:sz w:val="24"/>
        </w:rPr>
        <w:t>hari</w:t>
      </w:r>
      <w:r>
        <w:rPr>
          <w:spacing w:val="-13"/>
          <w:sz w:val="24"/>
        </w:rPr>
        <w:t> </w:t>
      </w:r>
      <w:r>
        <w:rPr>
          <w:sz w:val="24"/>
        </w:rPr>
        <w:t>(nokturia)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pacing w:val="-1"/>
          <w:sz w:val="24"/>
        </w:rPr>
        <w:t>Tidak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nafsu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makan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Lemah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lesu</w:t>
      </w:r>
      <w:r>
        <w:rPr>
          <w:spacing w:val="-6"/>
          <w:sz w:val="24"/>
        </w:rPr>
        <w:t> </w:t>
      </w:r>
      <w:r>
        <w:rPr>
          <w:sz w:val="24"/>
        </w:rPr>
        <w:t>(malaise)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Rasa</w:t>
      </w:r>
      <w:r>
        <w:rPr>
          <w:spacing w:val="-9"/>
          <w:sz w:val="24"/>
        </w:rPr>
        <w:t> </w:t>
      </w:r>
      <w:r>
        <w:rPr>
          <w:sz w:val="24"/>
        </w:rPr>
        <w:t>sakit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12"/>
          <w:sz w:val="24"/>
        </w:rPr>
        <w:t> </w:t>
      </w:r>
      <w:r>
        <w:rPr>
          <w:sz w:val="24"/>
        </w:rPr>
        <w:t>saat</w:t>
      </w:r>
      <w:r>
        <w:rPr>
          <w:spacing w:val="-4"/>
          <w:sz w:val="24"/>
        </w:rPr>
        <w:t> </w:t>
      </w:r>
      <w:r>
        <w:rPr>
          <w:sz w:val="24"/>
        </w:rPr>
        <w:t>berkemih</w:t>
      </w:r>
      <w:r>
        <w:rPr>
          <w:spacing w:val="-11"/>
          <w:sz w:val="24"/>
        </w:rPr>
        <w:t> </w:t>
      </w:r>
      <w:r>
        <w:rPr>
          <w:sz w:val="24"/>
        </w:rPr>
        <w:t>(dysuria)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Rasa</w:t>
      </w:r>
      <w:r>
        <w:rPr>
          <w:spacing w:val="-4"/>
          <w:sz w:val="24"/>
        </w:rPr>
        <w:t> </w:t>
      </w:r>
      <w:r>
        <w:rPr>
          <w:sz w:val="24"/>
        </w:rPr>
        <w:t>sakit</w:t>
      </w:r>
      <w:r>
        <w:rPr>
          <w:spacing w:val="3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atas</w:t>
      </w:r>
      <w:r>
        <w:rPr>
          <w:spacing w:val="-4"/>
          <w:sz w:val="24"/>
        </w:rPr>
        <w:t> </w:t>
      </w:r>
      <w:r>
        <w:rPr>
          <w:sz w:val="24"/>
        </w:rPr>
        <w:t>bagian</w:t>
      </w:r>
      <w:r>
        <w:rPr>
          <w:spacing w:val="-8"/>
          <w:sz w:val="24"/>
        </w:rPr>
        <w:t> </w:t>
      </w:r>
      <w:r>
        <w:rPr>
          <w:sz w:val="24"/>
        </w:rPr>
        <w:t>daerah</w:t>
      </w:r>
      <w:r>
        <w:rPr>
          <w:spacing w:val="-7"/>
          <w:sz w:val="24"/>
        </w:rPr>
        <w:t> </w:t>
      </w:r>
      <w:r>
        <w:rPr>
          <w:sz w:val="24"/>
        </w:rPr>
        <w:t>pubis</w:t>
      </w:r>
      <w:r>
        <w:rPr>
          <w:spacing w:val="-6"/>
          <w:sz w:val="24"/>
        </w:rPr>
        <w:t> </w:t>
      </w:r>
      <w:r>
        <w:rPr>
          <w:sz w:val="24"/>
        </w:rPr>
        <w:t>(pada</w:t>
      </w:r>
      <w:r>
        <w:rPr>
          <w:spacing w:val="-8"/>
          <w:sz w:val="24"/>
        </w:rPr>
        <w:t> </w:t>
      </w:r>
      <w:r>
        <w:rPr>
          <w:sz w:val="24"/>
        </w:rPr>
        <w:t>wanita)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1" w:after="0"/>
        <w:ind w:left="2366" w:right="0" w:hanging="359"/>
        <w:jc w:val="left"/>
        <w:rPr>
          <w:sz w:val="24"/>
        </w:rPr>
      </w:pPr>
      <w:r>
        <w:rPr>
          <w:sz w:val="24"/>
        </w:rPr>
        <w:t>Rasa</w:t>
      </w:r>
      <w:r>
        <w:rPr>
          <w:spacing w:val="-3"/>
          <w:sz w:val="24"/>
        </w:rPr>
        <w:t> </w:t>
      </w:r>
      <w:r>
        <w:rPr>
          <w:sz w:val="24"/>
        </w:rPr>
        <w:t>tidak</w:t>
      </w:r>
      <w:r>
        <w:rPr>
          <w:spacing w:val="2"/>
          <w:sz w:val="24"/>
        </w:rPr>
        <w:t> </w:t>
      </w:r>
      <w:r>
        <w:rPr>
          <w:sz w:val="24"/>
        </w:rPr>
        <w:t>nyaman</w:t>
      </w:r>
      <w:r>
        <w:rPr>
          <w:spacing w:val="-7"/>
          <w:sz w:val="24"/>
        </w:rPr>
        <w:t> </w:t>
      </w:r>
      <w:r>
        <w:rPr>
          <w:sz w:val="24"/>
        </w:rPr>
        <w:t>pada</w:t>
      </w:r>
      <w:r>
        <w:rPr>
          <w:spacing w:val="-9"/>
          <w:sz w:val="24"/>
        </w:rPr>
        <w:t> </w:t>
      </w:r>
      <w:r>
        <w:rPr>
          <w:sz w:val="24"/>
        </w:rPr>
        <w:t>daerah</w:t>
      </w:r>
      <w:r>
        <w:rPr>
          <w:spacing w:val="-7"/>
          <w:sz w:val="24"/>
        </w:rPr>
        <w:t> </w:t>
      </w:r>
      <w:r>
        <w:rPr>
          <w:sz w:val="24"/>
        </w:rPr>
        <w:t>rectum</w:t>
      </w:r>
      <w:r>
        <w:rPr>
          <w:spacing w:val="-10"/>
          <w:sz w:val="24"/>
        </w:rPr>
        <w:t> </w:t>
      </w:r>
      <w:r>
        <w:rPr>
          <w:sz w:val="24"/>
        </w:rPr>
        <w:t>(pada</w:t>
      </w:r>
      <w:r>
        <w:rPr>
          <w:spacing w:val="-3"/>
          <w:sz w:val="24"/>
        </w:rPr>
        <w:t> </w:t>
      </w:r>
      <w:r>
        <w:rPr>
          <w:sz w:val="24"/>
        </w:rPr>
        <w:t>pria)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2008" w:val="left" w:leader="none"/>
        </w:tabs>
        <w:spacing w:line="240" w:lineRule="auto" w:before="0" w:after="0"/>
        <w:ind w:left="2008" w:right="0" w:hanging="360"/>
        <w:jc w:val="left"/>
      </w:pPr>
      <w:r>
        <w:rPr>
          <w:spacing w:val="-1"/>
        </w:rPr>
        <w:t>Pemeriksaan</w:t>
      </w:r>
      <w:r>
        <w:rPr>
          <w:spacing w:val="-14"/>
        </w:rPr>
        <w:t> </w:t>
      </w:r>
      <w:r>
        <w:rPr/>
        <w:t>Diagnostik</w:t>
      </w:r>
      <w:r>
        <w:rPr>
          <w:spacing w:val="-12"/>
        </w:rPr>
        <w:t> </w:t>
      </w:r>
      <w:r>
        <w:rPr/>
        <w:t>Infeksi</w:t>
      </w:r>
      <w:r>
        <w:rPr>
          <w:spacing w:val="-8"/>
        </w:rPr>
        <w:t> </w:t>
      </w:r>
      <w:r>
        <w:rPr/>
        <w:t>Saluran</w:t>
      </w:r>
      <w:r>
        <w:rPr>
          <w:spacing w:val="-9"/>
        </w:rPr>
        <w:t> </w:t>
      </w:r>
      <w:r>
        <w:rPr/>
        <w:t>Kemih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32" w:right="1103" w:firstLine="720"/>
        <w:jc w:val="both"/>
      </w:pPr>
      <w:r>
        <w:rPr/>
        <w:t>Untuk pemeriksaan ISK, digunakan urin segar (urin pagi).</w:t>
      </w:r>
      <w:r>
        <w:rPr>
          <w:spacing w:val="1"/>
        </w:rPr>
        <w:t> </w:t>
      </w:r>
      <w:r>
        <w:rPr/>
        <w:t>Urin pagi adalah urin yang pertama-tama diambil pada pagi hari</w:t>
      </w:r>
      <w:r>
        <w:rPr>
          <w:spacing w:val="1"/>
        </w:rPr>
        <w:t> </w:t>
      </w:r>
      <w:r>
        <w:rPr/>
        <w:t>setelah bangun tidur. Digunakan urin pagi karena yang diperlukan</w:t>
      </w:r>
      <w:r>
        <w:rPr>
          <w:spacing w:val="1"/>
        </w:rPr>
        <w:t> </w:t>
      </w:r>
      <w:r>
        <w:rPr/>
        <w:t>adalah pemeriksaan pada sedimen dan protein dalam urin. Sampel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diambil,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segera</w:t>
      </w:r>
      <w:r>
        <w:rPr>
          <w:spacing w:val="1"/>
        </w:rPr>
        <w:t> </w:t>
      </w:r>
      <w:r>
        <w:rPr/>
        <w:t>diperiksa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maksimal</w:t>
      </w:r>
      <w:r>
        <w:rPr>
          <w:spacing w:val="-13"/>
        </w:rPr>
        <w:t> </w:t>
      </w:r>
      <w:r>
        <w:rPr/>
        <w:t>2</w:t>
      </w:r>
      <w:r>
        <w:rPr>
          <w:spacing w:val="-3"/>
        </w:rPr>
        <w:t> </w:t>
      </w:r>
      <w:r>
        <w:rPr/>
        <w:t>jam.</w:t>
      </w:r>
      <w:r>
        <w:rPr>
          <w:spacing w:val="-11"/>
        </w:rPr>
        <w:t> </w:t>
      </w:r>
      <w:r>
        <w:rPr/>
        <w:t>Apabila</w:t>
      </w:r>
      <w:r>
        <w:rPr>
          <w:spacing w:val="-9"/>
        </w:rPr>
        <w:t> </w:t>
      </w:r>
      <w:r>
        <w:rPr/>
        <w:t>tidak</w:t>
      </w:r>
      <w:r>
        <w:rPr>
          <w:spacing w:val="-3"/>
        </w:rPr>
        <w:t> </w:t>
      </w:r>
      <w:r>
        <w:rPr/>
        <w:t>segera</w:t>
      </w:r>
      <w:r>
        <w:rPr>
          <w:spacing w:val="-11"/>
        </w:rPr>
        <w:t> </w:t>
      </w:r>
      <w:r>
        <w:rPr/>
        <w:t>diperiksa,</w:t>
      </w:r>
      <w:r>
        <w:rPr>
          <w:spacing w:val="-2"/>
        </w:rPr>
        <w:t> </w:t>
      </w:r>
      <w:r>
        <w:rPr/>
        <w:t>maka</w:t>
      </w:r>
      <w:r>
        <w:rPr>
          <w:spacing w:val="-9"/>
        </w:rPr>
        <w:t> </w:t>
      </w:r>
      <w:r>
        <w:rPr/>
        <w:t>sampel</w:t>
      </w:r>
      <w:r>
        <w:rPr>
          <w:spacing w:val="-11"/>
        </w:rPr>
        <w:t> </w:t>
      </w:r>
      <w:r>
        <w:rPr/>
        <w:t>harus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61"/>
      </w:pPr>
      <w:r>
        <w:rPr>
          <w:spacing w:val="-1"/>
        </w:rPr>
        <w:t>disimpan</w:t>
      </w:r>
      <w:r>
        <w:rPr>
          <w:spacing w:val="-16"/>
        </w:rPr>
        <w:t> </w:t>
      </w:r>
      <w:r>
        <w:rPr/>
        <w:t>dalam</w:t>
      </w:r>
      <w:r>
        <w:rPr>
          <w:spacing w:val="-16"/>
        </w:rPr>
        <w:t> </w:t>
      </w:r>
      <w:r>
        <w:rPr/>
        <w:t>lemari</w:t>
      </w:r>
      <w:r>
        <w:rPr>
          <w:spacing w:val="-21"/>
        </w:rPr>
        <w:t> </w:t>
      </w:r>
      <w:r>
        <w:rPr/>
        <w:t>es</w:t>
      </w:r>
      <w:r>
        <w:rPr>
          <w:spacing w:val="-17"/>
        </w:rPr>
        <w:t> </w:t>
      </w:r>
      <w:r>
        <w:rPr/>
        <w:t>atau</w:t>
      </w:r>
      <w:r>
        <w:rPr>
          <w:spacing w:val="-14"/>
        </w:rPr>
        <w:t> </w:t>
      </w:r>
      <w:r>
        <w:rPr/>
        <w:t>diberi</w:t>
      </w:r>
      <w:r>
        <w:rPr>
          <w:spacing w:val="-21"/>
        </w:rPr>
        <w:t> </w:t>
      </w:r>
      <w:r>
        <w:rPr/>
        <w:t>pengawet.</w:t>
      </w:r>
      <w:r>
        <w:rPr>
          <w:spacing w:val="-15"/>
        </w:rPr>
        <w:t> </w:t>
      </w:r>
      <w:r>
        <w:rPr/>
        <w:t>Bahan</w:t>
      </w:r>
      <w:r>
        <w:rPr>
          <w:spacing w:val="-17"/>
        </w:rPr>
        <w:t> </w:t>
      </w:r>
      <w:r>
        <w:rPr/>
        <w:t>untuk</w:t>
      </w:r>
      <w:r>
        <w:rPr>
          <w:spacing w:val="-16"/>
        </w:rPr>
        <w:t> </w:t>
      </w:r>
      <w:r>
        <w:rPr/>
        <w:t>sampel</w:t>
      </w:r>
      <w:r>
        <w:rPr>
          <w:spacing w:val="-57"/>
        </w:rPr>
        <w:t> </w:t>
      </w:r>
      <w:r>
        <w:rPr/>
        <w:t>urin</w:t>
      </w:r>
      <w:r>
        <w:rPr>
          <w:spacing w:val="-1"/>
        </w:rPr>
        <w:t> </w:t>
      </w:r>
      <w:r>
        <w:rPr/>
        <w:t>dapat diambil dari (Brusch, 2021):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241" w:hanging="360"/>
        <w:jc w:val="left"/>
        <w:rPr>
          <w:sz w:val="24"/>
        </w:rPr>
      </w:pPr>
      <w:r>
        <w:rPr>
          <w:sz w:val="24"/>
        </w:rPr>
        <w:t>Urin</w:t>
      </w:r>
      <w:r>
        <w:rPr>
          <w:spacing w:val="28"/>
          <w:sz w:val="24"/>
        </w:rPr>
        <w:t> </w:t>
      </w:r>
      <w:r>
        <w:rPr>
          <w:sz w:val="24"/>
        </w:rPr>
        <w:t>porsi</w:t>
      </w:r>
      <w:r>
        <w:rPr>
          <w:spacing w:val="-2"/>
          <w:sz w:val="24"/>
        </w:rPr>
        <w:t> </w:t>
      </w:r>
      <w:r>
        <w:rPr>
          <w:sz w:val="24"/>
        </w:rPr>
        <w:t>tengah,</w:t>
      </w:r>
      <w:r>
        <w:rPr>
          <w:spacing w:val="37"/>
          <w:sz w:val="24"/>
        </w:rPr>
        <w:t> </w:t>
      </w:r>
      <w:r>
        <w:rPr>
          <w:sz w:val="24"/>
        </w:rPr>
        <w:t>sebelumnya</w:t>
      </w:r>
      <w:r>
        <w:rPr>
          <w:spacing w:val="35"/>
          <w:sz w:val="24"/>
        </w:rPr>
        <w:t> </w:t>
      </w:r>
      <w:r>
        <w:rPr>
          <w:sz w:val="24"/>
        </w:rPr>
        <w:t>genitalia</w:t>
      </w:r>
      <w:r>
        <w:rPr>
          <w:spacing w:val="38"/>
          <w:sz w:val="24"/>
        </w:rPr>
        <w:t> </w:t>
      </w:r>
      <w:r>
        <w:rPr>
          <w:sz w:val="24"/>
        </w:rPr>
        <w:t>eksterna</w:t>
      </w:r>
      <w:r>
        <w:rPr>
          <w:spacing w:val="39"/>
          <w:sz w:val="24"/>
        </w:rPr>
        <w:t> </w:t>
      </w:r>
      <w:r>
        <w:rPr>
          <w:sz w:val="24"/>
        </w:rPr>
        <w:t>dicuci</w:t>
      </w:r>
      <w:r>
        <w:rPr>
          <w:spacing w:val="30"/>
          <w:sz w:val="24"/>
        </w:rPr>
        <w:t> </w:t>
      </w:r>
      <w:r>
        <w:rPr>
          <w:sz w:val="24"/>
        </w:rPr>
        <w:t>dulu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air sabun dan NaCl 0,9%.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70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Urin</w:t>
      </w:r>
      <w:r>
        <w:rPr>
          <w:spacing w:val="-7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diambil</w:t>
      </w:r>
      <w:r>
        <w:rPr>
          <w:spacing w:val="-13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kateterisasi</w:t>
      </w:r>
      <w:r>
        <w:rPr>
          <w:spacing w:val="-9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kali.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1" w:after="0"/>
        <w:ind w:left="2366" w:right="0" w:hanging="359"/>
        <w:jc w:val="left"/>
        <w:rPr>
          <w:sz w:val="24"/>
        </w:rPr>
      </w:pPr>
      <w:r>
        <w:rPr>
          <w:sz w:val="24"/>
        </w:rPr>
        <w:t>Urin</w:t>
      </w:r>
      <w:r>
        <w:rPr>
          <w:spacing w:val="-8"/>
          <w:sz w:val="24"/>
        </w:rPr>
        <w:t> </w:t>
      </w:r>
      <w:r>
        <w:rPr>
          <w:sz w:val="24"/>
        </w:rPr>
        <w:t>hasil</w:t>
      </w:r>
      <w:r>
        <w:rPr>
          <w:spacing w:val="-7"/>
          <w:sz w:val="24"/>
        </w:rPr>
        <w:t> </w:t>
      </w:r>
      <w:r>
        <w:rPr>
          <w:sz w:val="24"/>
        </w:rPr>
        <w:t>aspirasi</w:t>
      </w:r>
      <w:r>
        <w:rPr>
          <w:spacing w:val="-9"/>
          <w:sz w:val="24"/>
        </w:rPr>
        <w:t> </w:t>
      </w:r>
      <w:r>
        <w:rPr>
          <w:sz w:val="24"/>
        </w:rPr>
        <w:t>supra</w:t>
      </w:r>
      <w:r>
        <w:rPr>
          <w:spacing w:val="-4"/>
          <w:sz w:val="24"/>
        </w:rPr>
        <w:t> </w:t>
      </w:r>
      <w:r>
        <w:rPr>
          <w:sz w:val="24"/>
        </w:rPr>
        <w:t>pubik.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2006" w:val="left" w:leader="none"/>
        </w:tabs>
        <w:spacing w:line="240" w:lineRule="auto" w:before="1" w:after="0"/>
        <w:ind w:left="2005" w:right="0" w:hanging="358"/>
        <w:jc w:val="left"/>
      </w:pPr>
      <w:r>
        <w:rPr>
          <w:spacing w:val="-1"/>
        </w:rPr>
        <w:t>Pengobatan</w:t>
      </w:r>
      <w:r>
        <w:rPr>
          <w:spacing w:val="-14"/>
        </w:rPr>
        <w:t> </w:t>
      </w:r>
      <w:r>
        <w:rPr>
          <w:spacing w:val="-1"/>
        </w:rPr>
        <w:t>Infeksi</w:t>
      </w:r>
      <w:r>
        <w:rPr>
          <w:spacing w:val="-13"/>
        </w:rPr>
        <w:t> </w:t>
      </w:r>
      <w:r>
        <w:rPr/>
        <w:t>Saluran</w:t>
      </w:r>
      <w:r>
        <w:rPr>
          <w:spacing w:val="-13"/>
        </w:rPr>
        <w:t> </w:t>
      </w:r>
      <w:r>
        <w:rPr/>
        <w:t>Kemih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032" w:right="1101" w:firstLine="720"/>
        <w:jc w:val="both"/>
      </w:pPr>
      <w:r>
        <w:rPr/>
        <w:t>Prinsip</w:t>
      </w:r>
      <w:r>
        <w:rPr>
          <w:spacing w:val="1"/>
        </w:rPr>
        <w:t> </w:t>
      </w:r>
      <w:r>
        <w:rPr/>
        <w:t>pengobatan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memberantas</w:t>
      </w:r>
      <w:r>
        <w:rPr>
          <w:spacing w:val="1"/>
        </w:rPr>
        <w:t> </w:t>
      </w:r>
      <w:r>
        <w:rPr/>
        <w:t>(eradikasi)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antibiotika.</w:t>
      </w:r>
      <w:r>
        <w:rPr>
          <w:spacing w:val="1"/>
        </w:rPr>
        <w:t> </w:t>
      </w:r>
      <w:r>
        <w:rPr/>
        <w:t>Pengobatan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menggunakan</w:t>
      </w:r>
      <w:r>
        <w:rPr>
          <w:spacing w:val="-57"/>
        </w:rPr>
        <w:t> </w:t>
      </w:r>
      <w:r>
        <w:rPr/>
        <w:t>antibiotika yang telah diseleksi terutama didasarkan pada beratnya</w:t>
      </w:r>
      <w:r>
        <w:rPr>
          <w:spacing w:val="1"/>
        </w:rPr>
        <w:t> </w:t>
      </w:r>
      <w:r>
        <w:rPr/>
        <w:t>gejala</w:t>
      </w:r>
      <w:r>
        <w:rPr>
          <w:spacing w:val="1"/>
        </w:rPr>
        <w:t> </w:t>
      </w:r>
      <w:r>
        <w:rPr/>
        <w:t>penyakit,</w:t>
      </w:r>
      <w:r>
        <w:rPr>
          <w:spacing w:val="1"/>
        </w:rPr>
        <w:t> </w:t>
      </w:r>
      <w:r>
        <w:rPr/>
        <w:t>lokasi</w:t>
      </w:r>
      <w:r>
        <w:rPr>
          <w:spacing w:val="1"/>
        </w:rPr>
        <w:t> </w:t>
      </w:r>
      <w:r>
        <w:rPr/>
        <w:t>infeksi,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timbulnya</w:t>
      </w:r>
      <w:r>
        <w:rPr>
          <w:spacing w:val="1"/>
        </w:rPr>
        <w:t> </w:t>
      </w:r>
      <w:r>
        <w:rPr/>
        <w:t>komplikasi.</w:t>
      </w:r>
      <w:r>
        <w:rPr>
          <w:spacing w:val="1"/>
        </w:rPr>
        <w:t> </w:t>
      </w:r>
      <w:r>
        <w:rPr/>
        <w:t>Pertimbangan</w:t>
      </w:r>
      <w:r>
        <w:rPr>
          <w:spacing w:val="58"/>
        </w:rPr>
        <w:t> </w:t>
      </w:r>
      <w:r>
        <w:rPr/>
        <w:t>pemilihan</w:t>
      </w:r>
      <w:r>
        <w:rPr>
          <w:spacing w:val="58"/>
        </w:rPr>
        <w:t> </w:t>
      </w:r>
      <w:r>
        <w:rPr/>
        <w:t>antibiotika</w:t>
      </w:r>
      <w:r>
        <w:rPr>
          <w:spacing w:val="58"/>
        </w:rPr>
        <w:t> </w:t>
      </w:r>
      <w:r>
        <w:rPr/>
        <w:t>yang</w:t>
      </w:r>
      <w:r>
        <w:rPr>
          <w:spacing w:val="58"/>
        </w:rPr>
        <w:t> </w:t>
      </w:r>
      <w:r>
        <w:rPr/>
        <w:t>lain</w:t>
      </w:r>
      <w:r>
        <w:rPr>
          <w:spacing w:val="58"/>
        </w:rPr>
        <w:t> </w:t>
      </w:r>
      <w:r>
        <w:rPr/>
        <w:t>termasuk</w:t>
      </w:r>
      <w:r>
        <w:rPr>
          <w:spacing w:val="57"/>
        </w:rPr>
        <w:t> </w:t>
      </w:r>
      <w:r>
        <w:rPr/>
        <w:t>efek</w:t>
      </w:r>
      <w:r>
        <w:rPr>
          <w:spacing w:val="-58"/>
        </w:rPr>
        <w:t> </w:t>
      </w:r>
      <w:r>
        <w:rPr/>
        <w:t>samping,</w:t>
      </w:r>
      <w:r>
        <w:rPr>
          <w:spacing w:val="1"/>
        </w:rPr>
        <w:t> </w:t>
      </w:r>
      <w:r>
        <w:rPr/>
        <w:t>harga,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perbandingan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terapi</w:t>
      </w:r>
      <w:r>
        <w:rPr>
          <w:spacing w:val="1"/>
        </w:rPr>
        <w:t> </w:t>
      </w:r>
      <w:r>
        <w:rPr/>
        <w:t>lain.</w:t>
      </w:r>
      <w:r>
        <w:rPr>
          <w:spacing w:val="1"/>
        </w:rPr>
        <w:t> </w:t>
      </w:r>
      <w:r>
        <w:rPr/>
        <w:t>Tetapi,</w:t>
      </w:r>
      <w:r>
        <w:rPr>
          <w:spacing w:val="1"/>
        </w:rPr>
        <w:t> </w:t>
      </w:r>
      <w:r>
        <w:rPr/>
        <w:t>idealnya</w:t>
      </w:r>
      <w:r>
        <w:rPr>
          <w:spacing w:val="-6"/>
        </w:rPr>
        <w:t> </w:t>
      </w:r>
      <w:r>
        <w:rPr/>
        <w:t>pemilihan</w:t>
      </w:r>
      <w:r>
        <w:rPr>
          <w:spacing w:val="-6"/>
        </w:rPr>
        <w:t> </w:t>
      </w:r>
      <w:r>
        <w:rPr/>
        <w:t>antibiotika</w:t>
      </w:r>
      <w:r>
        <w:rPr>
          <w:spacing w:val="-4"/>
        </w:rPr>
        <w:t> </w:t>
      </w:r>
      <w:r>
        <w:rPr/>
        <w:t>berdasarkan</w:t>
      </w:r>
      <w:r>
        <w:rPr>
          <w:spacing w:val="-7"/>
        </w:rPr>
        <w:t> </w:t>
      </w:r>
      <w:r>
        <w:rPr/>
        <w:t>toleransi</w:t>
      </w:r>
      <w:r>
        <w:rPr>
          <w:spacing w:val="-9"/>
        </w:rPr>
        <w:t> </w:t>
      </w:r>
      <w:r>
        <w:rPr/>
        <w:t>dan</w:t>
      </w:r>
      <w:r>
        <w:rPr>
          <w:spacing w:val="-7"/>
        </w:rPr>
        <w:t> </w:t>
      </w:r>
      <w:r>
        <w:rPr/>
        <w:t>terabsorbsi</w:t>
      </w:r>
      <w:r>
        <w:rPr>
          <w:spacing w:val="-58"/>
        </w:rPr>
        <w:t> </w:t>
      </w:r>
      <w:r>
        <w:rPr/>
        <w:t>dengan baik, perolehan konsentrasi yang tinggi dalam urin, serta</w:t>
      </w:r>
      <w:r>
        <w:rPr>
          <w:spacing w:val="1"/>
        </w:rPr>
        <w:t> </w:t>
      </w:r>
      <w:r>
        <w:rPr/>
        <w:t>spektrum yang spesifik terhadap mikroba patogen (Perdana et al.,</w:t>
      </w:r>
      <w:r>
        <w:rPr>
          <w:spacing w:val="1"/>
        </w:rPr>
        <w:t> </w:t>
      </w:r>
      <w:r>
        <w:rPr/>
        <w:t>2017).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2007" w:val="left" w:leader="none"/>
          <w:tab w:pos="2008" w:val="left" w:leader="none"/>
        </w:tabs>
        <w:spacing w:line="240" w:lineRule="auto" w:before="0" w:after="0"/>
        <w:ind w:left="2008" w:right="0" w:hanging="360"/>
        <w:jc w:val="left"/>
      </w:pPr>
      <w:r>
        <w:rPr>
          <w:spacing w:val="-1"/>
        </w:rPr>
        <w:t>Pencegahan</w:t>
      </w:r>
      <w:r>
        <w:rPr>
          <w:spacing w:val="-15"/>
        </w:rPr>
        <w:t> </w:t>
      </w:r>
      <w:r>
        <w:rPr>
          <w:spacing w:val="-1"/>
        </w:rPr>
        <w:t>Infeksi</w:t>
      </w:r>
      <w:r>
        <w:rPr>
          <w:spacing w:val="-7"/>
        </w:rPr>
        <w:t> </w:t>
      </w:r>
      <w:r>
        <w:rPr>
          <w:spacing w:val="-1"/>
        </w:rPr>
        <w:t>Saluran</w:t>
      </w:r>
      <w:r>
        <w:rPr>
          <w:spacing w:val="-12"/>
        </w:rPr>
        <w:t> </w:t>
      </w:r>
      <w:r>
        <w:rPr/>
        <w:t>Kemih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2032" w:right="1100" w:firstLine="720"/>
        <w:jc w:val="both"/>
      </w:pPr>
      <w:r>
        <w:rPr/>
        <w:t>Agar terhindar dari penyakit ISK, dapat dilakukan hal-hal</w:t>
      </w:r>
      <w:r>
        <w:rPr>
          <w:spacing w:val="1"/>
        </w:rPr>
        <w:t> </w:t>
      </w:r>
      <w:r>
        <w:rPr/>
        <w:t>berikut</w:t>
      </w:r>
      <w:r>
        <w:rPr>
          <w:spacing w:val="-1"/>
        </w:rPr>
        <w:t> </w:t>
      </w:r>
      <w:r>
        <w:rPr/>
        <w:t>(Kasmad, 2017):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90" w:after="0"/>
        <w:ind w:left="2368" w:right="1106" w:hanging="360"/>
        <w:jc w:val="both"/>
        <w:rPr>
          <w:sz w:val="24"/>
        </w:rPr>
      </w:pPr>
      <w:r>
        <w:rPr>
          <w:sz w:val="24"/>
        </w:rPr>
        <w:t>Menjaga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baik</w:t>
      </w:r>
      <w:r>
        <w:rPr>
          <w:spacing w:val="-3"/>
          <w:sz w:val="24"/>
        </w:rPr>
        <w:t> </w:t>
      </w:r>
      <w:r>
        <w:rPr>
          <w:sz w:val="24"/>
        </w:rPr>
        <w:t>kebersihan sekitar</w:t>
      </w:r>
      <w:r>
        <w:rPr>
          <w:spacing w:val="-1"/>
          <w:sz w:val="24"/>
        </w:rPr>
        <w:t> </w:t>
      </w:r>
      <w:r>
        <w:rPr>
          <w:sz w:val="24"/>
        </w:rPr>
        <w:t>organ</w:t>
      </w:r>
      <w:r>
        <w:rPr>
          <w:spacing w:val="-2"/>
          <w:sz w:val="24"/>
        </w:rPr>
        <w:t> </w:t>
      </w:r>
      <w:r>
        <w:rPr>
          <w:sz w:val="24"/>
        </w:rPr>
        <w:t>intim</w:t>
      </w:r>
      <w:r>
        <w:rPr>
          <w:spacing w:val="-11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saluran</w:t>
      </w:r>
      <w:r>
        <w:rPr>
          <w:spacing w:val="-58"/>
          <w:sz w:val="24"/>
        </w:rPr>
        <w:t> </w:t>
      </w:r>
      <w:r>
        <w:rPr>
          <w:sz w:val="24"/>
        </w:rPr>
        <w:t>kemih.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107" w:hanging="360"/>
        <w:jc w:val="both"/>
        <w:rPr>
          <w:sz w:val="24"/>
        </w:rPr>
      </w:pP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perempuan,</w:t>
      </w:r>
      <w:r>
        <w:rPr>
          <w:spacing w:val="1"/>
          <w:sz w:val="24"/>
        </w:rPr>
        <w:t> </w:t>
      </w:r>
      <w:r>
        <w:rPr>
          <w:sz w:val="24"/>
        </w:rPr>
        <w:t>membersihkan</w:t>
      </w:r>
      <w:r>
        <w:rPr>
          <w:spacing w:val="1"/>
          <w:sz w:val="24"/>
        </w:rPr>
        <w:t> </w:t>
      </w:r>
      <w:r>
        <w:rPr>
          <w:sz w:val="24"/>
        </w:rPr>
        <w:t>organ</w:t>
      </w:r>
      <w:r>
        <w:rPr>
          <w:spacing w:val="1"/>
          <w:sz w:val="24"/>
        </w:rPr>
        <w:t> </w:t>
      </w:r>
      <w:r>
        <w:rPr>
          <w:sz w:val="24"/>
        </w:rPr>
        <w:t>intim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sabun</w:t>
      </w:r>
      <w:r>
        <w:rPr>
          <w:spacing w:val="1"/>
          <w:sz w:val="24"/>
        </w:rPr>
        <w:t> </w:t>
      </w:r>
      <w:r>
        <w:rPr>
          <w:sz w:val="24"/>
        </w:rPr>
        <w:t>khusus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pH</w:t>
      </w:r>
      <w:r>
        <w:rPr>
          <w:spacing w:val="1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1"/>
          <w:sz w:val="24"/>
        </w:rPr>
        <w:t> </w:t>
      </w:r>
      <w:r>
        <w:rPr>
          <w:sz w:val="24"/>
        </w:rPr>
        <w:t>(seimbang)</w:t>
      </w:r>
      <w:r>
        <w:rPr>
          <w:spacing w:val="1"/>
          <w:sz w:val="24"/>
        </w:rPr>
        <w:t> </w:t>
      </w:r>
      <w:r>
        <w:rPr>
          <w:sz w:val="24"/>
        </w:rPr>
        <w:t>sebab</w:t>
      </w:r>
      <w:r>
        <w:rPr>
          <w:spacing w:val="1"/>
          <w:sz w:val="24"/>
        </w:rPr>
        <w:t> </w:t>
      </w:r>
      <w:r>
        <w:rPr>
          <w:sz w:val="24"/>
        </w:rPr>
        <w:t>membersihkan</w:t>
      </w:r>
      <w:r>
        <w:rPr>
          <w:spacing w:val="-1"/>
          <w:sz w:val="24"/>
        </w:rPr>
        <w:t> </w:t>
      </w:r>
      <w:r>
        <w:rPr>
          <w:sz w:val="24"/>
        </w:rPr>
        <w:t>dengan air saja</w:t>
      </w:r>
      <w:r>
        <w:rPr>
          <w:spacing w:val="-1"/>
          <w:sz w:val="24"/>
        </w:rPr>
        <w:t> </w:t>
      </w:r>
      <w:r>
        <w:rPr>
          <w:sz w:val="24"/>
        </w:rPr>
        <w:t>tidak cukup</w:t>
      </w:r>
      <w:r>
        <w:rPr>
          <w:spacing w:val="-1"/>
          <w:sz w:val="24"/>
        </w:rPr>
        <w:t> </w:t>
      </w:r>
      <w:r>
        <w:rPr>
          <w:sz w:val="24"/>
        </w:rPr>
        <w:t>bersih.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1" w:after="0"/>
        <w:ind w:left="2368" w:right="1109" w:hanging="360"/>
        <w:jc w:val="both"/>
        <w:rPr>
          <w:sz w:val="24"/>
        </w:rPr>
      </w:pPr>
      <w:r>
        <w:rPr>
          <w:sz w:val="24"/>
        </w:rPr>
        <w:t>Pilih toilet umum dengan toilet jongkok. Sebab toilet jongkok</w:t>
      </w:r>
      <w:r>
        <w:rPr>
          <w:spacing w:val="1"/>
          <w:sz w:val="24"/>
        </w:rPr>
        <w:t> </w:t>
      </w:r>
      <w:r>
        <w:rPr>
          <w:sz w:val="24"/>
        </w:rPr>
        <w:t>tidak menyentuh langsung permukaan toilet dan lebih hygienis.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terpaksa</w:t>
      </w:r>
      <w:r>
        <w:rPr>
          <w:spacing w:val="1"/>
          <w:sz w:val="24"/>
        </w:rPr>
        <w:t> </w:t>
      </w:r>
      <w:r>
        <w:rPr>
          <w:sz w:val="24"/>
        </w:rPr>
        <w:t>menggunakan</w:t>
      </w:r>
      <w:r>
        <w:rPr>
          <w:spacing w:val="1"/>
          <w:sz w:val="24"/>
        </w:rPr>
        <w:t> </w:t>
      </w:r>
      <w:r>
        <w:rPr>
          <w:sz w:val="24"/>
        </w:rPr>
        <w:t>toilet</w:t>
      </w:r>
      <w:r>
        <w:rPr>
          <w:spacing w:val="1"/>
          <w:sz w:val="24"/>
        </w:rPr>
        <w:t> </w:t>
      </w:r>
      <w:r>
        <w:rPr>
          <w:sz w:val="24"/>
        </w:rPr>
        <w:t>duduk,</w:t>
      </w:r>
      <w:r>
        <w:rPr>
          <w:spacing w:val="1"/>
          <w:sz w:val="24"/>
        </w:rPr>
        <w:t> </w:t>
      </w:r>
      <w:r>
        <w:rPr>
          <w:sz w:val="24"/>
        </w:rPr>
        <w:t>sebelum</w:t>
      </w:r>
      <w:r>
        <w:rPr>
          <w:spacing w:val="1"/>
          <w:sz w:val="24"/>
        </w:rPr>
        <w:t> </w:t>
      </w:r>
      <w:r>
        <w:rPr>
          <w:sz w:val="24"/>
        </w:rPr>
        <w:t>menggunakannya</w:t>
      </w:r>
      <w:r>
        <w:rPr>
          <w:spacing w:val="1"/>
          <w:sz w:val="24"/>
        </w:rPr>
        <w:t> </w:t>
      </w:r>
      <w:r>
        <w:rPr>
          <w:sz w:val="24"/>
        </w:rPr>
        <w:t>sebaiknya</w:t>
      </w:r>
      <w:r>
        <w:rPr>
          <w:spacing w:val="1"/>
          <w:sz w:val="24"/>
        </w:rPr>
        <w:t> </w:t>
      </w:r>
      <w:r>
        <w:rPr>
          <w:sz w:val="24"/>
        </w:rPr>
        <w:t>bersihkan</w:t>
      </w:r>
      <w:r>
        <w:rPr>
          <w:spacing w:val="1"/>
          <w:sz w:val="24"/>
        </w:rPr>
        <w:t> </w:t>
      </w:r>
      <w:r>
        <w:rPr>
          <w:sz w:val="24"/>
        </w:rPr>
        <w:t>dahulu</w:t>
      </w:r>
      <w:r>
        <w:rPr>
          <w:spacing w:val="1"/>
          <w:sz w:val="24"/>
        </w:rPr>
        <w:t> </w:t>
      </w:r>
      <w:r>
        <w:rPr>
          <w:sz w:val="24"/>
        </w:rPr>
        <w:t>pinggiran</w:t>
      </w:r>
      <w:r>
        <w:rPr>
          <w:spacing w:val="1"/>
          <w:sz w:val="24"/>
        </w:rPr>
        <w:t> </w:t>
      </w:r>
      <w:r>
        <w:rPr>
          <w:sz w:val="24"/>
        </w:rPr>
        <w:t>atau</w:t>
      </w:r>
      <w:r>
        <w:rPr>
          <w:spacing w:val="-57"/>
          <w:sz w:val="24"/>
        </w:rPr>
        <w:t> </w:t>
      </w:r>
      <w:r>
        <w:rPr>
          <w:sz w:val="24"/>
        </w:rPr>
        <w:t>dudukan toilet. Toilet-toilet umum yang baik biasanya sudah</w:t>
      </w:r>
      <w:r>
        <w:rPr>
          <w:spacing w:val="1"/>
          <w:sz w:val="24"/>
        </w:rPr>
        <w:t> </w:t>
      </w:r>
      <w:r>
        <w:rPr>
          <w:sz w:val="24"/>
        </w:rPr>
        <w:t>menyediakan</w:t>
      </w:r>
      <w:r>
        <w:rPr>
          <w:spacing w:val="-1"/>
          <w:sz w:val="24"/>
        </w:rPr>
        <w:t> </w:t>
      </w:r>
      <w:r>
        <w:rPr>
          <w:sz w:val="24"/>
        </w:rPr>
        <w:t>tisu dan</w:t>
      </w:r>
      <w:r>
        <w:rPr>
          <w:spacing w:val="-1"/>
          <w:sz w:val="24"/>
        </w:rPr>
        <w:t> </w:t>
      </w:r>
      <w:r>
        <w:rPr>
          <w:sz w:val="24"/>
        </w:rPr>
        <w:t>cairan pembersih dudukan</w:t>
      </w:r>
      <w:r>
        <w:rPr>
          <w:spacing w:val="-3"/>
          <w:sz w:val="24"/>
        </w:rPr>
        <w:t> </w:t>
      </w:r>
      <w:r>
        <w:rPr>
          <w:sz w:val="24"/>
        </w:rPr>
        <w:t>toilet.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2" w:after="0"/>
        <w:ind w:left="2368" w:right="1119" w:hanging="360"/>
        <w:jc w:val="both"/>
        <w:rPr>
          <w:sz w:val="24"/>
        </w:rPr>
      </w:pPr>
      <w:r>
        <w:rPr>
          <w:sz w:val="24"/>
        </w:rPr>
        <w:t>Jangan membersihkan organ intim di toilet umum dari air yang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ditampung</w:t>
      </w:r>
      <w:r>
        <w:rPr>
          <w:spacing w:val="-15"/>
          <w:sz w:val="24"/>
        </w:rPr>
        <w:t> </w:t>
      </w:r>
      <w:r>
        <w:rPr>
          <w:sz w:val="24"/>
        </w:rPr>
        <w:t>di</w:t>
      </w:r>
      <w:r>
        <w:rPr>
          <w:spacing w:val="-21"/>
          <w:sz w:val="24"/>
        </w:rPr>
        <w:t> </w:t>
      </w:r>
      <w:r>
        <w:rPr>
          <w:sz w:val="24"/>
        </w:rPr>
        <w:t>bak</w:t>
      </w:r>
      <w:r>
        <w:rPr>
          <w:spacing w:val="-15"/>
          <w:sz w:val="24"/>
        </w:rPr>
        <w:t> </w:t>
      </w:r>
      <w:r>
        <w:rPr>
          <w:sz w:val="24"/>
        </w:rPr>
        <w:t>mandi</w:t>
      </w:r>
      <w:r>
        <w:rPr>
          <w:spacing w:val="-16"/>
          <w:sz w:val="24"/>
        </w:rPr>
        <w:t> </w:t>
      </w:r>
      <w:r>
        <w:rPr>
          <w:sz w:val="24"/>
        </w:rPr>
        <w:t>atau</w:t>
      </w:r>
      <w:r>
        <w:rPr>
          <w:spacing w:val="-15"/>
          <w:sz w:val="24"/>
        </w:rPr>
        <w:t> </w:t>
      </w:r>
      <w:r>
        <w:rPr>
          <w:sz w:val="24"/>
        </w:rPr>
        <w:t>ember.</w:t>
      </w:r>
      <w:r>
        <w:rPr>
          <w:spacing w:val="-15"/>
          <w:sz w:val="24"/>
        </w:rPr>
        <w:t> </w:t>
      </w:r>
      <w:r>
        <w:rPr>
          <w:sz w:val="24"/>
        </w:rPr>
        <w:t>Pakailah</w:t>
      </w:r>
      <w:r>
        <w:rPr>
          <w:spacing w:val="-17"/>
          <w:sz w:val="24"/>
        </w:rPr>
        <w:t> </w:t>
      </w:r>
      <w:r>
        <w:rPr>
          <w:sz w:val="24"/>
        </w:rPr>
        <w:t>shower</w:t>
      </w:r>
      <w:r>
        <w:rPr>
          <w:spacing w:val="-15"/>
          <w:sz w:val="24"/>
        </w:rPr>
        <w:t> </w:t>
      </w:r>
      <w:r>
        <w:rPr>
          <w:sz w:val="24"/>
        </w:rPr>
        <w:t>atau</w:t>
      </w:r>
      <w:r>
        <w:rPr>
          <w:spacing w:val="-15"/>
          <w:sz w:val="24"/>
        </w:rPr>
        <w:t> </w:t>
      </w:r>
      <w:r>
        <w:rPr>
          <w:sz w:val="24"/>
        </w:rPr>
        <w:t>keran.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116" w:hanging="360"/>
        <w:jc w:val="both"/>
        <w:rPr>
          <w:sz w:val="24"/>
        </w:rPr>
      </w:pPr>
      <w:r>
        <w:rPr>
          <w:sz w:val="24"/>
        </w:rPr>
        <w:t>Gunakan</w:t>
      </w:r>
      <w:r>
        <w:rPr>
          <w:spacing w:val="1"/>
          <w:sz w:val="24"/>
        </w:rPr>
        <w:t> </w:t>
      </w:r>
      <w:r>
        <w:rPr>
          <w:sz w:val="24"/>
        </w:rPr>
        <w:t>pakaian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bahan</w:t>
      </w:r>
      <w:r>
        <w:rPr>
          <w:spacing w:val="1"/>
          <w:sz w:val="24"/>
        </w:rPr>
        <w:t> </w:t>
      </w:r>
      <w:r>
        <w:rPr>
          <w:sz w:val="24"/>
        </w:rPr>
        <w:t>katun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menyerap</w:t>
      </w:r>
      <w:r>
        <w:rPr>
          <w:spacing w:val="1"/>
          <w:sz w:val="24"/>
        </w:rPr>
        <w:t> </w:t>
      </w:r>
      <w:r>
        <w:rPr>
          <w:sz w:val="24"/>
        </w:rPr>
        <w:t>keringat</w:t>
      </w:r>
      <w:r>
        <w:rPr>
          <w:spacing w:val="-1"/>
          <w:sz w:val="24"/>
        </w:rPr>
        <w:t> </w:t>
      </w:r>
      <w:r>
        <w:rPr>
          <w:sz w:val="24"/>
        </w:rPr>
        <w:t>agar tidak lembab.</w:t>
      </w:r>
    </w:p>
    <w:p>
      <w:pPr>
        <w:pStyle w:val="BodyText"/>
        <w:spacing w:line="480" w:lineRule="auto"/>
        <w:ind w:left="2008" w:right="1116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Juanjuan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(2023)</w:t>
      </w:r>
      <w:r>
        <w:rPr>
          <w:spacing w:val="-57"/>
        </w:rPr>
        <w:t> </w:t>
      </w:r>
      <w:r>
        <w:rPr/>
        <w:t>mengemukakan</w:t>
      </w:r>
      <w:r>
        <w:rPr>
          <w:spacing w:val="-1"/>
        </w:rPr>
        <w:t> </w:t>
      </w:r>
      <w:r>
        <w:rPr/>
        <w:t>bahwa intervensi</w:t>
      </w:r>
      <w:r>
        <w:rPr>
          <w:spacing w:val="-1"/>
        </w:rPr>
        <w:t> </w:t>
      </w:r>
      <w:r>
        <w:rPr/>
        <w:t>untuk mengurangi</w:t>
      </w:r>
      <w:r>
        <w:rPr>
          <w:spacing w:val="-1"/>
        </w:rPr>
        <w:t> </w:t>
      </w:r>
      <w:r>
        <w:rPr/>
        <w:t>ISK adalah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9"/>
        </w:numPr>
        <w:tabs>
          <w:tab w:pos="2367" w:val="left" w:leader="none"/>
        </w:tabs>
        <w:spacing w:line="270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Pendidikan</w:t>
      </w:r>
      <w:r>
        <w:rPr>
          <w:spacing w:val="-15"/>
          <w:sz w:val="24"/>
        </w:rPr>
        <w:t> </w:t>
      </w:r>
      <w:r>
        <w:rPr>
          <w:sz w:val="24"/>
        </w:rPr>
        <w:t>staf</w:t>
      </w:r>
      <w:r>
        <w:rPr>
          <w:spacing w:val="-11"/>
          <w:sz w:val="24"/>
        </w:rPr>
        <w:t> </w:t>
      </w:r>
      <w:r>
        <w:rPr>
          <w:sz w:val="24"/>
        </w:rPr>
        <w:t>tentang</w:t>
      </w:r>
      <w:r>
        <w:rPr>
          <w:spacing w:val="-7"/>
          <w:sz w:val="24"/>
        </w:rPr>
        <w:t> </w:t>
      </w:r>
      <w:r>
        <w:rPr>
          <w:sz w:val="24"/>
        </w:rPr>
        <w:t>manajement</w:t>
      </w:r>
      <w:r>
        <w:rPr>
          <w:spacing w:val="-4"/>
          <w:sz w:val="24"/>
        </w:rPr>
        <w:t> </w:t>
      </w:r>
      <w:r>
        <w:rPr>
          <w:sz w:val="24"/>
        </w:rPr>
        <w:t>keteter.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9"/>
        </w:numPr>
        <w:tabs>
          <w:tab w:pos="2367" w:val="left" w:leader="none"/>
        </w:tabs>
        <w:spacing w:line="240" w:lineRule="auto" w:before="0" w:after="0"/>
        <w:ind w:left="2366" w:right="0" w:hanging="359"/>
        <w:jc w:val="left"/>
        <w:rPr>
          <w:sz w:val="24"/>
        </w:rPr>
      </w:pPr>
      <w:r>
        <w:rPr>
          <w:spacing w:val="-1"/>
          <w:sz w:val="24"/>
        </w:rPr>
        <w:t>Mengobservasi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penggunaan</w:t>
      </w:r>
      <w:r>
        <w:rPr>
          <w:spacing w:val="-7"/>
          <w:sz w:val="24"/>
        </w:rPr>
        <w:t> </w:t>
      </w:r>
      <w:r>
        <w:rPr>
          <w:sz w:val="24"/>
        </w:rPr>
        <w:t>kateter.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9"/>
        </w:numPr>
        <w:tabs>
          <w:tab w:pos="2368" w:val="left" w:leader="none"/>
        </w:tabs>
        <w:spacing w:line="480" w:lineRule="auto" w:before="0" w:after="0"/>
        <w:ind w:left="2368" w:right="1111" w:hanging="360"/>
        <w:jc w:val="both"/>
        <w:rPr>
          <w:sz w:val="24"/>
        </w:rPr>
      </w:pPr>
      <w:r>
        <w:rPr>
          <w:sz w:val="24"/>
        </w:rPr>
        <w:t>Membersihkan urethra setiap hari dengan menggunakan sabun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2"/>
          <w:sz w:val="24"/>
        </w:rPr>
        <w:t> </w:t>
      </w:r>
      <w:r>
        <w:rPr>
          <w:sz w:val="24"/>
        </w:rPr>
        <w:t>pembersih perineum.</w:t>
      </w:r>
    </w:p>
    <w:p>
      <w:pPr>
        <w:pStyle w:val="ListParagraph"/>
        <w:numPr>
          <w:ilvl w:val="0"/>
          <w:numId w:val="9"/>
        </w:numPr>
        <w:tabs>
          <w:tab w:pos="2367" w:val="left" w:leader="none"/>
        </w:tabs>
        <w:spacing w:line="269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Penggunaan</w:t>
      </w:r>
      <w:r>
        <w:rPr>
          <w:spacing w:val="-13"/>
          <w:sz w:val="24"/>
        </w:rPr>
        <w:t> </w:t>
      </w:r>
      <w:r>
        <w:rPr>
          <w:sz w:val="24"/>
        </w:rPr>
        <w:t>drainase</w:t>
      </w:r>
      <w:r>
        <w:rPr>
          <w:spacing w:val="-10"/>
          <w:sz w:val="24"/>
        </w:rPr>
        <w:t> </w:t>
      </w:r>
      <w:r>
        <w:rPr>
          <w:sz w:val="24"/>
        </w:rPr>
        <w:t>tertutup.</w:t>
      </w:r>
    </w:p>
    <w:p>
      <w:pPr>
        <w:spacing w:after="0" w:line="269" w:lineRule="exact"/>
        <w:jc w:val="left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10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mengatakan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intervensi</w:t>
      </w:r>
      <w:r>
        <w:rPr>
          <w:spacing w:val="1"/>
        </w:rPr>
        <w:t> </w:t>
      </w:r>
      <w:r>
        <w:rPr/>
        <w:t>berikut</w:t>
      </w:r>
      <w:r>
        <w:rPr>
          <w:spacing w:val="2"/>
        </w:rPr>
        <w:t> </w:t>
      </w:r>
      <w:r>
        <w:rPr/>
        <w:t>ini</w:t>
      </w:r>
      <w:r>
        <w:rPr>
          <w:spacing w:val="-3"/>
        </w:rPr>
        <w:t> </w:t>
      </w:r>
      <w:r>
        <w:rPr/>
        <w:t>yang</w:t>
      </w:r>
      <w:r>
        <w:rPr>
          <w:spacing w:val="-5"/>
        </w:rPr>
        <w:t> </w:t>
      </w:r>
      <w:r>
        <w:rPr/>
        <w:t>tidak</w:t>
      </w:r>
      <w:r>
        <w:rPr>
          <w:spacing w:val="-2"/>
        </w:rPr>
        <w:t> </w:t>
      </w:r>
      <w:r>
        <w:rPr/>
        <w:t>efektif</w:t>
      </w:r>
      <w:r>
        <w:rPr>
          <w:spacing w:val="-11"/>
        </w:rPr>
        <w:t> </w:t>
      </w:r>
      <w:r>
        <w:rPr/>
        <w:t>untuk</w:t>
      </w:r>
      <w:r>
        <w:rPr>
          <w:spacing w:val="-3"/>
        </w:rPr>
        <w:t> </w:t>
      </w:r>
      <w:r>
        <w:rPr/>
        <w:t>mengurangi</w:t>
      </w:r>
      <w:r>
        <w:rPr>
          <w:spacing w:val="-9"/>
        </w:rPr>
        <w:t> </w:t>
      </w:r>
      <w:r>
        <w:rPr/>
        <w:t>kejadian</w:t>
      </w:r>
      <w:r>
        <w:rPr>
          <w:spacing w:val="-6"/>
        </w:rPr>
        <w:t> </w:t>
      </w:r>
      <w:r>
        <w:rPr/>
        <w:t>ISK</w:t>
      </w:r>
      <w:r>
        <w:rPr>
          <w:spacing w:val="-8"/>
        </w:rPr>
        <w:t> </w:t>
      </w:r>
      <w:r>
        <w:rPr/>
        <w:t>adalah</w:t>
      </w:r>
      <w:r>
        <w:rPr>
          <w:spacing w:val="-58"/>
        </w:rPr>
        <w:t> </w:t>
      </w:r>
      <w:r>
        <w:rPr/>
        <w:t>(Juanjuan</w:t>
      </w:r>
      <w:r>
        <w:rPr>
          <w:spacing w:val="-2"/>
        </w:rPr>
        <w:t> </w:t>
      </w:r>
      <w:r>
        <w:rPr/>
        <w:t>et al., 2023):</w:t>
      </w:r>
    </w:p>
    <w:p>
      <w:pPr>
        <w:pStyle w:val="ListParagraph"/>
        <w:numPr>
          <w:ilvl w:val="0"/>
          <w:numId w:val="10"/>
        </w:numPr>
        <w:tabs>
          <w:tab w:pos="2391" w:val="left" w:leader="none"/>
        </w:tabs>
        <w:spacing w:line="269" w:lineRule="exact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Penggunaan</w:t>
      </w:r>
      <w:r>
        <w:rPr>
          <w:spacing w:val="-8"/>
          <w:sz w:val="24"/>
        </w:rPr>
        <w:t> </w:t>
      </w:r>
      <w:r>
        <w:rPr>
          <w:sz w:val="24"/>
        </w:rPr>
        <w:t>tehnik</w:t>
      </w:r>
      <w:r>
        <w:rPr>
          <w:spacing w:val="-5"/>
          <w:sz w:val="24"/>
        </w:rPr>
        <w:t> </w:t>
      </w:r>
      <w:r>
        <w:rPr>
          <w:sz w:val="24"/>
        </w:rPr>
        <w:t>steril</w:t>
      </w:r>
      <w:r>
        <w:rPr>
          <w:spacing w:val="-13"/>
          <w:sz w:val="24"/>
        </w:rPr>
        <w:t> </w:t>
      </w: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pemasangan</w:t>
      </w:r>
      <w:r>
        <w:rPr>
          <w:spacing w:val="-6"/>
          <w:sz w:val="24"/>
        </w:rPr>
        <w:t> </w:t>
      </w:r>
      <w:r>
        <w:rPr>
          <w:sz w:val="24"/>
        </w:rPr>
        <w:t>katater.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2392" w:val="left" w:leader="none"/>
        </w:tabs>
        <w:spacing w:line="480" w:lineRule="auto" w:before="0" w:after="0"/>
        <w:ind w:left="2392" w:right="1287" w:hanging="360"/>
        <w:jc w:val="left"/>
        <w:rPr>
          <w:sz w:val="24"/>
        </w:rPr>
      </w:pPr>
      <w:r>
        <w:rPr>
          <w:sz w:val="24"/>
        </w:rPr>
        <w:t>Menggunakan</w:t>
      </w:r>
      <w:r>
        <w:rPr>
          <w:spacing w:val="28"/>
          <w:sz w:val="24"/>
        </w:rPr>
        <w:t> </w:t>
      </w:r>
      <w:r>
        <w:rPr>
          <w:sz w:val="24"/>
        </w:rPr>
        <w:t>antiseptik</w:t>
      </w:r>
      <w:r>
        <w:rPr>
          <w:spacing w:val="33"/>
          <w:sz w:val="24"/>
        </w:rPr>
        <w:t> </w:t>
      </w:r>
      <w:r>
        <w:rPr>
          <w:sz w:val="24"/>
        </w:rPr>
        <w:t>atau</w:t>
      </w:r>
      <w:r>
        <w:rPr>
          <w:spacing w:val="32"/>
          <w:sz w:val="24"/>
        </w:rPr>
        <w:t> </w:t>
      </w:r>
      <w:r>
        <w:rPr>
          <w:sz w:val="24"/>
        </w:rPr>
        <w:t>salep</w:t>
      </w:r>
      <w:r>
        <w:rPr>
          <w:spacing w:val="31"/>
          <w:sz w:val="24"/>
        </w:rPr>
        <w:t> </w:t>
      </w:r>
      <w:r>
        <w:rPr>
          <w:sz w:val="24"/>
        </w:rPr>
        <w:t>untuk</w:t>
      </w:r>
      <w:r>
        <w:rPr>
          <w:spacing w:val="33"/>
          <w:sz w:val="24"/>
        </w:rPr>
        <w:t> </w:t>
      </w:r>
      <w:r>
        <w:rPr>
          <w:sz w:val="24"/>
        </w:rPr>
        <w:t>perawatan</w:t>
      </w:r>
      <w:r>
        <w:rPr>
          <w:spacing w:val="32"/>
          <w:sz w:val="24"/>
        </w:rPr>
        <w:t> </w:t>
      </w:r>
      <w:r>
        <w:rPr>
          <w:sz w:val="24"/>
        </w:rPr>
        <w:t>meatus</w:t>
      </w:r>
      <w:r>
        <w:rPr>
          <w:spacing w:val="-57"/>
          <w:sz w:val="24"/>
        </w:rPr>
        <w:t> </w:t>
      </w:r>
      <w:r>
        <w:rPr>
          <w:sz w:val="24"/>
        </w:rPr>
        <w:t>urethra.</w:t>
      </w:r>
    </w:p>
    <w:p>
      <w:pPr>
        <w:pStyle w:val="ListParagraph"/>
        <w:numPr>
          <w:ilvl w:val="0"/>
          <w:numId w:val="10"/>
        </w:numPr>
        <w:tabs>
          <w:tab w:pos="2391" w:val="left" w:leader="none"/>
        </w:tabs>
        <w:spacing w:line="269" w:lineRule="exact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Panggunaan</w:t>
      </w:r>
      <w:r>
        <w:rPr>
          <w:spacing w:val="-7"/>
          <w:sz w:val="24"/>
        </w:rPr>
        <w:t> </w:t>
      </w:r>
      <w:r>
        <w:rPr>
          <w:sz w:val="24"/>
        </w:rPr>
        <w:t>filter</w:t>
      </w:r>
      <w:r>
        <w:rPr>
          <w:spacing w:val="-4"/>
          <w:sz w:val="24"/>
        </w:rPr>
        <w:t> </w:t>
      </w:r>
      <w:r>
        <w:rPr>
          <w:sz w:val="24"/>
        </w:rPr>
        <w:t>antiseptik yang</w:t>
      </w:r>
      <w:r>
        <w:rPr>
          <w:spacing w:val="-6"/>
          <w:sz w:val="24"/>
        </w:rPr>
        <w:t> </w:t>
      </w:r>
      <w:r>
        <w:rPr>
          <w:sz w:val="24"/>
        </w:rPr>
        <w:t>dimasukkan</w:t>
      </w:r>
      <w:r>
        <w:rPr>
          <w:spacing w:val="-10"/>
          <w:sz w:val="24"/>
        </w:rPr>
        <w:t> </w:t>
      </w:r>
      <w:r>
        <w:rPr>
          <w:sz w:val="24"/>
        </w:rPr>
        <w:t>dalam</w:t>
      </w:r>
      <w:r>
        <w:rPr>
          <w:spacing w:val="-14"/>
          <w:sz w:val="24"/>
        </w:rPr>
        <w:t> </w:t>
      </w:r>
      <w:r>
        <w:rPr>
          <w:sz w:val="24"/>
        </w:rPr>
        <w:t>urine</w:t>
      </w:r>
      <w:r>
        <w:rPr>
          <w:spacing w:val="-6"/>
          <w:sz w:val="24"/>
        </w:rPr>
        <w:t> </w:t>
      </w:r>
      <w:r>
        <w:rPr>
          <w:sz w:val="24"/>
        </w:rPr>
        <w:t>bag.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"/>
        </w:numPr>
        <w:tabs>
          <w:tab w:pos="2391" w:val="left" w:leader="none"/>
        </w:tabs>
        <w:spacing w:line="240" w:lineRule="auto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Irigasi</w:t>
      </w:r>
      <w:r>
        <w:rPr>
          <w:spacing w:val="-13"/>
          <w:sz w:val="24"/>
        </w:rPr>
        <w:t> </w:t>
      </w:r>
      <w:r>
        <w:rPr>
          <w:sz w:val="24"/>
        </w:rPr>
        <w:t>kateter</w:t>
      </w:r>
      <w:r>
        <w:rPr>
          <w:spacing w:val="-5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kandung</w:t>
      </w:r>
      <w:r>
        <w:rPr>
          <w:spacing w:val="-3"/>
          <w:sz w:val="24"/>
        </w:rPr>
        <w:t> </w:t>
      </w:r>
      <w:r>
        <w:rPr>
          <w:sz w:val="24"/>
        </w:rPr>
        <w:t>kemih.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2391" w:val="left" w:leader="none"/>
        </w:tabs>
        <w:spacing w:line="240" w:lineRule="auto" w:before="1" w:after="0"/>
        <w:ind w:left="2390" w:right="0" w:hanging="359"/>
        <w:jc w:val="left"/>
        <w:rPr>
          <w:sz w:val="24"/>
        </w:rPr>
      </w:pPr>
      <w:r>
        <w:rPr>
          <w:spacing w:val="-1"/>
          <w:sz w:val="24"/>
        </w:rPr>
        <w:t>Sering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mengganti</w:t>
      </w:r>
      <w:r>
        <w:rPr>
          <w:spacing w:val="-15"/>
          <w:sz w:val="24"/>
        </w:rPr>
        <w:t> </w:t>
      </w:r>
      <w:r>
        <w:rPr>
          <w:sz w:val="24"/>
        </w:rPr>
        <w:t>kantong</w:t>
      </w:r>
      <w:r>
        <w:rPr>
          <w:spacing w:val="-1"/>
          <w:sz w:val="24"/>
        </w:rPr>
        <w:t> </w:t>
      </w:r>
      <w:r>
        <w:rPr>
          <w:sz w:val="24"/>
        </w:rPr>
        <w:t>urine</w:t>
      </w:r>
      <w:r>
        <w:rPr>
          <w:spacing w:val="-4"/>
          <w:sz w:val="24"/>
        </w:rPr>
        <w:t> </w:t>
      </w:r>
      <w:r>
        <w:rPr>
          <w:sz w:val="24"/>
        </w:rPr>
        <w:t>bag.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2391" w:val="left" w:leader="none"/>
        </w:tabs>
        <w:spacing w:line="240" w:lineRule="auto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Penempatan</w:t>
      </w:r>
      <w:r>
        <w:rPr>
          <w:spacing w:val="-7"/>
          <w:sz w:val="24"/>
        </w:rPr>
        <w:t> </w:t>
      </w:r>
      <w:r>
        <w:rPr>
          <w:sz w:val="24"/>
        </w:rPr>
        <w:t>larutan</w:t>
      </w:r>
      <w:r>
        <w:rPr>
          <w:spacing w:val="-9"/>
          <w:sz w:val="24"/>
        </w:rPr>
        <w:t> </w:t>
      </w:r>
      <w:r>
        <w:rPr>
          <w:sz w:val="24"/>
        </w:rPr>
        <w:t>antiseptik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13"/>
          <w:sz w:val="24"/>
        </w:rPr>
        <w:t> </w:t>
      </w:r>
      <w:r>
        <w:rPr>
          <w:sz w:val="24"/>
        </w:rPr>
        <w:t>kantong</w:t>
      </w:r>
      <w:r>
        <w:rPr>
          <w:spacing w:val="-4"/>
          <w:sz w:val="24"/>
        </w:rPr>
        <w:t> </w:t>
      </w:r>
      <w:r>
        <w:rPr>
          <w:sz w:val="24"/>
        </w:rPr>
        <w:t>urine</w:t>
      </w:r>
      <w:r>
        <w:rPr>
          <w:spacing w:val="-8"/>
          <w:sz w:val="24"/>
        </w:rPr>
        <w:t> </w:t>
      </w:r>
      <w:r>
        <w:rPr>
          <w:sz w:val="24"/>
        </w:rPr>
        <w:t>bag.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8"/>
        </w:numPr>
        <w:tabs>
          <w:tab w:pos="1672" w:val="left" w:leader="none"/>
        </w:tabs>
        <w:spacing w:line="240" w:lineRule="auto" w:before="1" w:after="0"/>
        <w:ind w:left="1672" w:right="0" w:hanging="360"/>
        <w:jc w:val="left"/>
      </w:pPr>
      <w:bookmarkStart w:name="_bookmark14" w:id="20"/>
      <w:bookmarkEnd w:id="20"/>
      <w:r>
        <w:rPr>
          <w:b w:val="0"/>
        </w:rPr>
      </w:r>
      <w:bookmarkStart w:name="_bookmark14" w:id="21"/>
      <w:bookmarkEnd w:id="21"/>
      <w:r>
        <w:rPr>
          <w:spacing w:val="-1"/>
        </w:rPr>
        <w:t>Kateter</w:t>
      </w:r>
      <w:r>
        <w:rPr>
          <w:spacing w:val="-14"/>
        </w:rPr>
        <w:t> </w:t>
      </w:r>
      <w:r>
        <w:rPr>
          <w:spacing w:val="-1"/>
        </w:rPr>
        <w:t>Urine</w:t>
      </w:r>
      <w:r>
        <w:rPr>
          <w:spacing w:val="-7"/>
        </w:rPr>
        <w:t> </w:t>
      </w:r>
      <w:r>
        <w:rPr/>
        <w:t>Menetap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672" w:right="1099" w:firstLine="720"/>
        <w:jc w:val="both"/>
      </w:pPr>
      <w:r>
        <w:rPr/>
        <w:t>Kateterisasi adalah suatu tindakan untuk memasukkan selang</w:t>
      </w:r>
      <w:r>
        <w:rPr>
          <w:spacing w:val="1"/>
        </w:rPr>
        <w:t> </w:t>
      </w:r>
      <w:r>
        <w:rPr/>
        <w:t>nelaton kateter ke dalam kandung kemih secara menetap dengan tehnik</w:t>
      </w:r>
      <w:r>
        <w:rPr>
          <w:spacing w:val="-57"/>
        </w:rPr>
        <w:t> </w:t>
      </w:r>
      <w:r>
        <w:rPr/>
        <w:t>aseptik.</w:t>
      </w:r>
      <w:r>
        <w:rPr>
          <w:spacing w:val="-12"/>
        </w:rPr>
        <w:t> </w:t>
      </w:r>
      <w:r>
        <w:rPr/>
        <w:t>Sedangkan</w:t>
      </w:r>
      <w:r>
        <w:rPr>
          <w:spacing w:val="-11"/>
        </w:rPr>
        <w:t> </w:t>
      </w:r>
      <w:r>
        <w:rPr/>
        <w:t>indikasi</w:t>
      </w:r>
      <w:r>
        <w:rPr>
          <w:spacing w:val="-12"/>
        </w:rPr>
        <w:t> </w:t>
      </w:r>
      <w:r>
        <w:rPr/>
        <w:t>pemasangan</w:t>
      </w:r>
      <w:r>
        <w:rPr>
          <w:spacing w:val="-10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menurut</w:t>
      </w:r>
      <w:r>
        <w:rPr>
          <w:spacing w:val="-12"/>
        </w:rPr>
        <w:t> </w:t>
      </w:r>
      <w:r>
        <w:rPr/>
        <w:t>Potter</w:t>
      </w:r>
      <w:r>
        <w:rPr>
          <w:spacing w:val="-7"/>
        </w:rPr>
        <w:t> </w:t>
      </w:r>
      <w:r>
        <w:rPr/>
        <w:t>&amp;</w:t>
      </w:r>
      <w:r>
        <w:rPr>
          <w:spacing w:val="-11"/>
        </w:rPr>
        <w:t> </w:t>
      </w:r>
      <w:r>
        <w:rPr/>
        <w:t>Perry</w:t>
      </w:r>
      <w:r>
        <w:rPr>
          <w:spacing w:val="-58"/>
        </w:rPr>
        <w:t> </w:t>
      </w:r>
      <w:r>
        <w:rPr/>
        <w:t>(2005)</w:t>
      </w:r>
      <w:r>
        <w:rPr>
          <w:spacing w:val="-1"/>
        </w:rPr>
        <w:t> </w:t>
      </w:r>
      <w:r>
        <w:rPr/>
        <w:t>antara lain</w:t>
      </w:r>
      <w:r>
        <w:rPr>
          <w:spacing w:val="-1"/>
        </w:rPr>
        <w:t> </w:t>
      </w:r>
      <w:r>
        <w:rPr/>
        <w:t>:</w:t>
      </w:r>
    </w:p>
    <w:p>
      <w:pPr>
        <w:pStyle w:val="ListParagraph"/>
        <w:numPr>
          <w:ilvl w:val="0"/>
          <w:numId w:val="11"/>
        </w:numPr>
        <w:tabs>
          <w:tab w:pos="2031" w:val="left" w:leader="none"/>
        </w:tabs>
        <w:spacing w:line="269" w:lineRule="exact" w:before="0" w:after="0"/>
        <w:ind w:left="2030" w:right="0" w:hanging="359"/>
        <w:jc w:val="left"/>
        <w:rPr>
          <w:sz w:val="24"/>
        </w:rPr>
      </w:pPr>
      <w:r>
        <w:rPr>
          <w:sz w:val="24"/>
        </w:rPr>
        <w:t>Menghilangkan</w:t>
      </w:r>
      <w:r>
        <w:rPr>
          <w:spacing w:val="-9"/>
          <w:sz w:val="24"/>
        </w:rPr>
        <w:t> </w:t>
      </w:r>
      <w:r>
        <w:rPr>
          <w:sz w:val="24"/>
        </w:rPr>
        <w:t>distensi</w:t>
      </w:r>
      <w:r>
        <w:rPr>
          <w:spacing w:val="-14"/>
          <w:sz w:val="24"/>
        </w:rPr>
        <w:t> </w:t>
      </w:r>
      <w:r>
        <w:rPr>
          <w:sz w:val="24"/>
        </w:rPr>
        <w:t>kandung</w:t>
      </w:r>
      <w:r>
        <w:rPr>
          <w:spacing w:val="-4"/>
          <w:sz w:val="24"/>
        </w:rPr>
        <w:t> </w:t>
      </w:r>
      <w:r>
        <w:rPr>
          <w:sz w:val="24"/>
        </w:rPr>
        <w:t>kemih.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1"/>
        </w:numPr>
        <w:tabs>
          <w:tab w:pos="2030" w:val="left" w:leader="none"/>
        </w:tabs>
        <w:spacing w:line="240" w:lineRule="auto" w:before="1" w:after="0"/>
        <w:ind w:left="2029" w:right="0" w:hanging="358"/>
        <w:jc w:val="left"/>
        <w:rPr>
          <w:sz w:val="24"/>
        </w:rPr>
      </w:pPr>
      <w:r>
        <w:rPr>
          <w:spacing w:val="-1"/>
          <w:sz w:val="24"/>
        </w:rPr>
        <w:t>Penatalaksanaan</w:t>
      </w:r>
      <w:r>
        <w:rPr>
          <w:spacing w:val="-14"/>
          <w:sz w:val="24"/>
        </w:rPr>
        <w:t> </w:t>
      </w:r>
      <w:r>
        <w:rPr>
          <w:sz w:val="24"/>
        </w:rPr>
        <w:t>kandung</w:t>
      </w:r>
      <w:r>
        <w:rPr>
          <w:spacing w:val="-8"/>
          <w:sz w:val="24"/>
        </w:rPr>
        <w:t> </w:t>
      </w:r>
      <w:r>
        <w:rPr>
          <w:sz w:val="24"/>
        </w:rPr>
        <w:t>kemih</w:t>
      </w:r>
      <w:r>
        <w:rPr>
          <w:spacing w:val="-4"/>
          <w:sz w:val="24"/>
        </w:rPr>
        <w:t> </w:t>
      </w:r>
      <w:r>
        <w:rPr>
          <w:sz w:val="24"/>
        </w:rPr>
        <w:t>inkompeten.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2031" w:val="left" w:leader="none"/>
        </w:tabs>
        <w:spacing w:line="240" w:lineRule="auto" w:before="0" w:after="0"/>
        <w:ind w:left="2030" w:right="0" w:hanging="359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-8"/>
          <w:sz w:val="24"/>
        </w:rPr>
        <w:t> </w:t>
      </w:r>
      <w:r>
        <w:rPr>
          <w:sz w:val="24"/>
        </w:rPr>
        <w:t>spesimen</w:t>
      </w:r>
      <w:r>
        <w:rPr>
          <w:spacing w:val="-9"/>
          <w:sz w:val="24"/>
        </w:rPr>
        <w:t> </w:t>
      </w:r>
      <w:r>
        <w:rPr>
          <w:sz w:val="24"/>
        </w:rPr>
        <w:t>urin</w:t>
      </w:r>
      <w:r>
        <w:rPr>
          <w:spacing w:val="-6"/>
          <w:sz w:val="24"/>
        </w:rPr>
        <w:t> </w:t>
      </w:r>
      <w:r>
        <w:rPr>
          <w:sz w:val="24"/>
        </w:rPr>
        <w:t>steril.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1"/>
        </w:numPr>
        <w:tabs>
          <w:tab w:pos="2032" w:val="left" w:leader="none"/>
        </w:tabs>
        <w:spacing w:line="480" w:lineRule="auto" w:before="0" w:after="0"/>
        <w:ind w:left="2032" w:right="1406" w:hanging="360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10"/>
          <w:sz w:val="24"/>
        </w:rPr>
        <w:t> </w:t>
      </w:r>
      <w:r>
        <w:rPr>
          <w:sz w:val="24"/>
        </w:rPr>
        <w:t>pengkajian</w:t>
      </w:r>
      <w:r>
        <w:rPr>
          <w:spacing w:val="-7"/>
          <w:sz w:val="24"/>
        </w:rPr>
        <w:t> </w:t>
      </w:r>
      <w:r>
        <w:rPr>
          <w:sz w:val="24"/>
        </w:rPr>
        <w:t>jumlah</w:t>
      </w:r>
      <w:r>
        <w:rPr>
          <w:spacing w:val="-11"/>
          <w:sz w:val="24"/>
        </w:rPr>
        <w:t> </w:t>
      </w:r>
      <w:r>
        <w:rPr>
          <w:sz w:val="24"/>
        </w:rPr>
        <w:t>residu</w:t>
      </w:r>
      <w:r>
        <w:rPr>
          <w:spacing w:val="-6"/>
          <w:sz w:val="24"/>
        </w:rPr>
        <w:t> </w:t>
      </w:r>
      <w:r>
        <w:rPr>
          <w:sz w:val="24"/>
        </w:rPr>
        <w:t>urin,</w:t>
      </w:r>
      <w:r>
        <w:rPr>
          <w:spacing w:val="-5"/>
          <w:sz w:val="24"/>
        </w:rPr>
        <w:t> </w:t>
      </w:r>
      <w:r>
        <w:rPr>
          <w:sz w:val="24"/>
        </w:rPr>
        <w:t>bila</w:t>
      </w:r>
      <w:r>
        <w:rPr>
          <w:spacing w:val="-7"/>
          <w:sz w:val="24"/>
        </w:rPr>
        <w:t> </w:t>
      </w:r>
      <w:r>
        <w:rPr>
          <w:sz w:val="24"/>
        </w:rPr>
        <w:t>kandung</w:t>
      </w:r>
      <w:r>
        <w:rPr>
          <w:spacing w:val="-6"/>
          <w:sz w:val="24"/>
        </w:rPr>
        <w:t> </w:t>
      </w:r>
      <w:r>
        <w:rPr>
          <w:sz w:val="24"/>
        </w:rPr>
        <w:t>kemih</w:t>
      </w:r>
      <w:r>
        <w:rPr>
          <w:spacing w:val="-6"/>
          <w:sz w:val="24"/>
        </w:rPr>
        <w:t> </w:t>
      </w:r>
      <w:r>
        <w:rPr>
          <w:sz w:val="24"/>
        </w:rPr>
        <w:t>tidak</w:t>
      </w:r>
      <w:r>
        <w:rPr>
          <w:spacing w:val="-57"/>
          <w:sz w:val="24"/>
        </w:rPr>
        <w:t> </w:t>
      </w:r>
      <w:r>
        <w:rPr>
          <w:sz w:val="24"/>
        </w:rPr>
        <w:t>mampu</w:t>
      </w:r>
      <w:r>
        <w:rPr>
          <w:spacing w:val="-1"/>
          <w:sz w:val="24"/>
        </w:rPr>
        <w:t> </w:t>
      </w:r>
      <w:r>
        <w:rPr>
          <w:sz w:val="24"/>
        </w:rPr>
        <w:t>untuk dikosongkan secara tuntas.</w:t>
      </w:r>
    </w:p>
    <w:p>
      <w:pPr>
        <w:pStyle w:val="ListParagraph"/>
        <w:numPr>
          <w:ilvl w:val="0"/>
          <w:numId w:val="11"/>
        </w:numPr>
        <w:tabs>
          <w:tab w:pos="2032" w:val="left" w:leader="none"/>
        </w:tabs>
        <w:spacing w:line="475" w:lineRule="auto" w:before="0" w:after="0"/>
        <w:ind w:left="2032" w:right="1162" w:hanging="360"/>
        <w:jc w:val="left"/>
        <w:rPr>
          <w:sz w:val="24"/>
        </w:rPr>
      </w:pPr>
      <w:r>
        <w:rPr>
          <w:spacing w:val="-1"/>
          <w:sz w:val="24"/>
        </w:rPr>
        <w:t>Mengeluarkan</w:t>
      </w:r>
      <w:r>
        <w:rPr>
          <w:spacing w:val="-16"/>
          <w:sz w:val="24"/>
        </w:rPr>
        <w:t> </w:t>
      </w:r>
      <w:r>
        <w:rPr>
          <w:sz w:val="24"/>
        </w:rPr>
        <w:t>urine</w:t>
      </w:r>
      <w:r>
        <w:rPr>
          <w:spacing w:val="-15"/>
          <w:sz w:val="24"/>
        </w:rPr>
        <w:t> </w:t>
      </w:r>
      <w:r>
        <w:rPr>
          <w:sz w:val="24"/>
        </w:rPr>
        <w:t>prabedah</w:t>
      </w:r>
      <w:r>
        <w:rPr>
          <w:spacing w:val="-16"/>
          <w:sz w:val="24"/>
        </w:rPr>
        <w:t> </w:t>
      </w:r>
      <w:r>
        <w:rPr>
          <w:sz w:val="24"/>
        </w:rPr>
        <w:t>dan</w:t>
      </w:r>
      <w:r>
        <w:rPr>
          <w:spacing w:val="-16"/>
          <w:sz w:val="24"/>
        </w:rPr>
        <w:t> </w:t>
      </w:r>
      <w:r>
        <w:rPr>
          <w:sz w:val="24"/>
        </w:rPr>
        <w:t>pascabedah</w:t>
      </w:r>
      <w:r>
        <w:rPr>
          <w:spacing w:val="-16"/>
          <w:sz w:val="24"/>
        </w:rPr>
        <w:t> </w:t>
      </w:r>
      <w:r>
        <w:rPr>
          <w:sz w:val="24"/>
        </w:rPr>
        <w:t>untuk</w:t>
      </w:r>
      <w:r>
        <w:rPr>
          <w:spacing w:val="-15"/>
          <w:sz w:val="24"/>
        </w:rPr>
        <w:t> </w:t>
      </w:r>
      <w:r>
        <w:rPr>
          <w:sz w:val="24"/>
        </w:rPr>
        <w:t>menilai</w:t>
      </w:r>
      <w:r>
        <w:rPr>
          <w:spacing w:val="-17"/>
          <w:sz w:val="24"/>
        </w:rPr>
        <w:t> </w:t>
      </w:r>
      <w:r>
        <w:rPr>
          <w:sz w:val="24"/>
        </w:rPr>
        <w:t>jumlah</w:t>
      </w:r>
      <w:r>
        <w:rPr>
          <w:spacing w:val="-57"/>
          <w:sz w:val="24"/>
        </w:rPr>
        <w:t> </w:t>
      </w:r>
      <w:r>
        <w:rPr>
          <w:spacing w:val="-3"/>
          <w:sz w:val="24"/>
        </w:rPr>
        <w:t>urine</w:t>
      </w:r>
      <w:r>
        <w:rPr>
          <w:spacing w:val="-6"/>
          <w:sz w:val="24"/>
        </w:rPr>
        <w:t> </w:t>
      </w:r>
      <w:r>
        <w:rPr>
          <w:spacing w:val="-3"/>
          <w:sz w:val="24"/>
        </w:rPr>
        <w:t>sesudah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berkemih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atau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untuk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menilai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keakuratan</w:t>
      </w:r>
      <w:r>
        <w:rPr>
          <w:spacing w:val="-8"/>
          <w:sz w:val="24"/>
        </w:rPr>
        <w:t> </w:t>
      </w:r>
      <w:r>
        <w:rPr>
          <w:spacing w:val="-2"/>
          <w:sz w:val="24"/>
        </w:rPr>
        <w:t>pemeriksaan.</w:t>
      </w:r>
    </w:p>
    <w:p>
      <w:pPr>
        <w:spacing w:after="0" w:line="475" w:lineRule="auto"/>
        <w:jc w:val="left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11"/>
        </w:numPr>
        <w:tabs>
          <w:tab w:pos="2031" w:val="left" w:leader="none"/>
          <w:tab w:pos="2032" w:val="left" w:leader="none"/>
        </w:tabs>
        <w:spacing w:line="240" w:lineRule="auto" w:before="90" w:after="0"/>
        <w:ind w:left="2032" w:right="0" w:hanging="360"/>
        <w:jc w:val="left"/>
        <w:rPr>
          <w:sz w:val="24"/>
        </w:rPr>
      </w:pPr>
      <w:r>
        <w:rPr>
          <w:sz w:val="24"/>
        </w:rPr>
        <w:t>Untuk</w:t>
      </w:r>
      <w:r>
        <w:rPr>
          <w:spacing w:val="-3"/>
          <w:sz w:val="24"/>
        </w:rPr>
        <w:t> </w:t>
      </w:r>
      <w:r>
        <w:rPr>
          <w:sz w:val="24"/>
        </w:rPr>
        <w:t>menilai</w:t>
      </w:r>
      <w:r>
        <w:rPr>
          <w:spacing w:val="-10"/>
          <w:sz w:val="24"/>
        </w:rPr>
        <w:t> </w:t>
      </w:r>
      <w:r>
        <w:rPr>
          <w:sz w:val="24"/>
        </w:rPr>
        <w:t>akurasi</w:t>
      </w:r>
      <w:r>
        <w:rPr>
          <w:spacing w:val="-10"/>
          <w:sz w:val="24"/>
        </w:rPr>
        <w:t> </w:t>
      </w:r>
      <w:r>
        <w:rPr>
          <w:sz w:val="24"/>
        </w:rPr>
        <w:t>drainase</w:t>
      </w:r>
      <w:r>
        <w:rPr>
          <w:spacing w:val="-2"/>
          <w:sz w:val="24"/>
        </w:rPr>
        <w:t> </w:t>
      </w:r>
      <w:r>
        <w:rPr>
          <w:sz w:val="24"/>
        </w:rPr>
        <w:t>urine</w:t>
      </w:r>
      <w:r>
        <w:rPr>
          <w:spacing w:val="-4"/>
          <w:sz w:val="24"/>
        </w:rPr>
        <w:t> </w:t>
      </w:r>
      <w:r>
        <w:rPr>
          <w:sz w:val="24"/>
        </w:rPr>
        <w:t>pada</w:t>
      </w:r>
      <w:r>
        <w:rPr>
          <w:spacing w:val="-3"/>
          <w:sz w:val="24"/>
        </w:rPr>
        <w:t> </w:t>
      </w:r>
      <w:r>
        <w:rPr>
          <w:sz w:val="24"/>
        </w:rPr>
        <w:t>pasien</w:t>
      </w:r>
      <w:r>
        <w:rPr>
          <w:spacing w:val="-7"/>
          <w:sz w:val="24"/>
        </w:rPr>
        <w:t> </w:t>
      </w:r>
      <w:r>
        <w:rPr>
          <w:sz w:val="24"/>
        </w:rPr>
        <w:t>kritis.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1672" w:right="1099" w:firstLine="720"/>
        <w:jc w:val="both"/>
      </w:pPr>
      <w:r>
        <w:rPr/>
        <w:t>Kateterisasi</w:t>
      </w:r>
      <w:r>
        <w:rPr>
          <w:spacing w:val="-12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tindakan</w:t>
      </w:r>
      <w:r>
        <w:rPr>
          <w:spacing w:val="-13"/>
        </w:rPr>
        <w:t> </w:t>
      </w:r>
      <w:r>
        <w:rPr/>
        <w:t>medis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di</w:t>
      </w:r>
      <w:r>
        <w:rPr>
          <w:spacing w:val="-12"/>
        </w:rPr>
        <w:t> </w:t>
      </w:r>
      <w:r>
        <w:rPr/>
        <w:t>rumah</w:t>
      </w:r>
      <w:r>
        <w:rPr>
          <w:spacing w:val="-58"/>
        </w:rPr>
        <w:t> </w:t>
      </w:r>
      <w:r>
        <w:rPr/>
        <w:t>sakit yang dapat menyebabkan infeksi nosokomial ISK. Katetersisasi</w:t>
      </w:r>
      <w:r>
        <w:rPr>
          <w:spacing w:val="1"/>
        </w:rPr>
        <w:t> </w:t>
      </w:r>
      <w:r>
        <w:rPr/>
        <w:t>adalah</w:t>
      </w:r>
      <w:r>
        <w:rPr>
          <w:spacing w:val="-14"/>
        </w:rPr>
        <w:t> </w:t>
      </w:r>
      <w:r>
        <w:rPr/>
        <w:t>tindakan</w:t>
      </w:r>
      <w:r>
        <w:rPr>
          <w:spacing w:val="-13"/>
        </w:rPr>
        <w:t> </w:t>
      </w:r>
      <w:r>
        <w:rPr/>
        <w:t>untuk</w:t>
      </w:r>
      <w:r>
        <w:rPr>
          <w:spacing w:val="-14"/>
        </w:rPr>
        <w:t> </w:t>
      </w:r>
      <w:r>
        <w:rPr/>
        <w:t>mengeluarkan</w:t>
      </w:r>
      <w:r>
        <w:rPr>
          <w:spacing w:val="-12"/>
        </w:rPr>
        <w:t> </w:t>
      </w:r>
      <w:r>
        <w:rPr/>
        <w:t>urin</w:t>
      </w:r>
      <w:r>
        <w:rPr>
          <w:spacing w:val="-13"/>
        </w:rPr>
        <w:t> </w:t>
      </w:r>
      <w:r>
        <w:rPr/>
        <w:t>dari</w:t>
      </w:r>
      <w:r>
        <w:rPr>
          <w:spacing w:val="-14"/>
        </w:rPr>
        <w:t> </w:t>
      </w:r>
      <w:r>
        <w:rPr/>
        <w:t>kandung</w:t>
      </w:r>
      <w:r>
        <w:rPr>
          <w:spacing w:val="-13"/>
        </w:rPr>
        <w:t> </w:t>
      </w:r>
      <w:r>
        <w:rPr/>
        <w:t>kemih</w:t>
      </w:r>
      <w:r>
        <w:rPr>
          <w:spacing w:val="-12"/>
        </w:rPr>
        <w:t> </w:t>
      </w:r>
      <w:r>
        <w:rPr/>
        <w:t>seseorang</w:t>
      </w:r>
      <w:r>
        <w:rPr>
          <w:spacing w:val="-58"/>
        </w:rPr>
        <w:t> </w:t>
      </w:r>
      <w:r>
        <w:rPr/>
        <w:t>karena</w:t>
      </w:r>
      <w:r>
        <w:rPr>
          <w:spacing w:val="1"/>
        </w:rPr>
        <w:t> </w:t>
      </w:r>
      <w:r>
        <w:rPr/>
        <w:t>ketidakmampuan</w:t>
      </w:r>
      <w:r>
        <w:rPr>
          <w:spacing w:val="1"/>
        </w:rPr>
        <w:t> </w:t>
      </w:r>
      <w:r>
        <w:rPr/>
        <w:t>pengeluaran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spontan.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nosokomial saluran kemih merupakan infeksi yang sering terjadi. Salah</w:t>
      </w:r>
      <w:r>
        <w:rPr>
          <w:spacing w:val="-57"/>
        </w:rPr>
        <w:t> </w:t>
      </w:r>
      <w:r>
        <w:rPr/>
        <w:t>satu faktor penyebabnya adalah lama kateter terpasang dan kualitas</w:t>
      </w:r>
      <w:r>
        <w:rPr>
          <w:spacing w:val="1"/>
        </w:rPr>
        <w:t> </w:t>
      </w:r>
      <w:r>
        <w:rPr/>
        <w:t>perawatan kateter. Kateter menetap digunakan untuk periode waktu</w:t>
      </w:r>
      <w:r>
        <w:rPr>
          <w:spacing w:val="1"/>
        </w:rPr>
        <w:t> </w:t>
      </w:r>
      <w:r>
        <w:rPr/>
        <w:t>yang lebih lama. Kateter menetap ditempatkan dalam kandung kemih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minggu</w:t>
      </w:r>
      <w:r>
        <w:rPr>
          <w:spacing w:val="1"/>
        </w:rPr>
        <w:t> </w:t>
      </w:r>
      <w:r>
        <w:rPr/>
        <w:t>pemakaian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pergantian</w:t>
      </w:r>
      <w:r>
        <w:rPr>
          <w:spacing w:val="1"/>
        </w:rPr>
        <w:t> </w:t>
      </w:r>
      <w:r>
        <w:rPr/>
        <w:t>kateter.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sampai</w:t>
      </w:r>
      <w:r>
        <w:rPr>
          <w:spacing w:val="1"/>
        </w:rPr>
        <w:t> </w:t>
      </w:r>
      <w:r>
        <w:rPr/>
        <w:t>klien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berkemih</w:t>
      </w:r>
      <w:r>
        <w:rPr>
          <w:spacing w:val="-14"/>
        </w:rPr>
        <w:t> </w:t>
      </w:r>
      <w:r>
        <w:rPr/>
        <w:t>dengan</w:t>
      </w:r>
      <w:r>
        <w:rPr>
          <w:spacing w:val="-13"/>
        </w:rPr>
        <w:t> </w:t>
      </w:r>
      <w:r>
        <w:rPr/>
        <w:t>tuntas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spontan</w:t>
      </w:r>
      <w:r>
        <w:rPr>
          <w:spacing w:val="-15"/>
        </w:rPr>
        <w:t> </w:t>
      </w:r>
      <w:r>
        <w:rPr/>
        <w:t>atau</w:t>
      </w:r>
      <w:r>
        <w:rPr>
          <w:spacing w:val="-13"/>
        </w:rPr>
        <w:t> </w:t>
      </w:r>
      <w:r>
        <w:rPr/>
        <w:t>selama</w:t>
      </w:r>
      <w:r>
        <w:rPr>
          <w:spacing w:val="-14"/>
        </w:rPr>
        <w:t> </w:t>
      </w:r>
      <w:r>
        <w:rPr/>
        <w:t>pengukuran</w:t>
      </w:r>
      <w:r>
        <w:rPr>
          <w:spacing w:val="-14"/>
        </w:rPr>
        <w:t> </w:t>
      </w:r>
      <w:r>
        <w:rPr/>
        <w:t>urin</w:t>
      </w:r>
      <w:r>
        <w:rPr>
          <w:spacing w:val="-13"/>
        </w:rPr>
        <w:t> </w:t>
      </w:r>
      <w:r>
        <w:rPr/>
        <w:t>akurat</w:t>
      </w:r>
      <w:r>
        <w:rPr>
          <w:spacing w:val="-58"/>
        </w:rPr>
        <w:t> </w:t>
      </w:r>
      <w:r>
        <w:rPr/>
        <w:t>dibutuhkan</w:t>
      </w:r>
      <w:r>
        <w:rPr>
          <w:spacing w:val="-2"/>
        </w:rPr>
        <w:t> </w:t>
      </w:r>
      <w:r>
        <w:rPr/>
        <w:t>(Maitsa, 2021).</w:t>
      </w:r>
    </w:p>
    <w:p>
      <w:pPr>
        <w:pStyle w:val="BodyText"/>
        <w:spacing w:line="480" w:lineRule="auto" w:before="3"/>
        <w:ind w:left="1672" w:right="1108" w:firstLine="720"/>
        <w:jc w:val="both"/>
      </w:pPr>
      <w:r>
        <w:rPr/>
        <w:t>Pemasangan kateter menetap dilakukan dengan sistem kontinu</w:t>
      </w:r>
      <w:r>
        <w:rPr>
          <w:spacing w:val="1"/>
        </w:rPr>
        <w:t> </w:t>
      </w:r>
      <w:r>
        <w:rPr/>
        <w:t>ataupun penutupan berkala (clamping). Pemakaian kateter menetap ini</w:t>
      </w:r>
      <w:r>
        <w:rPr>
          <w:spacing w:val="1"/>
        </w:rPr>
        <w:t> </w:t>
      </w:r>
      <w:r>
        <w:rPr/>
        <w:t>banyak menimbulkan infeksi atau sepsis. Bila menggunakan kateter</w:t>
      </w:r>
      <w:r>
        <w:rPr>
          <w:spacing w:val="1"/>
        </w:rPr>
        <w:t> </w:t>
      </w:r>
      <w:r>
        <w:rPr/>
        <w:t>menetap,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dipilih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penutupan</w:t>
      </w:r>
      <w:r>
        <w:rPr>
          <w:spacing w:val="1"/>
        </w:rPr>
        <w:t> </w:t>
      </w:r>
      <w:r>
        <w:rPr/>
        <w:t>berkala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karena</w:t>
      </w:r>
      <w:r>
        <w:rPr>
          <w:spacing w:val="-57"/>
        </w:rPr>
        <w:t> </w:t>
      </w:r>
      <w:r>
        <w:rPr/>
        <w:t>kateterisasi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kontinu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fisiologis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kandung</w:t>
      </w:r>
      <w:r>
        <w:rPr>
          <w:spacing w:val="-57"/>
        </w:rPr>
        <w:t> </w:t>
      </w:r>
      <w:r>
        <w:rPr/>
        <w:t>kencing yang selalu kosong akan mengakibatkan kehilangan potensi</w:t>
      </w:r>
      <w:r>
        <w:rPr>
          <w:spacing w:val="1"/>
        </w:rPr>
        <w:t> </w:t>
      </w:r>
      <w:r>
        <w:rPr/>
        <w:t>sensasi</w:t>
      </w:r>
      <w:r>
        <w:rPr>
          <w:spacing w:val="-3"/>
        </w:rPr>
        <w:t> </w:t>
      </w:r>
      <w:r>
        <w:rPr/>
        <w:t>miksi</w:t>
      </w:r>
      <w:r>
        <w:rPr>
          <w:spacing w:val="-3"/>
        </w:rPr>
        <w:t> </w:t>
      </w:r>
      <w:r>
        <w:rPr/>
        <w:t>serta</w:t>
      </w:r>
      <w:r>
        <w:rPr>
          <w:spacing w:val="-4"/>
        </w:rPr>
        <w:t> </w:t>
      </w:r>
      <w:r>
        <w:rPr/>
        <w:t>terjadinya</w:t>
      </w:r>
      <w:r>
        <w:rPr>
          <w:spacing w:val="3"/>
        </w:rPr>
        <w:t> </w:t>
      </w:r>
      <w:r>
        <w:rPr/>
        <w:t>atrofi</w:t>
      </w:r>
      <w:r>
        <w:rPr>
          <w:spacing w:val="-6"/>
        </w:rPr>
        <w:t> </w:t>
      </w:r>
      <w:r>
        <w:rPr/>
        <w:t>serta penurunan</w:t>
      </w:r>
      <w:r>
        <w:rPr>
          <w:spacing w:val="-2"/>
        </w:rPr>
        <w:t> </w:t>
      </w:r>
      <w:r>
        <w:rPr/>
        <w:t>tonus</w:t>
      </w:r>
      <w:r>
        <w:rPr>
          <w:spacing w:val="-1"/>
        </w:rPr>
        <w:t> </w:t>
      </w:r>
      <w:r>
        <w:rPr/>
        <w:t>otot kandung</w:t>
      </w:r>
      <w:r>
        <w:rPr>
          <w:spacing w:val="-57"/>
        </w:rPr>
        <w:t> </w:t>
      </w:r>
      <w:r>
        <w:rPr/>
        <w:t>kemih</w:t>
      </w:r>
      <w:r>
        <w:rPr>
          <w:spacing w:val="-2"/>
        </w:rPr>
        <w:t> </w:t>
      </w:r>
      <w:r>
        <w:rPr/>
        <w:t>(Nababan, 2020a).</w:t>
      </w:r>
    </w:p>
    <w:p>
      <w:pPr>
        <w:pStyle w:val="BodyText"/>
        <w:spacing w:line="475" w:lineRule="auto" w:before="1"/>
        <w:ind w:left="1672" w:right="1110" w:firstLine="720"/>
        <w:jc w:val="both"/>
      </w:pPr>
      <w:r>
        <w:rPr/>
        <w:t>Kateter</w:t>
      </w:r>
      <w:r>
        <w:rPr>
          <w:spacing w:val="-11"/>
        </w:rPr>
        <w:t> </w:t>
      </w:r>
      <w:r>
        <w:rPr/>
        <w:t>menetap</w:t>
      </w:r>
      <w:r>
        <w:rPr>
          <w:spacing w:val="-11"/>
        </w:rPr>
        <w:t> </w:t>
      </w:r>
      <w:r>
        <w:rPr/>
        <w:t>terdiri</w:t>
      </w:r>
      <w:r>
        <w:rPr>
          <w:spacing w:val="-11"/>
        </w:rPr>
        <w:t> </w:t>
      </w:r>
      <w:r>
        <w:rPr/>
        <w:t>atas</w:t>
      </w:r>
      <w:r>
        <w:rPr>
          <w:spacing w:val="-5"/>
        </w:rPr>
        <w:t> </w:t>
      </w:r>
      <w:r>
        <w:rPr/>
        <w:t>foley</w:t>
      </w:r>
      <w:r>
        <w:rPr>
          <w:spacing w:val="-11"/>
        </w:rPr>
        <w:t> </w:t>
      </w:r>
      <w:r>
        <w:rPr/>
        <w:t>kateter</w:t>
      </w:r>
      <w:r>
        <w:rPr>
          <w:spacing w:val="-6"/>
        </w:rPr>
        <w:t> </w:t>
      </w:r>
      <w:r>
        <w:rPr/>
        <w:t>(</w:t>
      </w:r>
      <w:r>
        <w:rPr>
          <w:i/>
        </w:rPr>
        <w:t>double</w:t>
      </w:r>
      <w:r>
        <w:rPr>
          <w:i/>
          <w:spacing w:val="-13"/>
        </w:rPr>
        <w:t> </w:t>
      </w:r>
      <w:r>
        <w:rPr>
          <w:i/>
        </w:rPr>
        <w:t>lumen</w:t>
      </w:r>
      <w:r>
        <w:rPr/>
        <w:t>)</w:t>
      </w:r>
      <w:r>
        <w:rPr>
          <w:spacing w:val="-7"/>
        </w:rPr>
        <w:t> </w:t>
      </w:r>
      <w:r>
        <w:rPr/>
        <w:t>dimana</w:t>
      </w:r>
      <w:r>
        <w:rPr>
          <w:spacing w:val="-57"/>
        </w:rPr>
        <w:t> </w:t>
      </w:r>
      <w:r>
        <w:rPr/>
        <w:t>satu</w:t>
      </w:r>
      <w:r>
        <w:rPr>
          <w:spacing w:val="38"/>
        </w:rPr>
        <w:t> </w:t>
      </w:r>
      <w:r>
        <w:rPr/>
        <w:t>lumen</w:t>
      </w:r>
      <w:r>
        <w:rPr>
          <w:spacing w:val="39"/>
        </w:rPr>
        <w:t> </w:t>
      </w:r>
      <w:r>
        <w:rPr/>
        <w:t>berfungsi</w:t>
      </w:r>
      <w:r>
        <w:rPr>
          <w:spacing w:val="39"/>
        </w:rPr>
        <w:t> </w:t>
      </w:r>
      <w:r>
        <w:rPr/>
        <w:t>untuk</w:t>
      </w:r>
      <w:r>
        <w:rPr>
          <w:spacing w:val="40"/>
        </w:rPr>
        <w:t> </w:t>
      </w:r>
      <w:r>
        <w:rPr/>
        <w:t>mengalirkan</w:t>
      </w:r>
      <w:r>
        <w:rPr>
          <w:spacing w:val="39"/>
        </w:rPr>
        <w:t> </w:t>
      </w:r>
      <w:r>
        <w:rPr/>
        <w:t>urin</w:t>
      </w:r>
      <w:r>
        <w:rPr>
          <w:spacing w:val="38"/>
        </w:rPr>
        <w:t> </w:t>
      </w:r>
      <w:r>
        <w:rPr/>
        <w:t>dan</w:t>
      </w:r>
      <w:r>
        <w:rPr>
          <w:spacing w:val="39"/>
        </w:rPr>
        <w:t> </w:t>
      </w:r>
      <w:r>
        <w:rPr/>
        <w:t>lumen</w:t>
      </w:r>
      <w:r>
        <w:rPr>
          <w:spacing w:val="38"/>
        </w:rPr>
        <w:t> </w:t>
      </w:r>
      <w:r>
        <w:rPr/>
        <w:t>yang</w:t>
      </w:r>
      <w:r>
        <w:rPr>
          <w:spacing w:val="38"/>
        </w:rPr>
        <w:t> </w:t>
      </w:r>
      <w:r>
        <w:rPr/>
        <w:t>lain</w:t>
      </w:r>
    </w:p>
    <w:p>
      <w:pPr>
        <w:spacing w:after="0" w:line="475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672" w:right="1105"/>
        <w:jc w:val="both"/>
      </w:pPr>
      <w:r>
        <w:rPr/>
        <w:t>berfungsi untuk mengisi balon dari luar kandung kemih. Tipe triple</w:t>
      </w:r>
      <w:r>
        <w:rPr>
          <w:spacing w:val="1"/>
        </w:rPr>
        <w:t> </w:t>
      </w:r>
      <w:r>
        <w:rPr/>
        <w:t>lumen terdiri dari tiga lumen yang digunakan untuk mengalirkan urin</w:t>
      </w:r>
      <w:r>
        <w:rPr>
          <w:spacing w:val="1"/>
        </w:rPr>
        <w:t> </w:t>
      </w:r>
      <w:r>
        <w:rPr/>
        <w:t>dari kandung kemih, satu lumen untuk memasukkan cairan ke dalam</w:t>
      </w:r>
      <w:r>
        <w:rPr>
          <w:spacing w:val="1"/>
        </w:rPr>
        <w:t> </w:t>
      </w:r>
      <w:r>
        <w:rPr/>
        <w:t>balon dan lumen yang ketiga dipergunakan untuk melakukan irigasi</w:t>
      </w:r>
      <w:r>
        <w:rPr>
          <w:spacing w:val="1"/>
        </w:rPr>
        <w:t> </w:t>
      </w:r>
      <w:r>
        <w:rPr/>
        <w:t>pada kandung kemih dengan cairan atau pengobatan (Rulino &amp; Jana,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line="480" w:lineRule="auto" w:before="1"/>
        <w:ind w:left="1672" w:right="1107" w:firstLine="720"/>
        <w:jc w:val="both"/>
      </w:pPr>
      <w:r>
        <w:rPr/>
        <w:t>Normalnya</w:t>
      </w:r>
      <w:r>
        <w:rPr>
          <w:spacing w:val="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pertahanan</w:t>
      </w:r>
      <w:r>
        <w:rPr>
          <w:spacing w:val="1"/>
        </w:rPr>
        <w:t> </w:t>
      </w:r>
      <w:r>
        <w:rPr/>
        <w:t>sterilitas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masuk.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pertahanan kandung kemih melalui aliran urine, kepatenan sambungan</w:t>
      </w:r>
      <w:r>
        <w:rPr>
          <w:spacing w:val="1"/>
        </w:rPr>
        <w:t> </w:t>
      </w:r>
      <w:r>
        <w:rPr/>
        <w:t>uretrovesikal,</w:t>
      </w:r>
      <w:r>
        <w:rPr>
          <w:spacing w:val="1"/>
        </w:rPr>
        <w:t> </w:t>
      </w:r>
      <w:r>
        <w:rPr/>
        <w:t>barier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uretra,</w:t>
      </w:r>
      <w:r>
        <w:rPr>
          <w:spacing w:val="1"/>
        </w:rPr>
        <w:t> </w:t>
      </w:r>
      <w:r>
        <w:rPr/>
        <w:t>berbagai</w:t>
      </w:r>
      <w:r>
        <w:rPr>
          <w:spacing w:val="1"/>
        </w:rPr>
        <w:t> </w:t>
      </w:r>
      <w:r>
        <w:rPr/>
        <w:t>enzim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antibody,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anti</w:t>
      </w:r>
      <w:r>
        <w:rPr>
          <w:spacing w:val="1"/>
        </w:rPr>
        <w:t> </w:t>
      </w:r>
      <w:r>
        <w:rPr/>
        <w:t>bakteri</w:t>
      </w:r>
      <w:r>
        <w:rPr>
          <w:spacing w:val="1"/>
        </w:rPr>
        <w:t> </w:t>
      </w:r>
      <w:r>
        <w:rPr/>
        <w:t>urine.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menyebabkan kandung kemih dapat bersih dari bakteri selama 2 hari</w:t>
      </w:r>
      <w:r>
        <w:rPr>
          <w:spacing w:val="1"/>
        </w:rPr>
        <w:t> </w:t>
      </w:r>
      <w:r>
        <w:rPr/>
        <w:t>pemasangan kateter urine. Kondisi menurunnya sebagian besar daya</w:t>
      </w:r>
      <w:r>
        <w:rPr>
          <w:spacing w:val="1"/>
        </w:rPr>
        <w:t> </w:t>
      </w:r>
      <w:r>
        <w:rPr/>
        <w:t>tahan alami pada saluran kemih inferior akibat pemasangan kateter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mengganggu</w:t>
      </w:r>
      <w:r>
        <w:rPr>
          <w:spacing w:val="1"/>
        </w:rPr>
        <w:t> </w:t>
      </w:r>
      <w:r>
        <w:rPr/>
        <w:t>mekanisme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Akibatnya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perlengketan bakteri pada mukosa kandung kemih (Potter &amp; Perry,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8"/>
        </w:numPr>
        <w:tabs>
          <w:tab w:pos="1672" w:val="left" w:leader="none"/>
        </w:tabs>
        <w:spacing w:line="480" w:lineRule="auto" w:before="0" w:after="0"/>
        <w:ind w:left="1672" w:right="1109" w:hanging="360"/>
        <w:jc w:val="both"/>
      </w:pPr>
      <w:bookmarkStart w:name="_bookmark15" w:id="22"/>
      <w:bookmarkEnd w:id="22"/>
      <w:r>
        <w:rPr>
          <w:b w:val="0"/>
        </w:rPr>
      </w:r>
      <w:bookmarkStart w:name="_bookmark15" w:id="23"/>
      <w:bookmarkEnd w:id="23"/>
      <w:r>
        <w:rPr/>
        <w:t>Faktor</w:t>
      </w:r>
      <w:r>
        <w:rPr>
          <w:spacing w:val="-11"/>
        </w:rPr>
        <w:t> </w:t>
      </w:r>
      <w:r>
        <w:rPr/>
        <w:t>yang</w:t>
      </w:r>
      <w:r>
        <w:rPr>
          <w:spacing w:val="-5"/>
        </w:rPr>
        <w:t> </w:t>
      </w:r>
      <w:r>
        <w:rPr/>
        <w:t>Mempengaruhi</w:t>
      </w:r>
      <w:r>
        <w:rPr>
          <w:spacing w:val="-3"/>
        </w:rPr>
        <w:t> </w:t>
      </w:r>
      <w:r>
        <w:rPr/>
        <w:t>Kejadian</w:t>
      </w:r>
      <w:r>
        <w:rPr>
          <w:spacing w:val="-2"/>
        </w:rPr>
        <w:t> </w:t>
      </w:r>
      <w:r>
        <w:rPr/>
        <w:t>Infeksi</w:t>
      </w:r>
      <w:r>
        <w:rPr>
          <w:spacing w:val="-3"/>
        </w:rPr>
        <w:t> </w:t>
      </w:r>
      <w:r>
        <w:rPr/>
        <w:t>Saluran</w:t>
      </w:r>
      <w:r>
        <w:rPr>
          <w:spacing w:val="-3"/>
        </w:rPr>
        <w:t> </w:t>
      </w:r>
      <w:r>
        <w:rPr/>
        <w:t>Kemih</w:t>
      </w:r>
      <w:r>
        <w:rPr>
          <w:spacing w:val="-4"/>
        </w:rPr>
        <w:t> </w:t>
      </w:r>
      <w:r>
        <w:rPr/>
        <w:t>Pada</w:t>
      </w:r>
      <w:r>
        <w:rPr>
          <w:spacing w:val="-57"/>
        </w:rPr>
        <w:t> </w:t>
      </w:r>
      <w:r>
        <w:rPr/>
        <w:t>Pasien</w:t>
      </w:r>
      <w:r>
        <w:rPr>
          <w:spacing w:val="-1"/>
        </w:rPr>
        <w:t> </w:t>
      </w:r>
      <w:r>
        <w:rPr/>
        <w:t>Terpasang Kateter</w:t>
      </w:r>
    </w:p>
    <w:p>
      <w:pPr>
        <w:pStyle w:val="BodyText"/>
        <w:spacing w:line="480" w:lineRule="auto" w:before="1"/>
        <w:ind w:left="1672" w:right="1107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Tessy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Widiyastuti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Soleha</w:t>
      </w:r>
      <w:r>
        <w:rPr>
          <w:spacing w:val="1"/>
        </w:rPr>
        <w:t> </w:t>
      </w:r>
      <w:r>
        <w:rPr/>
        <w:t>(2023)</w:t>
      </w:r>
      <w:r>
        <w:rPr>
          <w:spacing w:val="1"/>
        </w:rPr>
        <w:t> </w:t>
      </w:r>
      <w:r>
        <w:rPr/>
        <w:t>faktor-faktor</w:t>
      </w:r>
      <w:r>
        <w:rPr>
          <w:spacing w:val="-14"/>
        </w:rPr>
        <w:t> </w:t>
      </w:r>
      <w:r>
        <w:rPr/>
        <w:t>yang</w:t>
      </w:r>
      <w:r>
        <w:rPr>
          <w:spacing w:val="-12"/>
        </w:rPr>
        <w:t> </w:t>
      </w:r>
      <w:r>
        <w:rPr/>
        <w:t>berhubungan</w:t>
      </w:r>
      <w:r>
        <w:rPr>
          <w:spacing w:val="-12"/>
        </w:rPr>
        <w:t> </w:t>
      </w:r>
      <w:r>
        <w:rPr/>
        <w:t>dengan</w:t>
      </w:r>
      <w:r>
        <w:rPr>
          <w:spacing w:val="-12"/>
        </w:rPr>
        <w:t> </w:t>
      </w:r>
      <w:r>
        <w:rPr/>
        <w:t>ISK</w:t>
      </w:r>
      <w:r>
        <w:rPr>
          <w:spacing w:val="-13"/>
        </w:rPr>
        <w:t> </w:t>
      </w:r>
      <w:r>
        <w:rPr/>
        <w:t>pada</w:t>
      </w:r>
      <w:r>
        <w:rPr>
          <w:spacing w:val="-10"/>
        </w:rPr>
        <w:t> </w:t>
      </w:r>
      <w:r>
        <w:rPr/>
        <w:t>pasien</w:t>
      </w:r>
      <w:r>
        <w:rPr>
          <w:spacing w:val="-12"/>
        </w:rPr>
        <w:t> </w:t>
      </w:r>
      <w:r>
        <w:rPr/>
        <w:t>yang</w:t>
      </w:r>
      <w:r>
        <w:rPr>
          <w:spacing w:val="-13"/>
        </w:rPr>
        <w:t> </w:t>
      </w:r>
      <w:r>
        <w:rPr/>
        <w:t>terpasang</w:t>
      </w:r>
      <w:r>
        <w:rPr>
          <w:spacing w:val="-57"/>
        </w:rPr>
        <w:t> </w:t>
      </w:r>
      <w:r>
        <w:rPr/>
        <w:t>kateter</w:t>
      </w:r>
      <w:r>
        <w:rPr>
          <w:spacing w:val="-1"/>
        </w:rPr>
        <w:t> </w:t>
      </w:r>
      <w:r>
        <w:rPr/>
        <w:t>meliputi: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2"/>
          <w:numId w:val="8"/>
        </w:numPr>
        <w:tabs>
          <w:tab w:pos="2008" w:val="left" w:leader="none"/>
        </w:tabs>
        <w:spacing w:line="240" w:lineRule="auto" w:before="90" w:after="0"/>
        <w:ind w:left="2008" w:right="0" w:hanging="360"/>
        <w:jc w:val="left"/>
      </w:pPr>
      <w:r>
        <w:rPr/>
        <w:t>Usia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90"/>
        <w:ind w:left="2008" w:right="1104" w:firstLine="720"/>
        <w:jc w:val="both"/>
      </w:pPr>
      <w:r>
        <w:rPr/>
        <w:t>ISK dapat mengenai semua usia baik pada bayi, anak-anak,</w:t>
      </w:r>
      <w:r>
        <w:rPr>
          <w:spacing w:val="1"/>
        </w:rPr>
        <w:t> </w:t>
      </w:r>
      <w:r>
        <w:rPr/>
        <w:t>remaja, dewasa, dan orang tua. Namun pada bayi dan orang tua</w:t>
      </w:r>
      <w:r>
        <w:rPr>
          <w:spacing w:val="1"/>
        </w:rPr>
        <w:t> </w:t>
      </w:r>
      <w:r>
        <w:rPr/>
        <w:t>merupakan pasien yang berisiko tinggi karena daya tahan tubuh</w:t>
      </w:r>
      <w:r>
        <w:rPr>
          <w:spacing w:val="1"/>
        </w:rPr>
        <w:t> </w:t>
      </w:r>
      <w:r>
        <w:rPr/>
        <w:t>sangat rentan terhadap infeksi. Usia adalah lamanya waktu hidup</w:t>
      </w:r>
      <w:r>
        <w:rPr>
          <w:spacing w:val="1"/>
        </w:rPr>
        <w:t> </w:t>
      </w:r>
      <w:r>
        <w:rPr/>
        <w:t>yaitu</w:t>
      </w:r>
      <w:r>
        <w:rPr>
          <w:spacing w:val="-5"/>
        </w:rPr>
        <w:t> </w:t>
      </w:r>
      <w:r>
        <w:rPr/>
        <w:t>terhitung</w:t>
      </w:r>
      <w:r>
        <w:rPr>
          <w:spacing w:val="-3"/>
        </w:rPr>
        <w:t> </w:t>
      </w:r>
      <w:r>
        <w:rPr/>
        <w:t>sejak lahir</w:t>
      </w:r>
      <w:r>
        <w:rPr>
          <w:spacing w:val="-2"/>
        </w:rPr>
        <w:t> </w:t>
      </w:r>
      <w:r>
        <w:rPr/>
        <w:t>sampai</w:t>
      </w:r>
      <w:r>
        <w:rPr>
          <w:spacing w:val="-9"/>
        </w:rPr>
        <w:t> </w:t>
      </w:r>
      <w:r>
        <w:rPr/>
        <w:t>dengan</w:t>
      </w:r>
      <w:r>
        <w:rPr>
          <w:spacing w:val="-4"/>
        </w:rPr>
        <w:t> </w:t>
      </w:r>
      <w:r>
        <w:rPr/>
        <w:t>sekarang.</w:t>
      </w:r>
      <w:r>
        <w:rPr>
          <w:spacing w:val="3"/>
        </w:rPr>
        <w:t> </w:t>
      </w:r>
      <w:r>
        <w:rPr/>
        <w:t>Penentuan</w:t>
      </w:r>
      <w:r>
        <w:rPr>
          <w:spacing w:val="-6"/>
        </w:rPr>
        <w:t> </w:t>
      </w:r>
      <w:r>
        <w:rPr/>
        <w:t>umur</w:t>
      </w:r>
      <w:r>
        <w:rPr>
          <w:spacing w:val="-58"/>
        </w:rPr>
        <w:t> </w:t>
      </w:r>
      <w:r>
        <w:rPr/>
        <w:t>dilakukan dengan menggunakan hitungan tahun. Usia adalah umur</w:t>
      </w:r>
      <w:r>
        <w:rPr>
          <w:spacing w:val="1"/>
        </w:rPr>
        <w:t> </w:t>
      </w:r>
      <w:r>
        <w:rPr/>
        <w:t>individu yang</w:t>
      </w:r>
      <w:r>
        <w:rPr>
          <w:spacing w:val="-5"/>
        </w:rPr>
        <w:t> </w:t>
      </w:r>
      <w:r>
        <w:rPr/>
        <w:t>terhitung</w:t>
      </w:r>
      <w:r>
        <w:rPr>
          <w:spacing w:val="-1"/>
        </w:rPr>
        <w:t> </w:t>
      </w:r>
      <w:r>
        <w:rPr/>
        <w:t>mulai</w:t>
      </w:r>
      <w:r>
        <w:rPr>
          <w:spacing w:val="-6"/>
        </w:rPr>
        <w:t> </w:t>
      </w:r>
      <w:r>
        <w:rPr/>
        <w:t>saat</w:t>
      </w:r>
      <w:r>
        <w:rPr>
          <w:spacing w:val="-1"/>
        </w:rPr>
        <w:t> </w:t>
      </w:r>
      <w:r>
        <w:rPr/>
        <w:t>dilahirkan</w:t>
      </w:r>
      <w:r>
        <w:rPr>
          <w:spacing w:val="-7"/>
        </w:rPr>
        <w:t> </w:t>
      </w:r>
      <w:r>
        <w:rPr/>
        <w:t>sampai</w:t>
      </w:r>
      <w:r>
        <w:rPr>
          <w:spacing w:val="-7"/>
        </w:rPr>
        <w:t> </w:t>
      </w:r>
      <w:r>
        <w:rPr/>
        <w:t>berulang</w:t>
      </w:r>
      <w:r>
        <w:rPr>
          <w:spacing w:val="-5"/>
        </w:rPr>
        <w:t> </w:t>
      </w:r>
      <w:r>
        <w:rPr/>
        <w:t>tahun</w:t>
      </w:r>
      <w:r>
        <w:rPr>
          <w:spacing w:val="-58"/>
        </w:rPr>
        <w:t> </w:t>
      </w:r>
      <w:r>
        <w:rPr/>
        <w:t>(Hariati,</w:t>
      </w:r>
      <w:r>
        <w:rPr>
          <w:spacing w:val="-1"/>
        </w:rPr>
        <w:t> </w:t>
      </w:r>
      <w:r>
        <w:rPr/>
        <w:t>2019).</w:t>
      </w:r>
    </w:p>
    <w:p>
      <w:pPr>
        <w:pStyle w:val="BodyText"/>
        <w:spacing w:line="480" w:lineRule="auto" w:before="3"/>
        <w:ind w:left="2032" w:right="1104" w:firstLine="720"/>
        <w:jc w:val="both"/>
      </w:pPr>
      <w:r>
        <w:rPr/>
        <w:t>ISK</w:t>
      </w:r>
      <w:r>
        <w:rPr>
          <w:spacing w:val="-5"/>
        </w:rPr>
        <w:t> </w:t>
      </w:r>
      <w:r>
        <w:rPr/>
        <w:t>dapat</w:t>
      </w:r>
      <w:r>
        <w:rPr>
          <w:spacing w:val="2"/>
        </w:rPr>
        <w:t> </w:t>
      </w:r>
      <w:r>
        <w:rPr/>
        <w:t>mengenai</w:t>
      </w:r>
      <w:r>
        <w:rPr>
          <w:spacing w:val="-1"/>
        </w:rPr>
        <w:t> </w:t>
      </w:r>
      <w:r>
        <w:rPr/>
        <w:t>semua</w:t>
      </w:r>
      <w:r>
        <w:rPr>
          <w:spacing w:val="-4"/>
        </w:rPr>
        <w:t> </w:t>
      </w:r>
      <w:r>
        <w:rPr/>
        <w:t>orang,</w:t>
      </w:r>
      <w:r>
        <w:rPr>
          <w:spacing w:val="2"/>
        </w:rPr>
        <w:t> </w:t>
      </w:r>
      <w:r>
        <w:rPr/>
        <w:t>mulai</w:t>
      </w:r>
      <w:r>
        <w:rPr>
          <w:spacing w:val="-2"/>
        </w:rPr>
        <w:t> </w:t>
      </w:r>
      <w:r>
        <w:rPr/>
        <w:t>dari</w:t>
      </w:r>
      <w:r>
        <w:rPr>
          <w:spacing w:val="-9"/>
        </w:rPr>
        <w:t> </w:t>
      </w:r>
      <w:r>
        <w:rPr/>
        <w:t>bayi</w:t>
      </w:r>
      <w:r>
        <w:rPr>
          <w:spacing w:val="-2"/>
        </w:rPr>
        <w:t> </w:t>
      </w:r>
      <w:r>
        <w:rPr/>
        <w:t>baru</w:t>
      </w:r>
      <w:r>
        <w:rPr>
          <w:spacing w:val="3"/>
        </w:rPr>
        <w:t> </w:t>
      </w:r>
      <w:r>
        <w:rPr/>
        <w:t>lahir</w:t>
      </w:r>
      <w:r>
        <w:rPr>
          <w:spacing w:val="-57"/>
        </w:rPr>
        <w:t> </w:t>
      </w:r>
      <w:r>
        <w:rPr/>
        <w:t>sampai dengan orang dewasa, baik laki-laki maupun perempuan.</w:t>
      </w:r>
      <w:r>
        <w:rPr>
          <w:spacing w:val="1"/>
        </w:rPr>
        <w:t> </w:t>
      </w:r>
      <w:r>
        <w:rPr/>
        <w:t>ISK lebih sering ditemukan pada bayi atau anak kecil dibandingkan</w:t>
      </w:r>
      <w:r>
        <w:rPr>
          <w:spacing w:val="-57"/>
        </w:rPr>
        <w:t> </w:t>
      </w:r>
      <w:r>
        <w:rPr/>
        <w:t>dengan dewasa. Sama seperti penyakit infeksi lainnya, ISK akan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anak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gizi</w:t>
      </w:r>
      <w:r>
        <w:rPr>
          <w:spacing w:val="1"/>
        </w:rPr>
        <w:t> </w:t>
      </w:r>
      <w:r>
        <w:rPr/>
        <w:t>buruk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kekebalan tubuh anak rendah. Anak yang sering menahan-nahan air</w:t>
      </w:r>
      <w:r>
        <w:rPr>
          <w:spacing w:val="-57"/>
        </w:rPr>
        <w:t> </w:t>
      </w:r>
      <w:r>
        <w:rPr/>
        <w:t>kemih</w:t>
      </w:r>
      <w:r>
        <w:rPr>
          <w:spacing w:val="1"/>
        </w:rPr>
        <w:t> </w:t>
      </w:r>
      <w:r>
        <w:rPr/>
        <w:t>pun berisiko</w:t>
      </w:r>
      <w:r>
        <w:rPr>
          <w:spacing w:val="1"/>
        </w:rPr>
        <w:t> </w:t>
      </w:r>
      <w:r>
        <w:rPr/>
        <w:t>terkena</w:t>
      </w:r>
      <w:r>
        <w:rPr>
          <w:spacing w:val="1"/>
        </w:rPr>
        <w:t> </w:t>
      </w:r>
      <w:r>
        <w:rPr/>
        <w:t>ISK. Semakin tua</w:t>
      </w:r>
      <w:r>
        <w:rPr>
          <w:spacing w:val="1"/>
        </w:rPr>
        <w:t> </w:t>
      </w:r>
      <w:r>
        <w:rPr/>
        <w:t>seseorang,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imunnya akan semakin menurun. Maka, semakin mudah pula orang</w:t>
      </w:r>
      <w:r>
        <w:rPr>
          <w:spacing w:val="-57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infeksi.</w:t>
      </w:r>
      <w:r>
        <w:rPr>
          <w:spacing w:val="1"/>
        </w:rPr>
        <w:t> </w:t>
      </w:r>
      <w:r>
        <w:rPr/>
        <w:t>Kaum</w:t>
      </w:r>
      <w:r>
        <w:rPr>
          <w:spacing w:val="1"/>
        </w:rPr>
        <w:t> </w:t>
      </w:r>
      <w:r>
        <w:rPr/>
        <w:t>geriatrik</w:t>
      </w:r>
      <w:r>
        <w:rPr>
          <w:spacing w:val="1"/>
        </w:rPr>
        <w:t> </w:t>
      </w:r>
      <w:r>
        <w:rPr/>
        <w:t>(lansia)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gangguan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penurunan</w:t>
      </w:r>
      <w:r>
        <w:rPr>
          <w:spacing w:val="1"/>
        </w:rPr>
        <w:t> </w:t>
      </w:r>
      <w:r>
        <w:rPr/>
        <w:t>faal</w:t>
      </w:r>
      <w:r>
        <w:rPr>
          <w:spacing w:val="1"/>
        </w:rPr>
        <w:t> </w:t>
      </w:r>
      <w:r>
        <w:rPr/>
        <w:t>kognitif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sulit</w:t>
      </w:r>
      <w:r>
        <w:rPr>
          <w:spacing w:val="1"/>
        </w:rPr>
        <w:t> </w:t>
      </w:r>
      <w:r>
        <w:rPr/>
        <w:t>merawat</w:t>
      </w:r>
      <w:r>
        <w:rPr>
          <w:spacing w:val="1"/>
        </w:rPr>
        <w:t> </w:t>
      </w:r>
      <w:r>
        <w:rPr/>
        <w:t>diri.</w:t>
      </w:r>
      <w:r>
        <w:rPr>
          <w:spacing w:val="1"/>
        </w:rPr>
        <w:t> </w:t>
      </w:r>
      <w:r>
        <w:rPr/>
        <w:t>Kebersihan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genital</w:t>
      </w:r>
      <w:r>
        <w:rPr>
          <w:spacing w:val="1"/>
        </w:rPr>
        <w:t> </w:t>
      </w:r>
      <w:r>
        <w:rPr/>
        <w:t>kurang</w:t>
      </w:r>
      <w:r>
        <w:rPr>
          <w:spacing w:val="-57"/>
        </w:rPr>
        <w:t> </w:t>
      </w:r>
      <w:r>
        <w:rPr/>
        <w:t>terjaga.</w:t>
      </w:r>
      <w:r>
        <w:rPr>
          <w:spacing w:val="1"/>
        </w:rPr>
        <w:t> </w:t>
      </w:r>
      <w:r>
        <w:rPr/>
        <w:t>Akibatnya,</w:t>
      </w:r>
      <w:r>
        <w:rPr>
          <w:spacing w:val="1"/>
        </w:rPr>
        <w:t> </w:t>
      </w:r>
      <w:r>
        <w:rPr/>
        <w:t>kuman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berkoloni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terjadilah infeksi.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9" w:firstLine="720"/>
        <w:jc w:val="both"/>
      </w:pPr>
      <w:r>
        <w:rPr/>
        <w:t>Pembagian</w:t>
      </w:r>
      <w:r>
        <w:rPr>
          <w:spacing w:val="-12"/>
        </w:rPr>
        <w:t> </w:t>
      </w:r>
      <w:r>
        <w:rPr/>
        <w:t>usia</w:t>
      </w:r>
      <w:r>
        <w:rPr>
          <w:spacing w:val="-8"/>
        </w:rPr>
        <w:t> </w:t>
      </w:r>
      <w:r>
        <w:rPr/>
        <w:t>berdasarkan</w:t>
      </w:r>
      <w:r>
        <w:rPr>
          <w:spacing w:val="-9"/>
        </w:rPr>
        <w:t> </w:t>
      </w:r>
      <w:r>
        <w:rPr/>
        <w:t>psikologi</w:t>
      </w:r>
      <w:r>
        <w:rPr>
          <w:spacing w:val="-10"/>
        </w:rPr>
        <w:t> </w:t>
      </w:r>
      <w:r>
        <w:rPr/>
        <w:t>perkembangan</w:t>
      </w:r>
      <w:r>
        <w:rPr>
          <w:spacing w:val="-9"/>
        </w:rPr>
        <w:t> </w:t>
      </w:r>
      <w:r>
        <w:rPr/>
        <w:t>secara</w:t>
      </w:r>
      <w:r>
        <w:rPr>
          <w:spacing w:val="-58"/>
        </w:rPr>
        <w:t> </w:t>
      </w:r>
      <w:r>
        <w:rPr/>
        <w:t>garis</w:t>
      </w:r>
      <w:r>
        <w:rPr>
          <w:spacing w:val="-1"/>
        </w:rPr>
        <w:t> </w:t>
      </w:r>
      <w:r>
        <w:rPr/>
        <w:t>besar bahwa usia terbagi</w:t>
      </w:r>
      <w:r>
        <w:rPr>
          <w:spacing w:val="-1"/>
        </w:rPr>
        <w:t> </w:t>
      </w:r>
      <w:r>
        <w:rPr/>
        <w:t>atas</w:t>
      </w:r>
      <w:r>
        <w:rPr>
          <w:spacing w:val="-1"/>
        </w:rPr>
        <w:t> </w:t>
      </w:r>
      <w:r>
        <w:rPr/>
        <w:t>(Hariati, 2019):</w:t>
      </w:r>
    </w:p>
    <w:p>
      <w:pPr>
        <w:pStyle w:val="ListParagraph"/>
        <w:numPr>
          <w:ilvl w:val="3"/>
          <w:numId w:val="8"/>
        </w:numPr>
        <w:tabs>
          <w:tab w:pos="2391" w:val="left" w:leader="none"/>
        </w:tabs>
        <w:spacing w:line="269" w:lineRule="exact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Masa</w:t>
      </w:r>
      <w:r>
        <w:rPr>
          <w:spacing w:val="-8"/>
          <w:sz w:val="24"/>
        </w:rPr>
        <w:t> </w:t>
      </w:r>
      <w:r>
        <w:rPr>
          <w:sz w:val="24"/>
        </w:rPr>
        <w:t>kanak-kanak,</w:t>
      </w:r>
      <w:r>
        <w:rPr>
          <w:spacing w:val="-3"/>
          <w:sz w:val="24"/>
        </w:rPr>
        <w:t> </w:t>
      </w:r>
      <w:r>
        <w:rPr>
          <w:sz w:val="24"/>
        </w:rPr>
        <w:t>berlangsung</w:t>
      </w:r>
      <w:r>
        <w:rPr>
          <w:spacing w:val="-6"/>
          <w:sz w:val="24"/>
        </w:rPr>
        <w:t> </w:t>
      </w:r>
      <w:r>
        <w:rPr>
          <w:sz w:val="24"/>
        </w:rPr>
        <w:t>&lt;</w:t>
      </w:r>
      <w:r>
        <w:rPr>
          <w:spacing w:val="-7"/>
          <w:sz w:val="24"/>
        </w:rPr>
        <w:t> </w:t>
      </w:r>
      <w:r>
        <w:rPr>
          <w:sz w:val="24"/>
        </w:rPr>
        <w:t>18</w:t>
      </w:r>
      <w:r>
        <w:rPr>
          <w:spacing w:val="-9"/>
          <w:sz w:val="24"/>
        </w:rPr>
        <w:t> </w:t>
      </w:r>
      <w:r>
        <w:rPr>
          <w:sz w:val="24"/>
        </w:rPr>
        <w:t>tahun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8"/>
        </w:numPr>
        <w:tabs>
          <w:tab w:pos="2391" w:val="left" w:leader="none"/>
        </w:tabs>
        <w:spacing w:line="240" w:lineRule="auto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Masa</w:t>
      </w:r>
      <w:r>
        <w:rPr>
          <w:spacing w:val="-5"/>
          <w:sz w:val="24"/>
        </w:rPr>
        <w:t> </w:t>
      </w:r>
      <w:r>
        <w:rPr>
          <w:sz w:val="24"/>
        </w:rPr>
        <w:t>Dewasa,</w:t>
      </w:r>
      <w:r>
        <w:rPr>
          <w:spacing w:val="-1"/>
          <w:sz w:val="24"/>
        </w:rPr>
        <w:t> </w:t>
      </w:r>
      <w:r>
        <w:rPr>
          <w:sz w:val="24"/>
        </w:rPr>
        <w:t>berlangsung</w:t>
      </w:r>
      <w:r>
        <w:rPr>
          <w:spacing w:val="-2"/>
          <w:sz w:val="24"/>
        </w:rPr>
        <w:t> </w:t>
      </w:r>
      <w:r>
        <w:rPr>
          <w:sz w:val="24"/>
        </w:rPr>
        <w:t>antara</w:t>
      </w:r>
      <w:r>
        <w:rPr>
          <w:spacing w:val="-4"/>
          <w:sz w:val="24"/>
        </w:rPr>
        <w:t> </w:t>
      </w:r>
      <w:r>
        <w:rPr>
          <w:sz w:val="24"/>
        </w:rPr>
        <w:t>usia</w:t>
      </w:r>
      <w:r>
        <w:rPr>
          <w:spacing w:val="-6"/>
          <w:sz w:val="24"/>
        </w:rPr>
        <w:t> </w:t>
      </w:r>
      <w:r>
        <w:rPr>
          <w:sz w:val="24"/>
        </w:rPr>
        <w:t>18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59</w:t>
      </w:r>
      <w:r>
        <w:rPr>
          <w:spacing w:val="-10"/>
          <w:sz w:val="24"/>
        </w:rPr>
        <w:t> </w:t>
      </w:r>
      <w:r>
        <w:rPr>
          <w:sz w:val="24"/>
        </w:rPr>
        <w:t>tahun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2391" w:val="left" w:leader="none"/>
        </w:tabs>
        <w:spacing w:line="240" w:lineRule="auto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Masa</w:t>
      </w:r>
      <w:r>
        <w:rPr>
          <w:spacing w:val="-6"/>
          <w:sz w:val="24"/>
        </w:rPr>
        <w:t> </w:t>
      </w:r>
      <w:r>
        <w:rPr>
          <w:sz w:val="24"/>
        </w:rPr>
        <w:t>Lanjut</w:t>
      </w:r>
      <w:r>
        <w:rPr>
          <w:spacing w:val="1"/>
          <w:sz w:val="24"/>
        </w:rPr>
        <w:t> </w:t>
      </w:r>
      <w:r>
        <w:rPr>
          <w:sz w:val="24"/>
        </w:rPr>
        <w:t>Usia,</w:t>
      </w:r>
      <w:r>
        <w:rPr>
          <w:spacing w:val="-4"/>
          <w:sz w:val="24"/>
        </w:rPr>
        <w:t> </w:t>
      </w:r>
      <w:r>
        <w:rPr>
          <w:sz w:val="24"/>
        </w:rPr>
        <w:t>berlangsung</w:t>
      </w:r>
      <w:r>
        <w:rPr>
          <w:spacing w:val="-4"/>
          <w:sz w:val="24"/>
        </w:rPr>
        <w:t> </w:t>
      </w:r>
      <w:r>
        <w:rPr>
          <w:sz w:val="24"/>
        </w:rPr>
        <w:t>antara</w:t>
      </w:r>
      <w:r>
        <w:rPr>
          <w:spacing w:val="-6"/>
          <w:sz w:val="24"/>
        </w:rPr>
        <w:t> </w:t>
      </w:r>
      <w:r>
        <w:rPr>
          <w:sz w:val="24"/>
        </w:rPr>
        <w:t>usia</w:t>
      </w:r>
      <w:r>
        <w:rPr>
          <w:spacing w:val="-6"/>
          <w:sz w:val="24"/>
        </w:rPr>
        <w:t> </w:t>
      </w:r>
      <w:r>
        <w:rPr>
          <w:sz w:val="24"/>
        </w:rPr>
        <w:t>≥</w:t>
      </w:r>
      <w:r>
        <w:rPr>
          <w:spacing w:val="-7"/>
          <w:sz w:val="24"/>
        </w:rPr>
        <w:t> </w:t>
      </w:r>
      <w:r>
        <w:rPr>
          <w:sz w:val="24"/>
        </w:rPr>
        <w:t>60</w:t>
      </w:r>
      <w:r>
        <w:rPr>
          <w:spacing w:val="-10"/>
          <w:sz w:val="24"/>
        </w:rPr>
        <w:t> </w:t>
      </w:r>
      <w:r>
        <w:rPr>
          <w:sz w:val="24"/>
        </w:rPr>
        <w:t>tahun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2006" w:val="left" w:leader="none"/>
        </w:tabs>
        <w:spacing w:line="240" w:lineRule="auto" w:before="0" w:after="0"/>
        <w:ind w:left="2005" w:right="0" w:hanging="358"/>
        <w:jc w:val="left"/>
      </w:pPr>
      <w:r>
        <w:rPr/>
        <w:t>Jenis</w:t>
      </w:r>
      <w:r>
        <w:rPr>
          <w:spacing w:val="-11"/>
        </w:rPr>
        <w:t> </w:t>
      </w:r>
      <w:r>
        <w:rPr/>
        <w:t>kelamin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105" w:firstLine="720"/>
        <w:jc w:val="both"/>
      </w:pP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(seks)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perempuan</w:t>
      </w:r>
      <w:r>
        <w:rPr>
          <w:spacing w:val="-57"/>
        </w:rPr>
        <w:t> </w:t>
      </w:r>
      <w:r>
        <w:rPr>
          <w:w w:val="95"/>
        </w:rPr>
        <w:t>dengan laki-laki secara biologis sejak seseorang lahir. Seks berkaitan</w:t>
      </w:r>
      <w:r>
        <w:rPr>
          <w:spacing w:val="1"/>
          <w:w w:val="95"/>
        </w:rPr>
        <w:t> </w:t>
      </w:r>
      <w:r>
        <w:rPr/>
        <w:t>dengan</w:t>
      </w:r>
      <w:r>
        <w:rPr>
          <w:spacing w:val="1"/>
        </w:rPr>
        <w:t> </w:t>
      </w:r>
      <w:r>
        <w:rPr/>
        <w:t>tubuh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perempuan,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memproduksikan sperma, sementara perempuan menghasilkan sel</w:t>
      </w:r>
      <w:r>
        <w:rPr>
          <w:spacing w:val="1"/>
        </w:rPr>
        <w:t> </w:t>
      </w:r>
      <w:r>
        <w:rPr/>
        <w:t>telur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biologis</w:t>
      </w:r>
      <w:r>
        <w:rPr>
          <w:spacing w:val="1"/>
        </w:rPr>
        <w:t> </w:t>
      </w:r>
      <w:r>
        <w:rPr/>
        <w:t>mampu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menstruasi,</w:t>
      </w:r>
      <w:r>
        <w:rPr>
          <w:spacing w:val="1"/>
        </w:rPr>
        <w:t> </w:t>
      </w:r>
      <w:r>
        <w:rPr/>
        <w:t>hamil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menyusui.</w:t>
      </w:r>
      <w:r>
        <w:rPr>
          <w:spacing w:val="1"/>
        </w:rPr>
        <w:t> </w:t>
      </w:r>
      <w:r>
        <w:rPr/>
        <w:t>Perbedaan</w:t>
      </w:r>
      <w:r>
        <w:rPr>
          <w:spacing w:val="1"/>
        </w:rPr>
        <w:t> </w:t>
      </w:r>
      <w:r>
        <w:rPr/>
        <w:t>biologis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</w:t>
      </w:r>
      <w:r>
        <w:rPr>
          <w:spacing w:val="1"/>
        </w:rPr>
        <w:t> </w:t>
      </w:r>
      <w:r>
        <w:rPr/>
        <w:t>biologis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dipertukarkan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keduanya,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fungsinya tetap dengan laki-laki dan perempuan pada segala ras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ada di</w:t>
      </w:r>
      <w:r>
        <w:rPr>
          <w:spacing w:val="-1"/>
        </w:rPr>
        <w:t> </w:t>
      </w:r>
      <w:r>
        <w:rPr/>
        <w:t>muka bumi (Harrington</w:t>
      </w:r>
      <w:r>
        <w:rPr>
          <w:spacing w:val="-2"/>
        </w:rPr>
        <w:t> </w:t>
      </w:r>
      <w:r>
        <w:rPr/>
        <w:t>&amp; Hooton, 2021).</w:t>
      </w:r>
    </w:p>
    <w:p>
      <w:pPr>
        <w:pStyle w:val="BodyText"/>
        <w:spacing w:line="480" w:lineRule="auto" w:before="3"/>
        <w:ind w:left="2008" w:right="1114" w:firstLine="720"/>
        <w:jc w:val="both"/>
      </w:pPr>
      <w:r>
        <w:rPr/>
        <w:t>Wanita lebih banyak menderita ISK dari pada pria dengan</w:t>
      </w:r>
      <w:r>
        <w:rPr>
          <w:spacing w:val="1"/>
        </w:rPr>
        <w:t> </w:t>
      </w:r>
      <w:r>
        <w:rPr/>
        <w:t>populasi antara 5-15%. Hal ini dipengaruhi oleh faktor anatomi,</w:t>
      </w:r>
      <w:r>
        <w:rPr>
          <w:spacing w:val="1"/>
        </w:rPr>
        <w:t> </w:t>
      </w:r>
      <w:r>
        <w:rPr/>
        <w:t>karena uretra wanita lebih pendek, dan terletak lebih dekat dengan</w:t>
      </w:r>
      <w:r>
        <w:rPr>
          <w:spacing w:val="1"/>
        </w:rPr>
        <w:t> </w:t>
      </w:r>
      <w:r>
        <w:rPr/>
        <w:t>anus. Sedangkan uretra laki-laki bermuara pada saluran kelenjar</w:t>
      </w:r>
      <w:r>
        <w:rPr>
          <w:spacing w:val="1"/>
        </w:rPr>
        <w:t> </w:t>
      </w:r>
      <w:r>
        <w:rPr/>
        <w:t>prostat</w:t>
      </w:r>
      <w:r>
        <w:rPr>
          <w:spacing w:val="-1"/>
        </w:rPr>
        <w:t> </w:t>
      </w:r>
      <w:r>
        <w:rPr/>
        <w:t>dan secret</w:t>
      </w:r>
      <w:r>
        <w:rPr>
          <w:spacing w:val="-1"/>
        </w:rPr>
        <w:t> </w:t>
      </w:r>
      <w:r>
        <w:rPr/>
        <w:t>prostat dikenal</w:t>
      </w:r>
      <w:r>
        <w:rPr>
          <w:spacing w:val="-1"/>
        </w:rPr>
        <w:t> </w:t>
      </w:r>
      <w:r>
        <w:rPr/>
        <w:t>sebagai anti</w:t>
      </w:r>
      <w:r>
        <w:rPr>
          <w:spacing w:val="-1"/>
        </w:rPr>
        <w:t> </w:t>
      </w:r>
      <w:r>
        <w:rPr/>
        <w:t>bakteri yang</w:t>
      </w:r>
      <w:r>
        <w:rPr>
          <w:spacing w:val="-1"/>
        </w:rPr>
        <w:t> </w:t>
      </w:r>
      <w:r>
        <w:rPr/>
        <w:t>kuat.</w:t>
      </w:r>
    </w:p>
    <w:p>
      <w:pPr>
        <w:pStyle w:val="BodyText"/>
        <w:spacing w:line="475" w:lineRule="auto"/>
        <w:ind w:left="2008" w:right="1104" w:firstLine="720"/>
        <w:jc w:val="both"/>
      </w:pPr>
      <w:r>
        <w:rPr/>
        <w:t>ISK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tersering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-1"/>
        </w:rPr>
        <w:t> </w:t>
      </w:r>
      <w:r>
        <w:rPr/>
        <w:t>nafas atas yang</w:t>
      </w:r>
      <w:r>
        <w:rPr>
          <w:spacing w:val="-3"/>
        </w:rPr>
        <w:t> </w:t>
      </w:r>
      <w:r>
        <w:rPr/>
        <w:t>terjadi pada populasi</w:t>
      </w:r>
      <w:r>
        <w:rPr>
          <w:spacing w:val="-2"/>
        </w:rPr>
        <w:t> </w:t>
      </w:r>
      <w:r>
        <w:rPr/>
        <w:t>dengan rata-rata</w:t>
      </w:r>
      <w:r>
        <w:rPr>
          <w:spacing w:val="-1"/>
        </w:rPr>
        <w:t> </w:t>
      </w:r>
      <w:r>
        <w:rPr/>
        <w:t>9.3%</w:t>
      </w:r>
    </w:p>
    <w:p>
      <w:pPr>
        <w:spacing w:after="0" w:line="475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08"/>
        <w:jc w:val="both"/>
      </w:pPr>
      <w:r>
        <w:rPr/>
        <w:t>pada</w:t>
      </w:r>
      <w:r>
        <w:rPr>
          <w:spacing w:val="-3"/>
        </w:rPr>
        <w:t> </w:t>
      </w:r>
      <w:r>
        <w:rPr/>
        <w:t>wanita</w:t>
      </w:r>
      <w:r>
        <w:rPr>
          <w:spacing w:val="-4"/>
        </w:rPr>
        <w:t> </w:t>
      </w:r>
      <w:r>
        <w:rPr/>
        <w:t>di</w:t>
      </w:r>
      <w:r>
        <w:rPr>
          <w:spacing w:val="-12"/>
        </w:rPr>
        <w:t> </w:t>
      </w:r>
      <w:r>
        <w:rPr/>
        <w:t>atas 65</w:t>
      </w:r>
      <w:r>
        <w:rPr>
          <w:spacing w:val="-9"/>
        </w:rPr>
        <w:t> </w:t>
      </w:r>
      <w:r>
        <w:rPr/>
        <w:t>tahun</w:t>
      </w:r>
      <w:r>
        <w:rPr>
          <w:spacing w:val="-7"/>
        </w:rPr>
        <w:t> </w:t>
      </w:r>
      <w:r>
        <w:rPr/>
        <w:t>dan</w:t>
      </w:r>
      <w:r>
        <w:rPr>
          <w:spacing w:val="-6"/>
        </w:rPr>
        <w:t> </w:t>
      </w:r>
      <w:r>
        <w:rPr/>
        <w:t>2.5-11%</w:t>
      </w:r>
      <w:r>
        <w:rPr>
          <w:spacing w:val="-1"/>
        </w:rPr>
        <w:t> </w:t>
      </w:r>
      <w:r>
        <w:rPr/>
        <w:t>pada</w:t>
      </w:r>
      <w:r>
        <w:rPr>
          <w:spacing w:val="-4"/>
        </w:rPr>
        <w:t> </w:t>
      </w:r>
      <w:r>
        <w:rPr/>
        <w:t>pria di</w:t>
      </w:r>
      <w:r>
        <w:rPr>
          <w:spacing w:val="-12"/>
        </w:rPr>
        <w:t> </w:t>
      </w:r>
      <w:r>
        <w:rPr/>
        <w:t>atas</w:t>
      </w:r>
      <w:r>
        <w:rPr>
          <w:spacing w:val="-1"/>
        </w:rPr>
        <w:t> </w:t>
      </w:r>
      <w:r>
        <w:rPr/>
        <w:t>65</w:t>
      </w:r>
      <w:r>
        <w:rPr>
          <w:spacing w:val="-10"/>
        </w:rPr>
        <w:t> </w:t>
      </w:r>
      <w:r>
        <w:rPr/>
        <w:t>tahun.</w:t>
      </w:r>
      <w:r>
        <w:rPr>
          <w:spacing w:val="-57"/>
        </w:rPr>
        <w:t> </w:t>
      </w:r>
      <w:r>
        <w:rPr/>
        <w:t>Infeksi saluran kemih merupakan infeksi nosokomial tersering yang</w:t>
      </w:r>
      <w:r>
        <w:rPr>
          <w:spacing w:val="-57"/>
        </w:rPr>
        <w:t> </w:t>
      </w:r>
      <w:r>
        <w:rPr/>
        <w:t>mencapai</w:t>
      </w:r>
      <w:r>
        <w:rPr>
          <w:spacing w:val="-11"/>
        </w:rPr>
        <w:t> </w:t>
      </w:r>
      <w:r>
        <w:rPr/>
        <w:t>kira-kira</w:t>
      </w:r>
      <w:r>
        <w:rPr>
          <w:spacing w:val="-5"/>
        </w:rPr>
        <w:t> </w:t>
      </w:r>
      <w:r>
        <w:rPr/>
        <w:t>40-60%.</w:t>
      </w:r>
      <w:r>
        <w:rPr>
          <w:spacing w:val="-4"/>
        </w:rPr>
        <w:t> </w:t>
      </w:r>
      <w:r>
        <w:rPr/>
        <w:t>Jenis</w:t>
      </w:r>
      <w:r>
        <w:rPr>
          <w:spacing w:val="-7"/>
        </w:rPr>
        <w:t> </w:t>
      </w:r>
      <w:r>
        <w:rPr/>
        <w:t>kelamin</w:t>
      </w:r>
      <w:r>
        <w:rPr>
          <w:spacing w:val="-5"/>
        </w:rPr>
        <w:t> </w:t>
      </w:r>
      <w:r>
        <w:rPr/>
        <w:t>perempuan</w:t>
      </w:r>
      <w:r>
        <w:rPr>
          <w:spacing w:val="-6"/>
        </w:rPr>
        <w:t> </w:t>
      </w:r>
      <w:r>
        <w:rPr/>
        <w:t>lebih</w:t>
      </w:r>
      <w:r>
        <w:rPr>
          <w:spacing w:val="-1"/>
        </w:rPr>
        <w:t> </w:t>
      </w:r>
      <w:r>
        <w:rPr/>
        <w:t>berisiko</w:t>
      </w:r>
      <w:r>
        <w:rPr>
          <w:spacing w:val="-58"/>
        </w:rPr>
        <w:t> </w:t>
      </w:r>
      <w:r>
        <w:rPr/>
        <w:t>terkena</w:t>
      </w:r>
      <w:r>
        <w:rPr>
          <w:spacing w:val="-1"/>
        </w:rPr>
        <w:t> </w:t>
      </w:r>
      <w:r>
        <w:rPr/>
        <w:t>ISK</w:t>
      </w:r>
      <w:r>
        <w:rPr>
          <w:spacing w:val="-1"/>
        </w:rPr>
        <w:t> </w:t>
      </w:r>
      <w:r>
        <w:rPr/>
        <w:t>daripada laki-laki (Lina, 2018).</w:t>
      </w:r>
    </w:p>
    <w:p>
      <w:pPr>
        <w:pStyle w:val="BodyText"/>
        <w:spacing w:line="480" w:lineRule="auto" w:before="1"/>
        <w:ind w:left="2008" w:right="1103" w:firstLine="720"/>
        <w:jc w:val="both"/>
      </w:pPr>
      <w:r>
        <w:rPr/>
        <w:t>Penelitian</w:t>
      </w:r>
      <w:r>
        <w:rPr>
          <w:spacing w:val="-11"/>
        </w:rPr>
        <w:t> </w:t>
      </w:r>
      <w:r>
        <w:rPr/>
        <w:t>Harrington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Hooton</w:t>
      </w:r>
      <w:r>
        <w:rPr>
          <w:spacing w:val="-12"/>
        </w:rPr>
        <w:t> </w:t>
      </w:r>
      <w:r>
        <w:rPr/>
        <w:t>(2021)</w:t>
      </w:r>
      <w:r>
        <w:rPr>
          <w:spacing w:val="-11"/>
        </w:rPr>
        <w:t> </w:t>
      </w:r>
      <w:r>
        <w:rPr/>
        <w:t>membuktikan</w:t>
      </w:r>
      <w:r>
        <w:rPr>
          <w:spacing w:val="-11"/>
        </w:rPr>
        <w:t> </w:t>
      </w:r>
      <w:r>
        <w:rPr/>
        <w:t>bahwa</w:t>
      </w:r>
      <w:r>
        <w:rPr>
          <w:spacing w:val="-58"/>
        </w:rPr>
        <w:t> </w:t>
      </w:r>
      <w:r>
        <w:rPr/>
        <w:t>kejadian</w:t>
      </w:r>
      <w:r>
        <w:rPr>
          <w:spacing w:val="-10"/>
        </w:rPr>
        <w:t> </w:t>
      </w:r>
      <w:r>
        <w:rPr/>
        <w:t>ISK</w:t>
      </w:r>
      <w:r>
        <w:rPr>
          <w:spacing w:val="-4"/>
        </w:rPr>
        <w:t> </w:t>
      </w:r>
      <w:r>
        <w:rPr/>
        <w:t>lebih</w:t>
      </w:r>
      <w:r>
        <w:rPr>
          <w:spacing w:val="-3"/>
        </w:rPr>
        <w:t> </w:t>
      </w:r>
      <w:r>
        <w:rPr/>
        <w:t>banyak</w:t>
      </w:r>
      <w:r>
        <w:rPr>
          <w:spacing w:val="-7"/>
        </w:rPr>
        <w:t> </w:t>
      </w:r>
      <w:r>
        <w:rPr/>
        <w:t>pada</w:t>
      </w:r>
      <w:r>
        <w:rPr>
          <w:spacing w:val="-8"/>
        </w:rPr>
        <w:t> </w:t>
      </w:r>
      <w:r>
        <w:rPr/>
        <w:t>anak</w:t>
      </w:r>
      <w:r>
        <w:rPr>
          <w:spacing w:val="-7"/>
        </w:rPr>
        <w:t> </w:t>
      </w:r>
      <w:r>
        <w:rPr/>
        <w:t>perempuan</w:t>
      </w:r>
      <w:r>
        <w:rPr>
          <w:spacing w:val="-11"/>
        </w:rPr>
        <w:t> </w:t>
      </w:r>
      <w:r>
        <w:rPr/>
        <w:t>dibandingkan</w:t>
      </w:r>
      <w:r>
        <w:rPr>
          <w:spacing w:val="-6"/>
        </w:rPr>
        <w:t> </w:t>
      </w:r>
      <w:r>
        <w:rPr/>
        <w:t>anak</w:t>
      </w:r>
      <w:r>
        <w:rPr>
          <w:spacing w:val="-58"/>
        </w:rPr>
        <w:t> </w:t>
      </w:r>
      <w:r>
        <w:rPr/>
        <w:t>laki-laki. Yaitu sebanyak 7,5% anak perempuan.</w:t>
      </w:r>
      <w:r>
        <w:rPr>
          <w:spacing w:val="1"/>
        </w:rPr>
        <w:t> </w:t>
      </w:r>
      <w:r>
        <w:rPr/>
        <w:t>Perempuan lebih</w:t>
      </w:r>
      <w:r>
        <w:rPr>
          <w:spacing w:val="1"/>
        </w:rPr>
        <w:t> </w:t>
      </w:r>
      <w:r>
        <w:rPr/>
        <w:t>sering terkena ISK dikarenakan perempuan memiliki uretra lebih</w:t>
      </w:r>
      <w:r>
        <w:rPr>
          <w:spacing w:val="1"/>
        </w:rPr>
        <w:t> </w:t>
      </w:r>
      <w:r>
        <w:rPr/>
        <w:t>pendek</w:t>
      </w:r>
      <w:r>
        <w:rPr>
          <w:spacing w:val="-3"/>
        </w:rPr>
        <w:t> </w:t>
      </w:r>
      <w:r>
        <w:rPr/>
        <w:t>daripada</w:t>
      </w:r>
      <w:r>
        <w:rPr>
          <w:spacing w:val="-1"/>
        </w:rPr>
        <w:t> </w:t>
      </w:r>
      <w:r>
        <w:rPr/>
        <w:t>laki-laki</w:t>
      </w:r>
      <w:r>
        <w:rPr>
          <w:spacing w:val="-9"/>
        </w:rPr>
        <w:t> </w:t>
      </w:r>
      <w:r>
        <w:rPr/>
        <w:t>sehingga bakteri</w:t>
      </w:r>
      <w:r>
        <w:rPr>
          <w:spacing w:val="-7"/>
        </w:rPr>
        <w:t> </w:t>
      </w:r>
      <w:r>
        <w:rPr/>
        <w:t>yang</w:t>
      </w:r>
      <w:r>
        <w:rPr>
          <w:spacing w:val="3"/>
        </w:rPr>
        <w:t> </w:t>
      </w:r>
      <w:r>
        <w:rPr/>
        <w:t>masuk lebih mudah</w:t>
      </w:r>
      <w:r>
        <w:rPr>
          <w:spacing w:val="-58"/>
        </w:rPr>
        <w:t> </w:t>
      </w:r>
      <w:r>
        <w:rPr/>
        <w:t>untuk sampai di kandung kemih dan menyerang organ sekitarnya.</w:t>
      </w:r>
      <w:r>
        <w:rPr>
          <w:spacing w:val="1"/>
        </w:rPr>
        <w:t> </w:t>
      </w:r>
      <w:r>
        <w:rPr/>
        <w:t>Letak</w:t>
      </w:r>
      <w:r>
        <w:rPr>
          <w:spacing w:val="1"/>
        </w:rPr>
        <w:t> </w:t>
      </w:r>
      <w:r>
        <w:rPr/>
        <w:t>meatus</w:t>
      </w:r>
      <w:r>
        <w:rPr>
          <w:spacing w:val="1"/>
        </w:rPr>
        <w:t> </w:t>
      </w:r>
      <w:r>
        <w:rPr/>
        <w:t>uretra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berdekatan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anus</w:t>
      </w:r>
      <w:r>
        <w:rPr>
          <w:spacing w:val="1"/>
        </w:rPr>
        <w:t> </w:t>
      </w:r>
      <w:r>
        <w:rPr/>
        <w:t>membuat bakteri lebih mudah masuk ke dalam saluran perkemihan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menginfeksi.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8"/>
        </w:numPr>
        <w:tabs>
          <w:tab w:pos="2007" w:val="left" w:leader="none"/>
        </w:tabs>
        <w:spacing w:line="240" w:lineRule="auto" w:before="0" w:after="0"/>
        <w:ind w:left="2006" w:right="0" w:hanging="359"/>
        <w:jc w:val="left"/>
      </w:pPr>
      <w:r>
        <w:rPr>
          <w:spacing w:val="-1"/>
        </w:rPr>
        <w:t>Prosedur</w:t>
      </w:r>
      <w:r>
        <w:rPr>
          <w:spacing w:val="-14"/>
        </w:rPr>
        <w:t> </w:t>
      </w:r>
      <w:r>
        <w:rPr>
          <w:spacing w:val="-1"/>
        </w:rPr>
        <w:t>Pemasangan</w:t>
      </w:r>
      <w:r>
        <w:rPr>
          <w:spacing w:val="-7"/>
        </w:rPr>
        <w:t> </w:t>
      </w:r>
      <w:r>
        <w:rPr>
          <w:spacing w:val="-1"/>
        </w:rPr>
        <w:t>Kateter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104" w:firstLine="720"/>
        <w:jc w:val="both"/>
      </w:pPr>
      <w:r>
        <w:rPr/>
        <w:t>Gultom</w:t>
      </w:r>
      <w:r>
        <w:rPr>
          <w:spacing w:val="-11"/>
        </w:rPr>
        <w:t> </w:t>
      </w:r>
      <w:r>
        <w:rPr/>
        <w:t>&amp;</w:t>
      </w:r>
      <w:r>
        <w:rPr>
          <w:spacing w:val="-12"/>
        </w:rPr>
        <w:t> </w:t>
      </w:r>
      <w:r>
        <w:rPr/>
        <w:t>Famaugu</w:t>
      </w:r>
      <w:r>
        <w:rPr>
          <w:spacing w:val="-11"/>
        </w:rPr>
        <w:t> </w:t>
      </w:r>
      <w:r>
        <w:rPr/>
        <w:t>(2018)</w:t>
      </w:r>
      <w:r>
        <w:rPr>
          <w:spacing w:val="-10"/>
        </w:rPr>
        <w:t> </w:t>
      </w:r>
      <w:r>
        <w:rPr/>
        <w:t>dalam</w:t>
      </w:r>
      <w:r>
        <w:rPr>
          <w:spacing w:val="-11"/>
        </w:rPr>
        <w:t> </w:t>
      </w:r>
      <w:r>
        <w:rPr/>
        <w:t>penelitiannya</w:t>
      </w:r>
      <w:r>
        <w:rPr>
          <w:spacing w:val="-12"/>
        </w:rPr>
        <w:t> </w:t>
      </w:r>
      <w:r>
        <w:rPr/>
        <w:t>menemukan</w:t>
      </w:r>
      <w:r>
        <w:rPr>
          <w:spacing w:val="-58"/>
        </w:rPr>
        <w:t> </w:t>
      </w:r>
      <w:r>
        <w:rPr/>
        <w:t>bahwa prosedur kateterisasi merupakan faktor risiko terbesar ke 3</w:t>
      </w:r>
      <w:r>
        <w:rPr>
          <w:spacing w:val="1"/>
        </w:rPr>
        <w:t> </w:t>
      </w:r>
      <w:r>
        <w:rPr/>
        <w:t>dari</w:t>
      </w:r>
      <w:r>
        <w:rPr>
          <w:spacing w:val="-12"/>
        </w:rPr>
        <w:t> </w:t>
      </w:r>
      <w:r>
        <w:rPr/>
        <w:t>11</w:t>
      </w:r>
      <w:r>
        <w:rPr>
          <w:spacing w:val="-12"/>
        </w:rPr>
        <w:t> </w:t>
      </w:r>
      <w:r>
        <w:rPr/>
        <w:t>faktor</w:t>
      </w:r>
      <w:r>
        <w:rPr>
          <w:spacing w:val="-13"/>
        </w:rPr>
        <w:t> </w:t>
      </w:r>
      <w:r>
        <w:rPr/>
        <w:t>penyebab</w:t>
      </w:r>
      <w:r>
        <w:rPr>
          <w:spacing w:val="-11"/>
        </w:rPr>
        <w:t> </w:t>
      </w:r>
      <w:r>
        <w:rPr/>
        <w:t>ISK.</w:t>
      </w:r>
      <w:r>
        <w:rPr>
          <w:spacing w:val="-11"/>
        </w:rPr>
        <w:t> </w:t>
      </w:r>
      <w:r>
        <w:rPr/>
        <w:t>Kasmad</w:t>
      </w:r>
      <w:r>
        <w:rPr>
          <w:spacing w:val="-11"/>
        </w:rPr>
        <w:t> </w:t>
      </w:r>
      <w:r>
        <w:rPr/>
        <w:t>(2017)</w:t>
      </w:r>
      <w:r>
        <w:rPr>
          <w:spacing w:val="-7"/>
        </w:rPr>
        <w:t> </w:t>
      </w:r>
      <w:r>
        <w:rPr/>
        <w:t>mengemukakan</w:t>
      </w:r>
      <w:r>
        <w:rPr>
          <w:spacing w:val="-10"/>
        </w:rPr>
        <w:t> </w:t>
      </w:r>
      <w:r>
        <w:rPr/>
        <w:t>bahwa</w:t>
      </w:r>
      <w:r>
        <w:rPr>
          <w:spacing w:val="-57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sarana</w:t>
      </w:r>
      <w:r>
        <w:rPr>
          <w:spacing w:val="1"/>
        </w:rPr>
        <w:t> </w:t>
      </w:r>
      <w:r>
        <w:rPr/>
        <w:t>masuknya</w:t>
      </w:r>
      <w:r>
        <w:rPr>
          <w:spacing w:val="-57"/>
        </w:rPr>
        <w:t> </w:t>
      </w:r>
      <w:r>
        <w:rPr/>
        <w:t>mikroorganisme ke dalam saluran perkemihan. Ia juga mengatakan</w:t>
      </w:r>
      <w:r>
        <w:rPr>
          <w:spacing w:val="1"/>
        </w:rPr>
        <w:t> </w:t>
      </w:r>
      <w:r>
        <w:rPr/>
        <w:t>ada beberapa faktor yang menyebabkan masuknya mikroorganisme</w:t>
      </w:r>
      <w:r>
        <w:rPr>
          <w:spacing w:val="1"/>
        </w:rPr>
        <w:t> </w:t>
      </w:r>
      <w:r>
        <w:rPr/>
        <w:t>yaitu; 1) Prosedur pemasangan yang tidak aseptik dan tidak benar,</w:t>
      </w:r>
      <w:r>
        <w:rPr>
          <w:spacing w:val="1"/>
        </w:rPr>
        <w:t> </w:t>
      </w:r>
      <w:r>
        <w:rPr/>
        <w:t>sehingga</w:t>
      </w:r>
      <w:r>
        <w:rPr>
          <w:spacing w:val="19"/>
        </w:rPr>
        <w:t> </w:t>
      </w:r>
      <w:r>
        <w:rPr/>
        <w:t>menimbulkan</w:t>
      </w:r>
      <w:r>
        <w:rPr>
          <w:spacing w:val="20"/>
        </w:rPr>
        <w:t> </w:t>
      </w:r>
      <w:r>
        <w:rPr/>
        <w:t>iritasi</w:t>
      </w:r>
      <w:r>
        <w:rPr>
          <w:spacing w:val="18"/>
        </w:rPr>
        <w:t> </w:t>
      </w:r>
      <w:r>
        <w:rPr/>
        <w:t>dan</w:t>
      </w:r>
      <w:r>
        <w:rPr>
          <w:spacing w:val="14"/>
        </w:rPr>
        <w:t> </w:t>
      </w:r>
      <w:r>
        <w:rPr/>
        <w:t>trauma</w:t>
      </w:r>
      <w:r>
        <w:rPr>
          <w:spacing w:val="20"/>
        </w:rPr>
        <w:t> </w:t>
      </w:r>
      <w:r>
        <w:rPr/>
        <w:t>yang</w:t>
      </w:r>
      <w:r>
        <w:rPr>
          <w:spacing w:val="20"/>
        </w:rPr>
        <w:t> </w:t>
      </w:r>
      <w:r>
        <w:rPr/>
        <w:t>dapat</w:t>
      </w:r>
      <w:r>
        <w:rPr>
          <w:spacing w:val="20"/>
        </w:rPr>
        <w:t> </w:t>
      </w:r>
      <w:r>
        <w:rPr/>
        <w:t>menjadi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11"/>
        <w:jc w:val="both"/>
      </w:pPr>
      <w:r>
        <w:rPr/>
        <w:t>sumber</w:t>
      </w:r>
      <w:r>
        <w:rPr>
          <w:spacing w:val="1"/>
        </w:rPr>
        <w:t> </w:t>
      </w:r>
      <w:r>
        <w:rPr/>
        <w:t>infeksi;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kateter.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pemasangan kateter didasarkan pada pemberian perawatan kateter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meliputi</w:t>
      </w:r>
      <w:r>
        <w:rPr>
          <w:spacing w:val="1"/>
        </w:rPr>
        <w:t> </w:t>
      </w:r>
      <w:r>
        <w:rPr/>
        <w:t>standar</w:t>
      </w:r>
      <w:r>
        <w:rPr>
          <w:spacing w:val="1"/>
        </w:rPr>
        <w:t> </w:t>
      </w:r>
      <w:r>
        <w:rPr/>
        <w:t>operasional</w:t>
      </w:r>
      <w:r>
        <w:rPr>
          <w:spacing w:val="-57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pencegahan</w:t>
      </w:r>
      <w:r>
        <w:rPr>
          <w:spacing w:val="1"/>
        </w:rPr>
        <w:t> </w:t>
      </w:r>
      <w:r>
        <w:rPr/>
        <w:t>ISK.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-2"/>
        </w:rPr>
        <w:t> </w:t>
      </w:r>
      <w:r>
        <w:rPr/>
        <w:t>kateter: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1" w:after="0"/>
        <w:ind w:left="2368" w:right="1108" w:hanging="360"/>
        <w:jc w:val="both"/>
        <w:rPr>
          <w:sz w:val="24"/>
        </w:rPr>
      </w:pPr>
      <w:r>
        <w:rPr>
          <w:sz w:val="24"/>
        </w:rPr>
        <w:t>Menyiapkan penderita : untuk penderita laki-laki dengan posisi</w:t>
      </w:r>
      <w:r>
        <w:rPr>
          <w:spacing w:val="1"/>
          <w:sz w:val="24"/>
        </w:rPr>
        <w:t> </w:t>
      </w:r>
      <w:r>
        <w:rPr>
          <w:sz w:val="24"/>
        </w:rPr>
        <w:t>terlentang sedang wanita dengan posisi dorsal recumbent atau</w:t>
      </w:r>
      <w:r>
        <w:rPr>
          <w:spacing w:val="1"/>
          <w:sz w:val="24"/>
        </w:rPr>
        <w:t> </w:t>
      </w:r>
      <w:r>
        <w:rPr>
          <w:sz w:val="24"/>
        </w:rPr>
        <w:t>posisi Sim.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70" w:lineRule="exact" w:before="0" w:after="0"/>
        <w:ind w:left="2366" w:right="0" w:hanging="359"/>
        <w:jc w:val="left"/>
        <w:rPr>
          <w:sz w:val="24"/>
        </w:rPr>
      </w:pPr>
      <w:r>
        <w:rPr>
          <w:spacing w:val="-1"/>
          <w:sz w:val="24"/>
        </w:rPr>
        <w:t>Aturlah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cahaya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lampu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sehingga</w:t>
      </w:r>
      <w:r>
        <w:rPr>
          <w:spacing w:val="-12"/>
          <w:sz w:val="24"/>
        </w:rPr>
        <w:t> </w:t>
      </w:r>
      <w:r>
        <w:rPr>
          <w:sz w:val="24"/>
        </w:rPr>
        <w:t>didapatkan</w:t>
      </w:r>
      <w:r>
        <w:rPr>
          <w:spacing w:val="-10"/>
          <w:sz w:val="24"/>
        </w:rPr>
        <w:t> </w:t>
      </w:r>
      <w:r>
        <w:rPr>
          <w:sz w:val="24"/>
        </w:rPr>
        <w:t>visualisasi</w:t>
      </w:r>
      <w:r>
        <w:rPr>
          <w:spacing w:val="-14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baik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40" w:lineRule="auto" w:before="1" w:after="0"/>
        <w:ind w:left="2366" w:right="0" w:hanging="359"/>
        <w:jc w:val="left"/>
        <w:rPr>
          <w:sz w:val="24"/>
        </w:rPr>
      </w:pPr>
      <w:r>
        <w:rPr>
          <w:sz w:val="24"/>
        </w:rPr>
        <w:t>Siapkan</w:t>
      </w:r>
      <w:r>
        <w:rPr>
          <w:spacing w:val="-15"/>
          <w:sz w:val="24"/>
        </w:rPr>
        <w:t> </w:t>
      </w:r>
      <w:r>
        <w:rPr>
          <w:sz w:val="24"/>
        </w:rPr>
        <w:t>deppers,</w:t>
      </w:r>
      <w:r>
        <w:rPr>
          <w:spacing w:val="-5"/>
          <w:sz w:val="24"/>
        </w:rPr>
        <w:t> </w:t>
      </w:r>
      <w:r>
        <w:rPr>
          <w:sz w:val="24"/>
        </w:rPr>
        <w:t>tuangkan</w:t>
      </w:r>
      <w:r>
        <w:rPr>
          <w:spacing w:val="-10"/>
          <w:sz w:val="24"/>
        </w:rPr>
        <w:t> </w:t>
      </w:r>
      <w:r>
        <w:rPr>
          <w:sz w:val="24"/>
        </w:rPr>
        <w:t>bethadine</w:t>
      </w:r>
      <w:r>
        <w:rPr>
          <w:spacing w:val="-8"/>
          <w:sz w:val="24"/>
        </w:rPr>
        <w:t> </w:t>
      </w:r>
      <w:r>
        <w:rPr>
          <w:sz w:val="24"/>
        </w:rPr>
        <w:t>secukupnya.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306" w:hanging="360"/>
        <w:jc w:val="left"/>
        <w:rPr>
          <w:sz w:val="24"/>
        </w:rPr>
      </w:pPr>
      <w:r>
        <w:rPr>
          <w:sz w:val="24"/>
        </w:rPr>
        <w:t>Kenakan</w:t>
      </w:r>
      <w:r>
        <w:rPr>
          <w:spacing w:val="29"/>
          <w:sz w:val="24"/>
        </w:rPr>
        <w:t> </w:t>
      </w:r>
      <w:r>
        <w:rPr>
          <w:sz w:val="24"/>
        </w:rPr>
        <w:t>handscoen</w:t>
      </w:r>
      <w:r>
        <w:rPr>
          <w:spacing w:val="28"/>
          <w:sz w:val="24"/>
        </w:rPr>
        <w:t> </w:t>
      </w:r>
      <w:r>
        <w:rPr>
          <w:sz w:val="24"/>
        </w:rPr>
        <w:t>dan</w:t>
      </w:r>
      <w:r>
        <w:rPr>
          <w:spacing w:val="27"/>
          <w:sz w:val="24"/>
        </w:rPr>
        <w:t> </w:t>
      </w:r>
      <w:r>
        <w:rPr>
          <w:sz w:val="24"/>
        </w:rPr>
        <w:t>pasang</w:t>
      </w:r>
      <w:r>
        <w:rPr>
          <w:spacing w:val="33"/>
          <w:sz w:val="24"/>
        </w:rPr>
        <w:t> </w:t>
      </w:r>
      <w:r>
        <w:rPr>
          <w:sz w:val="24"/>
        </w:rPr>
        <w:t>doek</w:t>
      </w:r>
      <w:r>
        <w:rPr>
          <w:spacing w:val="36"/>
          <w:sz w:val="24"/>
        </w:rPr>
        <w:t> </w:t>
      </w:r>
      <w:r>
        <w:rPr>
          <w:sz w:val="24"/>
        </w:rPr>
        <w:t>lubang</w:t>
      </w:r>
      <w:r>
        <w:rPr>
          <w:spacing w:val="33"/>
          <w:sz w:val="24"/>
        </w:rPr>
        <w:t> </w:t>
      </w:r>
      <w:r>
        <w:rPr>
          <w:sz w:val="24"/>
        </w:rPr>
        <w:t>pada</w:t>
      </w:r>
      <w:r>
        <w:rPr>
          <w:spacing w:val="32"/>
          <w:sz w:val="24"/>
        </w:rPr>
        <w:t> </w:t>
      </w:r>
      <w:r>
        <w:rPr>
          <w:sz w:val="24"/>
        </w:rPr>
        <w:t>genetalia</w:t>
      </w:r>
      <w:r>
        <w:rPr>
          <w:spacing w:val="-57"/>
          <w:sz w:val="24"/>
        </w:rPr>
        <w:t> </w:t>
      </w:r>
      <w:r>
        <w:rPr>
          <w:sz w:val="24"/>
        </w:rPr>
        <w:t>penderita.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481" w:hanging="360"/>
        <w:jc w:val="left"/>
        <w:rPr>
          <w:sz w:val="24"/>
        </w:rPr>
      </w:pPr>
      <w:r>
        <w:rPr>
          <w:sz w:val="24"/>
        </w:rPr>
        <w:t>Mengambil</w:t>
      </w:r>
      <w:r>
        <w:rPr>
          <w:spacing w:val="36"/>
          <w:sz w:val="24"/>
        </w:rPr>
        <w:t> </w:t>
      </w:r>
      <w:r>
        <w:rPr>
          <w:sz w:val="24"/>
        </w:rPr>
        <w:t>deppers</w:t>
      </w:r>
      <w:r>
        <w:rPr>
          <w:spacing w:val="38"/>
          <w:sz w:val="24"/>
        </w:rPr>
        <w:t> </w:t>
      </w:r>
      <w:r>
        <w:rPr>
          <w:sz w:val="24"/>
        </w:rPr>
        <w:t>dengan</w:t>
      </w:r>
      <w:r>
        <w:rPr>
          <w:spacing w:val="38"/>
          <w:sz w:val="24"/>
        </w:rPr>
        <w:t> </w:t>
      </w:r>
      <w:r>
        <w:rPr>
          <w:sz w:val="24"/>
        </w:rPr>
        <w:t>pinset</w:t>
      </w:r>
      <w:r>
        <w:rPr>
          <w:spacing w:val="37"/>
          <w:sz w:val="24"/>
        </w:rPr>
        <w:t> </w:t>
      </w:r>
      <w:r>
        <w:rPr>
          <w:sz w:val="24"/>
        </w:rPr>
        <w:t>dan</w:t>
      </w:r>
      <w:r>
        <w:rPr>
          <w:spacing w:val="37"/>
          <w:sz w:val="24"/>
        </w:rPr>
        <w:t> </w:t>
      </w:r>
      <w:r>
        <w:rPr>
          <w:sz w:val="24"/>
        </w:rPr>
        <w:t>mencelupkan</w:t>
      </w:r>
      <w:r>
        <w:rPr>
          <w:spacing w:val="37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larutan</w:t>
      </w:r>
      <w:r>
        <w:rPr>
          <w:spacing w:val="-1"/>
          <w:sz w:val="24"/>
        </w:rPr>
        <w:t> </w:t>
      </w:r>
      <w:r>
        <w:rPr>
          <w:sz w:val="24"/>
        </w:rPr>
        <w:t>bethadine.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69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12"/>
          <w:sz w:val="24"/>
        </w:rPr>
        <w:t> </w:t>
      </w:r>
      <w:r>
        <w:rPr>
          <w:sz w:val="24"/>
        </w:rPr>
        <w:t>desinfeksi</w:t>
      </w:r>
      <w:r>
        <w:rPr>
          <w:spacing w:val="-10"/>
          <w:sz w:val="24"/>
        </w:rPr>
        <w:t> </w:t>
      </w:r>
      <w:r>
        <w:rPr>
          <w:sz w:val="24"/>
        </w:rPr>
        <w:t>sebagai</w:t>
      </w:r>
      <w:r>
        <w:rPr>
          <w:spacing w:val="-4"/>
          <w:sz w:val="24"/>
        </w:rPr>
        <w:t> </w:t>
      </w:r>
      <w:r>
        <w:rPr>
          <w:sz w:val="24"/>
        </w:rPr>
        <w:t>berikut</w:t>
      </w:r>
      <w:r>
        <w:rPr>
          <w:spacing w:val="1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7"/>
      </w:pPr>
    </w:p>
    <w:p>
      <w:pPr>
        <w:pStyle w:val="ListParagraph"/>
        <w:numPr>
          <w:ilvl w:val="4"/>
          <w:numId w:val="8"/>
        </w:numPr>
        <w:tabs>
          <w:tab w:pos="2728" w:val="left" w:leader="none"/>
        </w:tabs>
        <w:spacing w:line="480" w:lineRule="auto" w:before="0" w:after="0"/>
        <w:ind w:left="2728" w:right="1105" w:hanging="362"/>
        <w:jc w:val="both"/>
        <w:rPr>
          <w:sz w:val="24"/>
        </w:rPr>
      </w:pPr>
      <w:r>
        <w:rPr>
          <w:sz w:val="24"/>
        </w:rPr>
        <w:t>Pada penderita laki-laki : Penis dipegang dan diarahkan ke</w:t>
      </w:r>
      <w:r>
        <w:rPr>
          <w:spacing w:val="1"/>
          <w:sz w:val="24"/>
        </w:rPr>
        <w:t> </w:t>
      </w:r>
      <w:r>
        <w:rPr>
          <w:sz w:val="24"/>
        </w:rPr>
        <w:t>atas</w:t>
      </w:r>
      <w:r>
        <w:rPr>
          <w:spacing w:val="-6"/>
          <w:sz w:val="24"/>
        </w:rPr>
        <w:t> </w:t>
      </w:r>
      <w:r>
        <w:rPr>
          <w:sz w:val="24"/>
        </w:rPr>
        <w:t>atau</w:t>
      </w:r>
      <w:r>
        <w:rPr>
          <w:spacing w:val="-8"/>
          <w:sz w:val="24"/>
        </w:rPr>
        <w:t> </w:t>
      </w:r>
      <w:r>
        <w:rPr>
          <w:sz w:val="24"/>
        </w:rPr>
        <w:t>hampir</w:t>
      </w:r>
      <w:r>
        <w:rPr>
          <w:spacing w:val="-1"/>
          <w:sz w:val="24"/>
        </w:rPr>
        <w:t> </w:t>
      </w:r>
      <w:r>
        <w:rPr>
          <w:sz w:val="24"/>
        </w:rPr>
        <w:t>tegak</w:t>
      </w:r>
      <w:r>
        <w:rPr>
          <w:spacing w:val="-1"/>
          <w:sz w:val="24"/>
        </w:rPr>
        <w:t> </w:t>
      </w:r>
      <w:r>
        <w:rPr>
          <w:sz w:val="24"/>
        </w:rPr>
        <w:t>lurus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7"/>
          <w:sz w:val="24"/>
        </w:rPr>
        <w:t> </w:t>
      </w:r>
      <w:r>
        <w:rPr>
          <w:sz w:val="24"/>
        </w:rPr>
        <w:t>tubuh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meluruskan</w:t>
      </w:r>
      <w:r>
        <w:rPr>
          <w:spacing w:val="-58"/>
          <w:sz w:val="24"/>
        </w:rPr>
        <w:t> </w:t>
      </w:r>
      <w:r>
        <w:rPr>
          <w:sz w:val="24"/>
        </w:rPr>
        <w:t>urethra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panjang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berkelok</w:t>
      </w:r>
      <w:r>
        <w:rPr>
          <w:spacing w:val="1"/>
          <w:sz w:val="24"/>
        </w:rPr>
        <w:t> </w:t>
      </w:r>
      <w:r>
        <w:rPr>
          <w:sz w:val="24"/>
        </w:rPr>
        <w:t>agar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mudah</w:t>
      </w:r>
      <w:r>
        <w:rPr>
          <w:spacing w:val="1"/>
          <w:sz w:val="24"/>
        </w:rPr>
        <w:t> </w:t>
      </w:r>
      <w:r>
        <w:rPr>
          <w:sz w:val="24"/>
        </w:rPr>
        <w:t>dimasukkan. desinfeksi dimulai dari meatus termasuk glans</w:t>
      </w:r>
      <w:r>
        <w:rPr>
          <w:spacing w:val="1"/>
          <w:sz w:val="24"/>
        </w:rPr>
        <w:t> </w:t>
      </w:r>
      <w:r>
        <w:rPr>
          <w:sz w:val="24"/>
        </w:rPr>
        <w:t>penis dan memutar sampai pangkal, diulang sekali lagi dan</w:t>
      </w:r>
      <w:r>
        <w:rPr>
          <w:spacing w:val="1"/>
          <w:sz w:val="24"/>
        </w:rPr>
        <w:t> </w:t>
      </w:r>
      <w:r>
        <w:rPr>
          <w:sz w:val="24"/>
        </w:rPr>
        <w:t>dilanjutkan dengan alkohol. Pada saat melaksanakan tangan</w:t>
      </w:r>
      <w:r>
        <w:rPr>
          <w:spacing w:val="1"/>
          <w:sz w:val="24"/>
        </w:rPr>
        <w:t> </w:t>
      </w:r>
      <w:r>
        <w:rPr>
          <w:sz w:val="24"/>
        </w:rPr>
        <w:t>kiri</w:t>
      </w:r>
      <w:r>
        <w:rPr>
          <w:spacing w:val="-7"/>
          <w:sz w:val="24"/>
        </w:rPr>
        <w:t> </w:t>
      </w:r>
      <w:r>
        <w:rPr>
          <w:sz w:val="24"/>
        </w:rPr>
        <w:t>memegang</w:t>
      </w:r>
      <w:r>
        <w:rPr>
          <w:spacing w:val="-1"/>
          <w:sz w:val="24"/>
        </w:rPr>
        <w:t> </w:t>
      </w:r>
      <w:r>
        <w:rPr>
          <w:sz w:val="24"/>
        </w:rPr>
        <w:t>penis</w:t>
      </w:r>
      <w:r>
        <w:rPr>
          <w:spacing w:val="2"/>
          <w:sz w:val="24"/>
        </w:rPr>
        <w:t> </w:t>
      </w:r>
      <w:r>
        <w:rPr>
          <w:sz w:val="24"/>
        </w:rPr>
        <w:t>sedang tangan</w:t>
      </w:r>
      <w:r>
        <w:rPr>
          <w:spacing w:val="-5"/>
          <w:sz w:val="24"/>
        </w:rPr>
        <w:t> </w:t>
      </w:r>
      <w:r>
        <w:rPr>
          <w:sz w:val="24"/>
        </w:rPr>
        <w:t>kanan</w:t>
      </w:r>
      <w:r>
        <w:rPr>
          <w:spacing w:val="-1"/>
          <w:sz w:val="24"/>
        </w:rPr>
        <w:t> </w:t>
      </w:r>
      <w:r>
        <w:rPr>
          <w:sz w:val="24"/>
        </w:rPr>
        <w:t>memegang pinset</w:t>
      </w:r>
      <w:r>
        <w:rPr>
          <w:spacing w:val="-58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dipertahankan tetap steril.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4"/>
          <w:numId w:val="8"/>
        </w:numPr>
        <w:tabs>
          <w:tab w:pos="2727" w:val="left" w:leader="none"/>
        </w:tabs>
        <w:spacing w:line="480" w:lineRule="auto" w:before="90" w:after="0"/>
        <w:ind w:left="2728" w:right="1107" w:hanging="362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penderita</w:t>
      </w:r>
      <w:r>
        <w:rPr>
          <w:spacing w:val="1"/>
          <w:sz w:val="24"/>
        </w:rPr>
        <w:t> </w:t>
      </w:r>
      <w:r>
        <w:rPr>
          <w:sz w:val="24"/>
        </w:rPr>
        <w:t>wanita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Jari</w:t>
      </w:r>
      <w:r>
        <w:rPr>
          <w:spacing w:val="1"/>
          <w:sz w:val="24"/>
        </w:rPr>
        <w:t> </w:t>
      </w:r>
      <w:r>
        <w:rPr>
          <w:sz w:val="24"/>
        </w:rPr>
        <w:t>tangan</w:t>
      </w:r>
      <w:r>
        <w:rPr>
          <w:spacing w:val="1"/>
          <w:sz w:val="24"/>
        </w:rPr>
        <w:t> </w:t>
      </w:r>
      <w:r>
        <w:rPr>
          <w:sz w:val="24"/>
        </w:rPr>
        <w:t>kiri</w:t>
      </w:r>
      <w:r>
        <w:rPr>
          <w:spacing w:val="1"/>
          <w:sz w:val="24"/>
        </w:rPr>
        <w:t> </w:t>
      </w:r>
      <w:r>
        <w:rPr>
          <w:sz w:val="24"/>
        </w:rPr>
        <w:t>membuka</w:t>
      </w:r>
      <w:r>
        <w:rPr>
          <w:spacing w:val="1"/>
          <w:sz w:val="24"/>
        </w:rPr>
        <w:t> </w:t>
      </w:r>
      <w:r>
        <w:rPr>
          <w:sz w:val="24"/>
        </w:rPr>
        <w:t>labia</w:t>
      </w:r>
      <w:r>
        <w:rPr>
          <w:spacing w:val="-57"/>
          <w:sz w:val="24"/>
        </w:rPr>
        <w:t> </w:t>
      </w:r>
      <w:r>
        <w:rPr>
          <w:sz w:val="24"/>
        </w:rPr>
        <w:t>minora, desinfeksi dimulai dari atas (clitoris), meatus lalu</w:t>
      </w:r>
      <w:r>
        <w:rPr>
          <w:spacing w:val="1"/>
          <w:sz w:val="24"/>
        </w:rPr>
        <w:t> </w:t>
      </w:r>
      <w:r>
        <w:rPr>
          <w:sz w:val="24"/>
        </w:rPr>
        <w:t>kearah</w:t>
      </w:r>
      <w:r>
        <w:rPr>
          <w:spacing w:val="-12"/>
          <w:sz w:val="24"/>
        </w:rPr>
        <w:t> </w:t>
      </w:r>
      <w:r>
        <w:rPr>
          <w:sz w:val="24"/>
        </w:rPr>
        <w:t>bawah</w:t>
      </w:r>
      <w:r>
        <w:rPr>
          <w:spacing w:val="-10"/>
          <w:sz w:val="24"/>
        </w:rPr>
        <w:t> </w:t>
      </w:r>
      <w:r>
        <w:rPr>
          <w:sz w:val="24"/>
        </w:rPr>
        <w:t>menuju</w:t>
      </w:r>
      <w:r>
        <w:rPr>
          <w:spacing w:val="-3"/>
          <w:sz w:val="24"/>
        </w:rPr>
        <w:t> </w:t>
      </w:r>
      <w:r>
        <w:rPr>
          <w:sz w:val="24"/>
        </w:rPr>
        <w:t>rektum.</w:t>
      </w:r>
      <w:r>
        <w:rPr>
          <w:spacing w:val="-6"/>
          <w:sz w:val="24"/>
        </w:rPr>
        <w:t> </w:t>
      </w:r>
      <w:r>
        <w:rPr>
          <w:sz w:val="24"/>
        </w:rPr>
        <w:t>Hal</w:t>
      </w:r>
      <w:r>
        <w:rPr>
          <w:spacing w:val="-7"/>
          <w:sz w:val="24"/>
        </w:rPr>
        <w:t> </w:t>
      </w:r>
      <w:r>
        <w:rPr>
          <w:sz w:val="24"/>
        </w:rPr>
        <w:t>ini</w:t>
      </w:r>
      <w:r>
        <w:rPr>
          <w:spacing w:val="-12"/>
          <w:sz w:val="24"/>
        </w:rPr>
        <w:t> </w:t>
      </w:r>
      <w:r>
        <w:rPr>
          <w:sz w:val="24"/>
        </w:rPr>
        <w:t>diulang</w:t>
      </w:r>
      <w:r>
        <w:rPr>
          <w:spacing w:val="-8"/>
          <w:sz w:val="24"/>
        </w:rPr>
        <w:t> </w:t>
      </w:r>
      <w:r>
        <w:rPr>
          <w:sz w:val="24"/>
        </w:rPr>
        <w:t>3</w:t>
      </w:r>
      <w:r>
        <w:rPr>
          <w:spacing w:val="-9"/>
          <w:sz w:val="24"/>
        </w:rPr>
        <w:t> </w:t>
      </w:r>
      <w:r>
        <w:rPr>
          <w:sz w:val="24"/>
        </w:rPr>
        <w:t>kali.</w:t>
      </w:r>
      <w:r>
        <w:rPr>
          <w:spacing w:val="-5"/>
          <w:sz w:val="24"/>
        </w:rPr>
        <w:t> </w:t>
      </w:r>
      <w:r>
        <w:rPr>
          <w:sz w:val="24"/>
        </w:rPr>
        <w:t>deppers</w:t>
      </w:r>
      <w:r>
        <w:rPr>
          <w:spacing w:val="-58"/>
          <w:sz w:val="24"/>
        </w:rPr>
        <w:t> </w:t>
      </w:r>
      <w:r>
        <w:rPr>
          <w:sz w:val="24"/>
        </w:rPr>
        <w:t>terakhir</w:t>
      </w:r>
      <w:r>
        <w:rPr>
          <w:spacing w:val="1"/>
          <w:sz w:val="24"/>
        </w:rPr>
        <w:t> </w:t>
      </w:r>
      <w:r>
        <w:rPr>
          <w:sz w:val="24"/>
        </w:rPr>
        <w:t>ditinggalkan</w:t>
      </w:r>
      <w:r>
        <w:rPr>
          <w:spacing w:val="1"/>
          <w:sz w:val="24"/>
        </w:rPr>
        <w:t> </w:t>
      </w:r>
      <w:r>
        <w:rPr>
          <w:sz w:val="24"/>
        </w:rPr>
        <w:t>diantara</w:t>
      </w:r>
      <w:r>
        <w:rPr>
          <w:spacing w:val="1"/>
          <w:sz w:val="24"/>
        </w:rPr>
        <w:t> </w:t>
      </w:r>
      <w:r>
        <w:rPr>
          <w:sz w:val="24"/>
        </w:rPr>
        <w:t>labia</w:t>
      </w:r>
      <w:r>
        <w:rPr>
          <w:spacing w:val="1"/>
          <w:sz w:val="24"/>
        </w:rPr>
        <w:t> </w:t>
      </w:r>
      <w:r>
        <w:rPr>
          <w:sz w:val="24"/>
        </w:rPr>
        <w:t>minora</w:t>
      </w:r>
      <w:r>
        <w:rPr>
          <w:spacing w:val="1"/>
          <w:sz w:val="24"/>
        </w:rPr>
        <w:t> </w:t>
      </w:r>
      <w:r>
        <w:rPr>
          <w:sz w:val="24"/>
        </w:rPr>
        <w:t>dekat</w:t>
      </w:r>
      <w:r>
        <w:rPr>
          <w:spacing w:val="1"/>
          <w:sz w:val="24"/>
        </w:rPr>
        <w:t> </w:t>
      </w:r>
      <w:r>
        <w:rPr>
          <w:sz w:val="24"/>
        </w:rPr>
        <w:t>clitoris</w:t>
      </w:r>
      <w:r>
        <w:rPr>
          <w:spacing w:val="-57"/>
          <w:sz w:val="24"/>
        </w:rPr>
        <w:t> </w:t>
      </w:r>
      <w:r>
        <w:rPr>
          <w:sz w:val="24"/>
        </w:rPr>
        <w:t>untuk</w:t>
      </w:r>
      <w:r>
        <w:rPr>
          <w:spacing w:val="-1"/>
          <w:sz w:val="24"/>
        </w:rPr>
        <w:t> </w:t>
      </w:r>
      <w:r>
        <w:rPr>
          <w:sz w:val="24"/>
        </w:rPr>
        <w:t>mempertahankan</w:t>
      </w:r>
      <w:r>
        <w:rPr>
          <w:spacing w:val="-1"/>
          <w:sz w:val="24"/>
        </w:rPr>
        <w:t> </w:t>
      </w:r>
      <w:r>
        <w:rPr>
          <w:sz w:val="24"/>
        </w:rPr>
        <w:t>penampakan</w:t>
      </w:r>
      <w:r>
        <w:rPr>
          <w:spacing w:val="-2"/>
          <w:sz w:val="24"/>
        </w:rPr>
        <w:t> </w:t>
      </w:r>
      <w:r>
        <w:rPr>
          <w:sz w:val="24"/>
        </w:rPr>
        <w:t>meatus urethra.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1" w:after="0"/>
        <w:ind w:left="2368" w:right="1109" w:hanging="360"/>
        <w:jc w:val="both"/>
        <w:rPr>
          <w:sz w:val="24"/>
        </w:rPr>
      </w:pPr>
      <w:r>
        <w:rPr>
          <w:sz w:val="24"/>
        </w:rPr>
        <w:t>Lumuri</w:t>
      </w:r>
      <w:r>
        <w:rPr>
          <w:spacing w:val="-7"/>
          <w:sz w:val="24"/>
        </w:rPr>
        <w:t> </w:t>
      </w:r>
      <w:r>
        <w:rPr>
          <w:sz w:val="24"/>
        </w:rPr>
        <w:t>kateter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jelly</w:t>
      </w:r>
      <w:r>
        <w:rPr>
          <w:spacing w:val="-6"/>
          <w:sz w:val="24"/>
        </w:rPr>
        <w:t> </w:t>
      </w:r>
      <w:r>
        <w:rPr>
          <w:sz w:val="24"/>
        </w:rPr>
        <w:t>dari</w:t>
      </w:r>
      <w:r>
        <w:rPr>
          <w:spacing w:val="-6"/>
          <w:sz w:val="24"/>
        </w:rPr>
        <w:t> </w:t>
      </w:r>
      <w:r>
        <w:rPr>
          <w:sz w:val="24"/>
        </w:rPr>
        <w:t>ujung</w:t>
      </w:r>
      <w:r>
        <w:rPr>
          <w:spacing w:val="2"/>
          <w:sz w:val="24"/>
        </w:rPr>
        <w:t> </w:t>
      </w:r>
      <w:r>
        <w:rPr>
          <w:sz w:val="24"/>
        </w:rPr>
        <w:t>merata</w:t>
      </w:r>
      <w:r>
        <w:rPr>
          <w:spacing w:val="-4"/>
          <w:sz w:val="24"/>
        </w:rPr>
        <w:t> </w:t>
      </w:r>
      <w:r>
        <w:rPr>
          <w:sz w:val="24"/>
        </w:rPr>
        <w:t>sampai</w:t>
      </w:r>
      <w:r>
        <w:rPr>
          <w:spacing w:val="-5"/>
          <w:sz w:val="24"/>
        </w:rPr>
        <w:t> </w:t>
      </w:r>
      <w:r>
        <w:rPr>
          <w:sz w:val="24"/>
        </w:rPr>
        <w:t>sepanjang</w:t>
      </w:r>
      <w:r>
        <w:rPr>
          <w:spacing w:val="-58"/>
          <w:sz w:val="24"/>
        </w:rPr>
        <w:t> </w:t>
      </w:r>
      <w:r>
        <w:rPr>
          <w:sz w:val="24"/>
        </w:rPr>
        <w:t>10</w:t>
      </w:r>
      <w:r>
        <w:rPr>
          <w:spacing w:val="-13"/>
          <w:sz w:val="24"/>
        </w:rPr>
        <w:t> </w:t>
      </w:r>
      <w:r>
        <w:rPr>
          <w:sz w:val="24"/>
        </w:rPr>
        <w:t>cm</w:t>
      </w:r>
      <w:r>
        <w:rPr>
          <w:spacing w:val="-12"/>
          <w:sz w:val="24"/>
        </w:rPr>
        <w:t> </w:t>
      </w:r>
      <w:r>
        <w:rPr>
          <w:sz w:val="24"/>
        </w:rPr>
        <w:t>untuk</w:t>
      </w:r>
      <w:r>
        <w:rPr>
          <w:spacing w:val="-10"/>
          <w:sz w:val="24"/>
        </w:rPr>
        <w:t> </w:t>
      </w:r>
      <w:r>
        <w:rPr>
          <w:sz w:val="24"/>
        </w:rPr>
        <w:t>penderita</w:t>
      </w:r>
      <w:r>
        <w:rPr>
          <w:spacing w:val="-12"/>
          <w:sz w:val="24"/>
        </w:rPr>
        <w:t> </w:t>
      </w:r>
      <w:r>
        <w:rPr>
          <w:sz w:val="24"/>
        </w:rPr>
        <w:t>laki-laki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4</w:t>
      </w:r>
      <w:r>
        <w:rPr>
          <w:spacing w:val="-11"/>
          <w:sz w:val="24"/>
        </w:rPr>
        <w:t> </w:t>
      </w:r>
      <w:r>
        <w:rPr>
          <w:sz w:val="24"/>
        </w:rPr>
        <w:t>cm</w:t>
      </w:r>
      <w:r>
        <w:rPr>
          <w:spacing w:val="-12"/>
          <w:sz w:val="24"/>
        </w:rPr>
        <w:t> </w:t>
      </w:r>
      <w:r>
        <w:rPr>
          <w:sz w:val="24"/>
        </w:rPr>
        <w:t>untuk</w:t>
      </w:r>
      <w:r>
        <w:rPr>
          <w:spacing w:val="-6"/>
          <w:sz w:val="24"/>
        </w:rPr>
        <w:t> </w:t>
      </w:r>
      <w:r>
        <w:rPr>
          <w:sz w:val="24"/>
        </w:rPr>
        <w:t>penderita</w:t>
      </w:r>
      <w:r>
        <w:rPr>
          <w:spacing w:val="-9"/>
          <w:sz w:val="24"/>
        </w:rPr>
        <w:t> </w:t>
      </w:r>
      <w:r>
        <w:rPr>
          <w:sz w:val="24"/>
        </w:rPr>
        <w:t>wanita.</w:t>
      </w:r>
      <w:r>
        <w:rPr>
          <w:spacing w:val="-58"/>
          <w:sz w:val="24"/>
        </w:rPr>
        <w:t> </w:t>
      </w:r>
      <w:r>
        <w:rPr>
          <w:sz w:val="24"/>
        </w:rPr>
        <w:t>Khusus pada penderita laki-laki gunakan jelly dalam jumlah</w:t>
      </w:r>
      <w:r>
        <w:rPr>
          <w:spacing w:val="1"/>
          <w:sz w:val="24"/>
        </w:rPr>
        <w:t> </w:t>
      </w:r>
      <w:r>
        <w:rPr>
          <w:sz w:val="24"/>
        </w:rPr>
        <w:t>yang agak banyak agar kateter mudah masuk karena urethra</w:t>
      </w:r>
      <w:r>
        <w:rPr>
          <w:spacing w:val="1"/>
          <w:sz w:val="24"/>
        </w:rPr>
        <w:t> </w:t>
      </w:r>
      <w:r>
        <w:rPr>
          <w:sz w:val="24"/>
        </w:rPr>
        <w:t>berbelit-belit.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2" w:after="0"/>
        <w:ind w:left="2368" w:right="1118" w:hanging="360"/>
        <w:jc w:val="both"/>
        <w:rPr>
          <w:sz w:val="24"/>
        </w:rPr>
      </w:pPr>
      <w:r>
        <w:rPr>
          <w:sz w:val="24"/>
        </w:rPr>
        <w:t>Masukkan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ke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meatus,</w:t>
      </w:r>
      <w:r>
        <w:rPr>
          <w:spacing w:val="1"/>
          <w:sz w:val="24"/>
        </w:rPr>
        <w:t> </w:t>
      </w:r>
      <w:r>
        <w:rPr>
          <w:sz w:val="24"/>
        </w:rPr>
        <w:t>bersamaan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itu</w:t>
      </w:r>
      <w:r>
        <w:rPr>
          <w:spacing w:val="1"/>
          <w:sz w:val="24"/>
        </w:rPr>
        <w:t> </w:t>
      </w:r>
      <w:r>
        <w:rPr>
          <w:sz w:val="24"/>
        </w:rPr>
        <w:t>penderita</w:t>
      </w:r>
      <w:r>
        <w:rPr>
          <w:spacing w:val="-1"/>
          <w:sz w:val="24"/>
        </w:rPr>
        <w:t> </w:t>
      </w:r>
      <w:r>
        <w:rPr>
          <w:sz w:val="24"/>
        </w:rPr>
        <w:t>diminta untuk</w:t>
      </w:r>
      <w:r>
        <w:rPr>
          <w:spacing w:val="-1"/>
          <w:sz w:val="24"/>
        </w:rPr>
        <w:t> </w:t>
      </w:r>
      <w:r>
        <w:rPr>
          <w:sz w:val="24"/>
        </w:rPr>
        <w:t>menarik nafas dalam.</w:t>
      </w:r>
    </w:p>
    <w:p>
      <w:pPr>
        <w:pStyle w:val="ListParagraph"/>
        <w:numPr>
          <w:ilvl w:val="4"/>
          <w:numId w:val="8"/>
        </w:numPr>
        <w:tabs>
          <w:tab w:pos="2728" w:val="left" w:leader="none"/>
        </w:tabs>
        <w:spacing w:line="480" w:lineRule="auto" w:before="0" w:after="0"/>
        <w:ind w:left="2728" w:right="1100" w:hanging="362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penderita</w:t>
      </w:r>
      <w:r>
        <w:rPr>
          <w:spacing w:val="1"/>
          <w:sz w:val="24"/>
        </w:rPr>
        <w:t> </w:t>
      </w:r>
      <w:r>
        <w:rPr>
          <w:sz w:val="24"/>
        </w:rPr>
        <w:t>laki-laki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Tangan</w:t>
      </w:r>
      <w:r>
        <w:rPr>
          <w:spacing w:val="1"/>
          <w:sz w:val="24"/>
        </w:rPr>
        <w:t> </w:t>
      </w:r>
      <w:r>
        <w:rPr>
          <w:sz w:val="24"/>
        </w:rPr>
        <w:t>kiri</w:t>
      </w:r>
      <w:r>
        <w:rPr>
          <w:spacing w:val="1"/>
          <w:sz w:val="24"/>
        </w:rPr>
        <w:t> </w:t>
      </w:r>
      <w:r>
        <w:rPr>
          <w:sz w:val="24"/>
        </w:rPr>
        <w:t>memegang</w:t>
      </w:r>
      <w:r>
        <w:rPr>
          <w:spacing w:val="1"/>
          <w:sz w:val="24"/>
        </w:rPr>
        <w:t> </w:t>
      </w:r>
      <w:r>
        <w:rPr>
          <w:sz w:val="24"/>
        </w:rPr>
        <w:t>penis</w:t>
      </w:r>
      <w:r>
        <w:rPr>
          <w:spacing w:val="-57"/>
          <w:sz w:val="24"/>
        </w:rPr>
        <w:t> </w:t>
      </w:r>
      <w:r>
        <w:rPr>
          <w:sz w:val="24"/>
        </w:rPr>
        <w:t>dengan posisi tegak lurus tubuh penderita sambil membuka</w:t>
      </w:r>
      <w:r>
        <w:rPr>
          <w:spacing w:val="1"/>
          <w:sz w:val="24"/>
        </w:rPr>
        <w:t> </w:t>
      </w:r>
      <w:r>
        <w:rPr>
          <w:sz w:val="24"/>
        </w:rPr>
        <w:t>orificium urethra externa, tangan kanan memegang kateter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memasukkannya</w:t>
      </w:r>
      <w:r>
        <w:rPr>
          <w:spacing w:val="1"/>
          <w:sz w:val="24"/>
        </w:rPr>
        <w:t> </w:t>
      </w:r>
      <w:r>
        <w:rPr>
          <w:sz w:val="24"/>
        </w:rPr>
        <w:t>secara</w:t>
      </w:r>
      <w:r>
        <w:rPr>
          <w:spacing w:val="1"/>
          <w:sz w:val="24"/>
        </w:rPr>
        <w:t> </w:t>
      </w:r>
      <w:r>
        <w:rPr>
          <w:sz w:val="24"/>
        </w:rPr>
        <w:t>pelan-pelan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hati-hati</w:t>
      </w:r>
      <w:r>
        <w:rPr>
          <w:spacing w:val="1"/>
          <w:sz w:val="24"/>
        </w:rPr>
        <w:t> </w:t>
      </w:r>
      <w:r>
        <w:rPr>
          <w:sz w:val="24"/>
        </w:rPr>
        <w:t>bersamaan penderita menarik nafas dalam. Kaji kelancaran</w:t>
      </w:r>
      <w:r>
        <w:rPr>
          <w:spacing w:val="1"/>
          <w:sz w:val="24"/>
        </w:rPr>
        <w:t> </w:t>
      </w:r>
      <w:r>
        <w:rPr>
          <w:sz w:val="24"/>
        </w:rPr>
        <w:t>pemasukan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jika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hambatan</w:t>
      </w:r>
      <w:r>
        <w:rPr>
          <w:spacing w:val="1"/>
          <w:sz w:val="24"/>
        </w:rPr>
        <w:t> </w:t>
      </w:r>
      <w:r>
        <w:rPr>
          <w:sz w:val="24"/>
        </w:rPr>
        <w:t>berhenti</w:t>
      </w:r>
      <w:r>
        <w:rPr>
          <w:spacing w:val="1"/>
          <w:sz w:val="24"/>
        </w:rPr>
        <w:t> </w:t>
      </w:r>
      <w:r>
        <w:rPr>
          <w:sz w:val="24"/>
        </w:rPr>
        <w:t>sejenak</w:t>
      </w:r>
      <w:r>
        <w:rPr>
          <w:spacing w:val="1"/>
          <w:sz w:val="24"/>
        </w:rPr>
        <w:t> </w:t>
      </w:r>
      <w:r>
        <w:rPr>
          <w:sz w:val="24"/>
        </w:rPr>
        <w:t>kemudian dicoba lagi. Jika masih ada tahanan kateterisasi</w:t>
      </w:r>
      <w:r>
        <w:rPr>
          <w:spacing w:val="1"/>
          <w:sz w:val="24"/>
        </w:rPr>
        <w:t> </w:t>
      </w:r>
      <w:r>
        <w:rPr>
          <w:sz w:val="24"/>
        </w:rPr>
        <w:t>dihentikan. Menaruh neirbecken di bawah pangkal kateter</w:t>
      </w:r>
      <w:r>
        <w:rPr>
          <w:spacing w:val="1"/>
          <w:sz w:val="24"/>
        </w:rPr>
        <w:t> </w:t>
      </w:r>
      <w:r>
        <w:rPr>
          <w:sz w:val="24"/>
        </w:rPr>
        <w:t>sebelum urine keluar. Masukkan kateter sampai urine keluar</w:t>
      </w:r>
      <w:r>
        <w:rPr>
          <w:spacing w:val="-57"/>
          <w:sz w:val="24"/>
        </w:rPr>
        <w:t> </w:t>
      </w:r>
      <w:r>
        <w:rPr>
          <w:sz w:val="24"/>
        </w:rPr>
        <w:t>sedalam 18 – 23 cm dan selanjutnya dimasukkan lagi +/- 3</w:t>
      </w:r>
      <w:r>
        <w:rPr>
          <w:spacing w:val="1"/>
          <w:sz w:val="24"/>
        </w:rPr>
        <w:t> </w:t>
      </w:r>
      <w:r>
        <w:rPr>
          <w:sz w:val="24"/>
        </w:rPr>
        <w:t>cm.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4"/>
          <w:numId w:val="8"/>
        </w:numPr>
        <w:tabs>
          <w:tab w:pos="2727" w:val="left" w:leader="none"/>
        </w:tabs>
        <w:spacing w:line="480" w:lineRule="auto" w:before="90" w:after="0"/>
        <w:ind w:left="2728" w:right="1101" w:hanging="362"/>
        <w:jc w:val="both"/>
        <w:rPr>
          <w:sz w:val="24"/>
        </w:rPr>
      </w:pPr>
      <w:r>
        <w:rPr>
          <w:sz w:val="24"/>
        </w:rPr>
        <w:t>Untuk penderita wanita : Jari tangan kiri membuka labia</w:t>
      </w:r>
      <w:r>
        <w:rPr>
          <w:spacing w:val="1"/>
          <w:sz w:val="24"/>
        </w:rPr>
        <w:t> </w:t>
      </w:r>
      <w:r>
        <w:rPr>
          <w:sz w:val="24"/>
        </w:rPr>
        <w:t>minora</w:t>
      </w:r>
      <w:r>
        <w:rPr>
          <w:spacing w:val="1"/>
          <w:sz w:val="24"/>
        </w:rPr>
        <w:t> </w:t>
      </w:r>
      <w:r>
        <w:rPr>
          <w:sz w:val="24"/>
        </w:rPr>
        <w:t>sedang</w:t>
      </w:r>
      <w:r>
        <w:rPr>
          <w:spacing w:val="1"/>
          <w:sz w:val="24"/>
        </w:rPr>
        <w:t> </w:t>
      </w:r>
      <w:r>
        <w:rPr>
          <w:sz w:val="24"/>
        </w:rPr>
        <w:t>tangan</w:t>
      </w:r>
      <w:r>
        <w:rPr>
          <w:spacing w:val="1"/>
          <w:sz w:val="24"/>
        </w:rPr>
        <w:t> </w:t>
      </w:r>
      <w:r>
        <w:rPr>
          <w:sz w:val="24"/>
        </w:rPr>
        <w:t>kanan</w:t>
      </w:r>
      <w:r>
        <w:rPr>
          <w:spacing w:val="1"/>
          <w:sz w:val="24"/>
        </w:rPr>
        <w:t> </w:t>
      </w:r>
      <w:r>
        <w:rPr>
          <w:sz w:val="24"/>
        </w:rPr>
        <w:t>memasukkan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pelan-</w:t>
      </w:r>
      <w:r>
        <w:rPr>
          <w:spacing w:val="-57"/>
          <w:sz w:val="24"/>
        </w:rPr>
        <w:t> </w:t>
      </w:r>
      <w:r>
        <w:rPr>
          <w:sz w:val="24"/>
        </w:rPr>
        <w:t>pelan dengan disertai penderita menarik nafas dalam . kaji</w:t>
      </w:r>
      <w:r>
        <w:rPr>
          <w:spacing w:val="1"/>
          <w:sz w:val="24"/>
        </w:rPr>
        <w:t> </w:t>
      </w:r>
      <w:r>
        <w:rPr>
          <w:sz w:val="24"/>
        </w:rPr>
        <w:t>kelancaran pemasukan kateter, jik ada hambatan kateterisasi</w:t>
      </w:r>
      <w:r>
        <w:rPr>
          <w:spacing w:val="-57"/>
          <w:sz w:val="24"/>
        </w:rPr>
        <w:t> </w:t>
      </w:r>
      <w:r>
        <w:rPr>
          <w:sz w:val="24"/>
        </w:rPr>
        <w:t>dihentikan. Menaruh nierbecken di bawah pangkal kateter</w:t>
      </w:r>
      <w:r>
        <w:rPr>
          <w:spacing w:val="1"/>
          <w:sz w:val="24"/>
        </w:rPr>
        <w:t> </w:t>
      </w:r>
      <w:r>
        <w:rPr>
          <w:sz w:val="24"/>
        </w:rPr>
        <w:t>sebelum urine keluar. Masukkan kateter sampai urine keluar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sedalam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5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7,5cm</w:t>
      </w:r>
      <w:r>
        <w:rPr>
          <w:spacing w:val="-15"/>
          <w:sz w:val="24"/>
        </w:rPr>
        <w:t> </w:t>
      </w:r>
      <w:r>
        <w:rPr>
          <w:sz w:val="24"/>
        </w:rPr>
        <w:t>dan</w:t>
      </w:r>
      <w:r>
        <w:rPr>
          <w:spacing w:val="-13"/>
          <w:sz w:val="24"/>
        </w:rPr>
        <w:t> </w:t>
      </w:r>
      <w:r>
        <w:rPr>
          <w:sz w:val="24"/>
        </w:rPr>
        <w:t>selanjutnya</w:t>
      </w:r>
      <w:r>
        <w:rPr>
          <w:spacing w:val="-8"/>
          <w:sz w:val="24"/>
        </w:rPr>
        <w:t> </w:t>
      </w:r>
      <w:r>
        <w:rPr>
          <w:sz w:val="24"/>
        </w:rPr>
        <w:t>dimasukkan</w:t>
      </w:r>
      <w:r>
        <w:rPr>
          <w:spacing w:val="-8"/>
          <w:sz w:val="24"/>
        </w:rPr>
        <w:t> </w:t>
      </w:r>
      <w:r>
        <w:rPr>
          <w:sz w:val="24"/>
        </w:rPr>
        <w:t>lagi</w:t>
      </w:r>
      <w:r>
        <w:rPr>
          <w:spacing w:val="-16"/>
          <w:sz w:val="24"/>
        </w:rPr>
        <w:t> </w:t>
      </w:r>
      <w:r>
        <w:rPr>
          <w:sz w:val="24"/>
        </w:rPr>
        <w:t>+/-</w:t>
      </w:r>
      <w:r>
        <w:rPr>
          <w:spacing w:val="-7"/>
          <w:sz w:val="24"/>
        </w:rPr>
        <w:t> </w:t>
      </w:r>
      <w:r>
        <w:rPr>
          <w:sz w:val="24"/>
        </w:rPr>
        <w:t>3cm.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71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Mengambil</w:t>
      </w:r>
      <w:r>
        <w:rPr>
          <w:spacing w:val="-10"/>
          <w:sz w:val="24"/>
        </w:rPr>
        <w:t> </w:t>
      </w:r>
      <w:r>
        <w:rPr>
          <w:sz w:val="24"/>
        </w:rPr>
        <w:t>spesimen</w:t>
      </w:r>
      <w:r>
        <w:rPr>
          <w:spacing w:val="-10"/>
          <w:sz w:val="24"/>
        </w:rPr>
        <w:t> </w:t>
      </w:r>
      <w:r>
        <w:rPr>
          <w:sz w:val="24"/>
        </w:rPr>
        <w:t>urine</w:t>
      </w:r>
      <w:r>
        <w:rPr>
          <w:spacing w:val="-12"/>
          <w:sz w:val="24"/>
        </w:rPr>
        <w:t> </w:t>
      </w:r>
      <w:r>
        <w:rPr>
          <w:sz w:val="24"/>
        </w:rPr>
        <w:t>kalau</w:t>
      </w:r>
      <w:r>
        <w:rPr>
          <w:spacing w:val="-8"/>
          <w:sz w:val="24"/>
        </w:rPr>
        <w:t> </w:t>
      </w:r>
      <w:r>
        <w:rPr>
          <w:sz w:val="24"/>
        </w:rPr>
        <w:t>perlu.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236" w:hanging="360"/>
        <w:jc w:val="left"/>
        <w:rPr>
          <w:sz w:val="24"/>
        </w:rPr>
      </w:pPr>
      <w:r>
        <w:rPr>
          <w:sz w:val="24"/>
        </w:rPr>
        <w:t>Mengembangkan</w:t>
      </w:r>
      <w:r>
        <w:rPr>
          <w:spacing w:val="38"/>
          <w:sz w:val="24"/>
        </w:rPr>
        <w:t> </w:t>
      </w:r>
      <w:r>
        <w:rPr>
          <w:sz w:val="24"/>
        </w:rPr>
        <w:t>balon</w:t>
      </w:r>
      <w:r>
        <w:rPr>
          <w:spacing w:val="35"/>
          <w:sz w:val="24"/>
        </w:rPr>
        <w:t> </w:t>
      </w:r>
      <w:r>
        <w:rPr>
          <w:sz w:val="24"/>
        </w:rPr>
        <w:t>kateter</w:t>
      </w:r>
      <w:r>
        <w:rPr>
          <w:spacing w:val="39"/>
          <w:sz w:val="24"/>
        </w:rPr>
        <w:t> </w:t>
      </w:r>
      <w:r>
        <w:rPr>
          <w:sz w:val="24"/>
        </w:rPr>
        <w:t>dengan</w:t>
      </w:r>
      <w:r>
        <w:rPr>
          <w:spacing w:val="34"/>
          <w:sz w:val="24"/>
        </w:rPr>
        <w:t> </w:t>
      </w:r>
      <w:r>
        <w:rPr>
          <w:sz w:val="24"/>
        </w:rPr>
        <w:t>aquadest</w:t>
      </w:r>
      <w:r>
        <w:rPr>
          <w:spacing w:val="39"/>
          <w:sz w:val="24"/>
        </w:rPr>
        <w:t> </w:t>
      </w:r>
      <w:r>
        <w:rPr>
          <w:sz w:val="24"/>
        </w:rPr>
        <w:t>steril</w:t>
      </w:r>
      <w:r>
        <w:rPr>
          <w:spacing w:val="35"/>
          <w:sz w:val="24"/>
        </w:rPr>
        <w:t> </w:t>
      </w:r>
      <w:r>
        <w:rPr>
          <w:sz w:val="24"/>
        </w:rPr>
        <w:t>sesuai</w:t>
      </w:r>
      <w:r>
        <w:rPr>
          <w:spacing w:val="-57"/>
          <w:sz w:val="24"/>
        </w:rPr>
        <w:t> </w:t>
      </w:r>
      <w:r>
        <w:rPr>
          <w:sz w:val="24"/>
        </w:rPr>
        <w:t>volume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tertera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8"/>
          <w:sz w:val="24"/>
        </w:rPr>
        <w:t> </w:t>
      </w:r>
      <w:r>
        <w:rPr>
          <w:sz w:val="24"/>
        </w:rPr>
        <w:t>label</w:t>
      </w:r>
      <w:r>
        <w:rPr>
          <w:spacing w:val="-11"/>
          <w:sz w:val="24"/>
        </w:rPr>
        <w:t> </w:t>
      </w:r>
      <w:r>
        <w:rPr>
          <w:sz w:val="24"/>
        </w:rPr>
        <w:t>spesifikasi</w:t>
      </w:r>
      <w:r>
        <w:rPr>
          <w:spacing w:val="-15"/>
          <w:sz w:val="24"/>
        </w:rPr>
        <w:t> </w:t>
      </w:r>
      <w:r>
        <w:rPr>
          <w:sz w:val="24"/>
        </w:rPr>
        <w:t>kateter</w:t>
      </w:r>
      <w:r>
        <w:rPr>
          <w:spacing w:val="-9"/>
          <w:sz w:val="24"/>
        </w:rPr>
        <w:t> </w:t>
      </w:r>
      <w:r>
        <w:rPr>
          <w:sz w:val="24"/>
        </w:rPr>
        <w:t>yang</w:t>
      </w:r>
      <w:r>
        <w:rPr>
          <w:spacing w:val="-6"/>
          <w:sz w:val="24"/>
        </w:rPr>
        <w:t> </w:t>
      </w:r>
      <w:r>
        <w:rPr>
          <w:sz w:val="24"/>
        </w:rPr>
        <w:t>dipakai.</w:t>
      </w:r>
    </w:p>
    <w:p>
      <w:pPr>
        <w:pStyle w:val="ListParagraph"/>
        <w:numPr>
          <w:ilvl w:val="3"/>
          <w:numId w:val="8"/>
        </w:numPr>
        <w:tabs>
          <w:tab w:pos="2367" w:val="left" w:leader="none"/>
        </w:tabs>
        <w:spacing w:line="269" w:lineRule="exact" w:before="0" w:after="0"/>
        <w:ind w:left="2366" w:right="0" w:hanging="359"/>
        <w:jc w:val="left"/>
        <w:rPr>
          <w:sz w:val="24"/>
        </w:rPr>
      </w:pPr>
      <w:r>
        <w:rPr>
          <w:sz w:val="24"/>
        </w:rPr>
        <w:t>Memfiksasi</w:t>
      </w:r>
      <w:r>
        <w:rPr>
          <w:spacing w:val="-10"/>
          <w:sz w:val="24"/>
        </w:rPr>
        <w:t> </w:t>
      </w:r>
      <w:r>
        <w:rPr>
          <w:sz w:val="24"/>
        </w:rPr>
        <w:t>kateter</w:t>
      </w:r>
      <w:r>
        <w:rPr>
          <w:spacing w:val="-3"/>
          <w:sz w:val="24"/>
        </w:rPr>
        <w:t> </w:t>
      </w:r>
      <w:r>
        <w:rPr>
          <w:sz w:val="24"/>
        </w:rPr>
        <w:t>:</w:t>
      </w:r>
    </w:p>
    <w:p>
      <w:pPr>
        <w:pStyle w:val="BodyText"/>
        <w:spacing w:before="7"/>
      </w:pPr>
    </w:p>
    <w:p>
      <w:pPr>
        <w:pStyle w:val="ListParagraph"/>
        <w:numPr>
          <w:ilvl w:val="4"/>
          <w:numId w:val="8"/>
        </w:numPr>
        <w:tabs>
          <w:tab w:pos="2719" w:val="left" w:leader="none"/>
        </w:tabs>
        <w:spacing w:line="480" w:lineRule="auto" w:before="0" w:after="0"/>
        <w:ind w:left="2718" w:right="1188" w:hanging="362"/>
        <w:jc w:val="left"/>
        <w:rPr>
          <w:sz w:val="24"/>
        </w:rPr>
      </w:pPr>
      <w:r>
        <w:rPr>
          <w:spacing w:val="-1"/>
          <w:sz w:val="24"/>
        </w:rPr>
        <w:t>Pada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penderita</w:t>
      </w:r>
      <w:r>
        <w:rPr>
          <w:spacing w:val="-7"/>
          <w:sz w:val="24"/>
        </w:rPr>
        <w:t> </w:t>
      </w:r>
      <w:r>
        <w:rPr>
          <w:sz w:val="24"/>
        </w:rPr>
        <w:t>laki-laki</w:t>
      </w:r>
      <w:r>
        <w:rPr>
          <w:spacing w:val="-16"/>
          <w:sz w:val="24"/>
        </w:rPr>
        <w:t> </w:t>
      </w:r>
      <w:r>
        <w:rPr>
          <w:sz w:val="24"/>
        </w:rPr>
        <w:t>kateter</w:t>
      </w:r>
      <w:r>
        <w:rPr>
          <w:spacing w:val="-10"/>
          <w:sz w:val="24"/>
        </w:rPr>
        <w:t> </w:t>
      </w:r>
      <w:r>
        <w:rPr>
          <w:sz w:val="24"/>
        </w:rPr>
        <w:t>difiksasi</w:t>
      </w:r>
      <w:r>
        <w:rPr>
          <w:spacing w:val="-14"/>
          <w:sz w:val="24"/>
        </w:rPr>
        <w:t> </w:t>
      </w:r>
      <w:r>
        <w:rPr>
          <w:sz w:val="24"/>
        </w:rPr>
        <w:t>dengan</w:t>
      </w:r>
      <w:r>
        <w:rPr>
          <w:spacing w:val="-15"/>
          <w:sz w:val="24"/>
        </w:rPr>
        <w:t> </w:t>
      </w:r>
      <w:r>
        <w:rPr>
          <w:sz w:val="24"/>
        </w:rPr>
        <w:t>plester</w:t>
      </w:r>
      <w:r>
        <w:rPr>
          <w:spacing w:val="-10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abdomen.</w:t>
      </w:r>
    </w:p>
    <w:p>
      <w:pPr>
        <w:pStyle w:val="ListParagraph"/>
        <w:numPr>
          <w:ilvl w:val="4"/>
          <w:numId w:val="8"/>
        </w:numPr>
        <w:tabs>
          <w:tab w:pos="2716" w:val="left" w:leader="none"/>
        </w:tabs>
        <w:spacing w:line="480" w:lineRule="auto" w:before="0" w:after="0"/>
        <w:ind w:left="2718" w:right="1300" w:hanging="362"/>
        <w:jc w:val="left"/>
        <w:rPr>
          <w:sz w:val="24"/>
        </w:rPr>
      </w:pPr>
      <w:r>
        <w:rPr>
          <w:sz w:val="24"/>
        </w:rPr>
        <w:t>Pada</w:t>
      </w:r>
      <w:r>
        <w:rPr>
          <w:spacing w:val="-6"/>
          <w:sz w:val="24"/>
        </w:rPr>
        <w:t> </w:t>
      </w:r>
      <w:r>
        <w:rPr>
          <w:sz w:val="24"/>
        </w:rPr>
        <w:t>penderita</w:t>
      </w:r>
      <w:r>
        <w:rPr>
          <w:spacing w:val="-5"/>
          <w:sz w:val="24"/>
        </w:rPr>
        <w:t> </w:t>
      </w:r>
      <w:r>
        <w:rPr>
          <w:sz w:val="24"/>
        </w:rPr>
        <w:t>wanita</w:t>
      </w:r>
      <w:r>
        <w:rPr>
          <w:spacing w:val="-5"/>
          <w:sz w:val="24"/>
        </w:rPr>
        <w:t> </w:t>
      </w:r>
      <w:r>
        <w:rPr>
          <w:sz w:val="24"/>
        </w:rPr>
        <w:t>kateter</w:t>
      </w:r>
      <w:r>
        <w:rPr>
          <w:spacing w:val="-6"/>
          <w:sz w:val="24"/>
        </w:rPr>
        <w:t> </w:t>
      </w:r>
      <w:r>
        <w:rPr>
          <w:sz w:val="24"/>
        </w:rPr>
        <w:t>difiksasi</w:t>
      </w:r>
      <w:r>
        <w:rPr>
          <w:spacing w:val="-11"/>
          <w:sz w:val="24"/>
        </w:rPr>
        <w:t> </w:t>
      </w:r>
      <w:r>
        <w:rPr>
          <w:sz w:val="24"/>
        </w:rPr>
        <w:t>dengan</w:t>
      </w:r>
      <w:r>
        <w:rPr>
          <w:spacing w:val="-9"/>
          <w:sz w:val="24"/>
        </w:rPr>
        <w:t> </w:t>
      </w:r>
      <w:r>
        <w:rPr>
          <w:sz w:val="24"/>
        </w:rPr>
        <w:t>plester</w:t>
      </w:r>
      <w:r>
        <w:rPr>
          <w:spacing w:val="-5"/>
          <w:sz w:val="24"/>
        </w:rPr>
        <w:t> </w:t>
      </w:r>
      <w:r>
        <w:rPr>
          <w:sz w:val="24"/>
        </w:rPr>
        <w:t>pada</w:t>
      </w:r>
      <w:r>
        <w:rPr>
          <w:spacing w:val="-57"/>
          <w:sz w:val="24"/>
        </w:rPr>
        <w:t> </w:t>
      </w:r>
      <w:r>
        <w:rPr>
          <w:sz w:val="24"/>
        </w:rPr>
        <w:t>pangkal</w:t>
      </w:r>
      <w:r>
        <w:rPr>
          <w:spacing w:val="-1"/>
          <w:sz w:val="24"/>
        </w:rPr>
        <w:t> </w:t>
      </w:r>
      <w:r>
        <w:rPr>
          <w:sz w:val="24"/>
        </w:rPr>
        <w:t>paha.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2" w:after="0"/>
        <w:ind w:left="2368" w:right="1328" w:hanging="360"/>
        <w:jc w:val="left"/>
        <w:rPr>
          <w:sz w:val="24"/>
        </w:rPr>
      </w:pPr>
      <w:r>
        <w:rPr>
          <w:sz w:val="24"/>
        </w:rPr>
        <w:t>Menempatkan</w:t>
      </w:r>
      <w:r>
        <w:rPr>
          <w:spacing w:val="27"/>
          <w:sz w:val="24"/>
        </w:rPr>
        <w:t> </w:t>
      </w:r>
      <w:r>
        <w:rPr>
          <w:sz w:val="24"/>
        </w:rPr>
        <w:t>urobag</w:t>
      </w:r>
      <w:r>
        <w:rPr>
          <w:spacing w:val="31"/>
          <w:sz w:val="24"/>
        </w:rPr>
        <w:t> </w:t>
      </w:r>
      <w:r>
        <w:rPr>
          <w:sz w:val="24"/>
        </w:rPr>
        <w:t>ditempat</w:t>
      </w:r>
      <w:r>
        <w:rPr>
          <w:spacing w:val="38"/>
          <w:sz w:val="24"/>
        </w:rPr>
        <w:t> </w:t>
      </w:r>
      <w:r>
        <w:rPr>
          <w:sz w:val="24"/>
        </w:rPr>
        <w:t>tidur</w:t>
      </w:r>
      <w:r>
        <w:rPr>
          <w:spacing w:val="33"/>
          <w:sz w:val="24"/>
        </w:rPr>
        <w:t> </w:t>
      </w:r>
      <w:r>
        <w:rPr>
          <w:sz w:val="24"/>
        </w:rPr>
        <w:t>pada</w:t>
      </w:r>
      <w:r>
        <w:rPr>
          <w:spacing w:val="29"/>
          <w:sz w:val="24"/>
        </w:rPr>
        <w:t> </w:t>
      </w:r>
      <w:r>
        <w:rPr>
          <w:sz w:val="24"/>
        </w:rPr>
        <w:t>posisi</w:t>
      </w:r>
      <w:r>
        <w:rPr>
          <w:spacing w:val="38"/>
          <w:sz w:val="24"/>
        </w:rPr>
        <w:t> </w:t>
      </w:r>
      <w:r>
        <w:rPr>
          <w:sz w:val="24"/>
        </w:rPr>
        <w:t>yang</w:t>
      </w:r>
      <w:r>
        <w:rPr>
          <w:spacing w:val="35"/>
          <w:sz w:val="24"/>
        </w:rPr>
        <w:t> </w:t>
      </w:r>
      <w:r>
        <w:rPr>
          <w:sz w:val="24"/>
        </w:rPr>
        <w:t>lebih</w:t>
      </w:r>
      <w:r>
        <w:rPr>
          <w:spacing w:val="-57"/>
          <w:sz w:val="24"/>
        </w:rPr>
        <w:t> </w:t>
      </w:r>
      <w:r>
        <w:rPr>
          <w:sz w:val="24"/>
        </w:rPr>
        <w:t>rendah</w:t>
      </w:r>
      <w:r>
        <w:rPr>
          <w:spacing w:val="-1"/>
          <w:sz w:val="24"/>
        </w:rPr>
        <w:t> </w:t>
      </w:r>
      <w:r>
        <w:rPr>
          <w:sz w:val="24"/>
        </w:rPr>
        <w:t>dari</w:t>
      </w:r>
      <w:r>
        <w:rPr>
          <w:spacing w:val="-1"/>
          <w:sz w:val="24"/>
        </w:rPr>
        <w:t> </w:t>
      </w:r>
      <w:r>
        <w:rPr>
          <w:sz w:val="24"/>
        </w:rPr>
        <w:t>kandung kemih.</w:t>
      </w:r>
    </w:p>
    <w:p>
      <w:pPr>
        <w:pStyle w:val="ListParagraph"/>
        <w:numPr>
          <w:ilvl w:val="3"/>
          <w:numId w:val="8"/>
        </w:numPr>
        <w:tabs>
          <w:tab w:pos="2368" w:val="left" w:leader="none"/>
        </w:tabs>
        <w:spacing w:line="480" w:lineRule="auto" w:before="0" w:after="0"/>
        <w:ind w:left="2368" w:right="1213" w:hanging="360"/>
        <w:jc w:val="left"/>
        <w:rPr>
          <w:sz w:val="24"/>
        </w:rPr>
      </w:pPr>
      <w:r>
        <w:rPr>
          <w:sz w:val="24"/>
        </w:rPr>
        <w:t>Melaporkan</w:t>
      </w:r>
      <w:r>
        <w:rPr>
          <w:spacing w:val="-8"/>
          <w:sz w:val="24"/>
        </w:rPr>
        <w:t> </w:t>
      </w:r>
      <w:r>
        <w:rPr>
          <w:sz w:val="24"/>
        </w:rPr>
        <w:t>pelaksanaan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hasil</w:t>
      </w:r>
      <w:r>
        <w:rPr>
          <w:spacing w:val="-13"/>
          <w:sz w:val="24"/>
        </w:rPr>
        <w:t> </w:t>
      </w:r>
      <w:r>
        <w:rPr>
          <w:sz w:val="24"/>
        </w:rPr>
        <w:t>tertulis</w:t>
      </w:r>
      <w:r>
        <w:rPr>
          <w:spacing w:val="-6"/>
          <w:sz w:val="24"/>
        </w:rPr>
        <w:t> </w:t>
      </w:r>
      <w:r>
        <w:rPr>
          <w:sz w:val="24"/>
        </w:rPr>
        <w:t>pada</w:t>
      </w:r>
      <w:r>
        <w:rPr>
          <w:spacing w:val="-5"/>
          <w:sz w:val="24"/>
        </w:rPr>
        <w:t> </w:t>
      </w:r>
      <w:r>
        <w:rPr>
          <w:sz w:val="24"/>
        </w:rPr>
        <w:t>status</w:t>
      </w:r>
      <w:r>
        <w:rPr>
          <w:spacing w:val="-6"/>
          <w:sz w:val="24"/>
        </w:rPr>
        <w:t> </w:t>
      </w:r>
      <w:r>
        <w:rPr>
          <w:sz w:val="24"/>
        </w:rPr>
        <w:t>penderita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meliputi :</w:t>
      </w:r>
    </w:p>
    <w:p>
      <w:pPr>
        <w:pStyle w:val="ListParagraph"/>
        <w:numPr>
          <w:ilvl w:val="4"/>
          <w:numId w:val="8"/>
        </w:numPr>
        <w:tabs>
          <w:tab w:pos="2728" w:val="left" w:leader="none"/>
        </w:tabs>
        <w:spacing w:line="270" w:lineRule="exact" w:before="0" w:after="0"/>
        <w:ind w:left="2728" w:right="0" w:hanging="360"/>
        <w:jc w:val="left"/>
        <w:rPr>
          <w:sz w:val="24"/>
        </w:rPr>
      </w:pPr>
      <w:r>
        <w:rPr>
          <w:sz w:val="24"/>
        </w:rPr>
        <w:t>Hari</w:t>
      </w:r>
      <w:r>
        <w:rPr>
          <w:spacing w:val="-11"/>
          <w:sz w:val="24"/>
        </w:rPr>
        <w:t> </w:t>
      </w:r>
      <w:r>
        <w:rPr>
          <w:sz w:val="24"/>
        </w:rPr>
        <w:t>tanggal</w:t>
      </w:r>
      <w:r>
        <w:rPr>
          <w:spacing w:val="-12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jam</w:t>
      </w:r>
      <w:r>
        <w:rPr>
          <w:spacing w:val="-7"/>
          <w:sz w:val="24"/>
        </w:rPr>
        <w:t> </w:t>
      </w:r>
      <w:r>
        <w:rPr>
          <w:sz w:val="24"/>
        </w:rPr>
        <w:t>pemasangan</w:t>
      </w:r>
      <w:r>
        <w:rPr>
          <w:spacing w:val="-3"/>
          <w:sz w:val="24"/>
        </w:rPr>
        <w:t> </w:t>
      </w:r>
      <w:r>
        <w:rPr>
          <w:sz w:val="24"/>
        </w:rPr>
        <w:t>kateter</w:t>
      </w:r>
    </w:p>
    <w:p>
      <w:pPr>
        <w:pStyle w:val="BodyText"/>
        <w:spacing w:before="2"/>
      </w:pPr>
    </w:p>
    <w:p>
      <w:pPr>
        <w:pStyle w:val="ListParagraph"/>
        <w:numPr>
          <w:ilvl w:val="4"/>
          <w:numId w:val="8"/>
        </w:numPr>
        <w:tabs>
          <w:tab w:pos="2727" w:val="left" w:leader="none"/>
        </w:tabs>
        <w:spacing w:line="240" w:lineRule="auto" w:before="1" w:after="0"/>
        <w:ind w:left="2726" w:right="0" w:hanging="359"/>
        <w:jc w:val="left"/>
        <w:rPr>
          <w:sz w:val="24"/>
        </w:rPr>
      </w:pPr>
      <w:r>
        <w:rPr>
          <w:sz w:val="24"/>
        </w:rPr>
        <w:t>Tipe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ukuran</w:t>
      </w:r>
      <w:r>
        <w:rPr>
          <w:spacing w:val="-13"/>
          <w:sz w:val="24"/>
        </w:rPr>
        <w:t> </w:t>
      </w:r>
      <w:r>
        <w:rPr>
          <w:sz w:val="24"/>
        </w:rPr>
        <w:t>kateter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digunakan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8"/>
        </w:numPr>
        <w:tabs>
          <w:tab w:pos="2728" w:val="left" w:leader="none"/>
        </w:tabs>
        <w:spacing w:line="475" w:lineRule="auto" w:before="0" w:after="0"/>
        <w:ind w:left="2728" w:right="1244" w:hanging="362"/>
        <w:jc w:val="left"/>
        <w:rPr>
          <w:sz w:val="24"/>
        </w:rPr>
      </w:pPr>
      <w:r>
        <w:rPr>
          <w:sz w:val="24"/>
        </w:rPr>
        <w:t>Jumlah,</w:t>
      </w:r>
      <w:r>
        <w:rPr>
          <w:spacing w:val="26"/>
          <w:sz w:val="24"/>
        </w:rPr>
        <w:t> </w:t>
      </w:r>
      <w:r>
        <w:rPr>
          <w:sz w:val="24"/>
        </w:rPr>
        <w:t>warna,</w:t>
      </w:r>
      <w:r>
        <w:rPr>
          <w:spacing w:val="28"/>
          <w:sz w:val="24"/>
        </w:rPr>
        <w:t> </w:t>
      </w:r>
      <w:r>
        <w:rPr>
          <w:sz w:val="24"/>
        </w:rPr>
        <w:t>bau</w:t>
      </w:r>
      <w:r>
        <w:rPr>
          <w:spacing w:val="26"/>
          <w:sz w:val="24"/>
        </w:rPr>
        <w:t> </w:t>
      </w:r>
      <w:r>
        <w:rPr>
          <w:sz w:val="24"/>
        </w:rPr>
        <w:t>urine</w:t>
      </w:r>
      <w:r>
        <w:rPr>
          <w:spacing w:val="-1"/>
          <w:sz w:val="24"/>
        </w:rPr>
        <w:t> </w:t>
      </w:r>
      <w:r>
        <w:rPr>
          <w:sz w:val="24"/>
        </w:rPr>
        <w:t>dan kelainan-kelainan</w:t>
      </w:r>
      <w:r>
        <w:rPr>
          <w:spacing w:val="24"/>
          <w:sz w:val="24"/>
        </w:rPr>
        <w:t> </w:t>
      </w:r>
      <w:r>
        <w:rPr>
          <w:sz w:val="24"/>
        </w:rPr>
        <w:t>lain</w:t>
      </w:r>
      <w:r>
        <w:rPr>
          <w:spacing w:val="25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ditemukan</w:t>
      </w:r>
    </w:p>
    <w:p>
      <w:pPr>
        <w:spacing w:after="0" w:line="475" w:lineRule="auto"/>
        <w:jc w:val="left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4"/>
          <w:numId w:val="8"/>
        </w:numPr>
        <w:tabs>
          <w:tab w:pos="2727" w:val="left" w:leader="none"/>
        </w:tabs>
        <w:spacing w:line="240" w:lineRule="auto" w:before="90" w:after="0"/>
        <w:ind w:left="2726" w:right="0" w:hanging="359"/>
        <w:jc w:val="left"/>
        <w:rPr>
          <w:sz w:val="24"/>
        </w:rPr>
      </w:pPr>
      <w:r>
        <w:rPr>
          <w:sz w:val="24"/>
        </w:rPr>
        <w:t>Nama</w:t>
      </w:r>
      <w:r>
        <w:rPr>
          <w:spacing w:val="-9"/>
          <w:sz w:val="24"/>
        </w:rPr>
        <w:t> </w:t>
      </w:r>
      <w:r>
        <w:rPr>
          <w:sz w:val="24"/>
        </w:rPr>
        <w:t>terang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tanda</w:t>
      </w:r>
      <w:r>
        <w:rPr>
          <w:spacing w:val="-4"/>
          <w:sz w:val="24"/>
        </w:rPr>
        <w:t> </w:t>
      </w:r>
      <w:r>
        <w:rPr>
          <w:sz w:val="24"/>
        </w:rPr>
        <w:t>tangan</w:t>
      </w:r>
      <w:r>
        <w:rPr>
          <w:spacing w:val="-7"/>
          <w:sz w:val="24"/>
        </w:rPr>
        <w:t> </w:t>
      </w:r>
      <w:r>
        <w:rPr>
          <w:sz w:val="24"/>
        </w:rPr>
        <w:t>pemasang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2"/>
          <w:numId w:val="8"/>
        </w:numPr>
        <w:tabs>
          <w:tab w:pos="2006" w:val="left" w:leader="none"/>
        </w:tabs>
        <w:spacing w:line="240" w:lineRule="auto" w:before="1" w:after="0"/>
        <w:ind w:left="2005" w:right="0" w:hanging="358"/>
        <w:jc w:val="left"/>
      </w:pPr>
      <w:r>
        <w:rPr>
          <w:spacing w:val="-1"/>
        </w:rPr>
        <w:t>Perawatan</w:t>
      </w:r>
      <w:r>
        <w:rPr>
          <w:spacing w:val="-13"/>
        </w:rPr>
        <w:t> </w:t>
      </w:r>
      <w:r>
        <w:rPr>
          <w:spacing w:val="-1"/>
        </w:rPr>
        <w:t>Kateter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008" w:right="1108" w:firstLine="720"/>
        <w:jc w:val="both"/>
      </w:pPr>
      <w:r>
        <w:rPr/>
        <w:t>Kateter merupakan benda asing pada uretra dan buli-buli,</w:t>
      </w:r>
      <w:r>
        <w:rPr>
          <w:spacing w:val="1"/>
        </w:rPr>
        <w:t> </w:t>
      </w:r>
      <w:r>
        <w:rPr/>
        <w:t>bila</w:t>
      </w:r>
      <w:r>
        <w:rPr>
          <w:spacing w:val="-12"/>
        </w:rPr>
        <w:t> </w:t>
      </w:r>
      <w:r>
        <w:rPr/>
        <w:t>tidak</w:t>
      </w:r>
      <w:r>
        <w:rPr>
          <w:spacing w:val="-12"/>
        </w:rPr>
        <w:t> </w:t>
      </w:r>
      <w:r>
        <w:rPr/>
        <w:t>dirawat</w:t>
      </w:r>
      <w:r>
        <w:rPr>
          <w:spacing w:val="-9"/>
        </w:rPr>
        <w:t> </w:t>
      </w:r>
      <w:r>
        <w:rPr/>
        <w:t>dengan</w:t>
      </w:r>
      <w:r>
        <w:rPr>
          <w:spacing w:val="-12"/>
        </w:rPr>
        <w:t> </w:t>
      </w:r>
      <w:r>
        <w:rPr/>
        <w:t>baik</w:t>
      </w:r>
      <w:r>
        <w:rPr>
          <w:spacing w:val="-9"/>
        </w:rPr>
        <w:t> </w:t>
      </w:r>
      <w:r>
        <w:rPr/>
        <w:t>akan</w:t>
      </w:r>
      <w:r>
        <w:rPr>
          <w:spacing w:val="-11"/>
        </w:rPr>
        <w:t> </w:t>
      </w:r>
      <w:r>
        <w:rPr/>
        <w:t>menimbulkan</w:t>
      </w:r>
      <w:r>
        <w:rPr>
          <w:spacing w:val="-10"/>
        </w:rPr>
        <w:t> </w:t>
      </w:r>
      <w:r>
        <w:rPr/>
        <w:t>komplikasi</w:t>
      </w:r>
      <w:r>
        <w:rPr>
          <w:spacing w:val="-11"/>
        </w:rPr>
        <w:t> </w:t>
      </w:r>
      <w:r>
        <w:rPr/>
        <w:t>serius.</w:t>
      </w:r>
      <w:r>
        <w:rPr>
          <w:spacing w:val="-57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memelihara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mempertahankan</w:t>
      </w:r>
      <w:r>
        <w:rPr>
          <w:spacing w:val="-57"/>
        </w:rPr>
        <w:t> </w:t>
      </w:r>
      <w:r>
        <w:rPr/>
        <w:t>kepatenan</w:t>
      </w:r>
      <w:r>
        <w:rPr>
          <w:spacing w:val="1"/>
        </w:rPr>
        <w:t> </w:t>
      </w:r>
      <w:r>
        <w:rPr/>
        <w:t>posisi</w:t>
      </w:r>
      <w:r>
        <w:rPr>
          <w:spacing w:val="1"/>
        </w:rPr>
        <w:t> </w:t>
      </w:r>
      <w:r>
        <w:rPr/>
        <w:t>kateter.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diperhatikan</w:t>
      </w:r>
      <w:r>
        <w:rPr>
          <w:spacing w:val="1"/>
        </w:rPr>
        <w:t> </w:t>
      </w:r>
      <w:r>
        <w:rPr/>
        <w:t>membersihkan ujung uretra dan selang kateter bagian luar serta</w:t>
      </w:r>
      <w:r>
        <w:rPr>
          <w:spacing w:val="1"/>
        </w:rPr>
        <w:t> </w:t>
      </w:r>
      <w:r>
        <w:rPr/>
        <w:t>untuk</w:t>
      </w:r>
      <w:r>
        <w:rPr>
          <w:spacing w:val="-1"/>
        </w:rPr>
        <w:t> </w:t>
      </w:r>
      <w:r>
        <w:rPr/>
        <w:t>merawat kateter</w:t>
      </w:r>
      <w:r>
        <w:rPr>
          <w:spacing w:val="-1"/>
        </w:rPr>
        <w:t> </w:t>
      </w:r>
      <w:r>
        <w:rPr/>
        <w:t>menetap</w:t>
      </w:r>
      <w:r>
        <w:rPr>
          <w:spacing w:val="-1"/>
        </w:rPr>
        <w:t> </w:t>
      </w:r>
      <w:r>
        <w:rPr/>
        <w:t>(Gultom</w:t>
      </w:r>
      <w:r>
        <w:rPr>
          <w:spacing w:val="-1"/>
        </w:rPr>
        <w:t> </w:t>
      </w:r>
      <w:r>
        <w:rPr/>
        <w:t>&amp; Famaugu,</w:t>
      </w:r>
      <w:r>
        <w:rPr>
          <w:spacing w:val="-1"/>
        </w:rPr>
        <w:t> </w:t>
      </w:r>
      <w:r>
        <w:rPr/>
        <w:t>2018):</w:t>
      </w:r>
    </w:p>
    <w:p>
      <w:pPr>
        <w:pStyle w:val="ListParagraph"/>
        <w:numPr>
          <w:ilvl w:val="3"/>
          <w:numId w:val="8"/>
        </w:numPr>
        <w:tabs>
          <w:tab w:pos="2436" w:val="left" w:leader="none"/>
        </w:tabs>
        <w:spacing w:line="480" w:lineRule="auto" w:before="3" w:after="0"/>
        <w:ind w:left="2435" w:right="1109" w:hanging="360"/>
        <w:jc w:val="both"/>
        <w:rPr>
          <w:sz w:val="24"/>
        </w:rPr>
      </w:pPr>
      <w:r>
        <w:rPr>
          <w:sz w:val="24"/>
        </w:rPr>
        <w:t>Banyak minum, urin cukup sehingga tidak terjadi kotoran yang</w:t>
      </w:r>
      <w:r>
        <w:rPr>
          <w:spacing w:val="-57"/>
          <w:sz w:val="24"/>
        </w:rPr>
        <w:t> </w:t>
      </w:r>
      <w:r>
        <w:rPr>
          <w:sz w:val="24"/>
        </w:rPr>
        <w:t>bisa</w:t>
      </w:r>
      <w:r>
        <w:rPr>
          <w:spacing w:val="-1"/>
          <w:sz w:val="24"/>
        </w:rPr>
        <w:t> </w:t>
      </w:r>
      <w:r>
        <w:rPr>
          <w:sz w:val="24"/>
        </w:rPr>
        <w:t>mengendap dalam kateter.</w:t>
      </w:r>
    </w:p>
    <w:p>
      <w:pPr>
        <w:pStyle w:val="ListParagraph"/>
        <w:numPr>
          <w:ilvl w:val="3"/>
          <w:numId w:val="8"/>
        </w:numPr>
        <w:tabs>
          <w:tab w:pos="2434" w:val="left" w:leader="none"/>
        </w:tabs>
        <w:spacing w:line="268" w:lineRule="exact" w:before="0" w:after="0"/>
        <w:ind w:left="2434" w:right="0" w:hanging="359"/>
        <w:jc w:val="left"/>
        <w:rPr>
          <w:sz w:val="24"/>
        </w:rPr>
      </w:pPr>
      <w:r>
        <w:rPr>
          <w:sz w:val="24"/>
        </w:rPr>
        <w:t>Mengosongkan</w:t>
      </w:r>
      <w:r>
        <w:rPr>
          <w:spacing w:val="-14"/>
          <w:sz w:val="24"/>
        </w:rPr>
        <w:t> </w:t>
      </w:r>
      <w:r>
        <w:rPr>
          <w:sz w:val="24"/>
        </w:rPr>
        <w:t>urine</w:t>
      </w:r>
      <w:r>
        <w:rPr>
          <w:spacing w:val="-6"/>
          <w:sz w:val="24"/>
        </w:rPr>
        <w:t> </w:t>
      </w:r>
      <w:r>
        <w:rPr>
          <w:sz w:val="24"/>
        </w:rPr>
        <w:t>bag</w:t>
      </w:r>
      <w:r>
        <w:rPr>
          <w:spacing w:val="-9"/>
          <w:sz w:val="24"/>
        </w:rPr>
        <w:t> </w:t>
      </w:r>
      <w:r>
        <w:rPr>
          <w:sz w:val="24"/>
        </w:rPr>
        <w:t>secara</w:t>
      </w:r>
      <w:r>
        <w:rPr>
          <w:spacing w:val="-9"/>
          <w:sz w:val="24"/>
        </w:rPr>
        <w:t> </w:t>
      </w:r>
      <w:r>
        <w:rPr>
          <w:sz w:val="24"/>
        </w:rPr>
        <w:t>teratur.</w:t>
      </w:r>
    </w:p>
    <w:p>
      <w:pPr>
        <w:pStyle w:val="BodyText"/>
        <w:spacing w:before="7"/>
      </w:pPr>
    </w:p>
    <w:p>
      <w:pPr>
        <w:pStyle w:val="ListParagraph"/>
        <w:numPr>
          <w:ilvl w:val="3"/>
          <w:numId w:val="8"/>
        </w:numPr>
        <w:tabs>
          <w:tab w:pos="2436" w:val="left" w:leader="none"/>
        </w:tabs>
        <w:spacing w:line="480" w:lineRule="auto" w:before="0" w:after="0"/>
        <w:ind w:left="2435" w:right="1353" w:hanging="360"/>
        <w:jc w:val="left"/>
        <w:rPr>
          <w:sz w:val="24"/>
        </w:rPr>
      </w:pP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mengangkat</w:t>
      </w:r>
      <w:r>
        <w:rPr>
          <w:spacing w:val="-1"/>
          <w:sz w:val="24"/>
        </w:rPr>
        <w:t> </w:t>
      </w:r>
      <w:r>
        <w:rPr>
          <w:sz w:val="24"/>
        </w:rPr>
        <w:t>urine</w:t>
      </w:r>
      <w:r>
        <w:rPr>
          <w:spacing w:val="-6"/>
          <w:sz w:val="24"/>
        </w:rPr>
        <w:t> </w:t>
      </w:r>
      <w:r>
        <w:rPr>
          <w:sz w:val="24"/>
        </w:rPr>
        <w:t>bag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-9"/>
          <w:sz w:val="24"/>
        </w:rPr>
        <w:t> </w:t>
      </w:r>
      <w:r>
        <w:rPr>
          <w:sz w:val="24"/>
        </w:rPr>
        <w:t>tinggi</w:t>
      </w:r>
      <w:r>
        <w:rPr>
          <w:spacing w:val="-13"/>
          <w:sz w:val="24"/>
        </w:rPr>
        <w:t> </w:t>
      </w:r>
      <w:r>
        <w:rPr>
          <w:sz w:val="24"/>
        </w:rPr>
        <w:t>dari</w:t>
      </w:r>
      <w:r>
        <w:rPr>
          <w:spacing w:val="-12"/>
          <w:sz w:val="24"/>
        </w:rPr>
        <w:t> </w:t>
      </w:r>
      <w:r>
        <w:rPr>
          <w:sz w:val="24"/>
        </w:rPr>
        <w:t>tubuh</w:t>
      </w:r>
      <w:r>
        <w:rPr>
          <w:spacing w:val="-10"/>
          <w:sz w:val="24"/>
        </w:rPr>
        <w:t> </w:t>
      </w:r>
      <w:r>
        <w:rPr>
          <w:sz w:val="24"/>
        </w:rPr>
        <w:t>penderita</w:t>
      </w:r>
      <w:r>
        <w:rPr>
          <w:spacing w:val="-57"/>
          <w:sz w:val="24"/>
        </w:rPr>
        <w:t> </w:t>
      </w:r>
      <w:r>
        <w:rPr>
          <w:sz w:val="24"/>
        </w:rPr>
        <w:t>agar</w:t>
      </w:r>
      <w:r>
        <w:rPr>
          <w:spacing w:val="-1"/>
          <w:sz w:val="24"/>
        </w:rPr>
        <w:t> </w:t>
      </w:r>
      <w:r>
        <w:rPr>
          <w:sz w:val="24"/>
        </w:rPr>
        <w:t>urin tidak mengalir</w:t>
      </w:r>
      <w:r>
        <w:rPr>
          <w:spacing w:val="-1"/>
          <w:sz w:val="24"/>
        </w:rPr>
        <w:t> </w:t>
      </w:r>
      <w:r>
        <w:rPr>
          <w:sz w:val="24"/>
        </w:rPr>
        <w:t>kembali ke</w:t>
      </w:r>
      <w:r>
        <w:rPr>
          <w:spacing w:val="-2"/>
          <w:sz w:val="24"/>
        </w:rPr>
        <w:t> </w:t>
      </w:r>
      <w:r>
        <w:rPr>
          <w:sz w:val="24"/>
        </w:rPr>
        <w:t>buli-buli.</w:t>
      </w:r>
    </w:p>
    <w:p>
      <w:pPr>
        <w:pStyle w:val="ListParagraph"/>
        <w:numPr>
          <w:ilvl w:val="3"/>
          <w:numId w:val="8"/>
        </w:numPr>
        <w:tabs>
          <w:tab w:pos="2436" w:val="left" w:leader="none"/>
        </w:tabs>
        <w:spacing w:line="480" w:lineRule="auto" w:before="1" w:after="0"/>
        <w:ind w:left="2435" w:right="1195" w:hanging="360"/>
        <w:jc w:val="left"/>
        <w:rPr>
          <w:sz w:val="24"/>
        </w:rPr>
      </w:pPr>
      <w:r>
        <w:rPr>
          <w:sz w:val="24"/>
        </w:rPr>
        <w:t>Membersihkan</w:t>
      </w:r>
      <w:r>
        <w:rPr>
          <w:spacing w:val="20"/>
          <w:sz w:val="24"/>
        </w:rPr>
        <w:t> </w:t>
      </w:r>
      <w:r>
        <w:rPr>
          <w:sz w:val="24"/>
        </w:rPr>
        <w:t>darah,</w:t>
      </w:r>
      <w:r>
        <w:rPr>
          <w:spacing w:val="24"/>
          <w:sz w:val="24"/>
        </w:rPr>
        <w:t> </w:t>
      </w:r>
      <w:r>
        <w:rPr>
          <w:sz w:val="24"/>
        </w:rPr>
        <w:t>nanah,</w:t>
      </w:r>
      <w:r>
        <w:rPr>
          <w:spacing w:val="25"/>
          <w:sz w:val="24"/>
        </w:rPr>
        <w:t> </w:t>
      </w:r>
      <w:r>
        <w:rPr>
          <w:sz w:val="24"/>
        </w:rPr>
        <w:t>sekret</w:t>
      </w:r>
      <w:r>
        <w:rPr>
          <w:spacing w:val="22"/>
          <w:sz w:val="24"/>
        </w:rPr>
        <w:t> </w:t>
      </w:r>
      <w:r>
        <w:rPr>
          <w:sz w:val="24"/>
        </w:rPr>
        <w:t>periuretra</w:t>
      </w:r>
      <w:r>
        <w:rPr>
          <w:spacing w:val="23"/>
          <w:sz w:val="24"/>
        </w:rPr>
        <w:t> </w:t>
      </w:r>
      <w:r>
        <w:rPr>
          <w:sz w:val="24"/>
        </w:rPr>
        <w:t>dan</w:t>
      </w:r>
      <w:r>
        <w:rPr>
          <w:spacing w:val="22"/>
          <w:sz w:val="24"/>
        </w:rPr>
        <w:t> </w:t>
      </w:r>
      <w:r>
        <w:rPr>
          <w:sz w:val="24"/>
        </w:rPr>
        <w:t>mengolesi</w:t>
      </w:r>
      <w:r>
        <w:rPr>
          <w:spacing w:val="-57"/>
          <w:sz w:val="24"/>
        </w:rPr>
        <w:t> </w:t>
      </w:r>
      <w:r>
        <w:rPr>
          <w:sz w:val="24"/>
        </w:rPr>
        <w:t>kateter</w:t>
      </w:r>
      <w:r>
        <w:rPr>
          <w:spacing w:val="-1"/>
          <w:sz w:val="24"/>
        </w:rPr>
        <w:t> </w:t>
      </w:r>
      <w:r>
        <w:rPr>
          <w:sz w:val="24"/>
        </w:rPr>
        <w:t>dengan antiseptik</w:t>
      </w:r>
      <w:r>
        <w:rPr>
          <w:spacing w:val="-1"/>
          <w:sz w:val="24"/>
        </w:rPr>
        <w:t> </w:t>
      </w:r>
      <w:r>
        <w:rPr>
          <w:sz w:val="24"/>
        </w:rPr>
        <w:t>secara berkala.</w:t>
      </w:r>
    </w:p>
    <w:p>
      <w:pPr>
        <w:pStyle w:val="ListParagraph"/>
        <w:numPr>
          <w:ilvl w:val="3"/>
          <w:numId w:val="8"/>
        </w:numPr>
        <w:tabs>
          <w:tab w:pos="2434" w:val="left" w:leader="none"/>
        </w:tabs>
        <w:spacing w:line="270" w:lineRule="exact" w:before="0" w:after="0"/>
        <w:ind w:left="2434" w:right="0" w:hanging="359"/>
        <w:jc w:val="left"/>
        <w:rPr>
          <w:sz w:val="24"/>
        </w:rPr>
      </w:pPr>
      <w:r>
        <w:rPr>
          <w:spacing w:val="-1"/>
          <w:sz w:val="24"/>
        </w:rPr>
        <w:t>Ganti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kateter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paling</w:t>
      </w:r>
      <w:r>
        <w:rPr>
          <w:sz w:val="24"/>
        </w:rPr>
        <w:t> </w:t>
      </w:r>
      <w:r>
        <w:rPr>
          <w:spacing w:val="-1"/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4"/>
          <w:sz w:val="24"/>
        </w:rPr>
        <w:t> </w:t>
      </w:r>
      <w:r>
        <w:rPr>
          <w:sz w:val="24"/>
        </w:rPr>
        <w:t>minggu sekali.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8"/>
        </w:numPr>
        <w:tabs>
          <w:tab w:pos="2434" w:val="left" w:leader="none"/>
        </w:tabs>
        <w:spacing w:line="240" w:lineRule="auto" w:before="0" w:after="0"/>
        <w:ind w:left="2434" w:right="0" w:hanging="359"/>
        <w:jc w:val="left"/>
        <w:rPr>
          <w:sz w:val="24"/>
        </w:rPr>
      </w:pPr>
      <w:r>
        <w:rPr>
          <w:sz w:val="24"/>
        </w:rPr>
        <w:t>Tidak</w:t>
      </w:r>
      <w:r>
        <w:rPr>
          <w:spacing w:val="-8"/>
          <w:sz w:val="24"/>
        </w:rPr>
        <w:t> </w:t>
      </w:r>
      <w:r>
        <w:rPr>
          <w:sz w:val="24"/>
        </w:rPr>
        <w:t>menarik</w:t>
      </w:r>
      <w:r>
        <w:rPr>
          <w:spacing w:val="-11"/>
          <w:sz w:val="24"/>
        </w:rPr>
        <w:t> </w:t>
      </w:r>
      <w:r>
        <w:rPr>
          <w:sz w:val="24"/>
        </w:rPr>
        <w:t>kateter</w:t>
      </w:r>
      <w:r>
        <w:rPr>
          <w:spacing w:val="-14"/>
          <w:sz w:val="24"/>
        </w:rPr>
        <w:t> </w:t>
      </w:r>
      <w:r>
        <w:rPr>
          <w:sz w:val="24"/>
        </w:rPr>
        <w:t>saat</w:t>
      </w:r>
      <w:r>
        <w:rPr>
          <w:spacing w:val="-9"/>
          <w:sz w:val="24"/>
        </w:rPr>
        <w:t> </w:t>
      </w:r>
      <w:r>
        <w:rPr>
          <w:sz w:val="24"/>
        </w:rPr>
        <w:t>pembersihan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008" w:right="1106" w:firstLine="720"/>
        <w:jc w:val="both"/>
      </w:pPr>
      <w:r>
        <w:rPr/>
        <w:t>Penelitian yang dilakukan oleh Kausuhe &amp; Onibala (2017)</w:t>
      </w:r>
      <w:r>
        <w:rPr>
          <w:spacing w:val="1"/>
        </w:rPr>
        <w:t> </w:t>
      </w:r>
      <w:r>
        <w:rPr/>
        <w:t>menemukan</w:t>
      </w:r>
      <w:r>
        <w:rPr>
          <w:spacing w:val="-15"/>
        </w:rPr>
        <w:t> </w:t>
      </w:r>
      <w:r>
        <w:rPr/>
        <w:t>bahwa</w:t>
      </w:r>
      <w:r>
        <w:rPr>
          <w:spacing w:val="-14"/>
        </w:rPr>
        <w:t> </w:t>
      </w:r>
      <w:r>
        <w:rPr/>
        <w:t>adanya</w:t>
      </w:r>
      <w:r>
        <w:rPr>
          <w:spacing w:val="-14"/>
        </w:rPr>
        <w:t> </w:t>
      </w:r>
      <w:r>
        <w:rPr/>
        <w:t>pengaruh</w:t>
      </w:r>
      <w:r>
        <w:rPr>
          <w:spacing w:val="-15"/>
        </w:rPr>
        <w:t> </w:t>
      </w:r>
      <w:r>
        <w:rPr/>
        <w:t>yang</w:t>
      </w:r>
      <w:r>
        <w:rPr>
          <w:spacing w:val="-14"/>
        </w:rPr>
        <w:t> </w:t>
      </w:r>
      <w:r>
        <w:rPr/>
        <w:t>signifikan</w:t>
      </w:r>
      <w:r>
        <w:rPr>
          <w:spacing w:val="-14"/>
        </w:rPr>
        <w:t> </w:t>
      </w:r>
      <w:r>
        <w:rPr/>
        <w:t>antara</w:t>
      </w:r>
      <w:r>
        <w:rPr>
          <w:spacing w:val="-15"/>
        </w:rPr>
        <w:t> </w:t>
      </w:r>
      <w:r>
        <w:rPr/>
        <w:t>kejadian</w:t>
      </w:r>
      <w:r>
        <w:rPr>
          <w:spacing w:val="-58"/>
        </w:rPr>
        <w:t> </w:t>
      </w:r>
      <w:r>
        <w:rPr/>
        <w:t>ISK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(pv=0,009).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mengatakan</w:t>
      </w:r>
      <w:r>
        <w:rPr>
          <w:spacing w:val="19"/>
        </w:rPr>
        <w:t> </w:t>
      </w:r>
      <w:r>
        <w:rPr/>
        <w:t>bahwa</w:t>
      </w:r>
      <w:r>
        <w:rPr>
          <w:spacing w:val="20"/>
        </w:rPr>
        <w:t> </w:t>
      </w:r>
      <w:r>
        <w:rPr/>
        <w:t>perawatan</w:t>
      </w:r>
      <w:r>
        <w:rPr>
          <w:spacing w:val="21"/>
        </w:rPr>
        <w:t> </w:t>
      </w:r>
      <w:r>
        <w:rPr/>
        <w:t>kateter</w:t>
      </w:r>
      <w:r>
        <w:rPr>
          <w:spacing w:val="21"/>
        </w:rPr>
        <w:t> </w:t>
      </w:r>
      <w:r>
        <w:rPr/>
        <w:t>yang</w:t>
      </w:r>
      <w:r>
        <w:rPr>
          <w:spacing w:val="20"/>
        </w:rPr>
        <w:t> </w:t>
      </w:r>
      <w:r>
        <w:rPr/>
        <w:t>berkualitas</w:t>
      </w:r>
      <w:r>
        <w:rPr>
          <w:spacing w:val="20"/>
        </w:rPr>
        <w:t> </w:t>
      </w:r>
      <w:r>
        <w:rPr/>
        <w:t>dapat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08" w:right="1109"/>
        <w:jc w:val="both"/>
      </w:pPr>
      <w:r>
        <w:rPr/>
        <w:t>mengurangi</w:t>
      </w:r>
      <w:r>
        <w:rPr>
          <w:spacing w:val="-6"/>
        </w:rPr>
        <w:t> </w:t>
      </w:r>
      <w:r>
        <w:rPr/>
        <w:t>angka</w:t>
      </w:r>
      <w:r>
        <w:rPr>
          <w:spacing w:val="-7"/>
        </w:rPr>
        <w:t> </w:t>
      </w:r>
      <w:r>
        <w:rPr/>
        <w:t>kejadian</w:t>
      </w:r>
      <w:r>
        <w:rPr>
          <w:spacing w:val="-7"/>
        </w:rPr>
        <w:t> </w:t>
      </w:r>
      <w:r>
        <w:rPr/>
        <w:t>ISK.</w:t>
      </w:r>
      <w:r>
        <w:rPr>
          <w:spacing w:val="-1"/>
        </w:rPr>
        <w:t> </w:t>
      </w:r>
      <w:r>
        <w:rPr/>
        <w:t>Sedangkan</w:t>
      </w:r>
      <w:r>
        <w:rPr>
          <w:spacing w:val="-6"/>
        </w:rPr>
        <w:t> </w:t>
      </w:r>
      <w:r>
        <w:rPr/>
        <w:t>perawatan</w:t>
      </w:r>
      <w:r>
        <w:rPr>
          <w:spacing w:val="-11"/>
        </w:rPr>
        <w:t> </w:t>
      </w:r>
      <w:r>
        <w:rPr/>
        <w:t>kateter</w:t>
      </w:r>
      <w:r>
        <w:rPr>
          <w:spacing w:val="-6"/>
        </w:rPr>
        <w:t> </w:t>
      </w:r>
      <w:r>
        <w:rPr/>
        <w:t>yang</w:t>
      </w:r>
      <w:r>
        <w:rPr>
          <w:spacing w:val="-58"/>
        </w:rPr>
        <w:t> </w:t>
      </w:r>
      <w:r>
        <w:rPr/>
        <w:t>berkualitas rendah akan menimbulkan angka kejadian ISK yang</w:t>
      </w:r>
      <w:r>
        <w:rPr>
          <w:spacing w:val="1"/>
        </w:rPr>
        <w:t> </w:t>
      </w:r>
      <w:r>
        <w:rPr/>
        <w:t>lebih</w:t>
      </w:r>
      <w:r>
        <w:rPr>
          <w:spacing w:val="-1"/>
        </w:rPr>
        <w:t> </w:t>
      </w:r>
      <w:r>
        <w:rPr/>
        <w:t>tinggi.</w:t>
      </w:r>
    </w:p>
    <w:p>
      <w:pPr>
        <w:pStyle w:val="BodyText"/>
        <w:spacing w:line="480" w:lineRule="auto"/>
        <w:ind w:left="2008" w:right="1102" w:firstLine="782"/>
        <w:jc w:val="both"/>
      </w:pPr>
      <w:r>
        <w:rPr/>
        <w:t>Perawatan kateter urine adalah perawatan yang dilakukan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teknik</w:t>
      </w:r>
      <w:r>
        <w:rPr>
          <w:spacing w:val="1"/>
        </w:rPr>
        <w:t> </w:t>
      </w:r>
      <w:r>
        <w:rPr/>
        <w:t>aseptik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membersihkan</w:t>
      </w:r>
      <w:r>
        <w:rPr>
          <w:spacing w:val="1"/>
        </w:rPr>
        <w:t> </w:t>
      </w:r>
      <w:r>
        <w:rPr/>
        <w:t>permukaan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sekitarnya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bersih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kotoran,</w:t>
      </w:r>
      <w:r>
        <w:rPr>
          <w:spacing w:val="1"/>
        </w:rPr>
        <w:t> </w:t>
      </w:r>
      <w:r>
        <w:rPr/>
        <w:t>smegma, dan krusta yang terbentuk dari garam urine. Berdasarkan</w:t>
      </w:r>
      <w:r>
        <w:rPr>
          <w:spacing w:val="1"/>
        </w:rPr>
        <w:t> </w:t>
      </w:r>
      <w:r>
        <w:rPr/>
        <w:t>rekomendasi AACN, bahwa bagian dari perawatan kateter urine</w:t>
      </w:r>
      <w:r>
        <w:rPr>
          <w:spacing w:val="1"/>
        </w:rPr>
        <w:t> </w:t>
      </w:r>
      <w:r>
        <w:rPr/>
        <w:t>tetap adalah hygiene rutin dua kali sehari di daerah perineal dan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urine.</w:t>
      </w:r>
      <w:r>
        <w:rPr>
          <w:spacing w:val="1"/>
        </w:rPr>
        <w:t> </w:t>
      </w:r>
      <w:r>
        <w:rPr/>
        <w:t>Bagian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termasuk</w:t>
      </w:r>
      <w:r>
        <w:rPr>
          <w:spacing w:val="-2"/>
        </w:rPr>
        <w:t> </w:t>
      </w:r>
      <w:r>
        <w:rPr/>
        <w:t>pembersihan</w:t>
      </w:r>
      <w:r>
        <w:rPr>
          <w:spacing w:val="-5"/>
        </w:rPr>
        <w:t> </w:t>
      </w:r>
      <w:r>
        <w:rPr/>
        <w:t>daerah</w:t>
      </w:r>
      <w:r>
        <w:rPr>
          <w:spacing w:val="-3"/>
        </w:rPr>
        <w:t> </w:t>
      </w:r>
      <w:r>
        <w:rPr/>
        <w:t>meatus</w:t>
      </w:r>
      <w:r>
        <w:rPr>
          <w:spacing w:val="-5"/>
        </w:rPr>
        <w:t> </w:t>
      </w:r>
      <w:r>
        <w:rPr/>
        <w:t>uretral</w:t>
      </w:r>
      <w:r>
        <w:rPr>
          <w:spacing w:val="-10"/>
        </w:rPr>
        <w:t> </w:t>
      </w:r>
      <w:r>
        <w:rPr/>
        <w:t>(Rulino</w:t>
      </w:r>
      <w:r>
        <w:rPr>
          <w:spacing w:val="2"/>
        </w:rPr>
        <w:t> </w:t>
      </w:r>
      <w:r>
        <w:rPr/>
        <w:t>&amp;</w:t>
      </w:r>
      <w:r>
        <w:rPr>
          <w:spacing w:val="-7"/>
        </w:rPr>
        <w:t> </w:t>
      </w:r>
      <w:r>
        <w:rPr/>
        <w:t>Jana,</w:t>
      </w:r>
      <w:r>
        <w:rPr>
          <w:spacing w:val="-2"/>
        </w:rPr>
        <w:t> </w:t>
      </w:r>
      <w:r>
        <w:rPr/>
        <w:t>2016).</w:t>
      </w:r>
      <w:r>
        <w:rPr>
          <w:spacing w:val="-58"/>
        </w:rPr>
        <w:t> </w:t>
      </w:r>
      <w:r>
        <w:rPr/>
        <w:t>Pembersihan dapat dilakukan pada saat mandi sehari-hari atau saat</w:t>
      </w:r>
      <w:r>
        <w:rPr>
          <w:spacing w:val="1"/>
        </w:rPr>
        <w:t> </w:t>
      </w:r>
      <w:r>
        <w:rPr/>
        <w:t>pembersihan</w:t>
      </w:r>
      <w:r>
        <w:rPr>
          <w:spacing w:val="-10"/>
        </w:rPr>
        <w:t> </w:t>
      </w:r>
      <w:r>
        <w:rPr/>
        <w:t>daerah</w:t>
      </w:r>
      <w:r>
        <w:rPr>
          <w:spacing w:val="-7"/>
        </w:rPr>
        <w:t> </w:t>
      </w:r>
      <w:r>
        <w:rPr/>
        <w:t>perineum</w:t>
      </w:r>
      <w:r>
        <w:rPr>
          <w:spacing w:val="-5"/>
        </w:rPr>
        <w:t> </w:t>
      </w:r>
      <w:r>
        <w:rPr/>
        <w:t>setelah</w:t>
      </w:r>
      <w:r>
        <w:rPr>
          <w:spacing w:val="-11"/>
        </w:rPr>
        <w:t> </w:t>
      </w:r>
      <w:r>
        <w:rPr/>
        <w:t>pasien</w:t>
      </w:r>
      <w:r>
        <w:rPr>
          <w:spacing w:val="-7"/>
        </w:rPr>
        <w:t> </w:t>
      </w:r>
      <w:r>
        <w:rPr/>
        <w:t>buang</w:t>
      </w:r>
      <w:r>
        <w:rPr>
          <w:spacing w:val="-5"/>
        </w:rPr>
        <w:t> </w:t>
      </w:r>
      <w:r>
        <w:rPr/>
        <w:t>air besar.</w:t>
      </w:r>
      <w:r>
        <w:rPr>
          <w:spacing w:val="-3"/>
        </w:rPr>
        <w:t> </w:t>
      </w:r>
      <w:r>
        <w:rPr/>
        <w:t>Ketika</w:t>
      </w:r>
      <w:r>
        <w:rPr>
          <w:spacing w:val="-58"/>
        </w:rPr>
        <w:t> </w:t>
      </w:r>
      <w:r>
        <w:rPr/>
        <w:t>membersihkan daerah anal dan uretra, teknik yang baik dilakukan</w:t>
      </w:r>
      <w:r>
        <w:rPr>
          <w:spacing w:val="1"/>
        </w:rPr>
        <w:t> </w:t>
      </w:r>
      <w:r>
        <w:rPr/>
        <w:t>adalah dengan membersihkannya dari depan kebelakang, setelah</w:t>
      </w:r>
      <w:r>
        <w:rPr>
          <w:spacing w:val="1"/>
        </w:rPr>
        <w:t> </w:t>
      </w:r>
      <w:r>
        <w:rPr/>
        <w:t>dibersihkan</w:t>
      </w:r>
      <w:r>
        <w:rPr>
          <w:spacing w:val="1"/>
        </w:rPr>
        <w:t> </w:t>
      </w:r>
      <w:r>
        <w:rPr/>
        <w:t>sebaiknya</w:t>
      </w:r>
      <w:r>
        <w:rPr>
          <w:spacing w:val="1"/>
        </w:rPr>
        <w:t> </w:t>
      </w:r>
      <w:r>
        <w:rPr/>
        <w:t>dikeringkan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diseka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tisu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handuk</w:t>
      </w:r>
      <w:r>
        <w:rPr>
          <w:spacing w:val="-13"/>
        </w:rPr>
        <w:t> </w:t>
      </w:r>
      <w:r>
        <w:rPr/>
        <w:t>kering.</w:t>
      </w:r>
      <w:r>
        <w:rPr>
          <w:spacing w:val="16"/>
        </w:rPr>
        <w:t> </w:t>
      </w:r>
      <w:r>
        <w:rPr/>
        <w:t>Perawatan</w:t>
      </w:r>
      <w:r>
        <w:rPr>
          <w:spacing w:val="-12"/>
        </w:rPr>
        <w:t> </w:t>
      </w:r>
      <w:r>
        <w:rPr/>
        <w:t>kateter</w:t>
      </w:r>
      <w:r>
        <w:rPr>
          <w:spacing w:val="-7"/>
        </w:rPr>
        <w:t> </w:t>
      </w:r>
      <w:r>
        <w:rPr/>
        <w:t>urine</w:t>
      </w:r>
      <w:r>
        <w:rPr>
          <w:spacing w:val="-7"/>
        </w:rPr>
        <w:t> </w:t>
      </w:r>
      <w:r>
        <w:rPr/>
        <w:t>juga</w:t>
      </w:r>
      <w:r>
        <w:rPr>
          <w:spacing w:val="-12"/>
        </w:rPr>
        <w:t> </w:t>
      </w:r>
      <w:r>
        <w:rPr/>
        <w:t>harus</w:t>
      </w:r>
      <w:r>
        <w:rPr>
          <w:spacing w:val="-9"/>
        </w:rPr>
        <w:t> </w:t>
      </w:r>
      <w:r>
        <w:rPr/>
        <w:t>dilakukan</w:t>
      </w:r>
      <w:r>
        <w:rPr>
          <w:spacing w:val="-14"/>
        </w:rPr>
        <w:t> </w:t>
      </w:r>
      <w:r>
        <w:rPr/>
        <w:t>dengan</w:t>
      </w:r>
      <w:r>
        <w:rPr>
          <w:spacing w:val="-57"/>
        </w:rPr>
        <w:t> </w:t>
      </w:r>
      <w:r>
        <w:rPr/>
        <w:t>mempertimbangkan</w:t>
      </w:r>
      <w:r>
        <w:rPr>
          <w:spacing w:val="58"/>
        </w:rPr>
        <w:t> </w:t>
      </w:r>
      <w:r>
        <w:rPr/>
        <w:t>uretral</w:t>
      </w:r>
      <w:r>
        <w:rPr>
          <w:spacing w:val="58"/>
        </w:rPr>
        <w:t> </w:t>
      </w:r>
      <w:r>
        <w:rPr/>
        <w:t>terhindar</w:t>
      </w:r>
      <w:r>
        <w:rPr>
          <w:spacing w:val="59"/>
        </w:rPr>
        <w:t> </w:t>
      </w:r>
      <w:r>
        <w:rPr/>
        <w:t>dari</w:t>
      </w:r>
      <w:r>
        <w:rPr>
          <w:spacing w:val="58"/>
        </w:rPr>
        <w:t> </w:t>
      </w:r>
      <w:r>
        <w:rPr/>
        <w:t>trauma,</w:t>
      </w:r>
      <w:r>
        <w:rPr>
          <w:spacing w:val="59"/>
        </w:rPr>
        <w:t> </w:t>
      </w:r>
      <w:r>
        <w:rPr/>
        <w:t>iritasi,</w:t>
      </w:r>
      <w:r>
        <w:rPr>
          <w:spacing w:val="58"/>
        </w:rPr>
        <w:t> </w:t>
      </w:r>
      <w:r>
        <w:rPr/>
        <w:t>dan</w:t>
      </w:r>
      <w:r>
        <w:rPr>
          <w:spacing w:val="-58"/>
        </w:rPr>
        <w:t> </w:t>
      </w:r>
      <w:r>
        <w:rPr/>
        <w:t>peningkatan</w:t>
      </w:r>
      <w:r>
        <w:rPr>
          <w:spacing w:val="-3"/>
        </w:rPr>
        <w:t> </w:t>
      </w:r>
      <w:r>
        <w:rPr/>
        <w:t>ketidaknyamanan pada</w:t>
      </w:r>
      <w:r>
        <w:rPr>
          <w:spacing w:val="-1"/>
        </w:rPr>
        <w:t> </w:t>
      </w:r>
      <w:r>
        <w:rPr/>
        <w:t>uretra</w:t>
      </w:r>
      <w:r>
        <w:rPr>
          <w:spacing w:val="-1"/>
        </w:rPr>
        <w:t> </w:t>
      </w:r>
      <w:r>
        <w:rPr/>
        <w:t>pasien (Brusch, 2021).</w:t>
      </w:r>
    </w:p>
    <w:p>
      <w:pPr>
        <w:pStyle w:val="BodyText"/>
        <w:spacing w:line="480" w:lineRule="auto" w:before="5"/>
        <w:ind w:left="2008" w:right="1113" w:firstLine="720"/>
        <w:jc w:val="both"/>
      </w:pPr>
      <w:r>
        <w:rPr/>
        <w:t>Perawatan</w:t>
      </w:r>
      <w:r>
        <w:rPr>
          <w:spacing w:val="1"/>
        </w:rPr>
        <w:t> </w:t>
      </w:r>
      <w:r>
        <w:rPr/>
        <w:t>perineal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sabun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cairan</w:t>
      </w:r>
      <w:r>
        <w:rPr>
          <w:spacing w:val="1"/>
        </w:rPr>
        <w:t> </w:t>
      </w:r>
      <w:r>
        <w:rPr/>
        <w:t>pembersih</w:t>
      </w:r>
      <w:r>
        <w:rPr>
          <w:spacing w:val="1"/>
        </w:rPr>
        <w:t> </w:t>
      </w:r>
      <w:r>
        <w:rPr/>
        <w:t>antiseptik,</w:t>
      </w:r>
      <w:r>
        <w:rPr>
          <w:spacing w:val="1"/>
        </w:rPr>
        <w:t> </w:t>
      </w:r>
      <w:r>
        <w:rPr/>
        <w:t>krim,</w:t>
      </w:r>
      <w:r>
        <w:rPr>
          <w:spacing w:val="1"/>
        </w:rPr>
        <w:t> </w:t>
      </w:r>
      <w:r>
        <w:rPr/>
        <w:t>losion,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minyak</w:t>
      </w:r>
      <w:r>
        <w:rPr>
          <w:spacing w:val="-2"/>
        </w:rPr>
        <w:t> </w:t>
      </w:r>
      <w:r>
        <w:rPr/>
        <w:t>(Harrington</w:t>
      </w:r>
      <w:r>
        <w:rPr>
          <w:spacing w:val="-2"/>
        </w:rPr>
        <w:t> </w:t>
      </w:r>
      <w:r>
        <w:rPr/>
        <w:t>&amp; Hooton, 2021).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2"/>
          <w:numId w:val="8"/>
        </w:numPr>
        <w:tabs>
          <w:tab w:pos="2007" w:val="left" w:leader="none"/>
        </w:tabs>
        <w:spacing w:line="240" w:lineRule="auto" w:before="90" w:after="0"/>
        <w:ind w:left="2006" w:right="0" w:hanging="359"/>
        <w:jc w:val="left"/>
      </w:pPr>
      <w:r>
        <w:rPr>
          <w:spacing w:val="-1"/>
        </w:rPr>
        <w:t>Lama</w:t>
      </w:r>
      <w:r>
        <w:rPr>
          <w:spacing w:val="-14"/>
        </w:rPr>
        <w:t> </w:t>
      </w:r>
      <w:r>
        <w:rPr>
          <w:spacing w:val="-1"/>
        </w:rPr>
        <w:t>Terpasang</w:t>
      </w:r>
      <w:r>
        <w:rPr>
          <w:spacing w:val="-14"/>
        </w:rPr>
        <w:t> </w:t>
      </w:r>
      <w:r>
        <w:rPr>
          <w:spacing w:val="-1"/>
        </w:rPr>
        <w:t>Kateter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08" w:right="1102" w:firstLine="720"/>
        <w:jc w:val="both"/>
      </w:pPr>
      <w:r>
        <w:rPr/>
        <w:t>Lama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berpengaruh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timbulnya</w:t>
      </w:r>
      <w:r>
        <w:rPr>
          <w:spacing w:val="1"/>
        </w:rPr>
        <w:t> </w:t>
      </w:r>
      <w:r>
        <w:rPr/>
        <w:t>ISK,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dikarenakan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menimbulkan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iritasi</w:t>
      </w:r>
      <w:r>
        <w:rPr>
          <w:spacing w:val="1"/>
        </w:rPr>
        <w:t> </w:t>
      </w:r>
      <w:r>
        <w:rPr/>
        <w:t>mukosa</w:t>
      </w:r>
      <w:r>
        <w:rPr>
          <w:spacing w:val="1"/>
        </w:rPr>
        <w:t> </w:t>
      </w:r>
      <w:r>
        <w:rPr/>
        <w:t>uretra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pintu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mikroorganisme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makin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dipasang</w:t>
      </w:r>
      <w:r>
        <w:rPr>
          <w:spacing w:val="-57"/>
        </w:rPr>
        <w:t> </w:t>
      </w:r>
      <w:r>
        <w:rPr/>
        <w:t>menetap</w:t>
      </w:r>
      <w:r>
        <w:rPr>
          <w:spacing w:val="1"/>
        </w:rPr>
        <w:t> </w:t>
      </w:r>
      <w:r>
        <w:rPr/>
        <w:t>makin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resikonya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ISK.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Kumala et al., (2022) juga mengungkapkan hal yang sama bahwa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meningkat</w:t>
      </w:r>
      <w:r>
        <w:rPr>
          <w:spacing w:val="1"/>
        </w:rPr>
        <w:t> </w:t>
      </w:r>
      <w:r>
        <w:rPr/>
        <w:t>tergantung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kateter. Kasmad (2017) menambahkan bahwa semakin lama kateter</w:t>
      </w:r>
      <w:r>
        <w:rPr>
          <w:spacing w:val="-57"/>
        </w:rPr>
        <w:t> </w:t>
      </w:r>
      <w:r>
        <w:rPr/>
        <w:t>dipasang</w:t>
      </w:r>
      <w:r>
        <w:rPr>
          <w:spacing w:val="-2"/>
        </w:rPr>
        <w:t> </w:t>
      </w:r>
      <w:r>
        <w:rPr/>
        <w:t>maka angka kejadian ISK akan semakin</w:t>
      </w:r>
      <w:r>
        <w:rPr>
          <w:spacing w:val="-2"/>
        </w:rPr>
        <w:t> </w:t>
      </w:r>
      <w:r>
        <w:rPr/>
        <w:t>tinggi.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8"/>
        </w:numPr>
        <w:tabs>
          <w:tab w:pos="1312" w:val="left" w:leader="none"/>
        </w:tabs>
        <w:spacing w:line="240" w:lineRule="auto" w:before="90" w:after="0"/>
        <w:ind w:left="1312" w:right="0" w:hanging="361"/>
        <w:jc w:val="left"/>
      </w:pPr>
      <w:r>
        <w:rPr/>
        <w:pict>
          <v:shape style="position:absolute;margin-left:238.649994pt;margin-top:64.553154pt;width:6pt;height:21.6pt;mso-position-horizontal-relative:page;mso-position-vertical-relative:paragraph;z-index:15731200" coordorigin="4773,1291" coordsize="120,432" path="m4848,1291l4818,1291,4818,1603,4773,1603,4833,1723,4893,1603,4848,1603,4848,12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2.700012pt;margin-top:62.203156pt;width:6pt;height:24.2pt;mso-position-horizontal-relative:page;mso-position-vertical-relative:paragraph;z-index:15731712" coordorigin="8254,1244" coordsize="120,484" path="m8329,1244l8299,1244,8299,1608,8254,1608,8314,1728,8374,1608,8329,1608,8329,1244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Kerangka</w:t>
      </w:r>
      <w:r>
        <w:rPr>
          <w:spacing w:val="-13"/>
        </w:rPr>
        <w:t> </w:t>
      </w:r>
      <w:r>
        <w:rPr>
          <w:spacing w:val="-2"/>
        </w:rPr>
        <w:t>Teori Penelitian</w:t>
      </w:r>
    </w:p>
    <w:p>
      <w:pPr>
        <w:pStyle w:val="BodyText"/>
        <w:spacing w:before="10"/>
        <w:rPr>
          <w:b/>
          <w:sz w:val="17"/>
        </w:rPr>
      </w:pPr>
      <w:r>
        <w:rPr/>
        <w:pict>
          <v:group style="position:absolute;margin-left:150.600006pt;margin-top:12.248466pt;width:335.2pt;height:256.3pt;mso-position-horizontal-relative:page;mso-position-vertical-relative:paragraph;z-index:-15727104;mso-wrap-distance-left:0;mso-wrap-distance-right:0" coordorigin="3012,245" coordsize="6704,5126">
            <v:shape style="position:absolute;left:5722;top:504;width:1200;height:3840" coordorigin="5722,505" coordsize="1200,3840" path="m6802,505l6802,550,5722,550,5722,580,6371,580,6371,4210,6326,4210,6394,4345,6461,4210,6416,4210,6416,580,6802,580,6802,625,6922,565,6802,505xe" filled="true" fillcolor="#000000" stroked="false">
              <v:path arrowok="t"/>
              <v:fill type="solid"/>
            </v:shape>
            <v:shape style="position:absolute;left:5031;top:4350;width:2880;height:1010" type="#_x0000_t202" filled="false" stroked="true" strokeweight="1pt" strokecolor="#000000">
              <v:textbox inset="0,0,0,0">
                <w:txbxContent>
                  <w:p>
                    <w:pPr>
                      <w:spacing w:before="118"/>
                      <w:ind w:left="16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Faktor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Kejadian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ISK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Pada</w:t>
                    </w:r>
                  </w:p>
                  <w:p>
                    <w:pPr>
                      <w:spacing w:before="26"/>
                      <w:ind w:left="2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Pasien</w:t>
                    </w:r>
                    <w:r>
                      <w:rPr>
                        <w:spacing w:val="-18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Terpasang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Kateter</w:t>
                    </w:r>
                  </w:p>
                </w:txbxContent>
              </v:textbox>
              <v:stroke dashstyle="shortdash"/>
              <w10:wrap type="none"/>
            </v:shape>
            <v:shape style="position:absolute;left:7006;top:1351;width:2700;height:1980" type="#_x0000_t202" filled="false" stroked="true" strokeweight="1pt" strokecolor="#000000">
              <v:textbox inset="0,0,0,0">
                <w:txbxContent>
                  <w:p>
                    <w:pPr>
                      <w:numPr>
                        <w:ilvl w:val="0"/>
                        <w:numId w:val="12"/>
                      </w:numPr>
                      <w:tabs>
                        <w:tab w:pos="575" w:val="left" w:leader="none"/>
                      </w:tabs>
                      <w:spacing w:before="152"/>
                      <w:ind w:left="574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Usia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75" w:val="left" w:leader="none"/>
                      </w:tabs>
                      <w:spacing w:before="22"/>
                      <w:ind w:left="574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Jenis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Kelamin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75" w:val="left" w:leader="none"/>
                      </w:tabs>
                      <w:spacing w:line="254" w:lineRule="auto" w:before="23"/>
                      <w:ind w:left="574" w:right="398" w:hanging="36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Kebiasaan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Sehari-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hari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575" w:val="left" w:leader="none"/>
                      </w:tabs>
                      <w:spacing w:before="14"/>
                      <w:ind w:left="574" w:right="0" w:hanging="36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Batu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Saluran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Kemih</w:t>
                    </w:r>
                  </w:p>
                </w:txbxContent>
              </v:textbox>
              <v:stroke dashstyle="solid"/>
              <w10:wrap type="none"/>
            </v:shape>
            <v:shape style="position:absolute;left:3022;top:1352;width:2700;height:2628" type="#_x0000_t202" filled="false" stroked="true" strokeweight="1pt" strokecolor="#000000">
              <v:textbox inset="0,0,0,0">
                <w:txbxContent>
                  <w:p>
                    <w:pPr>
                      <w:spacing w:line="259" w:lineRule="auto" w:before="65"/>
                      <w:ind w:left="146" w:right="18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Sakit pinggang,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hematuria, proteinuria,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urin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keruh,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tidka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mampu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berkemih, demam,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nokturia, tidak nafsu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3"/>
                        <w:sz w:val="24"/>
                      </w:rPr>
                      <w:t>makan, </w:t>
                    </w:r>
                    <w:r>
                      <w:rPr>
                        <w:spacing w:val="-2"/>
                        <w:sz w:val="24"/>
                      </w:rPr>
                      <w:t>malaise, dyrusia,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rasa tak nyaman pada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daerah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kemaluan.</w:t>
                    </w:r>
                  </w:p>
                </w:txbxContent>
              </v:textbox>
              <v:stroke dashstyle="solid"/>
              <w10:wrap type="none"/>
            </v:shape>
            <v:shape style="position:absolute;left:3694;top:313;width:2028;height:623" type="#_x0000_t202" filled="false" stroked="true" strokeweight="1pt" strokecolor="#000000">
              <v:textbox inset="0,0,0,0">
                <w:txbxContent>
                  <w:p>
                    <w:pPr>
                      <w:spacing w:before="77"/>
                      <w:ind w:left="46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Gejala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ISK</w:t>
                    </w:r>
                  </w:p>
                </w:txbxContent>
              </v:textbox>
              <v:stroke dashstyle="solid"/>
              <w10:wrap type="none"/>
            </v:shape>
            <v:shape style="position:absolute;left:6922;top:254;width:2700;height:623" type="#_x0000_t202" filled="false" stroked="true" strokeweight="1pt" strokecolor="#000000">
              <v:textbox inset="0,0,0,0">
                <w:txbxContent>
                  <w:p>
                    <w:pPr>
                      <w:spacing w:before="69"/>
                      <w:ind w:left="30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Faktor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Penyebab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ISK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256.350006pt;margin-top:286.508453pt;width:135pt;height:118.35pt;mso-position-horizontal-relative:page;mso-position-vertical-relative:paragraph;z-index:-15726592;mso-wrap-distance-left:0;mso-wrap-distance-right:0" type="#_x0000_t202" filled="false" stroked="true" strokeweight="1pt" strokecolor="#000000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572" w:val="left" w:leader="none"/>
                    </w:tabs>
                    <w:spacing w:line="240" w:lineRule="auto" w:before="72" w:after="0"/>
                    <w:ind w:left="571" w:right="0" w:hanging="361"/>
                    <w:jc w:val="left"/>
                  </w:pPr>
                  <w:r>
                    <w:rPr/>
                    <w:t>Usia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572" w:val="left" w:leader="none"/>
                    </w:tabs>
                    <w:spacing w:line="240" w:lineRule="auto" w:before="17" w:after="0"/>
                    <w:ind w:left="571" w:right="0" w:hanging="361"/>
                    <w:jc w:val="left"/>
                  </w:pPr>
                  <w:r>
                    <w:rPr>
                      <w:spacing w:val="-1"/>
                    </w:rPr>
                    <w:t>Jenis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Kelamin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570" w:val="left" w:leader="none"/>
                    </w:tabs>
                    <w:spacing w:line="240" w:lineRule="auto" w:before="21" w:after="0"/>
                    <w:ind w:left="569" w:right="0" w:hanging="359"/>
                    <w:jc w:val="left"/>
                  </w:pPr>
                  <w:r>
                    <w:rPr/>
                    <w:t>Prosedur</w:t>
                  </w:r>
                </w:p>
                <w:p>
                  <w:pPr>
                    <w:pStyle w:val="BodyText"/>
                    <w:spacing w:before="22"/>
                    <w:ind w:left="571"/>
                  </w:pPr>
                  <w:r>
                    <w:rPr/>
                    <w:t>Pemasangan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572" w:val="left" w:leader="none"/>
                    </w:tabs>
                    <w:spacing w:line="240" w:lineRule="auto" w:before="22" w:after="0"/>
                    <w:ind w:left="571" w:right="0" w:hanging="361"/>
                    <w:jc w:val="left"/>
                  </w:pPr>
                  <w:r>
                    <w:rPr/>
                    <w:t>Asuhan</w:t>
                  </w:r>
                </w:p>
                <w:p>
                  <w:pPr>
                    <w:pStyle w:val="BodyText"/>
                    <w:spacing w:before="21"/>
                    <w:ind w:left="571"/>
                  </w:pPr>
                  <w:r>
                    <w:rPr/>
                    <w:t>Keperawatan</w:t>
                  </w:r>
                </w:p>
                <w:p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pos="572" w:val="left" w:leader="none"/>
                    </w:tabs>
                    <w:spacing w:line="240" w:lineRule="auto" w:before="27" w:after="0"/>
                    <w:ind w:left="571" w:right="0" w:hanging="361"/>
                    <w:jc w:val="left"/>
                  </w:pPr>
                  <w:r>
                    <w:rPr>
                      <w:spacing w:val="-2"/>
                    </w:rPr>
                    <w:t>Lama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2"/>
                    </w:rPr>
                    <w:t>Terpasang</w:t>
                  </w:r>
                </w:p>
              </w:txbxContent>
            </v:textbox>
            <v:stroke dashstyle="shortdash"/>
            <w10:wrap type="topAndBottom"/>
          </v:shape>
        </w:pict>
      </w:r>
    </w:p>
    <w:p>
      <w:pPr>
        <w:pStyle w:val="BodyText"/>
        <w:spacing w:before="5"/>
        <w:rPr>
          <w:b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67"/>
        <w:ind w:left="674" w:right="482"/>
        <w:jc w:val="center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4040123</wp:posOffset>
            </wp:positionH>
            <wp:positionV relativeFrom="paragraph">
              <wp:posOffset>-2145879</wp:posOffset>
            </wp:positionV>
            <wp:extent cx="85145" cy="233362"/>
            <wp:effectExtent l="0" t="0" r="0" b="0"/>
            <wp:wrapNone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Gambar</w:t>
      </w:r>
      <w:r>
        <w:rPr>
          <w:spacing w:val="-5"/>
        </w:rPr>
        <w:t> </w:t>
      </w:r>
      <w:r>
        <w:rPr>
          <w:spacing w:val="-1"/>
        </w:rPr>
        <w:t>2.1</w:t>
      </w:r>
      <w:r>
        <w:rPr>
          <w:spacing w:val="-8"/>
        </w:rPr>
        <w:t> </w:t>
      </w:r>
      <w:r>
        <w:rPr>
          <w:spacing w:val="-1"/>
        </w:rPr>
        <w:t>Kerangka</w:t>
      </w:r>
      <w:r>
        <w:rPr>
          <w:spacing w:val="-10"/>
        </w:rPr>
        <w:t> </w:t>
      </w:r>
      <w:r>
        <w:rPr/>
        <w:t>Teori</w:t>
      </w:r>
      <w:r>
        <w:rPr>
          <w:spacing w:val="-14"/>
        </w:rPr>
        <w:t> </w:t>
      </w:r>
      <w:r>
        <w:rPr/>
        <w:t>Penelitian</w:t>
      </w:r>
    </w:p>
    <w:p>
      <w:pPr>
        <w:pStyle w:val="BodyText"/>
        <w:spacing w:before="41"/>
        <w:ind w:left="674" w:right="473"/>
        <w:jc w:val="center"/>
      </w:pPr>
      <w:r>
        <w:rPr/>
        <w:t>Sumber:</w:t>
      </w:r>
      <w:r>
        <w:rPr>
          <w:spacing w:val="-6"/>
        </w:rPr>
        <w:t> </w:t>
      </w:r>
      <w:r>
        <w:rPr/>
        <w:t>(Annisah</w:t>
      </w:r>
      <w:r>
        <w:rPr>
          <w:spacing w:val="-7"/>
        </w:rPr>
        <w:t> </w:t>
      </w:r>
      <w:r>
        <w:rPr/>
        <w:t>et</w:t>
      </w:r>
      <w:r>
        <w:rPr>
          <w:spacing w:val="-1"/>
        </w:rPr>
        <w:t> </w:t>
      </w:r>
      <w:r>
        <w:rPr/>
        <w:t>al.,</w:t>
      </w:r>
      <w:r>
        <w:rPr>
          <w:spacing w:val="-1"/>
        </w:rPr>
        <w:t> </w:t>
      </w:r>
      <w:r>
        <w:rPr/>
        <w:t>2024)</w:t>
      </w:r>
      <w:r>
        <w:rPr>
          <w:spacing w:val="-5"/>
        </w:rPr>
        <w:t> </w:t>
      </w:r>
      <w:r>
        <w:rPr/>
        <w:t>dan</w:t>
      </w:r>
      <w:r>
        <w:rPr>
          <w:spacing w:val="-11"/>
        </w:rPr>
        <w:t> </w:t>
      </w:r>
      <w:r>
        <w:rPr/>
        <w:t>(Widiyastuti</w:t>
      </w:r>
      <w:r>
        <w:rPr>
          <w:spacing w:val="-11"/>
        </w:rPr>
        <w:t> </w:t>
      </w:r>
      <w:r>
        <w:rPr/>
        <w:t>&amp;</w:t>
      </w:r>
      <w:r>
        <w:rPr>
          <w:spacing w:val="-12"/>
        </w:rPr>
        <w:t> </w:t>
      </w:r>
      <w:r>
        <w:rPr/>
        <w:t>Soleha,</w:t>
      </w:r>
      <w:r>
        <w:rPr>
          <w:spacing w:val="2"/>
        </w:rPr>
        <w:t> </w:t>
      </w:r>
      <w:r>
        <w:rPr/>
        <w:t>2023)</w:t>
      </w:r>
    </w:p>
    <w:p>
      <w:pPr>
        <w:pStyle w:val="BodyText"/>
        <w:rPr>
          <w:sz w:val="31"/>
        </w:rPr>
      </w:pPr>
    </w:p>
    <w:p>
      <w:pPr>
        <w:pStyle w:val="BodyText"/>
        <w:spacing w:before="1"/>
        <w:ind w:left="1312"/>
      </w:pPr>
      <w:r>
        <w:rPr/>
        <w:t>Keterangan: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2752" w:right="5687"/>
      </w:pPr>
      <w:r>
        <w:rPr/>
        <w:pict>
          <v:rect style="position:absolute;margin-left:164.75pt;margin-top:-4.426877pt;width:47.75pt;height:20.75pt;mso-position-horizontal-relative:page;mso-position-vertical-relative:paragraph;z-index:15732736" filled="false" stroked="true" strokeweight="1pt" strokecolor="#000000">
            <v:stroke dashstyle="shortdash"/>
            <w10:wrap type="none"/>
          </v:rect>
        </w:pict>
      </w:r>
      <w:r>
        <w:rPr/>
        <w:pict>
          <v:rect style="position:absolute;margin-left:164.600006pt;margin-top:26.723122pt;width:47.75pt;height:20.75pt;mso-position-horizontal-relative:page;mso-position-vertical-relative:paragraph;z-index:15733248" filled="false" stroked="true" strokeweight="1pt" strokecolor="#000000">
            <v:stroke dashstyle="solid"/>
            <w10:wrap type="none"/>
          </v:rect>
        </w:pict>
      </w:r>
      <w:r>
        <w:rPr/>
        <w:t>Diteliti</w:t>
      </w:r>
      <w:r>
        <w:rPr>
          <w:spacing w:val="1"/>
        </w:rPr>
        <w:t> </w:t>
      </w:r>
      <w:r>
        <w:rPr>
          <w:spacing w:val="-4"/>
        </w:rPr>
        <w:t>Tidak</w:t>
      </w:r>
      <w:r>
        <w:rPr>
          <w:spacing w:val="-13"/>
        </w:rPr>
        <w:t> </w:t>
      </w:r>
      <w:r>
        <w:rPr>
          <w:spacing w:val="-3"/>
        </w:rPr>
        <w:t>diteliti</w:t>
      </w:r>
    </w:p>
    <w:p>
      <w:pPr>
        <w:spacing w:after="0" w:line="480" w:lineRule="auto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8"/>
        </w:numPr>
        <w:tabs>
          <w:tab w:pos="1311" w:val="left" w:leader="none"/>
        </w:tabs>
        <w:spacing w:line="240" w:lineRule="auto" w:before="90" w:after="0"/>
        <w:ind w:left="1310" w:right="0" w:hanging="360"/>
        <w:jc w:val="left"/>
      </w:pPr>
      <w:r>
        <w:rPr/>
        <w:t>Kerangka</w:t>
      </w:r>
      <w:r>
        <w:rPr>
          <w:spacing w:val="-14"/>
        </w:rPr>
        <w:t> </w:t>
      </w:r>
      <w:r>
        <w:rPr/>
        <w:t>Konsep</w:t>
      </w:r>
      <w:r>
        <w:rPr>
          <w:spacing w:val="-10"/>
        </w:rPr>
        <w:t> </w:t>
      </w:r>
      <w:r>
        <w:rPr/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6"/>
        </w:rPr>
      </w:pPr>
      <w:r>
        <w:rPr/>
        <w:pict>
          <v:group style="position:absolute;margin-left:160.850006pt;margin-top:17.449444pt;width:299.2pt;height:246.4pt;mso-position-horizontal-relative:page;mso-position-vertical-relative:paragraph;z-index:-15723520;mso-wrap-distance-left:0;mso-wrap-distance-right:0" coordorigin="3217,349" coordsize="5984,4928">
            <v:shape style="position:absolute;left:5071;top:703;width:1876;height:4219" coordorigin="5071,704" coordsize="1876,4219" path="m6947,2975l6813,2973,6833,3015,6821,3020,6828,3027,5073,3882,5077,3891,6836,3034,6848,3046,6856,3062,5071,4915,5079,4922,6861,3072,6865,3081,6874,3071,6907,3103,6947,2975xm6947,2915l6915,2785,6886,2809,6880,2798,6869,2815,5079,704,5071,710,6863,2824,6856,2834,6847,2842,5078,1663,5072,1671,6839,2849,6837,2851,6831,2847,6830,2856,6824,2862,6830,2865,6829,2875,6814,2898,6828,2900,6828,2902,5075,2790,5075,2800,6827,2912,6823,2967,6947,2915xe" filled="true" fillcolor="#000000" stroked="false">
              <v:path arrowok="t"/>
              <v:fill type="solid"/>
            </v:shape>
            <v:shape style="position:absolute;left:3227;top:4534;width:1848;height:732" type="#_x0000_t202" filled="false" stroked="true" strokeweight="1pt" strokecolor="#000000">
              <v:textbox inset="0,0,0,0">
                <w:txbxContent>
                  <w:p>
                    <w:pPr>
                      <w:spacing w:before="136"/>
                      <w:ind w:left="14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Lama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terpasang</w:t>
                    </w:r>
                  </w:p>
                </w:txbxContent>
              </v:textbox>
              <v:stroke dashstyle="solid"/>
              <w10:wrap type="none"/>
            </v:shape>
            <v:shape style="position:absolute;left:3227;top:3490;width:1848;height:732" type="#_x0000_t202" filled="false" stroked="true" strokeweight="1pt" strokecolor="#000000">
              <v:textbox inset="0,0,0,0">
                <w:txbxContent>
                  <w:p>
                    <w:pPr>
                      <w:spacing w:line="266" w:lineRule="auto" w:before="65"/>
                      <w:ind w:left="306" w:right="333" w:firstLine="24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Asuhan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keperawatan</w:t>
                    </w:r>
                  </w:p>
                </w:txbxContent>
              </v:textbox>
              <v:stroke dashstyle="solid"/>
              <w10:wrap type="none"/>
            </v:shape>
            <v:shape style="position:absolute;left:6947;top:2326;width:2244;height:1164" type="#_x0000_t202" filled="false" stroked="true" strokeweight="1pt" strokecolor="#000000">
              <v:textbox inset="0,0,0,0">
                <w:txbxContent>
                  <w:p>
                    <w:pPr>
                      <w:spacing w:line="264" w:lineRule="auto" w:before="66"/>
                      <w:ind w:left="345" w:right="3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Kejadian Infeksi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Saluran Kemih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(ISK)</w:t>
                    </w:r>
                  </w:p>
                </w:txbxContent>
              </v:textbox>
              <v:stroke dashstyle="solid"/>
              <w10:wrap type="none"/>
            </v:shape>
            <v:shape style="position:absolute;left:3287;top:2350;width:1788;height:864" type="#_x0000_t202" filled="false" stroked="true" strokeweight="1pt" strokecolor="#000000">
              <v:textbox inset="0,0,0,0">
                <w:txbxContent>
                  <w:p>
                    <w:pPr>
                      <w:spacing w:line="271" w:lineRule="auto" w:before="66"/>
                      <w:ind w:left="291" w:right="290" w:firstLine="1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Prosedur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pemasangan</w:t>
                    </w:r>
                  </w:p>
                </w:txbxContent>
              </v:textbox>
              <v:stroke dashstyle="solid"/>
              <w10:wrap type="none"/>
            </v:shape>
            <v:shape style="position:absolute;left:3287;top:1318;width:1788;height:732" type="#_x0000_t202" filled="false" stroked="true" strokeweight="1pt" strokecolor="#000000">
              <v:textbox inset="0,0,0,0">
                <w:txbxContent>
                  <w:p>
                    <w:pPr>
                      <w:spacing w:before="134"/>
                      <w:ind w:left="20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Jenis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Kelamin</w:t>
                    </w:r>
                  </w:p>
                </w:txbxContent>
              </v:textbox>
              <v:stroke dashstyle="solid"/>
              <w10:wrap type="none"/>
            </v:shape>
            <v:shape style="position:absolute;left:3287;top:358;width:1788;height:732" type="#_x0000_t202" filled="false" stroked="true" strokeweight="1pt" strokecolor="#000000">
              <v:textbox inset="0,0,0,0">
                <w:txbxContent>
                  <w:p>
                    <w:pPr>
                      <w:spacing w:before="134"/>
                      <w:ind w:left="648" w:right="64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Usia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spacing w:line="276" w:lineRule="auto"/>
        <w:ind w:left="2891" w:right="2224" w:hanging="120"/>
      </w:pPr>
      <w:r>
        <w:rPr>
          <w:spacing w:val="-1"/>
        </w:rPr>
        <w:t>Gambar</w:t>
      </w:r>
      <w:r>
        <w:rPr>
          <w:spacing w:val="-15"/>
        </w:rPr>
        <w:t> </w:t>
      </w:r>
      <w:r>
        <w:rPr>
          <w:spacing w:val="-1"/>
        </w:rPr>
        <w:t>2.2</w:t>
      </w:r>
      <w:r>
        <w:rPr>
          <w:spacing w:val="-16"/>
        </w:rPr>
        <w:t> </w:t>
      </w:r>
      <w:r>
        <w:rPr>
          <w:spacing w:val="-1"/>
        </w:rPr>
        <w:t>Kerangka</w:t>
      </w:r>
      <w:r>
        <w:rPr>
          <w:spacing w:val="-14"/>
        </w:rPr>
        <w:t> </w:t>
      </w:r>
      <w:r>
        <w:rPr/>
        <w:t>Konsep</w:t>
      </w:r>
      <w:r>
        <w:rPr>
          <w:spacing w:val="-16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Sumber:</w:t>
      </w:r>
      <w:r>
        <w:rPr>
          <w:spacing w:val="-2"/>
        </w:rPr>
        <w:t> </w:t>
      </w:r>
      <w:r>
        <w:rPr/>
        <w:t>(Widiyastuti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Soleha,</w:t>
      </w:r>
      <w:r>
        <w:rPr>
          <w:spacing w:val="-1"/>
        </w:rPr>
        <w:t> </w:t>
      </w:r>
      <w:r>
        <w:rPr/>
        <w:t>2023)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0"/>
          <w:numId w:val="8"/>
        </w:numPr>
        <w:tabs>
          <w:tab w:pos="1311" w:val="left" w:leader="none"/>
        </w:tabs>
        <w:spacing w:line="240" w:lineRule="auto" w:before="0" w:after="0"/>
        <w:ind w:left="1310" w:right="0" w:hanging="360"/>
        <w:jc w:val="left"/>
      </w:pPr>
      <w:bookmarkStart w:name="_bookmark16" w:id="24"/>
      <w:bookmarkEnd w:id="24"/>
      <w:r>
        <w:rPr>
          <w:b w:val="0"/>
        </w:rPr>
      </w:r>
      <w:bookmarkStart w:name="_bookmark16" w:id="25"/>
      <w:bookmarkEnd w:id="25"/>
      <w:r>
        <w:rPr/>
        <w:t>H</w:t>
      </w:r>
      <w:r>
        <w:rPr/>
        <w:t>ipotesis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032" w:right="1251" w:hanging="720"/>
        <w:jc w:val="both"/>
      </w:pPr>
      <w:r>
        <w:rPr/>
        <w:t>H1</w:t>
      </w:r>
      <w:r>
        <w:rPr>
          <w:spacing w:val="1"/>
        </w:rPr>
        <w:t> </w:t>
      </w:r>
      <w:r>
        <w:rPr/>
        <w:t>: Ada hubungan antara usia dengan kejadian infeksi saluran kemih</w:t>
      </w:r>
      <w:r>
        <w:rPr>
          <w:spacing w:val="1"/>
        </w:rPr>
        <w:t> </w:t>
      </w:r>
      <w:r>
        <w:rPr/>
        <w:t>pada pasien terpasang kateter menetap di raung rawat inap RSUD</w:t>
      </w:r>
      <w:r>
        <w:rPr>
          <w:spacing w:val="-57"/>
        </w:rPr>
        <w:t> </w:t>
      </w:r>
      <w:r>
        <w:rPr/>
        <w:t>Lamandau.</w:t>
      </w:r>
    </w:p>
    <w:p>
      <w:pPr>
        <w:pStyle w:val="BodyText"/>
        <w:spacing w:line="480" w:lineRule="auto"/>
        <w:ind w:left="2032" w:right="1105" w:hanging="720"/>
        <w:jc w:val="both"/>
      </w:pPr>
      <w:r>
        <w:rPr/>
        <w:t>H2</w:t>
      </w:r>
      <w:r>
        <w:rPr>
          <w:spacing w:val="1"/>
        </w:rPr>
        <w:t> </w:t>
      </w:r>
      <w:r>
        <w:rPr/>
        <w:t>: Ada hubungan antara jenis kelamin dengan kejadian infeksi saluran</w:t>
      </w:r>
      <w:r>
        <w:rPr>
          <w:spacing w:val="1"/>
        </w:rPr>
        <w:t> </w:t>
      </w:r>
      <w:r>
        <w:rPr/>
        <w:t>kemih pada pasien terpasang kateter menetap di raung rawat inap</w:t>
      </w:r>
      <w:r>
        <w:rPr>
          <w:spacing w:val="1"/>
        </w:rPr>
        <w:t> </w:t>
      </w:r>
      <w:r>
        <w:rPr/>
        <w:t>RSUD</w:t>
      </w:r>
      <w:r>
        <w:rPr>
          <w:spacing w:val="-1"/>
        </w:rPr>
        <w:t> </w:t>
      </w:r>
      <w:r>
        <w:rPr/>
        <w:t>Lamandau.</w:t>
      </w:r>
    </w:p>
    <w:p>
      <w:pPr>
        <w:pStyle w:val="BodyText"/>
        <w:tabs>
          <w:tab w:pos="2031" w:val="left" w:leader="none"/>
        </w:tabs>
        <w:spacing w:line="480" w:lineRule="auto" w:before="2"/>
        <w:ind w:left="2032" w:right="1518" w:hanging="720"/>
      </w:pPr>
      <w:r>
        <w:rPr/>
        <w:t>H3</w:t>
        <w:tab/>
        <w:t>: Ada hubungan antara prosedur pemasangan kateter dengan</w:t>
      </w:r>
      <w:r>
        <w:rPr>
          <w:spacing w:val="1"/>
        </w:rPr>
        <w:t> </w:t>
      </w:r>
      <w:r>
        <w:rPr/>
        <w:t>kejadian</w:t>
      </w:r>
      <w:r>
        <w:rPr>
          <w:spacing w:val="39"/>
        </w:rPr>
        <w:t> </w:t>
      </w:r>
      <w:r>
        <w:rPr/>
        <w:t>infeksi</w:t>
      </w:r>
      <w:r>
        <w:rPr>
          <w:spacing w:val="39"/>
        </w:rPr>
        <w:t> </w:t>
      </w:r>
      <w:r>
        <w:rPr/>
        <w:t>saluran</w:t>
      </w:r>
      <w:r>
        <w:rPr>
          <w:spacing w:val="38"/>
        </w:rPr>
        <w:t> </w:t>
      </w:r>
      <w:r>
        <w:rPr/>
        <w:t>kemih</w:t>
      </w:r>
      <w:r>
        <w:rPr>
          <w:spacing w:val="39"/>
        </w:rPr>
        <w:t> </w:t>
      </w:r>
      <w:r>
        <w:rPr/>
        <w:t>pada</w:t>
      </w:r>
      <w:r>
        <w:rPr>
          <w:spacing w:val="38"/>
        </w:rPr>
        <w:t> </w:t>
      </w:r>
      <w:r>
        <w:rPr/>
        <w:t>pasien</w:t>
      </w:r>
      <w:r>
        <w:rPr>
          <w:spacing w:val="39"/>
        </w:rPr>
        <w:t> </w:t>
      </w:r>
      <w:r>
        <w:rPr/>
        <w:t>terpasang</w:t>
      </w:r>
      <w:r>
        <w:rPr>
          <w:spacing w:val="40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menetap</w:t>
      </w:r>
      <w:r>
        <w:rPr>
          <w:spacing w:val="-1"/>
        </w:rPr>
        <w:t> </w:t>
      </w:r>
      <w:r>
        <w:rPr/>
        <w:t>di raung rawat</w:t>
      </w:r>
      <w:r>
        <w:rPr>
          <w:spacing w:val="-1"/>
        </w:rPr>
        <w:t> </w:t>
      </w:r>
      <w:r>
        <w:rPr/>
        <w:t>inap RSUD Lamandau.</w:t>
      </w:r>
    </w:p>
    <w:p>
      <w:pPr>
        <w:spacing w:after="0" w:line="480" w:lineRule="auto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8" w:hanging="720"/>
        <w:jc w:val="both"/>
      </w:pPr>
      <w:r>
        <w:rPr/>
        <w:t>H4</w:t>
      </w:r>
      <w:r>
        <w:rPr>
          <w:spacing w:val="1"/>
        </w:rPr>
        <w:t> </w:t>
      </w:r>
      <w:r>
        <w:rPr/>
        <w:t>: Ada hubungan antara asuhan keperawatan kateter dengan kejadian</w:t>
      </w:r>
      <w:r>
        <w:rPr>
          <w:spacing w:val="1"/>
        </w:rPr>
        <w:t> </w:t>
      </w:r>
      <w:r>
        <w:rPr/>
        <w:t>infeksi saluran kemih pada pasien terpasang kateter menetap di</w:t>
      </w:r>
      <w:r>
        <w:rPr>
          <w:spacing w:val="1"/>
        </w:rPr>
        <w:t> </w:t>
      </w:r>
      <w:r>
        <w:rPr/>
        <w:t>raung</w:t>
      </w:r>
      <w:r>
        <w:rPr>
          <w:spacing w:val="-1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 RSUD Lamandau.</w:t>
      </w:r>
    </w:p>
    <w:p>
      <w:pPr>
        <w:pStyle w:val="BodyText"/>
        <w:tabs>
          <w:tab w:pos="2031" w:val="left" w:leader="none"/>
        </w:tabs>
        <w:spacing w:line="480" w:lineRule="auto"/>
        <w:ind w:left="2032" w:right="1266" w:hanging="720"/>
      </w:pPr>
      <w:r>
        <w:rPr/>
        <w:t>H5</w:t>
        <w:tab/>
        <w:t>: Ada hubungan antara lama terpasang kateter dengan kejadian</w:t>
      </w:r>
      <w:r>
        <w:rPr>
          <w:spacing w:val="1"/>
        </w:rPr>
        <w:t> </w:t>
      </w:r>
      <w:r>
        <w:rPr/>
        <w:t>infeksi</w:t>
      </w:r>
      <w:r>
        <w:rPr>
          <w:spacing w:val="33"/>
        </w:rPr>
        <w:t> </w:t>
      </w:r>
      <w:r>
        <w:rPr/>
        <w:t>saluran</w:t>
      </w:r>
      <w:r>
        <w:rPr>
          <w:spacing w:val="32"/>
        </w:rPr>
        <w:t> </w:t>
      </w:r>
      <w:r>
        <w:rPr/>
        <w:t>kemih</w:t>
      </w:r>
      <w:r>
        <w:rPr>
          <w:spacing w:val="36"/>
        </w:rPr>
        <w:t> </w:t>
      </w:r>
      <w:r>
        <w:rPr/>
        <w:t>pada</w:t>
      </w:r>
      <w:r>
        <w:rPr>
          <w:spacing w:val="34"/>
        </w:rPr>
        <w:t> </w:t>
      </w:r>
      <w:r>
        <w:rPr/>
        <w:t>pasien</w:t>
      </w:r>
      <w:r>
        <w:rPr>
          <w:spacing w:val="31"/>
        </w:rPr>
        <w:t> </w:t>
      </w:r>
      <w:r>
        <w:rPr/>
        <w:t>terpasang</w:t>
      </w:r>
      <w:r>
        <w:rPr>
          <w:spacing w:val="36"/>
        </w:rPr>
        <w:t> </w:t>
      </w:r>
      <w:r>
        <w:rPr/>
        <w:t>kateter</w:t>
      </w:r>
      <w:r>
        <w:rPr>
          <w:spacing w:val="38"/>
        </w:rPr>
        <w:t> </w:t>
      </w:r>
      <w:r>
        <w:rPr/>
        <w:t>menetap</w:t>
      </w:r>
      <w:r>
        <w:rPr>
          <w:spacing w:val="35"/>
        </w:rPr>
        <w:t> </w:t>
      </w:r>
      <w:r>
        <w:rPr/>
        <w:t>di</w:t>
      </w:r>
      <w:r>
        <w:rPr>
          <w:spacing w:val="-57"/>
        </w:rPr>
        <w:t> </w:t>
      </w:r>
      <w:r>
        <w:rPr/>
        <w:t>raung</w:t>
      </w:r>
      <w:r>
        <w:rPr>
          <w:spacing w:val="-1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 RSUD Lamandau.</w:t>
      </w:r>
    </w:p>
    <w:p>
      <w:pPr>
        <w:spacing w:after="0" w:line="480" w:lineRule="auto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line="480" w:lineRule="auto" w:before="90"/>
        <w:ind w:left="3266" w:right="3633" w:firstLine="888"/>
      </w:pPr>
      <w:bookmarkStart w:name="_bookmark17" w:id="26"/>
      <w:bookmarkEnd w:id="26"/>
      <w:r>
        <w:rPr>
          <w:b w:val="0"/>
        </w:rPr>
      </w:r>
      <w:r>
        <w:rPr/>
        <w:t>BAB III</w:t>
      </w:r>
      <w:r>
        <w:rPr>
          <w:spacing w:val="1"/>
        </w:rPr>
        <w:t> </w:t>
      </w:r>
      <w:r>
        <w:rPr>
          <w:spacing w:val="-3"/>
        </w:rPr>
        <w:t>METODE</w:t>
      </w:r>
      <w:r>
        <w:rPr>
          <w:spacing w:val="-14"/>
        </w:rPr>
        <w:t> </w:t>
      </w:r>
      <w:r>
        <w:rPr>
          <w:spacing w:val="-3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90" w:after="0"/>
        <w:ind w:left="1156" w:right="0" w:hanging="359"/>
        <w:jc w:val="left"/>
      </w:pPr>
      <w:bookmarkStart w:name="_bookmark18" w:id="27"/>
      <w:bookmarkEnd w:id="27"/>
      <w:r>
        <w:rPr>
          <w:b w:val="0"/>
        </w:rPr>
      </w:r>
      <w:bookmarkStart w:name="_bookmark18" w:id="28"/>
      <w:bookmarkEnd w:id="28"/>
      <w:r>
        <w:rPr>
          <w:spacing w:val="-1"/>
        </w:rPr>
        <w:t>Desain</w:t>
      </w:r>
      <w:r>
        <w:rPr>
          <w:spacing w:val="-13"/>
        </w:rPr>
        <w:t> </w:t>
      </w:r>
      <w:r>
        <w:rPr>
          <w:spacing w:val="-1"/>
        </w:rPr>
        <w:t>Penelitian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157" w:right="1102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deskriptif</w:t>
      </w:r>
      <w:r>
        <w:rPr>
          <w:spacing w:val="1"/>
        </w:rPr>
        <w:t> </w:t>
      </w:r>
      <w:r>
        <w:rPr/>
        <w:t>analitik</w:t>
      </w:r>
      <w:r>
        <w:rPr>
          <w:spacing w:val="1"/>
        </w:rPr>
        <w:t> </w:t>
      </w:r>
      <w:r>
        <w:rPr/>
        <w:t>retrospektif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pendekatan</w:t>
      </w:r>
      <w:r>
        <w:rPr>
          <w:spacing w:val="1"/>
        </w:rPr>
        <w:t> </w:t>
      </w:r>
      <w:r>
        <w:rPr>
          <w:i/>
        </w:rPr>
        <w:t>cross-sectional</w:t>
      </w:r>
      <w:r>
        <w:rPr/>
        <w:t>.</w:t>
      </w:r>
      <w:r>
        <w:rPr>
          <w:spacing w:val="-57"/>
        </w:rPr>
        <w:t> </w:t>
      </w:r>
      <w:r>
        <w:rPr/>
        <w:t>Menurut Notoadmojo (2018) pendekatan </w:t>
      </w:r>
      <w:r>
        <w:rPr>
          <w:i/>
        </w:rPr>
        <w:t>cross-sectional</w:t>
      </w:r>
      <w:r>
        <w:rPr/>
        <w:t>, yaitu sebuah jenis</w:t>
      </w:r>
      <w:r>
        <w:rPr>
          <w:spacing w:val="1"/>
        </w:rPr>
        <w:t> </w:t>
      </w:r>
      <w:r>
        <w:rPr/>
        <w:t>penelitian observasional yang bertujuan untuk mempelajari hubungan antara</w:t>
      </w:r>
      <w:r>
        <w:rPr>
          <w:spacing w:val="-57"/>
        </w:rPr>
        <w:t> </w:t>
      </w:r>
      <w:r>
        <w:rPr/>
        <w:t>variabel bebas (faktor risiko) dengan variabel tergantung (efek). Peneliti</w:t>
      </w:r>
      <w:r>
        <w:rPr>
          <w:spacing w:val="1"/>
        </w:rPr>
        <w:t> </w:t>
      </w:r>
      <w:r>
        <w:rPr/>
        <w:t>mengumpulkan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individu</w:t>
      </w:r>
      <w:r>
        <w:rPr>
          <w:spacing w:val="1"/>
        </w:rPr>
        <w:t> </w:t>
      </w:r>
      <w:r>
        <w:rPr/>
        <w:t>berbeda</w:t>
      </w:r>
      <w:r>
        <w:rPr>
          <w:spacing w:val="1"/>
        </w:rPr>
        <w:t> </w:t>
      </w:r>
      <w:r>
        <w:rPr/>
        <w:t>pada satu titik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tertentu.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dikumpulkan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berupa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kuesioner</w:t>
      </w:r>
      <w:r>
        <w:rPr>
          <w:spacing w:val="-58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sebab</w:t>
      </w:r>
      <w:r>
        <w:rPr>
          <w:spacing w:val="1"/>
        </w:rPr>
        <w:t> </w:t>
      </w:r>
      <w:r>
        <w:rPr/>
        <w:t>(</w:t>
      </w:r>
      <w:r>
        <w:rPr>
          <w:i/>
        </w:rPr>
        <w:t>independent</w:t>
      </w:r>
      <w:r>
        <w:rPr>
          <w:i/>
          <w:spacing w:val="1"/>
        </w:rPr>
        <w:t> </w:t>
      </w:r>
      <w:r>
        <w:rPr>
          <w:i/>
        </w:rPr>
        <w:t>variable</w:t>
      </w:r>
      <w:r>
        <w:rPr/>
        <w:t>)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variabel akibat (</w:t>
      </w:r>
      <w:r>
        <w:rPr>
          <w:i/>
        </w:rPr>
        <w:t>dependent variable</w:t>
      </w:r>
      <w:r>
        <w:rPr/>
        <w:t>) dilakukan secara bersama-sama atau</w:t>
      </w:r>
      <w:r>
        <w:rPr>
          <w:spacing w:val="1"/>
        </w:rPr>
        <w:t> </w:t>
      </w:r>
      <w:r>
        <w:rPr/>
        <w:t>sekaligus. Metode ini bertujuan untuk mengetahui gambaran faktor-faktor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berhubungan dengan kejadian infeksi saluran kemih.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1" w:after="0"/>
        <w:ind w:left="1156" w:right="0" w:hanging="359"/>
        <w:jc w:val="left"/>
      </w:pPr>
      <w:bookmarkStart w:name="_bookmark19" w:id="29"/>
      <w:bookmarkEnd w:id="29"/>
      <w:r>
        <w:rPr>
          <w:b w:val="0"/>
        </w:rPr>
      </w:r>
      <w:bookmarkStart w:name="_bookmark19" w:id="30"/>
      <w:bookmarkEnd w:id="30"/>
      <w:r>
        <w:rPr>
          <w:spacing w:val="-1"/>
        </w:rPr>
        <w:t>Lo</w:t>
      </w:r>
      <w:r>
        <w:rPr>
          <w:spacing w:val="-1"/>
        </w:rPr>
        <w:t>kasi</w:t>
      </w:r>
      <w:r>
        <w:rPr>
          <w:spacing w:val="-9"/>
        </w:rPr>
        <w:t> </w:t>
      </w:r>
      <w:r>
        <w:rPr>
          <w:spacing w:val="-1"/>
        </w:rPr>
        <w:t>dan</w:t>
      </w:r>
      <w:r>
        <w:rPr>
          <w:spacing w:val="-13"/>
        </w:rPr>
        <w:t> </w:t>
      </w:r>
      <w:r>
        <w:rPr>
          <w:spacing w:val="-1"/>
        </w:rPr>
        <w:t>Waktu</w:t>
      </w:r>
      <w:r>
        <w:rPr>
          <w:spacing w:val="-8"/>
        </w:rPr>
        <w:t> </w:t>
      </w:r>
      <w:r>
        <w:rPr>
          <w:spacing w:val="-1"/>
        </w:rPr>
        <w:t>Penelitian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157" w:right="1101" w:firstLine="720"/>
        <w:jc w:val="both"/>
      </w:pPr>
      <w:r>
        <w:rPr/>
        <w:t>Penelitian ini dilakukan di Ruang Rawat Inap RSUD Lamandau yang</w:t>
      </w:r>
      <w:r>
        <w:rPr>
          <w:spacing w:val="-58"/>
        </w:rPr>
        <w:t> </w:t>
      </w:r>
      <w:r>
        <w:rPr/>
        <w:t>berlokasi di Jalan Trans Kalimantan Kilometer 4, Nanga Bulik, Kecamatan</w:t>
      </w:r>
      <w:r>
        <w:rPr>
          <w:spacing w:val="1"/>
        </w:rPr>
        <w:t> </w:t>
      </w:r>
      <w:r>
        <w:rPr>
          <w:spacing w:val="-1"/>
        </w:rPr>
        <w:t>Bulik,</w:t>
      </w:r>
      <w:r>
        <w:rPr>
          <w:spacing w:val="-8"/>
        </w:rPr>
        <w:t> </w:t>
      </w:r>
      <w:r>
        <w:rPr>
          <w:spacing w:val="-1"/>
        </w:rPr>
        <w:t>Kabupaten</w:t>
      </w:r>
      <w:r>
        <w:rPr>
          <w:spacing w:val="-9"/>
        </w:rPr>
        <w:t> </w:t>
      </w:r>
      <w:r>
        <w:rPr>
          <w:spacing w:val="-1"/>
        </w:rPr>
        <w:t>Lamandau,</w:t>
      </w:r>
      <w:r>
        <w:rPr>
          <w:spacing w:val="-7"/>
        </w:rPr>
        <w:t> </w:t>
      </w:r>
      <w:r>
        <w:rPr>
          <w:spacing w:val="-1"/>
        </w:rPr>
        <w:t>Provinsi</w:t>
      </w:r>
      <w:r>
        <w:rPr>
          <w:spacing w:val="-8"/>
        </w:rPr>
        <w:t> </w:t>
      </w:r>
      <w:r>
        <w:rPr>
          <w:spacing w:val="-1"/>
        </w:rPr>
        <w:t>Kalimantan</w:t>
      </w:r>
      <w:r>
        <w:rPr>
          <w:spacing w:val="-14"/>
        </w:rPr>
        <w:t> </w:t>
      </w:r>
      <w:r>
        <w:rPr>
          <w:spacing w:val="-1"/>
        </w:rPr>
        <w:t>Tengah.</w:t>
      </w:r>
      <w:r>
        <w:rPr>
          <w:spacing w:val="-7"/>
        </w:rPr>
        <w:t> </w:t>
      </w:r>
      <w:r>
        <w:rPr>
          <w:spacing w:val="-1"/>
        </w:rPr>
        <w:t>Sementara,</w:t>
      </w:r>
      <w:r>
        <w:rPr>
          <w:spacing w:val="-8"/>
        </w:rPr>
        <w:t> </w:t>
      </w:r>
      <w:r>
        <w:rPr/>
        <w:t>waktu</w:t>
      </w:r>
      <w:r>
        <w:rPr>
          <w:spacing w:val="-58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ini dilakukan</w:t>
      </w:r>
      <w:r>
        <w:rPr>
          <w:spacing w:val="-2"/>
        </w:rPr>
        <w:t> </w:t>
      </w:r>
      <w:r>
        <w:rPr/>
        <w:t>pada bulan</w:t>
      </w:r>
      <w:r>
        <w:rPr>
          <w:spacing w:val="-2"/>
        </w:rPr>
        <w:t> </w:t>
      </w:r>
      <w:r>
        <w:rPr/>
        <w:t>Juni-Juli 2024.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90" w:after="0"/>
        <w:ind w:left="1156" w:right="0" w:hanging="359"/>
        <w:jc w:val="left"/>
      </w:pPr>
      <w:r>
        <w:rPr>
          <w:spacing w:val="-1"/>
        </w:rPr>
        <w:t>Subyek</w:t>
      </w:r>
      <w:r>
        <w:rPr>
          <w:spacing w:val="-14"/>
        </w:rPr>
        <w:t> </w:t>
      </w:r>
      <w:r>
        <w:rPr>
          <w:spacing w:val="-1"/>
        </w:rPr>
        <w:t>Penelitian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4"/>
        </w:numPr>
        <w:tabs>
          <w:tab w:pos="1585" w:val="left" w:leader="none"/>
        </w:tabs>
        <w:spacing w:line="240" w:lineRule="auto" w:before="0" w:after="0"/>
        <w:ind w:left="1584" w:right="0" w:hanging="428"/>
        <w:jc w:val="both"/>
      </w:pPr>
      <w:bookmarkStart w:name="_bookmark20" w:id="31"/>
      <w:bookmarkEnd w:id="31"/>
      <w:r>
        <w:rPr>
          <w:b w:val="0"/>
        </w:rPr>
      </w:r>
      <w:bookmarkStart w:name="_bookmark20" w:id="32"/>
      <w:bookmarkEnd w:id="32"/>
      <w:r>
        <w:rPr/>
        <w:t>P</w:t>
      </w:r>
      <w:r>
        <w:rPr/>
        <w:t>opulasi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585" w:right="1102" w:firstLine="720"/>
        <w:jc w:val="both"/>
      </w:pPr>
      <w:r>
        <w:rPr/>
        <w:t>Populasi pada penelitian ini adalah pasien yang terpasang kateter</w:t>
      </w:r>
      <w:r>
        <w:rPr>
          <w:spacing w:val="-57"/>
        </w:rPr>
        <w:t> </w:t>
      </w:r>
      <w:r>
        <w:rPr/>
        <w:t>urin menetap selama bulan Mei 2024 berjumlah 178 orang yang dirawat</w:t>
      </w:r>
      <w:r>
        <w:rPr>
          <w:spacing w:val="-57"/>
        </w:rPr>
        <w:t> </w:t>
      </w:r>
      <w:r>
        <w:rPr/>
        <w:t>di</w:t>
      </w:r>
      <w:r>
        <w:rPr>
          <w:spacing w:val="-1"/>
        </w:rPr>
        <w:t> </w:t>
      </w:r>
      <w:r>
        <w:rPr/>
        <w:t>ruang rawat inap RSUD Lamandau.</w:t>
      </w:r>
    </w:p>
    <w:p>
      <w:pPr>
        <w:pStyle w:val="Heading1"/>
        <w:numPr>
          <w:ilvl w:val="1"/>
          <w:numId w:val="14"/>
        </w:numPr>
        <w:tabs>
          <w:tab w:pos="1585" w:val="left" w:leader="none"/>
        </w:tabs>
        <w:spacing w:line="240" w:lineRule="auto" w:before="1" w:after="0"/>
        <w:ind w:left="1584" w:right="0" w:hanging="428"/>
        <w:jc w:val="both"/>
      </w:pPr>
      <w:bookmarkStart w:name="_bookmark21" w:id="33"/>
      <w:bookmarkEnd w:id="33"/>
      <w:r>
        <w:rPr>
          <w:b w:val="0"/>
        </w:rPr>
      </w:r>
      <w:bookmarkStart w:name="_bookmark21" w:id="34"/>
      <w:bookmarkEnd w:id="34"/>
      <w:r>
        <w:rPr/>
        <w:t>S</w:t>
      </w:r>
      <w:r>
        <w:rPr/>
        <w:t>ampel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585" w:right="1122" w:firstLine="720"/>
        <w:jc w:val="both"/>
      </w:pPr>
      <w:r>
        <w:rPr/>
        <w:t>Sampel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subyek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memenuhi</w:t>
      </w:r>
      <w:r>
        <w:rPr>
          <w:spacing w:val="-1"/>
        </w:rPr>
        <w:t> </w:t>
      </w:r>
      <w:r>
        <w:rPr/>
        <w:t>kriteri</w:t>
      </w:r>
      <w:r>
        <w:rPr>
          <w:spacing w:val="-1"/>
        </w:rPr>
        <w:t> </w:t>
      </w:r>
      <w:r>
        <w:rPr/>
        <w:t>inklusi</w:t>
      </w:r>
      <w:r>
        <w:rPr>
          <w:spacing w:val="-1"/>
        </w:rPr>
        <w:t> </w:t>
      </w:r>
      <w:r>
        <w:rPr/>
        <w:t>dan ekslusi,</w:t>
      </w:r>
      <w:r>
        <w:rPr>
          <w:spacing w:val="-2"/>
        </w:rPr>
        <w:t> </w:t>
      </w:r>
      <w:r>
        <w:rPr/>
        <w:t>yaitu sebagai berikut:</w:t>
      </w:r>
    </w:p>
    <w:p>
      <w:pPr>
        <w:pStyle w:val="ListParagraph"/>
        <w:numPr>
          <w:ilvl w:val="2"/>
          <w:numId w:val="14"/>
        </w:numPr>
        <w:tabs>
          <w:tab w:pos="2007" w:val="left" w:leader="none"/>
        </w:tabs>
        <w:spacing w:line="270" w:lineRule="exact" w:before="0" w:after="0"/>
        <w:ind w:left="2006" w:right="0" w:hanging="359"/>
        <w:jc w:val="left"/>
        <w:rPr>
          <w:sz w:val="24"/>
        </w:rPr>
      </w:pPr>
      <w:r>
        <w:rPr>
          <w:spacing w:val="-1"/>
          <w:sz w:val="24"/>
        </w:rPr>
        <w:t>Kriteria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Inklusi</w:t>
      </w:r>
    </w:p>
    <w:p>
      <w:pPr>
        <w:pStyle w:val="BodyText"/>
        <w:spacing w:before="8"/>
      </w:pPr>
    </w:p>
    <w:p>
      <w:pPr>
        <w:pStyle w:val="ListParagraph"/>
        <w:numPr>
          <w:ilvl w:val="3"/>
          <w:numId w:val="14"/>
        </w:numPr>
        <w:tabs>
          <w:tab w:pos="2436" w:val="left" w:leader="none"/>
        </w:tabs>
        <w:spacing w:line="480" w:lineRule="auto" w:before="0" w:after="0"/>
        <w:ind w:left="2435" w:right="1114" w:hanging="360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pemasangan</w:t>
      </w:r>
      <w:r>
        <w:rPr>
          <w:spacing w:val="1"/>
          <w:sz w:val="24"/>
        </w:rPr>
        <w:t> </w:t>
      </w:r>
      <w:r>
        <w:rPr>
          <w:sz w:val="24"/>
        </w:rPr>
        <w:t>kateter urin menetap dengan diagnosa saat masuk ruang rawat</w:t>
      </w:r>
      <w:r>
        <w:rPr>
          <w:spacing w:val="1"/>
          <w:sz w:val="24"/>
        </w:rPr>
        <w:t> </w:t>
      </w:r>
      <w:r>
        <w:rPr>
          <w:sz w:val="24"/>
        </w:rPr>
        <w:t>inap bukan</w:t>
      </w:r>
      <w:r>
        <w:rPr>
          <w:spacing w:val="-1"/>
          <w:sz w:val="24"/>
        </w:rPr>
        <w:t> </w:t>
      </w:r>
      <w:r>
        <w:rPr>
          <w:sz w:val="24"/>
        </w:rPr>
        <w:t>karena</w:t>
      </w:r>
      <w:r>
        <w:rPr>
          <w:spacing w:val="-1"/>
          <w:sz w:val="24"/>
        </w:rPr>
        <w:t> </w:t>
      </w:r>
      <w:r>
        <w:rPr>
          <w:sz w:val="24"/>
        </w:rPr>
        <w:t>ISK.</w:t>
      </w:r>
    </w:p>
    <w:p>
      <w:pPr>
        <w:pStyle w:val="ListParagraph"/>
        <w:numPr>
          <w:ilvl w:val="3"/>
          <w:numId w:val="14"/>
        </w:numPr>
        <w:tabs>
          <w:tab w:pos="2436" w:val="left" w:leader="none"/>
        </w:tabs>
        <w:spacing w:line="480" w:lineRule="auto" w:before="0" w:after="0"/>
        <w:ind w:left="2435" w:right="1122" w:hanging="360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merupakan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dewasa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kondisi</w:t>
      </w:r>
      <w:r>
        <w:rPr>
          <w:spacing w:val="1"/>
          <w:sz w:val="24"/>
        </w:rPr>
        <w:t> </w:t>
      </w:r>
      <w:r>
        <w:rPr>
          <w:sz w:val="24"/>
        </w:rPr>
        <w:t>sadar</w:t>
      </w:r>
      <w:r>
        <w:rPr>
          <w:spacing w:val="-57"/>
          <w:sz w:val="24"/>
        </w:rPr>
        <w:t> </w:t>
      </w:r>
      <w:r>
        <w:rPr>
          <w:sz w:val="24"/>
        </w:rPr>
        <w:t>dengan kormobid.</w:t>
      </w:r>
    </w:p>
    <w:p>
      <w:pPr>
        <w:pStyle w:val="ListParagraph"/>
        <w:numPr>
          <w:ilvl w:val="3"/>
          <w:numId w:val="14"/>
        </w:numPr>
        <w:tabs>
          <w:tab w:pos="2434" w:val="left" w:leader="none"/>
        </w:tabs>
        <w:spacing w:line="269" w:lineRule="exact" w:before="0" w:after="0"/>
        <w:ind w:left="2434" w:right="0" w:hanging="359"/>
        <w:jc w:val="left"/>
        <w:rPr>
          <w:sz w:val="24"/>
        </w:rPr>
      </w:pPr>
      <w:r>
        <w:rPr>
          <w:sz w:val="24"/>
        </w:rPr>
        <w:t>Responden</w:t>
      </w:r>
      <w:r>
        <w:rPr>
          <w:spacing w:val="-10"/>
          <w:sz w:val="24"/>
        </w:rPr>
        <w:t> </w:t>
      </w:r>
      <w:r>
        <w:rPr>
          <w:sz w:val="24"/>
        </w:rPr>
        <w:t>memiliki</w:t>
      </w:r>
      <w:r>
        <w:rPr>
          <w:spacing w:val="-11"/>
          <w:sz w:val="24"/>
        </w:rPr>
        <w:t> </w:t>
      </w:r>
      <w:r>
        <w:rPr>
          <w:sz w:val="24"/>
        </w:rPr>
        <w:t>keterampilan</w:t>
      </w:r>
      <w:r>
        <w:rPr>
          <w:spacing w:val="-8"/>
          <w:sz w:val="24"/>
        </w:rPr>
        <w:t> </w:t>
      </w:r>
      <w:r>
        <w:rPr>
          <w:sz w:val="24"/>
        </w:rPr>
        <w:t>baca</w:t>
      </w:r>
      <w:r>
        <w:rPr>
          <w:spacing w:val="-4"/>
          <w:sz w:val="24"/>
        </w:rPr>
        <w:t> </w:t>
      </w:r>
      <w:r>
        <w:rPr>
          <w:sz w:val="24"/>
        </w:rPr>
        <w:t>tulis.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4"/>
        </w:numPr>
        <w:tabs>
          <w:tab w:pos="2007" w:val="left" w:leader="none"/>
        </w:tabs>
        <w:spacing w:line="240" w:lineRule="auto" w:before="0" w:after="0"/>
        <w:ind w:left="2006" w:right="0" w:hanging="359"/>
        <w:jc w:val="left"/>
        <w:rPr>
          <w:sz w:val="24"/>
        </w:rPr>
      </w:pPr>
      <w:r>
        <w:rPr>
          <w:spacing w:val="-1"/>
          <w:sz w:val="24"/>
        </w:rPr>
        <w:t>Kriteria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Eksklusi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5"/>
        </w:numPr>
        <w:tabs>
          <w:tab w:pos="2436" w:val="left" w:leader="none"/>
        </w:tabs>
        <w:spacing w:line="480" w:lineRule="auto" w:before="0" w:after="0"/>
        <w:ind w:left="2435" w:right="1122" w:hanging="360"/>
        <w:jc w:val="both"/>
        <w:rPr>
          <w:sz w:val="24"/>
        </w:rPr>
      </w:pP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memiliki</w:t>
      </w:r>
      <w:r>
        <w:rPr>
          <w:spacing w:val="1"/>
          <w:sz w:val="24"/>
        </w:rPr>
        <w:t> </w:t>
      </w:r>
      <w:r>
        <w:rPr>
          <w:sz w:val="24"/>
        </w:rPr>
        <w:t>riwayat</w:t>
      </w:r>
      <w:r>
        <w:rPr>
          <w:spacing w:val="1"/>
          <w:sz w:val="24"/>
        </w:rPr>
        <w:t> </w:t>
      </w:r>
      <w:r>
        <w:rPr>
          <w:sz w:val="24"/>
        </w:rPr>
        <w:t>penyakit</w:t>
      </w:r>
      <w:r>
        <w:rPr>
          <w:spacing w:val="1"/>
          <w:sz w:val="24"/>
        </w:rPr>
        <w:t> </w:t>
      </w:r>
      <w:r>
        <w:rPr>
          <w:sz w:val="24"/>
        </w:rPr>
        <w:t>kejiwaan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tidak</w:t>
      </w:r>
      <w:r>
        <w:rPr>
          <w:spacing w:val="1"/>
          <w:sz w:val="24"/>
        </w:rPr>
        <w:t> </w:t>
      </w:r>
      <w:r>
        <w:rPr>
          <w:sz w:val="24"/>
        </w:rPr>
        <w:t>memungkinkan</w:t>
      </w:r>
      <w:r>
        <w:rPr>
          <w:spacing w:val="-1"/>
          <w:sz w:val="24"/>
        </w:rPr>
        <w:t> </w:t>
      </w:r>
      <w:r>
        <w:rPr>
          <w:sz w:val="24"/>
        </w:rPr>
        <w:t>untuk dijadikan responden.</w:t>
      </w:r>
    </w:p>
    <w:p>
      <w:pPr>
        <w:pStyle w:val="ListParagraph"/>
        <w:numPr>
          <w:ilvl w:val="0"/>
          <w:numId w:val="15"/>
        </w:numPr>
        <w:tabs>
          <w:tab w:pos="2433" w:val="left" w:leader="none"/>
        </w:tabs>
        <w:spacing w:line="269" w:lineRule="exact" w:before="0" w:after="0"/>
        <w:ind w:left="2432" w:right="0" w:hanging="358"/>
        <w:jc w:val="left"/>
        <w:rPr>
          <w:sz w:val="24"/>
        </w:rPr>
      </w:pPr>
      <w:r>
        <w:rPr>
          <w:spacing w:val="-1"/>
          <w:sz w:val="24"/>
        </w:rPr>
        <w:t>Pasien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tidak</w:t>
      </w:r>
      <w:r>
        <w:rPr>
          <w:spacing w:val="-7"/>
          <w:sz w:val="24"/>
        </w:rPr>
        <w:t> </w:t>
      </w:r>
      <w:r>
        <w:rPr>
          <w:sz w:val="24"/>
        </w:rPr>
        <w:t>bersedia</w:t>
      </w:r>
      <w:r>
        <w:rPr>
          <w:spacing w:val="-2"/>
          <w:sz w:val="24"/>
        </w:rPr>
        <w:t> </w:t>
      </w:r>
      <w:r>
        <w:rPr>
          <w:sz w:val="24"/>
        </w:rPr>
        <w:t>menjadi</w:t>
      </w:r>
      <w:r>
        <w:rPr>
          <w:spacing w:val="-11"/>
          <w:sz w:val="24"/>
        </w:rPr>
        <w:t> </w:t>
      </w:r>
      <w:r>
        <w:rPr>
          <w:sz w:val="24"/>
        </w:rPr>
        <w:t>responden.</w:t>
      </w:r>
    </w:p>
    <w:p>
      <w:pPr>
        <w:spacing w:after="0" w:line="269" w:lineRule="exact"/>
        <w:jc w:val="left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90"/>
        <w:ind w:left="2305"/>
      </w:pPr>
      <w:r>
        <w:rPr>
          <w:spacing w:val="-1"/>
        </w:rPr>
        <w:t>Sampel</w:t>
      </w:r>
      <w:r>
        <w:rPr>
          <w:spacing w:val="-15"/>
        </w:rPr>
        <w:t> </w:t>
      </w:r>
      <w:r>
        <w:rPr/>
        <w:t>dihitung</w:t>
      </w:r>
      <w:r>
        <w:rPr>
          <w:spacing w:val="-16"/>
        </w:rPr>
        <w:t> </w:t>
      </w:r>
      <w:r>
        <w:rPr/>
        <w:t>berdasarkan</w:t>
      </w:r>
      <w:r>
        <w:rPr>
          <w:spacing w:val="-14"/>
        </w:rPr>
        <w:t> </w:t>
      </w:r>
      <w:r>
        <w:rPr/>
        <w:t>rumus</w:t>
      </w:r>
      <w:r>
        <w:rPr>
          <w:spacing w:val="-16"/>
        </w:rPr>
        <w:t> </w:t>
      </w:r>
      <w:r>
        <w:rPr/>
        <w:t>Solvin</w:t>
      </w:r>
      <w:r>
        <w:rPr>
          <w:spacing w:val="-16"/>
        </w:rPr>
        <w:t> </w:t>
      </w:r>
      <w:r>
        <w:rPr/>
        <w:t>menurut</w:t>
      </w:r>
      <w:r>
        <w:rPr>
          <w:spacing w:val="-15"/>
        </w:rPr>
        <w:t> </w:t>
      </w:r>
      <w:r>
        <w:rPr/>
        <w:t>Notoadmojo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585"/>
      </w:pPr>
      <w:r>
        <w:rPr/>
        <w:t>(2018), sebagai</w:t>
      </w:r>
      <w:r>
        <w:rPr>
          <w:spacing w:val="-1"/>
        </w:rPr>
        <w:t> </w:t>
      </w:r>
      <w:r>
        <w:rPr/>
        <w:t>berikut:</w:t>
      </w:r>
    </w:p>
    <w:p>
      <w:pPr>
        <w:pStyle w:val="BodyText"/>
        <w:spacing w:line="234" w:lineRule="exact" w:before="186"/>
        <w:ind w:right="48"/>
        <w:jc w:val="center"/>
        <w:rPr>
          <w:rFonts w:ascii="Cambria Math"/>
        </w:rPr>
      </w:pPr>
      <w:r>
        <w:rPr>
          <w:rFonts w:ascii="Cambria Math"/>
        </w:rPr>
        <w:t>N</w:t>
      </w:r>
    </w:p>
    <w:p>
      <w:pPr>
        <w:pStyle w:val="BodyText"/>
        <w:spacing w:line="400" w:lineRule="exact"/>
        <w:ind w:left="612" w:right="1126"/>
        <w:jc w:val="center"/>
        <w:rPr>
          <w:rFonts w:ascii="Cambria Math" w:eastAsia="Cambria Math"/>
        </w:rPr>
      </w:pPr>
      <w:r>
        <w:rPr/>
        <w:pict>
          <v:rect style="position:absolute;margin-left:297.600006pt;margin-top:7.823844pt;width:51.1pt;height:.79993pt;mso-position-horizontal-relative:page;mso-position-vertical-relative:paragraph;z-index:-1837004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16"/>
        </w:rPr>
        <w:t>𝑛</w:t>
      </w:r>
      <w:r>
        <w:rPr>
          <w:rFonts w:ascii="Cambria Math" w:eastAsia="Cambria Math"/>
          <w:spacing w:val="15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9"/>
          <w:position w:val="16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4"/>
        </w:rPr>
        <w:t> </w:t>
      </w:r>
      <w:r>
        <w:rPr>
          <w:rFonts w:ascii="Cambria Math" w:eastAsia="Cambria Math"/>
        </w:rPr>
        <w:t>N(𝑒</w:t>
      </w:r>
      <w:r>
        <w:rPr>
          <w:rFonts w:ascii="Cambria Math" w:eastAsia="Cambria Math"/>
          <w:position w:val="6"/>
          <w:sz w:val="16"/>
        </w:rPr>
        <w:t>2</w:t>
      </w:r>
      <w:r>
        <w:rPr>
          <w:rFonts w:ascii="Cambria Math" w:eastAsia="Cambria Math"/>
        </w:rPr>
        <w:t>)</w:t>
      </w:r>
    </w:p>
    <w:p>
      <w:pPr>
        <w:pStyle w:val="BodyText"/>
        <w:spacing w:before="8"/>
        <w:rPr>
          <w:rFonts w:ascii="Cambria Math"/>
          <w:sz w:val="19"/>
        </w:rPr>
      </w:pPr>
    </w:p>
    <w:p>
      <w:pPr>
        <w:pStyle w:val="BodyText"/>
        <w:spacing w:before="90"/>
        <w:ind w:left="1724"/>
      </w:pPr>
      <w:r>
        <w:rPr/>
        <w:t>Keterangan: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724" w:right="6680"/>
      </w:pPr>
      <w:r>
        <w:rPr/>
        <w:t>n = Sampel</w:t>
      </w:r>
      <w:r>
        <w:rPr>
          <w:spacing w:val="1"/>
        </w:rPr>
        <w:t> </w:t>
      </w:r>
      <w:r>
        <w:rPr>
          <w:spacing w:val="-3"/>
        </w:rPr>
        <w:t>N</w:t>
      </w:r>
      <w:r>
        <w:rPr>
          <w:spacing w:val="-17"/>
        </w:rPr>
        <w:t> </w:t>
      </w:r>
      <w:r>
        <w:rPr>
          <w:spacing w:val="-3"/>
        </w:rPr>
        <w:t>=</w:t>
      </w:r>
      <w:r>
        <w:rPr>
          <w:spacing w:val="-15"/>
        </w:rPr>
        <w:t> </w:t>
      </w:r>
      <w:r>
        <w:rPr>
          <w:spacing w:val="-3"/>
        </w:rPr>
        <w:t>Populasi</w:t>
      </w:r>
    </w:p>
    <w:p>
      <w:pPr>
        <w:pStyle w:val="BodyText"/>
        <w:spacing w:line="480" w:lineRule="auto" w:before="2"/>
        <w:ind w:left="1724" w:right="1338"/>
      </w:pPr>
      <w:r>
        <w:rPr/>
        <w:t>e</w:t>
      </w:r>
      <w:r>
        <w:rPr>
          <w:spacing w:val="-6"/>
        </w:rPr>
        <w:t> </w:t>
      </w:r>
      <w:r>
        <w:rPr/>
        <w:t>=</w:t>
      </w:r>
      <w:r>
        <w:rPr>
          <w:spacing w:val="-6"/>
        </w:rPr>
        <w:t> </w:t>
      </w:r>
      <w:r>
        <w:rPr/>
        <w:t>Presentase</w:t>
      </w:r>
      <w:r>
        <w:rPr>
          <w:spacing w:val="-6"/>
        </w:rPr>
        <w:t> </w:t>
      </w:r>
      <w:r>
        <w:rPr/>
        <w:t>kelonggaran</w:t>
      </w:r>
      <w:r>
        <w:rPr>
          <w:spacing w:val="-9"/>
        </w:rPr>
        <w:t> </w:t>
      </w:r>
      <w:r>
        <w:rPr/>
        <w:t>ketelitian</w:t>
      </w:r>
      <w:r>
        <w:rPr>
          <w:spacing w:val="-8"/>
        </w:rPr>
        <w:t> </w:t>
      </w:r>
      <w:r>
        <w:rPr/>
        <w:t>kesalahan</w:t>
      </w:r>
      <w:r>
        <w:rPr>
          <w:spacing w:val="-9"/>
        </w:rPr>
        <w:t> </w:t>
      </w:r>
      <w:r>
        <w:rPr/>
        <w:t>pengambilan</w:t>
      </w:r>
      <w:r>
        <w:rPr>
          <w:spacing w:val="-8"/>
        </w:rPr>
        <w:t> </w:t>
      </w:r>
      <w:r>
        <w:rPr/>
        <w:t>sampel</w:t>
      </w:r>
      <w:r>
        <w:rPr>
          <w:spacing w:val="-57"/>
        </w:rPr>
        <w:t> </w:t>
      </w:r>
      <w:r>
        <w:rPr/>
        <w:t>ditolerir</w:t>
      </w:r>
    </w:p>
    <w:p>
      <w:pPr>
        <w:pStyle w:val="BodyText"/>
        <w:spacing w:line="482" w:lineRule="auto"/>
        <w:ind w:left="1724" w:right="1102" w:firstLine="720"/>
        <w:jc w:val="both"/>
      </w:pPr>
      <w:r>
        <w:rPr/>
        <w:t>Pada</w:t>
      </w:r>
      <w:r>
        <w:rPr>
          <w:spacing w:val="-12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ini</w:t>
      </w:r>
      <w:r>
        <w:rPr>
          <w:spacing w:val="-11"/>
        </w:rPr>
        <w:t> </w:t>
      </w:r>
      <w:r>
        <w:rPr/>
        <w:t>populasinya</w:t>
      </w:r>
      <w:r>
        <w:rPr>
          <w:spacing w:val="-10"/>
        </w:rPr>
        <w:t> </w:t>
      </w:r>
      <w:r>
        <w:rPr/>
        <w:t>adalah</w:t>
      </w:r>
      <w:r>
        <w:rPr>
          <w:spacing w:val="-13"/>
        </w:rPr>
        <w:t> </w:t>
      </w:r>
      <w:r>
        <w:rPr/>
        <w:t>178</w:t>
      </w:r>
      <w:r>
        <w:rPr>
          <w:spacing w:val="-12"/>
        </w:rPr>
        <w:t> </w:t>
      </w:r>
      <w:r>
        <w:rPr/>
        <w:t>orang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presentase</w:t>
      </w:r>
      <w:r>
        <w:rPr>
          <w:spacing w:val="-57"/>
        </w:rPr>
        <w:t> </w:t>
      </w:r>
      <w:r>
        <w:rPr/>
        <w:t>kelonggaran</w:t>
      </w:r>
      <w:r>
        <w:rPr>
          <w:spacing w:val="-9"/>
        </w:rPr>
        <w:t> </w:t>
      </w:r>
      <w:r>
        <w:rPr/>
        <w:t>yang</w:t>
      </w:r>
      <w:r>
        <w:rPr>
          <w:spacing w:val="-5"/>
        </w:rPr>
        <w:t> </w:t>
      </w:r>
      <w:r>
        <w:rPr/>
        <w:t>digunakan</w:t>
      </w:r>
      <w:r>
        <w:rPr>
          <w:spacing w:val="-9"/>
        </w:rPr>
        <w:t> </w:t>
      </w:r>
      <w:r>
        <w:rPr/>
        <w:t>dalam</w:t>
      </w:r>
      <w:r>
        <w:rPr>
          <w:spacing w:val="-10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ini</w:t>
      </w:r>
      <w:r>
        <w:rPr>
          <w:spacing w:val="-10"/>
        </w:rPr>
        <w:t> </w:t>
      </w:r>
      <w:r>
        <w:rPr/>
        <w:t>0,1%</w:t>
      </w:r>
      <w:r>
        <w:rPr>
          <w:spacing w:val="-4"/>
        </w:rPr>
        <w:t> </w:t>
      </w:r>
      <w:r>
        <w:rPr/>
        <w:t>(10%)</w:t>
      </w:r>
      <w:r>
        <w:rPr>
          <w:spacing w:val="-3"/>
        </w:rPr>
        <w:t> </w:t>
      </w:r>
      <w:r>
        <w:rPr/>
        <w:t>dan</w:t>
      </w:r>
      <w:r>
        <w:rPr>
          <w:spacing w:val="-10"/>
        </w:rPr>
        <w:t> </w:t>
      </w:r>
      <w:r>
        <w:rPr/>
        <w:t>hasil</w:t>
      </w:r>
      <w:r>
        <w:rPr>
          <w:spacing w:val="-58"/>
        </w:rPr>
        <w:t> </w:t>
      </w:r>
      <w:r>
        <w:rPr/>
        <w:t>dapat</w:t>
      </w:r>
      <w:r>
        <w:rPr>
          <w:spacing w:val="-1"/>
        </w:rPr>
        <w:t> </w:t>
      </w:r>
      <w:r>
        <w:rPr/>
        <w:t>dibuatkan agar sesuai. Maka</w:t>
      </w:r>
      <w:r>
        <w:rPr>
          <w:spacing w:val="-1"/>
        </w:rPr>
        <w:t> </w:t>
      </w:r>
      <w:r>
        <w:rPr/>
        <w:t>didapatkan sampel:</w:t>
      </w:r>
    </w:p>
    <w:p>
      <w:pPr>
        <w:pStyle w:val="BodyText"/>
        <w:spacing w:line="143" w:lineRule="exact"/>
        <w:ind w:left="2608"/>
        <w:rPr>
          <w:rFonts w:ascii="Cambria Math"/>
        </w:rPr>
      </w:pPr>
      <w:r>
        <w:rPr>
          <w:rFonts w:ascii="Cambria Math"/>
        </w:rPr>
        <w:t>N</w:t>
      </w:r>
    </w:p>
    <w:p>
      <w:pPr>
        <w:pStyle w:val="BodyText"/>
        <w:spacing w:line="396" w:lineRule="exact"/>
        <w:ind w:left="1724"/>
        <w:rPr>
          <w:rFonts w:ascii="Cambria Math" w:eastAsia="Cambria Math"/>
        </w:rPr>
      </w:pPr>
      <w:r>
        <w:rPr/>
        <w:pict>
          <v:rect style="position:absolute;margin-left:192.800003pt;margin-top:7.558233pt;width:51.1pt;height:.79993pt;mso-position-horizontal-relative:page;mso-position-vertical-relative:paragraph;z-index:-1836953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16"/>
        </w:rPr>
        <w:t>𝑛</w:t>
      </w:r>
      <w:r>
        <w:rPr>
          <w:rFonts w:ascii="Cambria Math" w:eastAsia="Cambria Math"/>
          <w:spacing w:val="16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9"/>
          <w:position w:val="16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-2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4"/>
        </w:rPr>
        <w:t> </w:t>
      </w:r>
      <w:r>
        <w:rPr>
          <w:rFonts w:ascii="Cambria Math" w:eastAsia="Cambria Math"/>
        </w:rPr>
        <w:t>N(𝑒</w:t>
      </w:r>
      <w:r>
        <w:rPr>
          <w:rFonts w:ascii="Cambria Math" w:eastAsia="Cambria Math"/>
          <w:position w:val="6"/>
          <w:sz w:val="16"/>
        </w:rPr>
        <w:t>2</w:t>
      </w:r>
      <w:r>
        <w:rPr>
          <w:rFonts w:ascii="Cambria Math" w:eastAsia="Cambria Math"/>
        </w:rPr>
        <w:t>)</w:t>
      </w:r>
    </w:p>
    <w:p>
      <w:pPr>
        <w:pStyle w:val="BodyText"/>
        <w:spacing w:line="244" w:lineRule="exact" w:before="219"/>
        <w:ind w:left="2776"/>
        <w:rPr>
          <w:rFonts w:ascii="Cambria Math"/>
        </w:rPr>
      </w:pPr>
      <w:r>
        <w:rPr>
          <w:rFonts w:ascii="Cambria Math"/>
        </w:rPr>
        <w:t>178</w:t>
      </w:r>
    </w:p>
    <w:p>
      <w:pPr>
        <w:pStyle w:val="BodyText"/>
        <w:spacing w:line="404" w:lineRule="exact"/>
        <w:ind w:left="1724"/>
        <w:rPr>
          <w:rFonts w:ascii="Cambria Math" w:eastAsia="Cambria Math"/>
        </w:rPr>
      </w:pPr>
      <w:r>
        <w:rPr/>
        <w:pict>
          <v:rect style="position:absolute;margin-left:192.800003pt;margin-top:8.058229pt;width:79.625pt;height:.79993pt;mso-position-horizontal-relative:page;mso-position-vertical-relative:paragraph;z-index:-183690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16"/>
        </w:rPr>
        <w:t>𝑛</w:t>
      </w:r>
      <w:r>
        <w:rPr>
          <w:rFonts w:ascii="Cambria Math" w:eastAsia="Cambria Math"/>
          <w:spacing w:val="11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7"/>
          <w:position w:val="16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6"/>
        </w:rPr>
        <w:t> </w:t>
      </w:r>
      <w:r>
        <w:rPr>
          <w:rFonts w:ascii="Cambria Math" w:eastAsia="Cambria Math"/>
        </w:rPr>
        <w:t>178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(0,1</w:t>
      </w:r>
      <w:r>
        <w:rPr>
          <w:rFonts w:ascii="Cambria Math" w:eastAsia="Cambria Math"/>
          <w:position w:val="6"/>
          <w:sz w:val="16"/>
        </w:rPr>
        <w:t>2</w:t>
      </w:r>
      <w:r>
        <w:rPr>
          <w:rFonts w:ascii="Cambria Math" w:eastAsia="Cambria Math"/>
        </w:rPr>
        <w:t>))</w:t>
      </w:r>
    </w:p>
    <w:p>
      <w:pPr>
        <w:pStyle w:val="BodyText"/>
        <w:spacing w:line="244" w:lineRule="exact" w:before="225"/>
        <w:ind w:left="2790"/>
        <w:rPr>
          <w:rFonts w:ascii="Cambria Math"/>
        </w:rPr>
      </w:pPr>
      <w:r>
        <w:rPr>
          <w:rFonts w:ascii="Cambria Math"/>
        </w:rPr>
        <w:t>178</w:t>
      </w:r>
    </w:p>
    <w:p>
      <w:pPr>
        <w:pStyle w:val="BodyText"/>
        <w:spacing w:line="404" w:lineRule="exact"/>
        <w:ind w:left="1724"/>
        <w:rPr>
          <w:rFonts w:ascii="Cambria Math" w:eastAsia="Cambria Math"/>
        </w:rPr>
      </w:pPr>
      <w:r>
        <w:rPr/>
        <w:pict>
          <v:rect style="position:absolute;margin-left:192.800003pt;margin-top:8.128237pt;width:80.925pt;height:.79993pt;mso-position-horizontal-relative:page;mso-position-vertical-relative:paragraph;z-index:-1836851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16"/>
        </w:rPr>
        <w:t>𝑛</w:t>
      </w:r>
      <w:r>
        <w:rPr>
          <w:rFonts w:ascii="Cambria Math" w:eastAsia="Cambria Math"/>
          <w:spacing w:val="11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8"/>
          <w:position w:val="16"/>
        </w:rPr>
        <w:t> </w:t>
      </w: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-6"/>
        </w:rPr>
        <w:t> </w:t>
      </w:r>
      <w:r>
        <w:rPr>
          <w:rFonts w:ascii="Cambria Math" w:eastAsia="Cambria Math"/>
        </w:rPr>
        <w:t>178 (0,01))</w:t>
      </w:r>
    </w:p>
    <w:p>
      <w:pPr>
        <w:pStyle w:val="BodyText"/>
        <w:spacing w:before="9"/>
        <w:rPr>
          <w:rFonts w:ascii="Cambria Math"/>
          <w:sz w:val="20"/>
        </w:rPr>
      </w:pPr>
    </w:p>
    <w:p>
      <w:pPr>
        <w:spacing w:after="0"/>
        <w:rPr>
          <w:rFonts w:ascii="Cambria Math"/>
          <w:sz w:val="20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</w:p>
    <w:p>
      <w:pPr>
        <w:spacing w:before="59"/>
        <w:ind w:left="19" w:right="0" w:firstLine="0"/>
        <w:jc w:val="left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  <w:t>178</w:t>
      </w:r>
    </w:p>
    <w:p>
      <w:pPr>
        <w:pStyle w:val="BodyText"/>
        <w:spacing w:before="2"/>
        <w:rPr>
          <w:rFonts w:ascii="Cambria Math"/>
          <w:sz w:val="4"/>
        </w:rPr>
      </w:pPr>
    </w:p>
    <w:p>
      <w:pPr>
        <w:pStyle w:val="BodyText"/>
        <w:spacing w:line="20" w:lineRule="exact"/>
        <w:ind w:left="-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4pt;height:.8pt;mso-position-horizontal-relative:char;mso-position-vertical-relative:line" coordorigin="0,0" coordsize="448,16">
            <v:rect style="position:absolute;left:0;top:0;width:448;height: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6"/>
        <w:ind w:left="-5"/>
        <w:rPr>
          <w:rFonts w:ascii="Cambria Math"/>
        </w:rPr>
      </w:pPr>
      <w:r>
        <w:rPr>
          <w:rFonts w:ascii="Cambria Math"/>
        </w:rPr>
        <w:t>2,78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580" w:bottom="1160" w:left="1680" w:right="580"/>
          <w:cols w:num="2" w:equalWidth="0">
            <w:col w:w="2141" w:space="40"/>
            <w:col w:w="7469"/>
          </w:cols>
        </w:sectPr>
      </w:pPr>
    </w:p>
    <w:p>
      <w:pPr>
        <w:pStyle w:val="BodyText"/>
        <w:spacing w:before="4"/>
        <w:rPr>
          <w:rFonts w:ascii="Cambria Math"/>
          <w:sz w:val="13"/>
        </w:rPr>
      </w:pPr>
    </w:p>
    <w:p>
      <w:pPr>
        <w:pStyle w:val="BodyText"/>
        <w:spacing w:before="86"/>
        <w:ind w:left="1724"/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0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64,028</w:t>
      </w:r>
      <w:r>
        <w:rPr>
          <w:rFonts w:ascii="Cambria Math" w:eastAsia="Cambria Math"/>
          <w:spacing w:val="3"/>
        </w:rPr>
        <w:t> </w:t>
      </w:r>
      <w:r>
        <w:rPr/>
        <w:t>dibulatkan menjadi n</w:t>
      </w:r>
      <w:r>
        <w:rPr>
          <w:spacing w:val="-6"/>
        </w:rPr>
        <w:t> </w:t>
      </w:r>
      <w:r>
        <w:rPr/>
        <w:t>=</w:t>
      </w:r>
      <w:r>
        <w:rPr>
          <w:spacing w:val="-5"/>
        </w:rPr>
        <w:t> </w:t>
      </w:r>
      <w:r>
        <w:rPr/>
        <w:t>64</w:t>
      </w:r>
    </w:p>
    <w:p>
      <w:pPr>
        <w:spacing w:after="0"/>
        <w:sectPr>
          <w:type w:val="continuous"/>
          <w:pgSz w:w="11910" w:h="16840"/>
          <w:pgMar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90" w:after="0"/>
        <w:ind w:left="1156" w:right="0" w:hanging="359"/>
        <w:jc w:val="left"/>
      </w:pPr>
      <w:bookmarkStart w:name="_bookmark22" w:id="35"/>
      <w:bookmarkEnd w:id="35"/>
      <w:r>
        <w:rPr>
          <w:b w:val="0"/>
        </w:rPr>
      </w:r>
      <w:bookmarkStart w:name="_bookmark22" w:id="36"/>
      <w:bookmarkEnd w:id="36"/>
      <w:r>
        <w:rPr>
          <w:spacing w:val="-1"/>
        </w:rPr>
        <w:t>Defini</w:t>
      </w:r>
      <w:r>
        <w:rPr>
          <w:spacing w:val="-1"/>
        </w:rPr>
        <w:t>si</w:t>
      </w:r>
      <w:r>
        <w:rPr>
          <w:spacing w:val="-13"/>
        </w:rPr>
        <w:t> </w:t>
      </w:r>
      <w:r>
        <w:rPr>
          <w:spacing w:val="-1"/>
        </w:rPr>
        <w:t>Operasional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614" w:right="1132"/>
        <w:jc w:val="center"/>
      </w:pPr>
      <w:r>
        <w:rPr>
          <w:spacing w:val="-1"/>
        </w:rPr>
        <w:t>Tabel</w:t>
      </w:r>
      <w:r>
        <w:rPr>
          <w:spacing w:val="-13"/>
        </w:rPr>
        <w:t> </w:t>
      </w:r>
      <w:r>
        <w:rPr>
          <w:spacing w:val="-1"/>
        </w:rPr>
        <w:t>3.1</w:t>
      </w:r>
      <w:r>
        <w:rPr>
          <w:spacing w:val="-4"/>
        </w:rPr>
        <w:t> </w:t>
      </w:r>
      <w:r>
        <w:rPr>
          <w:spacing w:val="-1"/>
        </w:rPr>
        <w:t>Definisi</w:t>
      </w:r>
      <w:r>
        <w:rPr>
          <w:spacing w:val="-12"/>
        </w:rPr>
        <w:t> </w:t>
      </w:r>
      <w:r>
        <w:rPr>
          <w:spacing w:val="-1"/>
        </w:rPr>
        <w:t>Operasional</w:t>
      </w:r>
      <w:r>
        <w:rPr>
          <w:spacing w:val="-9"/>
        </w:rPr>
        <w:t> </w:t>
      </w:r>
      <w:r>
        <w:rPr/>
        <w:t>Penelitian</w:t>
      </w: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3"/>
        <w:gridCol w:w="1794"/>
        <w:gridCol w:w="1506"/>
        <w:gridCol w:w="1462"/>
        <w:gridCol w:w="1635"/>
      </w:tblGrid>
      <w:tr>
        <w:trPr>
          <w:trHeight w:val="540" w:hRule="atLeast"/>
        </w:trPr>
        <w:tc>
          <w:tcPr>
            <w:tcW w:w="157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52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79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248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Definisi</w:t>
            </w:r>
          </w:p>
          <w:p>
            <w:pPr>
              <w:pStyle w:val="TableParagraph"/>
              <w:spacing w:line="260" w:lineRule="exact"/>
              <w:ind w:left="24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Operasional</w:t>
            </w:r>
          </w:p>
        </w:tc>
        <w:tc>
          <w:tcPr>
            <w:tcW w:w="150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Alat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Ukur</w:t>
            </w:r>
          </w:p>
        </w:tc>
        <w:tc>
          <w:tcPr>
            <w:tcW w:w="146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97" w:righ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Skala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Ukur</w:t>
            </w:r>
          </w:p>
        </w:tc>
        <w:tc>
          <w:tcPr>
            <w:tcW w:w="163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Ukur</w:t>
            </w:r>
          </w:p>
        </w:tc>
      </w:tr>
      <w:tr>
        <w:trPr>
          <w:trHeight w:val="264" w:hRule="atLeast"/>
        </w:trPr>
        <w:tc>
          <w:tcPr>
            <w:tcW w:w="1573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5" w:lineRule="exact"/>
              <w:ind w:left="152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Usia</w:t>
            </w:r>
          </w:p>
        </w:tc>
        <w:tc>
          <w:tcPr>
            <w:tcW w:w="179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5" w:lineRule="exact"/>
              <w:ind w:left="128"/>
              <w:rPr>
                <w:sz w:val="24"/>
              </w:rPr>
            </w:pPr>
            <w:r>
              <w:rPr>
                <w:sz w:val="24"/>
              </w:rPr>
              <w:t>Usia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adalah</w:t>
            </w:r>
          </w:p>
        </w:tc>
        <w:tc>
          <w:tcPr>
            <w:tcW w:w="150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5" w:lineRule="exact"/>
              <w:ind w:left="121"/>
              <w:rPr>
                <w:sz w:val="24"/>
              </w:rPr>
            </w:pPr>
            <w:r>
              <w:rPr>
                <w:sz w:val="24"/>
              </w:rPr>
              <w:t>Kuesioner</w:t>
            </w:r>
          </w:p>
        </w:tc>
        <w:tc>
          <w:tcPr>
            <w:tcW w:w="1462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5" w:lineRule="exact"/>
              <w:ind w:left="183" w:right="59"/>
              <w:jc w:val="center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  <w:tc>
          <w:tcPr>
            <w:tcW w:w="1635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5" w:lineRule="exact"/>
              <w:ind w:left="8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20-29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5" w:lineRule="exact"/>
              <w:ind w:left="8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30-39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hari,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bulan,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5" w:lineRule="exact"/>
              <w:ind w:left="8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40-49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4" w:lineRule="exact"/>
              <w:ind w:left="8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≥50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</w:t>
            </w: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telah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dilalui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sejak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lahir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sampai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7" w:lineRule="exact"/>
              <w:ind w:left="128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waktu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573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tertentu.</w:t>
            </w:r>
          </w:p>
        </w:tc>
        <w:tc>
          <w:tcPr>
            <w:tcW w:w="150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5" w:hRule="atLeast"/>
        </w:trPr>
        <w:tc>
          <w:tcPr>
            <w:tcW w:w="1573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6" w:lineRule="exact"/>
              <w:ind w:left="15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</w:p>
        </w:tc>
        <w:tc>
          <w:tcPr>
            <w:tcW w:w="179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6" w:lineRule="exact"/>
              <w:ind w:left="128"/>
              <w:rPr>
                <w:sz w:val="24"/>
              </w:rPr>
            </w:pPr>
            <w:r>
              <w:rPr>
                <w:sz w:val="24"/>
              </w:rPr>
              <w:t>Pembagian</w:t>
            </w:r>
          </w:p>
        </w:tc>
        <w:tc>
          <w:tcPr>
            <w:tcW w:w="150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6" w:lineRule="exact"/>
              <w:ind w:left="121"/>
              <w:rPr>
                <w:sz w:val="24"/>
              </w:rPr>
            </w:pPr>
            <w:r>
              <w:rPr>
                <w:sz w:val="24"/>
              </w:rPr>
              <w:t>Kuesioner</w:t>
            </w:r>
          </w:p>
        </w:tc>
        <w:tc>
          <w:tcPr>
            <w:tcW w:w="1462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6" w:lineRule="exact"/>
              <w:ind w:left="183" w:right="59"/>
              <w:jc w:val="center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  <w:tc>
          <w:tcPr>
            <w:tcW w:w="1635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6" w:lineRule="exact"/>
              <w:ind w:right="12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Perempuan</w:t>
            </w: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spacing w:line="256" w:lineRule="exact"/>
              <w:ind w:left="15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Kelamin</w:t>
            </w:r>
          </w:p>
        </w:tc>
        <w:tc>
          <w:tcPr>
            <w:tcW w:w="1794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berdasarkan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Laki-laki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jenis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7" w:lineRule="exact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alat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reproduksi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5" w:hRule="atLeast"/>
        </w:trPr>
        <w:tc>
          <w:tcPr>
            <w:tcW w:w="1573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pasien.</w:t>
            </w:r>
          </w:p>
        </w:tc>
        <w:tc>
          <w:tcPr>
            <w:tcW w:w="150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64" w:hRule="atLeast"/>
        </w:trPr>
        <w:tc>
          <w:tcPr>
            <w:tcW w:w="1573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152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Prosedur</w:t>
            </w:r>
          </w:p>
        </w:tc>
        <w:tc>
          <w:tcPr>
            <w:tcW w:w="179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128"/>
              <w:rPr>
                <w:sz w:val="24"/>
              </w:rPr>
            </w:pPr>
            <w:r>
              <w:rPr>
                <w:sz w:val="24"/>
              </w:rPr>
              <w:t>Perawat</w:t>
            </w:r>
          </w:p>
        </w:tc>
        <w:tc>
          <w:tcPr>
            <w:tcW w:w="150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121"/>
              <w:rPr>
                <w:sz w:val="24"/>
              </w:rPr>
            </w:pPr>
            <w:r>
              <w:rPr>
                <w:sz w:val="24"/>
              </w:rPr>
              <w:t>Kuesioner</w:t>
            </w:r>
          </w:p>
        </w:tc>
        <w:tc>
          <w:tcPr>
            <w:tcW w:w="1462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191" w:right="59"/>
              <w:jc w:val="center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635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198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Tepat,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jika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spacing w:line="254" w:lineRule="exact"/>
              <w:ind w:left="15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pemasangan</w:t>
            </w:r>
          </w:p>
        </w:tc>
        <w:tc>
          <w:tcPr>
            <w:tcW w:w="1794" w:type="dxa"/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memberikan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11-22</w:t>
            </w: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informasi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dalam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memberikan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tepat,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jika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tindakan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invasif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skor &lt;11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yang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bertujuan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membantu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proses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pengeluaran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urin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dengan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cara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memasukkan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selang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8" w:lineRule="exact"/>
              <w:ind w:left="128"/>
              <w:rPr>
                <w:sz w:val="24"/>
              </w:rPr>
            </w:pPr>
            <w:r>
              <w:rPr>
                <w:sz w:val="24"/>
              </w:rPr>
              <w:t>kandung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2" w:hRule="atLeast"/>
        </w:trPr>
        <w:tc>
          <w:tcPr>
            <w:tcW w:w="1573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line="274" w:lineRule="exact"/>
              <w:ind w:left="128"/>
              <w:rPr>
                <w:sz w:val="24"/>
              </w:rPr>
            </w:pPr>
            <w:r>
              <w:rPr>
                <w:sz w:val="24"/>
              </w:rPr>
              <w:t>kemih.</w:t>
            </w:r>
          </w:p>
        </w:tc>
        <w:tc>
          <w:tcPr>
            <w:tcW w:w="150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2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4" w:hRule="atLeast"/>
        </w:trPr>
        <w:tc>
          <w:tcPr>
            <w:tcW w:w="1573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15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Perawatan</w:t>
            </w:r>
          </w:p>
        </w:tc>
        <w:tc>
          <w:tcPr>
            <w:tcW w:w="179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128"/>
              <w:rPr>
                <w:sz w:val="24"/>
              </w:rPr>
            </w:pPr>
            <w:r>
              <w:rPr>
                <w:spacing w:val="-1"/>
                <w:sz w:val="24"/>
              </w:rPr>
              <w:t>Kesiapan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atau</w:t>
            </w:r>
          </w:p>
        </w:tc>
        <w:tc>
          <w:tcPr>
            <w:tcW w:w="150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121"/>
              <w:rPr>
                <w:sz w:val="24"/>
              </w:rPr>
            </w:pPr>
            <w:r>
              <w:rPr>
                <w:sz w:val="24"/>
              </w:rPr>
              <w:t>Kuesioner</w:t>
            </w:r>
          </w:p>
        </w:tc>
        <w:tc>
          <w:tcPr>
            <w:tcW w:w="1462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182" w:right="59"/>
              <w:jc w:val="center"/>
              <w:rPr>
                <w:sz w:val="24"/>
              </w:rPr>
            </w:pPr>
            <w:r>
              <w:rPr>
                <w:sz w:val="24"/>
              </w:rPr>
              <w:t>Ordinal</w:t>
            </w:r>
          </w:p>
        </w:tc>
        <w:tc>
          <w:tcPr>
            <w:tcW w:w="1635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198"/>
              <w:rPr>
                <w:sz w:val="24"/>
              </w:rPr>
            </w:pPr>
            <w:r>
              <w:rPr>
                <w:sz w:val="24"/>
              </w:rPr>
              <w:t>1.Kurang,</w:t>
            </w: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spacing w:line="255" w:lineRule="exact"/>
              <w:ind w:left="152"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Kateter</w:t>
            </w: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kecenderungan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jika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skor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&lt;8</w:t>
            </w:r>
          </w:p>
        </w:tc>
      </w:tr>
      <w:tr>
        <w:trPr>
          <w:trHeight w:val="276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seseorang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6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2.Cukup,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jika</w:t>
            </w:r>
          </w:p>
        </w:tc>
      </w:tr>
      <w:tr>
        <w:trPr>
          <w:trHeight w:val="276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6" w:lineRule="exact"/>
              <w:ind w:left="128"/>
              <w:rPr>
                <w:sz w:val="24"/>
              </w:rPr>
            </w:pPr>
            <w:r>
              <w:rPr>
                <w:sz w:val="24"/>
              </w:rPr>
              <w:t>(perawat)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untuk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8-15</w:t>
            </w:r>
          </w:p>
        </w:tc>
      </w:tr>
      <w:tr>
        <w:trPr>
          <w:trHeight w:val="275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5" w:lineRule="exact"/>
              <w:ind w:left="128"/>
              <w:rPr>
                <w:sz w:val="24"/>
              </w:rPr>
            </w:pPr>
            <w:r>
              <w:rPr>
                <w:sz w:val="24"/>
              </w:rPr>
              <w:t>bertindak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3.Baik,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jika</w:t>
            </w:r>
          </w:p>
        </w:tc>
      </w:tr>
      <w:tr>
        <w:trPr>
          <w:trHeight w:val="274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4" w:lineRule="exact"/>
              <w:ind w:left="128"/>
              <w:rPr>
                <w:sz w:val="24"/>
              </w:rPr>
            </w:pPr>
            <w:r>
              <w:rPr>
                <w:sz w:val="24"/>
              </w:rPr>
              <w:t>tentang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kualitas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spacing w:line="254" w:lineRule="exact"/>
              <w:ind w:left="198"/>
              <w:rPr>
                <w:sz w:val="24"/>
              </w:rPr>
            </w:pPr>
            <w:r>
              <w:rPr>
                <w:sz w:val="24"/>
              </w:rPr>
              <w:t>skor 16</w:t>
            </w:r>
          </w:p>
        </w:tc>
      </w:tr>
      <w:tr>
        <w:trPr>
          <w:trHeight w:val="276" w:hRule="atLeast"/>
        </w:trPr>
        <w:tc>
          <w:tcPr>
            <w:tcW w:w="15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94" w:type="dxa"/>
          </w:tcPr>
          <w:p>
            <w:pPr>
              <w:pStyle w:val="TableParagraph"/>
              <w:spacing w:line="257" w:lineRule="exact"/>
              <w:ind w:left="128"/>
              <w:rPr>
                <w:sz w:val="24"/>
              </w:rPr>
            </w:pPr>
            <w:r>
              <w:rPr>
                <w:sz w:val="24"/>
              </w:rPr>
              <w:t>perawatan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35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1573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4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kateter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(DC).</w:t>
            </w:r>
          </w:p>
        </w:tc>
        <w:tc>
          <w:tcPr>
            <w:tcW w:w="150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2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5"/>
        </w:rPr>
      </w:pPr>
    </w:p>
    <w:tbl>
      <w:tblPr>
        <w:tblW w:w="0" w:type="auto"/>
        <w:jc w:val="left"/>
        <w:tblInd w:w="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8"/>
        <w:gridCol w:w="1858"/>
        <w:gridCol w:w="1496"/>
        <w:gridCol w:w="1453"/>
        <w:gridCol w:w="1658"/>
      </w:tblGrid>
      <w:tr>
        <w:trPr>
          <w:trHeight w:val="254" w:hRule="atLeast"/>
        </w:trPr>
        <w:tc>
          <w:tcPr>
            <w:tcW w:w="1508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28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Lama</w:t>
            </w:r>
          </w:p>
        </w:tc>
        <w:tc>
          <w:tcPr>
            <w:tcW w:w="1858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195"/>
              <w:rPr>
                <w:sz w:val="24"/>
              </w:rPr>
            </w:pPr>
            <w:r>
              <w:rPr>
                <w:sz w:val="24"/>
              </w:rPr>
              <w:t>Lama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49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118"/>
              <w:rPr>
                <w:sz w:val="24"/>
              </w:rPr>
            </w:pPr>
            <w:r>
              <w:rPr>
                <w:sz w:val="24"/>
              </w:rPr>
              <w:t>Kuesioner</w:t>
            </w:r>
          </w:p>
        </w:tc>
        <w:tc>
          <w:tcPr>
            <w:tcW w:w="1453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  <w:tc>
          <w:tcPr>
            <w:tcW w:w="1658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4" w:lineRule="exact"/>
              <w:ind w:left="2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≥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spacing w:line="256" w:lineRule="exact"/>
              <w:ind w:left="288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terpasang</w:t>
            </w:r>
          </w:p>
        </w:tc>
        <w:tc>
          <w:tcPr>
            <w:tcW w:w="1858" w:type="dxa"/>
          </w:tcPr>
          <w:p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pemasangan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56" w:lineRule="exact"/>
              <w:ind w:left="21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≤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kateter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dari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(rentang</w:t>
            </w: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4" w:lineRule="exact"/>
              <w:ind w:left="195"/>
              <w:rPr>
                <w:sz w:val="24"/>
              </w:rPr>
            </w:pPr>
            <w:r>
              <w:rPr>
                <w:spacing w:val="-1"/>
                <w:sz w:val="24"/>
              </w:rPr>
              <w:t>mulai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54" w:lineRule="exact"/>
              <w:ind w:left="218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risiko</w:t>
            </w: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pertama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pasang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pacing w:val="-1"/>
                <w:sz w:val="24"/>
              </w:rPr>
              <w:t>kejadian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ISK</w:t>
            </w: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sampai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lepas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harus</w:t>
            </w:r>
          </w:p>
        </w:tc>
      </w:tr>
      <w:tr>
        <w:trPr>
          <w:trHeight w:val="278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195"/>
              <w:rPr>
                <w:sz w:val="24"/>
              </w:rPr>
            </w:pPr>
            <w:r>
              <w:rPr>
                <w:sz w:val="24"/>
              </w:rPr>
              <w:t>nya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pacing w:val="-1"/>
                <w:sz w:val="24"/>
              </w:rPr>
              <w:t>diganti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secara</w:t>
            </w:r>
          </w:p>
        </w:tc>
      </w:tr>
      <w:tr>
        <w:trPr>
          <w:trHeight w:val="283" w:hRule="atLeast"/>
        </w:trPr>
        <w:tc>
          <w:tcPr>
            <w:tcW w:w="1508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line="273" w:lineRule="exact"/>
              <w:ind w:left="195"/>
              <w:rPr>
                <w:sz w:val="24"/>
              </w:rPr>
            </w:pPr>
            <w:r>
              <w:rPr>
                <w:sz w:val="24"/>
              </w:rPr>
              <w:t>kateter.</w:t>
            </w:r>
          </w:p>
        </w:tc>
        <w:tc>
          <w:tcPr>
            <w:tcW w:w="149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berkala)</w:t>
            </w:r>
          </w:p>
        </w:tc>
      </w:tr>
      <w:tr>
        <w:trPr>
          <w:trHeight w:val="265" w:hRule="atLeast"/>
        </w:trPr>
        <w:tc>
          <w:tcPr>
            <w:tcW w:w="1508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283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Infeksi</w:t>
            </w:r>
          </w:p>
        </w:tc>
        <w:tc>
          <w:tcPr>
            <w:tcW w:w="1858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195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invasi</w:t>
            </w:r>
          </w:p>
        </w:tc>
        <w:tc>
          <w:tcPr>
            <w:tcW w:w="149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118"/>
              <w:rPr>
                <w:sz w:val="24"/>
              </w:rPr>
            </w:pPr>
            <w:r>
              <w:rPr>
                <w:sz w:val="24"/>
              </w:rPr>
              <w:t>Kuesioner</w:t>
            </w:r>
          </w:p>
        </w:tc>
        <w:tc>
          <w:tcPr>
            <w:tcW w:w="1453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Nominal</w:t>
            </w:r>
          </w:p>
        </w:tc>
        <w:tc>
          <w:tcPr>
            <w:tcW w:w="1658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37" w:lineRule="exact"/>
              <w:ind w:left="21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ISK</w:t>
            </w: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spacing w:line="255" w:lineRule="exact"/>
              <w:ind w:left="287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Saluran</w:t>
            </w: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mikroorganisme</w:t>
            </w:r>
          </w:p>
        </w:tc>
        <w:tc>
          <w:tcPr>
            <w:tcW w:w="1496" w:type="dxa"/>
          </w:tcPr>
          <w:p>
            <w:pPr>
              <w:pStyle w:val="TableParagraph"/>
              <w:spacing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surveilans</w:t>
            </w: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spacing w:line="255" w:lineRule="exact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2.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"/>
                <w:sz w:val="24"/>
              </w:rPr>
              <w:t>ISK</w:t>
            </w: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spacing w:line="254" w:lineRule="exact"/>
              <w:ind w:left="282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Kemih</w:t>
            </w:r>
          </w:p>
        </w:tc>
        <w:tc>
          <w:tcPr>
            <w:tcW w:w="1858" w:type="dxa"/>
          </w:tcPr>
          <w:p>
            <w:pPr>
              <w:pStyle w:val="TableParagraph"/>
              <w:spacing w:line="254" w:lineRule="exact"/>
              <w:ind w:left="195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saluran</w:t>
            </w:r>
          </w:p>
        </w:tc>
        <w:tc>
          <w:tcPr>
            <w:tcW w:w="1496" w:type="dxa"/>
          </w:tcPr>
          <w:p>
            <w:pPr>
              <w:pStyle w:val="TableParagraph"/>
              <w:spacing w:line="254" w:lineRule="exact"/>
              <w:ind w:left="118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kemih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pasien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terpasang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kateter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urin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menetap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pacing w:val="-1"/>
                <w:sz w:val="24"/>
              </w:rPr>
              <w:t>setelah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2x24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jam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pemasangan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atau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6" w:lineRule="exact"/>
              <w:ind w:left="195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pasien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5" w:lineRule="exact"/>
              <w:ind w:left="195"/>
              <w:rPr>
                <w:sz w:val="24"/>
              </w:rPr>
            </w:pPr>
            <w:r>
              <w:rPr>
                <w:sz w:val="24"/>
              </w:rPr>
              <w:t>pasca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4" w:lineRule="exact"/>
              <w:ind w:left="195"/>
              <w:rPr>
                <w:sz w:val="24"/>
              </w:rPr>
            </w:pPr>
            <w:r>
              <w:rPr>
                <w:sz w:val="24"/>
              </w:rPr>
              <w:t>pemakaian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5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58" w:type="dxa"/>
          </w:tcPr>
          <w:p>
            <w:pPr>
              <w:pStyle w:val="TableParagraph"/>
              <w:spacing w:line="258" w:lineRule="exact"/>
              <w:ind w:left="195"/>
              <w:rPr>
                <w:sz w:val="24"/>
              </w:rPr>
            </w:pPr>
            <w:r>
              <w:rPr>
                <w:sz w:val="24"/>
              </w:rPr>
              <w:t>kateter</w:t>
            </w:r>
          </w:p>
        </w:tc>
        <w:tc>
          <w:tcPr>
            <w:tcW w:w="149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5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6" w:hRule="atLeast"/>
        </w:trPr>
        <w:tc>
          <w:tcPr>
            <w:tcW w:w="1508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58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line="275" w:lineRule="exact"/>
              <w:ind w:left="195"/>
              <w:rPr>
                <w:sz w:val="24"/>
              </w:rPr>
            </w:pPr>
            <w:r>
              <w:rPr>
                <w:sz w:val="24"/>
              </w:rPr>
              <w:t>urine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menetap.</w:t>
            </w:r>
          </w:p>
        </w:tc>
        <w:tc>
          <w:tcPr>
            <w:tcW w:w="149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3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58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ind w:left="1801"/>
      </w:pPr>
      <w:r>
        <w:rPr/>
        <w:t>Sumber:</w:t>
      </w:r>
      <w:r>
        <w:rPr>
          <w:spacing w:val="-9"/>
        </w:rPr>
        <w:t> </w:t>
      </w:r>
      <w:r>
        <w:rPr/>
        <w:t>(Widiyastuti</w:t>
      </w:r>
      <w:r>
        <w:rPr>
          <w:spacing w:val="-10"/>
        </w:rPr>
        <w:t> </w:t>
      </w:r>
      <w:r>
        <w:rPr/>
        <w:t>&amp;</w:t>
      </w:r>
      <w:r>
        <w:rPr>
          <w:spacing w:val="-13"/>
        </w:rPr>
        <w:t> </w:t>
      </w:r>
      <w:r>
        <w:rPr/>
        <w:t>Soleha, 2023)</w:t>
      </w:r>
      <w:r>
        <w:rPr>
          <w:spacing w:val="-7"/>
        </w:rPr>
        <w:t> </w:t>
      </w:r>
      <w:r>
        <w:rPr/>
        <w:t>dan</w:t>
      </w:r>
      <w:r>
        <w:rPr>
          <w:spacing w:val="-8"/>
        </w:rPr>
        <w:t> </w:t>
      </w:r>
      <w:r>
        <w:rPr/>
        <w:t>(Bolon,</w:t>
      </w:r>
      <w:r>
        <w:rPr>
          <w:spacing w:val="2"/>
        </w:rPr>
        <w:t> </w:t>
      </w:r>
      <w:r>
        <w:rPr/>
        <w:t>2020)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231" w:after="0"/>
        <w:ind w:left="1156" w:right="0" w:hanging="359"/>
        <w:jc w:val="left"/>
      </w:pPr>
      <w:bookmarkStart w:name="_bookmark23" w:id="37"/>
      <w:bookmarkEnd w:id="37"/>
      <w:r>
        <w:rPr>
          <w:b w:val="0"/>
        </w:rPr>
      </w:r>
      <w:bookmarkStart w:name="_bookmark23" w:id="38"/>
      <w:bookmarkEnd w:id="38"/>
      <w:r>
        <w:rPr>
          <w:spacing w:val="-2"/>
        </w:rPr>
        <w:t>P</w:t>
      </w:r>
      <w:r>
        <w:rPr>
          <w:spacing w:val="-2"/>
        </w:rPr>
        <w:t>engumpulan</w:t>
      </w:r>
      <w:r>
        <w:rPr>
          <w:spacing w:val="-10"/>
        </w:rPr>
        <w:t> </w:t>
      </w:r>
      <w:r>
        <w:rPr>
          <w:spacing w:val="-2"/>
        </w:rPr>
        <w:t>Data</w:t>
      </w:r>
    </w:p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1878" w:right="0" w:firstLine="0"/>
        <w:jc w:val="left"/>
        <w:rPr>
          <w:sz w:val="22"/>
        </w:rPr>
      </w:pPr>
      <w:r>
        <w:rPr>
          <w:sz w:val="22"/>
        </w:rPr>
        <w:t>Penelitian</w:t>
      </w:r>
      <w:r>
        <w:rPr>
          <w:spacing w:val="15"/>
          <w:sz w:val="22"/>
        </w:rPr>
        <w:t> </w:t>
      </w:r>
      <w:r>
        <w:rPr>
          <w:sz w:val="22"/>
        </w:rPr>
        <w:t>ini</w:t>
      </w:r>
      <w:r>
        <w:rPr>
          <w:spacing w:val="21"/>
          <w:sz w:val="22"/>
        </w:rPr>
        <w:t> </w:t>
      </w:r>
      <w:r>
        <w:rPr>
          <w:sz w:val="22"/>
        </w:rPr>
        <w:t>dalam</w:t>
      </w:r>
      <w:r>
        <w:rPr>
          <w:spacing w:val="17"/>
          <w:sz w:val="22"/>
        </w:rPr>
        <w:t> </w:t>
      </w:r>
      <w:r>
        <w:rPr>
          <w:sz w:val="22"/>
        </w:rPr>
        <w:t>mengumpulkan</w:t>
      </w:r>
      <w:r>
        <w:rPr>
          <w:spacing w:val="23"/>
          <w:sz w:val="22"/>
        </w:rPr>
        <w:t> </w:t>
      </w:r>
      <w:r>
        <w:rPr>
          <w:sz w:val="22"/>
        </w:rPr>
        <w:t>data</w:t>
      </w:r>
      <w:r>
        <w:rPr>
          <w:spacing w:val="18"/>
          <w:sz w:val="22"/>
        </w:rPr>
        <w:t> </w:t>
      </w:r>
      <w:r>
        <w:rPr>
          <w:sz w:val="22"/>
        </w:rPr>
        <w:t>menggunakan</w:t>
      </w:r>
      <w:r>
        <w:rPr>
          <w:spacing w:val="17"/>
          <w:sz w:val="22"/>
        </w:rPr>
        <w:t> </w:t>
      </w:r>
      <w:r>
        <w:rPr>
          <w:sz w:val="22"/>
        </w:rPr>
        <w:t>prosedur</w:t>
      </w:r>
      <w:r>
        <w:rPr>
          <w:spacing w:val="24"/>
          <w:sz w:val="22"/>
        </w:rPr>
        <w:t> </w:t>
      </w:r>
      <w:r>
        <w:rPr>
          <w:sz w:val="22"/>
        </w:rPr>
        <w:t>sebagai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157" w:right="0" w:firstLine="0"/>
        <w:jc w:val="left"/>
        <w:rPr>
          <w:sz w:val="22"/>
        </w:rPr>
      </w:pPr>
      <w:r>
        <w:rPr>
          <w:sz w:val="22"/>
        </w:rPr>
        <w:t>berikut: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480" w:lineRule="auto" w:before="139" w:after="0"/>
        <w:ind w:left="1945" w:right="1110" w:hanging="360"/>
        <w:jc w:val="both"/>
        <w:rPr>
          <w:sz w:val="24"/>
        </w:rPr>
      </w:pPr>
      <w:r>
        <w:rPr>
          <w:sz w:val="24"/>
        </w:rPr>
        <w:t>Meminta ijin kepada Direktur RSUD Lamandau dan Kepala Ruang</w:t>
      </w:r>
      <w:r>
        <w:rPr>
          <w:spacing w:val="1"/>
          <w:sz w:val="24"/>
        </w:rPr>
        <w:t> </w:t>
      </w:r>
      <w:r>
        <w:rPr>
          <w:sz w:val="24"/>
        </w:rPr>
        <w:t>Rawat Inap RSUD Lamandau untuk melaksanakan observasi awal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studi</w:t>
      </w:r>
      <w:r>
        <w:rPr>
          <w:spacing w:val="-1"/>
          <w:sz w:val="24"/>
        </w:rPr>
        <w:t> </w:t>
      </w:r>
      <w:r>
        <w:rPr>
          <w:sz w:val="24"/>
        </w:rPr>
        <w:t>pendahuluan.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475" w:lineRule="auto" w:before="0" w:after="0"/>
        <w:ind w:left="1945" w:right="1122" w:hanging="360"/>
        <w:jc w:val="both"/>
        <w:rPr>
          <w:sz w:val="24"/>
        </w:rPr>
      </w:pPr>
      <w:r>
        <w:rPr>
          <w:sz w:val="24"/>
        </w:rPr>
        <w:t>Menyusun proposal skripsi dengan rumusan masalah dan data yang</w:t>
      </w:r>
      <w:r>
        <w:rPr>
          <w:spacing w:val="1"/>
          <w:sz w:val="24"/>
        </w:rPr>
        <w:t> </w:t>
      </w:r>
      <w:r>
        <w:rPr>
          <w:sz w:val="24"/>
        </w:rPr>
        <w:t>sudah</w:t>
      </w:r>
      <w:r>
        <w:rPr>
          <w:spacing w:val="-1"/>
          <w:sz w:val="24"/>
        </w:rPr>
        <w:t> </w:t>
      </w:r>
      <w:r>
        <w:rPr>
          <w:sz w:val="24"/>
        </w:rPr>
        <w:t>didapatkan.</w:t>
      </w:r>
    </w:p>
    <w:p>
      <w:pPr>
        <w:spacing w:after="0" w:line="475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6"/>
        </w:numPr>
        <w:tabs>
          <w:tab w:pos="1946" w:val="left" w:leader="none"/>
          <w:tab w:pos="3481" w:val="left" w:leader="none"/>
          <w:tab w:pos="4816" w:val="left" w:leader="none"/>
          <w:tab w:pos="5609" w:val="left" w:leader="none"/>
          <w:tab w:pos="7054" w:val="left" w:leader="none"/>
          <w:tab w:pos="7837" w:val="left" w:leader="none"/>
        </w:tabs>
        <w:spacing w:line="480" w:lineRule="auto" w:before="90" w:after="0"/>
        <w:ind w:left="1945" w:right="1142" w:hanging="360"/>
        <w:jc w:val="left"/>
        <w:rPr>
          <w:sz w:val="24"/>
        </w:rPr>
      </w:pPr>
      <w:r>
        <w:rPr>
          <w:sz w:val="24"/>
        </w:rPr>
        <w:t>Mendapatkan</w:t>
        <w:tab/>
        <w:t>persetujuan</w:t>
        <w:tab/>
        <w:t>dosen</w:t>
        <w:tab/>
        <w:t>pembimbing</w:t>
        <w:tab/>
        <w:t>untuk</w:t>
        <w:tab/>
      </w:r>
      <w:r>
        <w:rPr>
          <w:i/>
          <w:spacing w:val="-5"/>
          <w:sz w:val="24"/>
        </w:rPr>
        <w:t>Ethical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Clearance</w:t>
      </w:r>
      <w:r>
        <w:rPr>
          <w:i/>
          <w:spacing w:val="-1"/>
          <w:sz w:val="24"/>
        </w:rPr>
        <w:t> </w:t>
      </w:r>
      <w:r>
        <w:rPr>
          <w:sz w:val="24"/>
        </w:rPr>
        <w:t>dan pengambilan data.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480" w:lineRule="auto" w:before="0" w:after="0"/>
        <w:ind w:left="1945" w:right="1233" w:hanging="360"/>
        <w:jc w:val="left"/>
        <w:rPr>
          <w:sz w:val="24"/>
        </w:rPr>
      </w:pPr>
      <w:r>
        <w:rPr>
          <w:sz w:val="24"/>
        </w:rPr>
        <w:t>Mengajukan</w:t>
      </w:r>
      <w:r>
        <w:rPr>
          <w:spacing w:val="-11"/>
          <w:sz w:val="24"/>
        </w:rPr>
        <w:t> </w:t>
      </w:r>
      <w:r>
        <w:rPr>
          <w:sz w:val="24"/>
        </w:rPr>
        <w:t>surat</w:t>
      </w:r>
      <w:r>
        <w:rPr>
          <w:spacing w:val="-2"/>
          <w:sz w:val="24"/>
        </w:rPr>
        <w:t> </w:t>
      </w:r>
      <w:r>
        <w:rPr>
          <w:sz w:val="24"/>
        </w:rPr>
        <w:t>permohonan</w:t>
      </w:r>
      <w:r>
        <w:rPr>
          <w:spacing w:val="-7"/>
          <w:sz w:val="24"/>
        </w:rPr>
        <w:t> </w:t>
      </w:r>
      <w:r>
        <w:rPr>
          <w:i/>
          <w:sz w:val="24"/>
        </w:rPr>
        <w:t>Ethical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Clearance</w:t>
      </w:r>
      <w:r>
        <w:rPr>
          <w:i/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pengambilan</w:t>
      </w:r>
      <w:r>
        <w:rPr>
          <w:spacing w:val="-57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ke Fakultas Kesehatan, Universitas Ngudi Waluyo.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480" w:lineRule="auto" w:before="1" w:after="0"/>
        <w:ind w:left="1945" w:right="1299" w:hanging="360"/>
        <w:jc w:val="left"/>
        <w:rPr>
          <w:sz w:val="24"/>
        </w:rPr>
      </w:pPr>
      <w:r>
        <w:rPr>
          <w:sz w:val="24"/>
        </w:rPr>
        <w:t>Surat</w:t>
      </w:r>
      <w:r>
        <w:rPr>
          <w:spacing w:val="34"/>
          <w:sz w:val="24"/>
        </w:rPr>
        <w:t> </w:t>
      </w:r>
      <w:r>
        <w:rPr>
          <w:sz w:val="24"/>
        </w:rPr>
        <w:t>permohonan</w:t>
      </w:r>
      <w:r>
        <w:rPr>
          <w:spacing w:val="29"/>
          <w:sz w:val="24"/>
        </w:rPr>
        <w:t> </w:t>
      </w:r>
      <w:r>
        <w:rPr>
          <w:sz w:val="24"/>
        </w:rPr>
        <w:t>keluar</w:t>
      </w:r>
      <w:r>
        <w:rPr>
          <w:spacing w:val="34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mengajukan</w:t>
      </w:r>
      <w:r>
        <w:rPr>
          <w:spacing w:val="29"/>
          <w:sz w:val="24"/>
        </w:rPr>
        <w:t> </w:t>
      </w:r>
      <w:r>
        <w:rPr>
          <w:i/>
          <w:sz w:val="24"/>
        </w:rPr>
        <w:t>Ethical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Clearance</w:t>
      </w:r>
      <w:r>
        <w:rPr>
          <w:i/>
          <w:spacing w:val="31"/>
          <w:sz w:val="24"/>
        </w:rPr>
        <w:t> </w:t>
      </w:r>
      <w:r>
        <w:rPr>
          <w:sz w:val="24"/>
        </w:rPr>
        <w:t>ke</w:t>
      </w:r>
      <w:r>
        <w:rPr>
          <w:spacing w:val="-57"/>
          <w:sz w:val="24"/>
        </w:rPr>
        <w:t> </w:t>
      </w:r>
      <w:r>
        <w:rPr>
          <w:sz w:val="24"/>
        </w:rPr>
        <w:t>Komisis</w:t>
      </w:r>
      <w:r>
        <w:rPr>
          <w:spacing w:val="-1"/>
          <w:sz w:val="24"/>
        </w:rPr>
        <w:t> </w:t>
      </w:r>
      <w:r>
        <w:rPr>
          <w:sz w:val="24"/>
        </w:rPr>
        <w:t>Etik Penelitian</w:t>
      </w:r>
      <w:r>
        <w:rPr>
          <w:spacing w:val="-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Ngudi</w:t>
      </w:r>
      <w:r>
        <w:rPr>
          <w:spacing w:val="1"/>
          <w:sz w:val="24"/>
        </w:rPr>
        <w:t> </w:t>
      </w:r>
      <w:r>
        <w:rPr>
          <w:sz w:val="24"/>
        </w:rPr>
        <w:t>Waluyo.</w:t>
      </w:r>
    </w:p>
    <w:p>
      <w:pPr>
        <w:pStyle w:val="ListParagraph"/>
        <w:numPr>
          <w:ilvl w:val="0"/>
          <w:numId w:val="16"/>
        </w:numPr>
        <w:tabs>
          <w:tab w:pos="1945" w:val="left" w:leader="none"/>
          <w:tab w:pos="1946" w:val="left" w:leader="none"/>
        </w:tabs>
        <w:spacing w:line="480" w:lineRule="auto" w:before="0" w:after="0"/>
        <w:ind w:left="1945" w:right="1325" w:hanging="360"/>
        <w:jc w:val="left"/>
        <w:rPr>
          <w:sz w:val="24"/>
        </w:rPr>
      </w:pPr>
      <w:r>
        <w:rPr>
          <w:sz w:val="24"/>
        </w:rPr>
        <w:t>Menyerahkan</w:t>
      </w:r>
      <w:r>
        <w:rPr>
          <w:spacing w:val="28"/>
          <w:sz w:val="24"/>
        </w:rPr>
        <w:t> </w:t>
      </w:r>
      <w:r>
        <w:rPr>
          <w:sz w:val="24"/>
        </w:rPr>
        <w:t>surat</w:t>
      </w:r>
      <w:r>
        <w:rPr>
          <w:spacing w:val="37"/>
          <w:sz w:val="24"/>
        </w:rPr>
        <w:t> </w:t>
      </w:r>
      <w:r>
        <w:rPr>
          <w:sz w:val="24"/>
        </w:rPr>
        <w:t>pengantar</w:t>
      </w:r>
      <w:r>
        <w:rPr>
          <w:spacing w:val="35"/>
          <w:sz w:val="24"/>
        </w:rPr>
        <w:t> </w:t>
      </w:r>
      <w:r>
        <w:rPr>
          <w:sz w:val="24"/>
        </w:rPr>
        <w:t>penelitian</w:t>
      </w:r>
      <w:r>
        <w:rPr>
          <w:spacing w:val="29"/>
          <w:sz w:val="24"/>
        </w:rPr>
        <w:t> </w:t>
      </w:r>
      <w:r>
        <w:rPr>
          <w:sz w:val="24"/>
        </w:rPr>
        <w:t>kepada</w:t>
      </w:r>
      <w:r>
        <w:rPr>
          <w:spacing w:val="35"/>
          <w:sz w:val="24"/>
        </w:rPr>
        <w:t> </w:t>
      </w:r>
      <w:r>
        <w:rPr>
          <w:sz w:val="24"/>
        </w:rPr>
        <w:t>Direktur</w:t>
      </w:r>
      <w:r>
        <w:rPr>
          <w:spacing w:val="33"/>
          <w:sz w:val="24"/>
        </w:rPr>
        <w:t> </w:t>
      </w:r>
      <w:r>
        <w:rPr>
          <w:sz w:val="24"/>
        </w:rPr>
        <w:t>RSUD</w:t>
      </w:r>
      <w:r>
        <w:rPr>
          <w:spacing w:val="-57"/>
          <w:sz w:val="24"/>
        </w:rPr>
        <w:t> </w:t>
      </w:r>
      <w:r>
        <w:rPr>
          <w:sz w:val="24"/>
        </w:rPr>
        <w:t>Lamandau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mendapatkan</w:t>
      </w:r>
      <w:r>
        <w:rPr>
          <w:spacing w:val="-7"/>
          <w:sz w:val="24"/>
        </w:rPr>
        <w:t> </w:t>
      </w:r>
      <w:r>
        <w:rPr>
          <w:sz w:val="24"/>
        </w:rPr>
        <w:t>balasan</w:t>
      </w:r>
      <w:r>
        <w:rPr>
          <w:spacing w:val="-8"/>
          <w:sz w:val="24"/>
        </w:rPr>
        <w:t> </w:t>
      </w:r>
      <w:r>
        <w:rPr>
          <w:sz w:val="24"/>
        </w:rPr>
        <w:t>dari</w:t>
      </w:r>
      <w:r>
        <w:rPr>
          <w:spacing w:val="-11"/>
          <w:sz w:val="24"/>
        </w:rPr>
        <w:t> </w:t>
      </w:r>
      <w:r>
        <w:rPr>
          <w:sz w:val="24"/>
        </w:rPr>
        <w:t>pihak</w:t>
      </w:r>
      <w:r>
        <w:rPr>
          <w:spacing w:val="-2"/>
          <w:sz w:val="24"/>
        </w:rPr>
        <w:t> </w:t>
      </w:r>
      <w:r>
        <w:rPr>
          <w:sz w:val="24"/>
        </w:rPr>
        <w:t>RSDU</w:t>
      </w:r>
      <w:r>
        <w:rPr>
          <w:spacing w:val="-4"/>
          <w:sz w:val="24"/>
        </w:rPr>
        <w:t> </w:t>
      </w:r>
      <w:r>
        <w:rPr>
          <w:sz w:val="24"/>
        </w:rPr>
        <w:t>Lamandau.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480" w:lineRule="auto" w:before="2" w:after="0"/>
        <w:ind w:left="1945" w:right="1324" w:hanging="360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-6"/>
          <w:sz w:val="24"/>
        </w:rPr>
        <w:t> </w:t>
      </w:r>
      <w:r>
        <w:rPr>
          <w:sz w:val="24"/>
        </w:rPr>
        <w:t>ijin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melakukan</w:t>
      </w:r>
      <w:r>
        <w:rPr>
          <w:spacing w:val="-10"/>
          <w:sz w:val="24"/>
        </w:rPr>
        <w:t> </w:t>
      </w:r>
      <w:r>
        <w:rPr>
          <w:sz w:val="24"/>
        </w:rPr>
        <w:t>penelitian</w:t>
      </w:r>
      <w:r>
        <w:rPr>
          <w:spacing w:val="-11"/>
          <w:sz w:val="24"/>
        </w:rPr>
        <w:t> </w:t>
      </w:r>
      <w:r>
        <w:rPr>
          <w:sz w:val="24"/>
        </w:rPr>
        <w:t>di</w:t>
      </w:r>
      <w:r>
        <w:rPr>
          <w:spacing w:val="-15"/>
          <w:sz w:val="24"/>
        </w:rPr>
        <w:t> </w:t>
      </w:r>
      <w:r>
        <w:rPr>
          <w:sz w:val="24"/>
        </w:rPr>
        <w:t>RSUD</w:t>
      </w:r>
      <w:r>
        <w:rPr>
          <w:spacing w:val="-6"/>
          <w:sz w:val="24"/>
        </w:rPr>
        <w:t> </w:t>
      </w:r>
      <w:r>
        <w:rPr>
          <w:sz w:val="24"/>
        </w:rPr>
        <w:t>Lamandau</w:t>
      </w:r>
      <w:r>
        <w:rPr>
          <w:spacing w:val="-57"/>
          <w:sz w:val="24"/>
        </w:rPr>
        <w:t> </w:t>
      </w:r>
      <w:r>
        <w:rPr>
          <w:sz w:val="24"/>
        </w:rPr>
        <w:t>di</w:t>
      </w:r>
      <w:r>
        <w:rPr>
          <w:spacing w:val="-1"/>
          <w:sz w:val="24"/>
        </w:rPr>
        <w:t> </w:t>
      </w:r>
      <w:r>
        <w:rPr>
          <w:sz w:val="24"/>
        </w:rPr>
        <w:t>Ruang Rawat Inap RSUD</w:t>
      </w:r>
      <w:r>
        <w:rPr>
          <w:spacing w:val="-1"/>
          <w:sz w:val="24"/>
        </w:rPr>
        <w:t> </w:t>
      </w:r>
      <w:r>
        <w:rPr>
          <w:sz w:val="24"/>
        </w:rPr>
        <w:t>Lamandau.</w:t>
      </w:r>
    </w:p>
    <w:p>
      <w:pPr>
        <w:pStyle w:val="ListParagraph"/>
        <w:numPr>
          <w:ilvl w:val="0"/>
          <w:numId w:val="16"/>
        </w:numPr>
        <w:tabs>
          <w:tab w:pos="1945" w:val="left" w:leader="none"/>
        </w:tabs>
        <w:spacing w:line="269" w:lineRule="exact" w:before="0" w:after="0"/>
        <w:ind w:left="1944" w:right="0" w:hanging="360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-14"/>
          <w:sz w:val="24"/>
        </w:rPr>
        <w:t> </w:t>
      </w:r>
      <w:r>
        <w:rPr>
          <w:sz w:val="24"/>
        </w:rPr>
        <w:t>sampel</w:t>
      </w:r>
      <w:r>
        <w:rPr>
          <w:spacing w:val="-14"/>
          <w:sz w:val="24"/>
        </w:rPr>
        <w:t> </w:t>
      </w:r>
      <w:r>
        <w:rPr>
          <w:sz w:val="24"/>
        </w:rPr>
        <w:t>penelitian</w:t>
      </w:r>
      <w:r>
        <w:rPr>
          <w:spacing w:val="-6"/>
          <w:sz w:val="24"/>
        </w:rPr>
        <w:t> </w:t>
      </w:r>
      <w:r>
        <w:rPr>
          <w:sz w:val="24"/>
        </w:rPr>
        <w:t>yang</w:t>
      </w:r>
      <w:r>
        <w:rPr>
          <w:spacing w:val="-9"/>
          <w:sz w:val="24"/>
        </w:rPr>
        <w:t> </w:t>
      </w:r>
      <w:r>
        <w:rPr>
          <w:sz w:val="24"/>
        </w:rPr>
        <w:t>dijadikan</w:t>
      </w:r>
      <w:r>
        <w:rPr>
          <w:spacing w:val="-9"/>
          <w:sz w:val="24"/>
        </w:rPr>
        <w:t> </w:t>
      </w:r>
      <w:r>
        <w:rPr>
          <w:sz w:val="24"/>
        </w:rPr>
        <w:t>responden.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6"/>
        </w:numPr>
        <w:tabs>
          <w:tab w:pos="1944" w:val="left" w:leader="none"/>
        </w:tabs>
        <w:spacing w:line="480" w:lineRule="auto" w:before="0" w:after="0"/>
        <w:ind w:left="1945" w:right="1117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penjelasan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calon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1"/>
          <w:sz w:val="24"/>
        </w:rPr>
        <w:t> </w:t>
      </w:r>
      <w:r>
        <w:rPr>
          <w:sz w:val="24"/>
        </w:rPr>
        <w:t>dan bersedia</w:t>
      </w:r>
      <w:r>
        <w:rPr>
          <w:spacing w:val="-1"/>
          <w:sz w:val="24"/>
        </w:rPr>
        <w:t> </w:t>
      </w:r>
      <w:r>
        <w:rPr>
          <w:sz w:val="24"/>
        </w:rPr>
        <w:t>menjadi responden.</w:t>
      </w:r>
    </w:p>
    <w:p>
      <w:pPr>
        <w:pStyle w:val="ListParagraph"/>
        <w:numPr>
          <w:ilvl w:val="0"/>
          <w:numId w:val="16"/>
        </w:numPr>
        <w:tabs>
          <w:tab w:pos="1944" w:val="left" w:leader="none"/>
        </w:tabs>
        <w:spacing w:line="480" w:lineRule="auto" w:before="0" w:after="0"/>
        <w:ind w:left="1945" w:right="1121" w:hanging="360"/>
        <w:jc w:val="both"/>
        <w:rPr>
          <w:sz w:val="24"/>
        </w:rPr>
      </w:pP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seluruh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menjelaskan</w:t>
      </w:r>
      <w:r>
        <w:rPr>
          <w:spacing w:val="-57"/>
          <w:sz w:val="24"/>
        </w:rPr>
        <w:t> </w:t>
      </w:r>
      <w:r>
        <w:rPr>
          <w:sz w:val="24"/>
        </w:rPr>
        <w:t>petunjuk</w:t>
      </w:r>
      <w:r>
        <w:rPr>
          <w:spacing w:val="-1"/>
          <w:sz w:val="24"/>
        </w:rPr>
        <w:t> </w:t>
      </w:r>
      <w:r>
        <w:rPr>
          <w:sz w:val="24"/>
        </w:rPr>
        <w:t>pengisian</w:t>
      </w:r>
      <w:r>
        <w:rPr>
          <w:spacing w:val="-1"/>
          <w:sz w:val="24"/>
        </w:rPr>
        <w:t> </w:t>
      </w:r>
      <w:r>
        <w:rPr>
          <w:sz w:val="24"/>
        </w:rPr>
        <w:t>melalui lembar kuesioner.</w:t>
      </w:r>
    </w:p>
    <w:p>
      <w:pPr>
        <w:pStyle w:val="ListParagraph"/>
        <w:numPr>
          <w:ilvl w:val="0"/>
          <w:numId w:val="16"/>
        </w:numPr>
        <w:tabs>
          <w:tab w:pos="1946" w:val="left" w:leader="none"/>
        </w:tabs>
        <w:spacing w:line="480" w:lineRule="auto" w:before="0" w:after="0"/>
        <w:ind w:left="1945" w:right="1124" w:hanging="360"/>
        <w:jc w:val="both"/>
        <w:rPr>
          <w:sz w:val="24"/>
        </w:rPr>
      </w:pP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mengisi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menyerahkannya</w:t>
      </w:r>
      <w:r>
        <w:rPr>
          <w:spacing w:val="-1"/>
          <w:sz w:val="24"/>
        </w:rPr>
        <w:t> </w:t>
      </w:r>
      <w:r>
        <w:rPr>
          <w:sz w:val="24"/>
        </w:rPr>
        <w:t>kepada</w:t>
      </w:r>
      <w:r>
        <w:rPr>
          <w:spacing w:val="-1"/>
          <w:sz w:val="24"/>
        </w:rPr>
        <w:t> </w:t>
      </w:r>
      <w:r>
        <w:rPr>
          <w:sz w:val="24"/>
        </w:rPr>
        <w:t>peneliti.</w:t>
      </w:r>
    </w:p>
    <w:p>
      <w:pPr>
        <w:pStyle w:val="ListParagraph"/>
        <w:numPr>
          <w:ilvl w:val="0"/>
          <w:numId w:val="16"/>
        </w:numPr>
        <w:tabs>
          <w:tab w:pos="1944" w:val="left" w:leader="none"/>
        </w:tabs>
        <w:spacing w:line="480" w:lineRule="auto" w:before="1" w:after="0"/>
        <w:ind w:left="1945" w:right="1104" w:hanging="360"/>
        <w:jc w:val="both"/>
        <w:rPr>
          <w:sz w:val="24"/>
        </w:rPr>
      </w:pPr>
      <w:r>
        <w:rPr>
          <w:sz w:val="24"/>
        </w:rPr>
        <w:t>Hasil</w:t>
      </w:r>
      <w:r>
        <w:rPr>
          <w:spacing w:val="-11"/>
          <w:sz w:val="24"/>
        </w:rPr>
        <w:t> </w:t>
      </w:r>
      <w:r>
        <w:rPr>
          <w:sz w:val="24"/>
        </w:rPr>
        <w:t>kuesioner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5"/>
          <w:sz w:val="24"/>
        </w:rPr>
        <w:t> </w:t>
      </w:r>
      <w:r>
        <w:rPr>
          <w:sz w:val="24"/>
        </w:rPr>
        <w:t>sudah</w:t>
      </w:r>
      <w:r>
        <w:rPr>
          <w:spacing w:val="-7"/>
          <w:sz w:val="24"/>
        </w:rPr>
        <w:t> </w:t>
      </w:r>
      <w:r>
        <w:rPr>
          <w:sz w:val="24"/>
        </w:rPr>
        <w:t>dikirimkan</w:t>
      </w:r>
      <w:r>
        <w:rPr>
          <w:spacing w:val="-7"/>
          <w:sz w:val="24"/>
        </w:rPr>
        <w:t> </w:t>
      </w:r>
      <w:r>
        <w:rPr>
          <w:sz w:val="24"/>
        </w:rPr>
        <w:t>responden</w:t>
      </w:r>
      <w:r>
        <w:rPr>
          <w:spacing w:val="-7"/>
          <w:sz w:val="24"/>
        </w:rPr>
        <w:t> </w:t>
      </w:r>
      <w:r>
        <w:rPr>
          <w:sz w:val="24"/>
        </w:rPr>
        <w:t>akan</w:t>
      </w:r>
      <w:r>
        <w:rPr>
          <w:spacing w:val="-8"/>
          <w:sz w:val="24"/>
        </w:rPr>
        <w:t> </w:t>
      </w:r>
      <w:r>
        <w:rPr>
          <w:sz w:val="24"/>
        </w:rPr>
        <w:t>dicek</w:t>
      </w:r>
      <w:r>
        <w:rPr>
          <w:spacing w:val="-6"/>
          <w:sz w:val="24"/>
        </w:rPr>
        <w:t> </w:t>
      </w:r>
      <w:r>
        <w:rPr>
          <w:sz w:val="24"/>
        </w:rPr>
        <w:t>saat itu</w:t>
      </w:r>
      <w:r>
        <w:rPr>
          <w:spacing w:val="-57"/>
          <w:sz w:val="24"/>
        </w:rPr>
        <w:t> </w:t>
      </w:r>
      <w:r>
        <w:rPr>
          <w:sz w:val="24"/>
        </w:rPr>
        <w:t>juga</w:t>
      </w:r>
      <w:r>
        <w:rPr>
          <w:spacing w:val="-1"/>
          <w:sz w:val="24"/>
        </w:rPr>
        <w:t> </w:t>
      </w:r>
      <w:r>
        <w:rPr>
          <w:sz w:val="24"/>
        </w:rPr>
        <w:t>oleh peneliti dan segera dilakukan</w:t>
      </w:r>
      <w:r>
        <w:rPr>
          <w:spacing w:val="-1"/>
          <w:sz w:val="24"/>
        </w:rPr>
        <w:t> </w:t>
      </w:r>
      <w:r>
        <w:rPr>
          <w:sz w:val="24"/>
        </w:rPr>
        <w:t>analisis data.</w:t>
      </w:r>
    </w:p>
    <w:p>
      <w:pPr>
        <w:pStyle w:val="ListParagraph"/>
        <w:numPr>
          <w:ilvl w:val="0"/>
          <w:numId w:val="16"/>
        </w:numPr>
        <w:tabs>
          <w:tab w:pos="1944" w:val="left" w:leader="none"/>
        </w:tabs>
        <w:spacing w:line="480" w:lineRule="auto" w:before="1" w:after="0"/>
        <w:ind w:left="1945" w:right="1113" w:hanging="360"/>
        <w:jc w:val="both"/>
        <w:rPr>
          <w:sz w:val="24"/>
        </w:rPr>
      </w:pPr>
      <w:r>
        <w:rPr>
          <w:sz w:val="24"/>
        </w:rPr>
        <w:t>Peneliti mengucapkan terima kasih dan memberikan bingkisan kecil</w:t>
      </w:r>
      <w:r>
        <w:rPr>
          <w:spacing w:val="-57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hadiah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responden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1"/>
          <w:sz w:val="24"/>
        </w:rPr>
        <w:t> </w:t>
      </w:r>
      <w:r>
        <w:rPr>
          <w:sz w:val="24"/>
        </w:rPr>
        <w:t>membantu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ini.</w:t>
      </w:r>
    </w:p>
    <w:p>
      <w:pPr>
        <w:pStyle w:val="ListParagraph"/>
        <w:numPr>
          <w:ilvl w:val="0"/>
          <w:numId w:val="16"/>
        </w:numPr>
        <w:tabs>
          <w:tab w:pos="1945" w:val="left" w:leader="none"/>
        </w:tabs>
        <w:spacing w:line="240" w:lineRule="auto" w:before="1" w:after="0"/>
        <w:ind w:left="1944" w:right="0" w:hanging="360"/>
        <w:jc w:val="both"/>
        <w:rPr>
          <w:sz w:val="24"/>
        </w:rPr>
      </w:pPr>
      <w:r>
        <w:rPr>
          <w:sz w:val="24"/>
        </w:rPr>
        <w:t>Peneliti</w:t>
      </w:r>
      <w:r>
        <w:rPr>
          <w:spacing w:val="-15"/>
          <w:sz w:val="24"/>
        </w:rPr>
        <w:t> </w:t>
      </w:r>
      <w:r>
        <w:rPr>
          <w:sz w:val="24"/>
        </w:rPr>
        <w:t>melakukan</w:t>
      </w:r>
      <w:r>
        <w:rPr>
          <w:spacing w:val="-8"/>
          <w:sz w:val="24"/>
        </w:rPr>
        <w:t> </w:t>
      </w:r>
      <w:r>
        <w:rPr>
          <w:sz w:val="24"/>
        </w:rPr>
        <w:t>analisis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10"/>
          <w:sz w:val="24"/>
        </w:rPr>
        <w:t> </w:t>
      </w:r>
      <w:r>
        <w:rPr>
          <w:sz w:val="24"/>
        </w:rPr>
        <w:t>didapatkan</w:t>
      </w:r>
      <w:r>
        <w:rPr>
          <w:spacing w:val="-9"/>
          <w:sz w:val="24"/>
        </w:rPr>
        <w:t> </w:t>
      </w:r>
      <w:r>
        <w:rPr>
          <w:sz w:val="24"/>
        </w:rPr>
        <w:t>hasil</w:t>
      </w:r>
      <w:r>
        <w:rPr>
          <w:spacing w:val="-12"/>
          <w:sz w:val="24"/>
        </w:rPr>
        <w:t> </w:t>
      </w:r>
      <w:r>
        <w:rPr>
          <w:sz w:val="24"/>
        </w:rPr>
        <w:t>penelitian.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90" w:after="0"/>
        <w:ind w:left="1156" w:right="0" w:hanging="359"/>
        <w:jc w:val="left"/>
      </w:pPr>
      <w:bookmarkStart w:name="_bookmark24" w:id="39"/>
      <w:bookmarkEnd w:id="39"/>
      <w:r>
        <w:rPr>
          <w:b w:val="0"/>
        </w:rPr>
      </w:r>
      <w:bookmarkStart w:name="_bookmark24" w:id="40"/>
      <w:bookmarkEnd w:id="40"/>
      <w:r>
        <w:rPr>
          <w:spacing w:val="-3"/>
        </w:rPr>
        <w:t>T</w:t>
      </w:r>
      <w:r>
        <w:rPr>
          <w:spacing w:val="-3"/>
        </w:rPr>
        <w:t>eknik</w:t>
      </w:r>
      <w:r>
        <w:rPr>
          <w:spacing w:val="-12"/>
        </w:rPr>
        <w:t> </w:t>
      </w:r>
      <w:r>
        <w:rPr>
          <w:spacing w:val="-2"/>
        </w:rPr>
        <w:t>Pengolahan</w:t>
      </w:r>
      <w:r>
        <w:rPr>
          <w:spacing w:val="-4"/>
        </w:rPr>
        <w:t> </w:t>
      </w:r>
      <w:r>
        <w:rPr>
          <w:spacing w:val="-2"/>
        </w:rPr>
        <w:t>Data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57" w:right="1105" w:firstLine="720"/>
        <w:jc w:val="both"/>
      </w:pPr>
      <w:r>
        <w:rPr/>
        <w:t>Data yang terkumpul diolah dan diproses melalui tahapan sebagai</w:t>
      </w:r>
      <w:r>
        <w:rPr>
          <w:spacing w:val="1"/>
        </w:rPr>
        <w:t> </w:t>
      </w:r>
      <w:r>
        <w:rPr/>
        <w:t>berikut :</w:t>
      </w:r>
    </w:p>
    <w:p>
      <w:pPr>
        <w:pStyle w:val="ListParagraph"/>
        <w:numPr>
          <w:ilvl w:val="1"/>
          <w:numId w:val="14"/>
        </w:numPr>
        <w:tabs>
          <w:tab w:pos="1586" w:val="left" w:leader="none"/>
        </w:tabs>
        <w:spacing w:line="480" w:lineRule="auto" w:before="0" w:after="0"/>
        <w:ind w:left="1585" w:right="1109" w:hanging="362"/>
        <w:jc w:val="both"/>
        <w:rPr>
          <w:sz w:val="24"/>
        </w:rPr>
      </w:pPr>
      <w:r>
        <w:rPr>
          <w:i/>
          <w:sz w:val="24"/>
        </w:rPr>
        <w:t>Editing</w:t>
      </w:r>
      <w:r>
        <w:rPr>
          <w:sz w:val="24"/>
        </w:rPr>
        <w:t>, yaitu proses yang dilakukan untuk mengecek atau memeriksa</w:t>
      </w:r>
      <w:r>
        <w:rPr>
          <w:spacing w:val="1"/>
          <w:sz w:val="24"/>
        </w:rPr>
        <w:t> </w:t>
      </w:r>
      <w:r>
        <w:rPr>
          <w:sz w:val="24"/>
        </w:rPr>
        <w:t>kelengkapan pengisian kuesioner, jika ada jawaban yang belum lengkap</w:t>
      </w:r>
      <w:r>
        <w:rPr>
          <w:spacing w:val="-57"/>
          <w:sz w:val="24"/>
        </w:rPr>
        <w:t> </w:t>
      </w:r>
      <w:r>
        <w:rPr>
          <w:sz w:val="24"/>
        </w:rPr>
        <w:t>maka</w:t>
      </w:r>
      <w:r>
        <w:rPr>
          <w:spacing w:val="1"/>
          <w:sz w:val="24"/>
        </w:rPr>
        <w:t> </w:t>
      </w:r>
      <w:r>
        <w:rPr>
          <w:sz w:val="24"/>
        </w:rPr>
        <w:t>perlu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pengambilan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ulang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melengkapi</w:t>
      </w:r>
      <w:r>
        <w:rPr>
          <w:spacing w:val="1"/>
          <w:sz w:val="24"/>
        </w:rPr>
        <w:t> </w:t>
      </w:r>
      <w:r>
        <w:rPr>
          <w:sz w:val="24"/>
        </w:rPr>
        <w:t>jawaban. Pengambilan data ulang dengan asumsi sudah mendapatkan</w:t>
      </w:r>
      <w:r>
        <w:rPr>
          <w:spacing w:val="1"/>
          <w:sz w:val="24"/>
        </w:rPr>
        <w:t> </w:t>
      </w:r>
      <w:r>
        <w:rPr>
          <w:sz w:val="24"/>
        </w:rPr>
        <w:t>persetujuan</w:t>
      </w:r>
      <w:r>
        <w:rPr>
          <w:spacing w:val="-1"/>
          <w:sz w:val="24"/>
        </w:rPr>
        <w:t> </w:t>
      </w:r>
      <w:r>
        <w:rPr>
          <w:sz w:val="24"/>
        </w:rPr>
        <w:t>antara responden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peniti tanpa</w:t>
      </w:r>
      <w:r>
        <w:rPr>
          <w:spacing w:val="-2"/>
          <w:sz w:val="24"/>
        </w:rPr>
        <w:t> </w:t>
      </w:r>
      <w:r>
        <w:rPr>
          <w:sz w:val="24"/>
        </w:rPr>
        <w:t>ada paksaan</w:t>
      </w:r>
      <w:r>
        <w:rPr>
          <w:spacing w:val="-1"/>
          <w:sz w:val="24"/>
        </w:rPr>
        <w:t> </w:t>
      </w:r>
      <w:r>
        <w:rPr>
          <w:sz w:val="24"/>
        </w:rPr>
        <w:t>apapun.</w:t>
      </w:r>
    </w:p>
    <w:p>
      <w:pPr>
        <w:pStyle w:val="ListParagraph"/>
        <w:numPr>
          <w:ilvl w:val="1"/>
          <w:numId w:val="14"/>
        </w:numPr>
        <w:tabs>
          <w:tab w:pos="1586" w:val="left" w:leader="none"/>
        </w:tabs>
        <w:spacing w:line="480" w:lineRule="auto" w:before="3" w:after="0"/>
        <w:ind w:left="1585" w:right="1105" w:hanging="362"/>
        <w:jc w:val="both"/>
        <w:rPr>
          <w:sz w:val="24"/>
        </w:rPr>
      </w:pPr>
      <w:r>
        <w:rPr>
          <w:i/>
          <w:sz w:val="24"/>
        </w:rPr>
        <w:t>Scoring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yaitu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pemberian</w:t>
      </w:r>
      <w:r>
        <w:rPr>
          <w:spacing w:val="1"/>
          <w:sz w:val="24"/>
        </w:rPr>
        <w:t> </w:t>
      </w:r>
      <w:r>
        <w:rPr>
          <w:sz w:val="24"/>
        </w:rPr>
        <w:t>skor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masing-masing</w:t>
      </w:r>
      <w:r>
        <w:rPr>
          <w:spacing w:val="1"/>
          <w:sz w:val="24"/>
        </w:rPr>
        <w:t> </w:t>
      </w:r>
      <w:r>
        <w:rPr>
          <w:sz w:val="24"/>
        </w:rPr>
        <w:t>jawaban</w:t>
      </w:r>
      <w:r>
        <w:rPr>
          <w:spacing w:val="1"/>
          <w:sz w:val="24"/>
        </w:rPr>
        <w:t> </w:t>
      </w:r>
      <w:r>
        <w:rPr>
          <w:sz w:val="24"/>
        </w:rPr>
        <w:t>menurut</w:t>
      </w:r>
      <w:r>
        <w:rPr>
          <w:spacing w:val="1"/>
          <w:sz w:val="24"/>
        </w:rPr>
        <w:t> </w:t>
      </w:r>
      <w:r>
        <w:rPr>
          <w:sz w:val="24"/>
        </w:rPr>
        <w:t>item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lembar</w:t>
      </w:r>
      <w:r>
        <w:rPr>
          <w:spacing w:val="1"/>
          <w:sz w:val="24"/>
        </w:rPr>
        <w:t> </w:t>
      </w:r>
      <w:r>
        <w:rPr>
          <w:sz w:val="24"/>
        </w:rPr>
        <w:t>kuesioner.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mengukur</w:t>
      </w:r>
      <w:r>
        <w:rPr>
          <w:spacing w:val="1"/>
          <w:sz w:val="24"/>
        </w:rPr>
        <w:t> </w:t>
      </w:r>
      <w:r>
        <w:rPr>
          <w:sz w:val="24"/>
        </w:rPr>
        <w:t>bobot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kuesioner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variabel</w:t>
      </w:r>
      <w:r>
        <w:rPr>
          <w:spacing w:val="1"/>
          <w:sz w:val="24"/>
        </w:rPr>
        <w:t> </w:t>
      </w:r>
      <w:r>
        <w:rPr>
          <w:sz w:val="24"/>
        </w:rPr>
        <w:t>bebas</w:t>
      </w:r>
      <w:r>
        <w:rPr>
          <w:spacing w:val="1"/>
          <w:sz w:val="24"/>
        </w:rPr>
        <w:t> </w:t>
      </w:r>
      <w:r>
        <w:rPr>
          <w:sz w:val="24"/>
        </w:rPr>
        <w:t>dapat</w:t>
      </w:r>
      <w:r>
        <w:rPr>
          <w:spacing w:val="1"/>
          <w:sz w:val="24"/>
        </w:rPr>
        <w:t> </w:t>
      </w:r>
      <w:r>
        <w:rPr>
          <w:sz w:val="24"/>
        </w:rPr>
        <w:t>dilakukan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cara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-57"/>
          <w:sz w:val="24"/>
        </w:rPr>
        <w:t> </w:t>
      </w:r>
      <w:r>
        <w:rPr>
          <w:sz w:val="24"/>
        </w:rPr>
        <w:t>berikut : setiap pertanyaan benar diberi nilai 1 dan jawaban salah diberi</w:t>
      </w:r>
      <w:r>
        <w:rPr>
          <w:spacing w:val="1"/>
          <w:sz w:val="24"/>
        </w:rPr>
        <w:t> </w:t>
      </w:r>
      <w:r>
        <w:rPr>
          <w:sz w:val="24"/>
        </w:rPr>
        <w:t>nilai 0. Pertanyaan positif jika menjawab “ya” diberi nilai 1 dan jika</w:t>
      </w:r>
      <w:r>
        <w:rPr>
          <w:spacing w:val="1"/>
          <w:sz w:val="24"/>
        </w:rPr>
        <w:t> </w:t>
      </w:r>
      <w:r>
        <w:rPr>
          <w:sz w:val="24"/>
        </w:rPr>
        <w:t>menjawab “tidak” diberi nilai 0. Sebaliknya jika pertanyaan negatif jika</w:t>
      </w:r>
      <w:r>
        <w:rPr>
          <w:spacing w:val="1"/>
          <w:sz w:val="24"/>
        </w:rPr>
        <w:t> </w:t>
      </w:r>
      <w:r>
        <w:rPr>
          <w:sz w:val="24"/>
        </w:rPr>
        <w:t>menjawab</w:t>
      </w:r>
      <w:r>
        <w:rPr>
          <w:spacing w:val="-1"/>
          <w:sz w:val="24"/>
        </w:rPr>
        <w:t> </w:t>
      </w:r>
      <w:r>
        <w:rPr>
          <w:sz w:val="24"/>
        </w:rPr>
        <w:t>“ya” diberi</w:t>
      </w:r>
      <w:r>
        <w:rPr>
          <w:spacing w:val="-1"/>
          <w:sz w:val="24"/>
        </w:rPr>
        <w:t> </w:t>
      </w:r>
      <w:r>
        <w:rPr>
          <w:sz w:val="24"/>
        </w:rPr>
        <w:t>nilai 0 dan</w:t>
      </w:r>
      <w:r>
        <w:rPr>
          <w:spacing w:val="-2"/>
          <w:sz w:val="24"/>
        </w:rPr>
        <w:t> </w:t>
      </w:r>
      <w:r>
        <w:rPr>
          <w:sz w:val="24"/>
        </w:rPr>
        <w:t>jika jawaban</w:t>
      </w:r>
      <w:r>
        <w:rPr>
          <w:spacing w:val="-2"/>
          <w:sz w:val="24"/>
        </w:rPr>
        <w:t> </w:t>
      </w:r>
      <w:r>
        <w:rPr>
          <w:sz w:val="24"/>
        </w:rPr>
        <w:t>“tidak” diberi</w:t>
      </w:r>
      <w:r>
        <w:rPr>
          <w:spacing w:val="-1"/>
          <w:sz w:val="24"/>
        </w:rPr>
        <w:t> </w:t>
      </w:r>
      <w:r>
        <w:rPr>
          <w:sz w:val="24"/>
        </w:rPr>
        <w:t>nilai 1.</w:t>
      </w:r>
    </w:p>
    <w:p>
      <w:pPr>
        <w:pStyle w:val="ListParagraph"/>
        <w:numPr>
          <w:ilvl w:val="1"/>
          <w:numId w:val="14"/>
        </w:numPr>
        <w:tabs>
          <w:tab w:pos="1586" w:val="left" w:leader="none"/>
        </w:tabs>
        <w:spacing w:line="480" w:lineRule="auto" w:before="0" w:after="0"/>
        <w:ind w:left="1585" w:right="1105" w:hanging="362"/>
        <w:jc w:val="both"/>
        <w:rPr>
          <w:sz w:val="24"/>
        </w:rPr>
      </w:pPr>
      <w:r>
        <w:rPr>
          <w:i/>
          <w:sz w:val="24"/>
        </w:rPr>
        <w:t>Coding</w:t>
      </w:r>
      <w:r>
        <w:rPr>
          <w:sz w:val="24"/>
        </w:rPr>
        <w:t>,</w:t>
      </w:r>
      <w:r>
        <w:rPr>
          <w:spacing w:val="-6"/>
          <w:sz w:val="24"/>
        </w:rPr>
        <w:t> </w:t>
      </w:r>
      <w:r>
        <w:rPr>
          <w:sz w:val="24"/>
        </w:rPr>
        <w:t>yaitu</w:t>
      </w:r>
      <w:r>
        <w:rPr>
          <w:spacing w:val="-4"/>
          <w:sz w:val="24"/>
        </w:rPr>
        <w:t> </w:t>
      </w:r>
      <w:r>
        <w:rPr>
          <w:sz w:val="24"/>
        </w:rPr>
        <w:t>proses</w:t>
      </w:r>
      <w:r>
        <w:rPr>
          <w:spacing w:val="-1"/>
          <w:sz w:val="24"/>
        </w:rPr>
        <w:t> </w:t>
      </w:r>
      <w:r>
        <w:rPr>
          <w:sz w:val="24"/>
        </w:rPr>
        <w:t>merubah</w:t>
      </w:r>
      <w:r>
        <w:rPr>
          <w:spacing w:val="-7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jawaban</w:t>
      </w:r>
      <w:r>
        <w:rPr>
          <w:spacing w:val="-9"/>
          <w:sz w:val="24"/>
        </w:rPr>
        <w:t> </w:t>
      </w:r>
      <w:r>
        <w:rPr>
          <w:sz w:val="24"/>
        </w:rPr>
        <w:t>dari</w:t>
      </w:r>
      <w:r>
        <w:rPr>
          <w:spacing w:val="-10"/>
          <w:sz w:val="24"/>
        </w:rPr>
        <w:t> </w:t>
      </w:r>
      <w:r>
        <w:rPr>
          <w:sz w:val="24"/>
        </w:rPr>
        <w:t>kuesioner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9"/>
          <w:sz w:val="24"/>
        </w:rPr>
        <w:t> </w:t>
      </w:r>
      <w:r>
        <w:rPr>
          <w:sz w:val="24"/>
        </w:rPr>
        <w:t>hasil</w:t>
      </w:r>
      <w:r>
        <w:rPr>
          <w:spacing w:val="-58"/>
          <w:sz w:val="24"/>
        </w:rPr>
        <w:t> </w:t>
      </w:r>
      <w:r>
        <w:rPr>
          <w:sz w:val="24"/>
        </w:rPr>
        <w:t>pengukuran yang</w:t>
      </w:r>
      <w:r>
        <w:rPr>
          <w:spacing w:val="1"/>
          <w:sz w:val="24"/>
        </w:rPr>
        <w:t> </w:t>
      </w:r>
      <w:r>
        <w:rPr>
          <w:sz w:val="24"/>
        </w:rPr>
        <w:t>berbentuk</w:t>
      </w:r>
      <w:r>
        <w:rPr>
          <w:spacing w:val="1"/>
          <w:sz w:val="24"/>
        </w:rPr>
        <w:t> </w:t>
      </w:r>
      <w:r>
        <w:rPr>
          <w:sz w:val="24"/>
        </w:rPr>
        <w:t>huruf menjadi</w:t>
      </w:r>
      <w:r>
        <w:rPr>
          <w:spacing w:val="1"/>
          <w:sz w:val="24"/>
        </w:rPr>
        <w:t> </w:t>
      </w:r>
      <w:r>
        <w:rPr>
          <w:sz w:val="24"/>
        </w:rPr>
        <w:t>kode-kode</w:t>
      </w:r>
      <w:r>
        <w:rPr>
          <w:spacing w:val="1"/>
          <w:sz w:val="24"/>
        </w:rPr>
        <w:t> </w:t>
      </w:r>
      <w:r>
        <w:rPr>
          <w:sz w:val="24"/>
        </w:rPr>
        <w:t>angka.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penelitian</w:t>
      </w:r>
      <w:r>
        <w:rPr>
          <w:spacing w:val="-2"/>
          <w:sz w:val="24"/>
        </w:rPr>
        <w:t> </w:t>
      </w:r>
      <w:r>
        <w:rPr>
          <w:sz w:val="24"/>
        </w:rPr>
        <w:t>ini pengkodean dilakukan</w:t>
      </w:r>
      <w:r>
        <w:rPr>
          <w:spacing w:val="-2"/>
          <w:sz w:val="24"/>
        </w:rPr>
        <w:t> </w:t>
      </w:r>
      <w:r>
        <w:rPr>
          <w:sz w:val="24"/>
        </w:rPr>
        <w:t>sebagai berikut:</w:t>
      </w:r>
    </w:p>
    <w:p>
      <w:pPr>
        <w:pStyle w:val="ListParagraph"/>
        <w:numPr>
          <w:ilvl w:val="2"/>
          <w:numId w:val="14"/>
        </w:numPr>
        <w:tabs>
          <w:tab w:pos="1946" w:val="left" w:leader="none"/>
        </w:tabs>
        <w:spacing w:line="480" w:lineRule="auto" w:before="2" w:after="0"/>
        <w:ind w:left="1945" w:right="2510" w:hanging="360"/>
        <w:jc w:val="both"/>
        <w:rPr>
          <w:sz w:val="24"/>
        </w:rPr>
      </w:pPr>
      <w:r>
        <w:rPr>
          <w:sz w:val="24"/>
        </w:rPr>
        <w:t>Variabel</w:t>
      </w:r>
      <w:r>
        <w:rPr>
          <w:spacing w:val="-7"/>
          <w:sz w:val="24"/>
        </w:rPr>
        <w:t> </w:t>
      </w:r>
      <w:r>
        <w:rPr>
          <w:sz w:val="24"/>
        </w:rPr>
        <w:t>terikat</w:t>
      </w:r>
      <w:r>
        <w:rPr>
          <w:spacing w:val="-4"/>
          <w:sz w:val="24"/>
        </w:rPr>
        <w:t> </w:t>
      </w:r>
      <w:r>
        <w:rPr>
          <w:sz w:val="24"/>
        </w:rPr>
        <w:t>kejadian</w:t>
      </w:r>
      <w:r>
        <w:rPr>
          <w:spacing w:val="-8"/>
          <w:sz w:val="24"/>
        </w:rPr>
        <w:t> </w:t>
      </w:r>
      <w:r>
        <w:rPr>
          <w:sz w:val="24"/>
        </w:rPr>
        <w:t>Infeksi</w:t>
      </w:r>
      <w:r>
        <w:rPr>
          <w:spacing w:val="-7"/>
          <w:sz w:val="24"/>
        </w:rPr>
        <w:t> </w:t>
      </w:r>
      <w:r>
        <w:rPr>
          <w:sz w:val="24"/>
        </w:rPr>
        <w:t>Saluran Kemih</w:t>
      </w:r>
      <w:r>
        <w:rPr>
          <w:spacing w:val="-9"/>
          <w:sz w:val="24"/>
        </w:rPr>
        <w:t> </w:t>
      </w:r>
      <w:r>
        <w:rPr>
          <w:sz w:val="24"/>
        </w:rPr>
        <w:t>(ISK)</w:t>
      </w:r>
      <w:r>
        <w:rPr>
          <w:spacing w:val="-58"/>
          <w:sz w:val="24"/>
        </w:rPr>
        <w:t> </w:t>
      </w:r>
      <w:r>
        <w:rPr>
          <w:sz w:val="24"/>
        </w:rPr>
        <w:t>Kode 1 : ISK</w:t>
      </w:r>
    </w:p>
    <w:p>
      <w:pPr>
        <w:pStyle w:val="BodyText"/>
        <w:spacing w:line="270" w:lineRule="exact"/>
        <w:ind w:left="1945"/>
      </w:pPr>
      <w:r>
        <w:rPr/>
        <w:t>Kode</w:t>
      </w:r>
      <w:r>
        <w:rPr>
          <w:spacing w:val="-9"/>
        </w:rPr>
        <w:t> </w:t>
      </w:r>
      <w:r>
        <w:rPr/>
        <w:t>2</w:t>
      </w:r>
      <w:r>
        <w:rPr>
          <w:spacing w:val="-8"/>
        </w:rPr>
        <w:t> </w:t>
      </w:r>
      <w:r>
        <w:rPr/>
        <w:t>:</w:t>
      </w:r>
      <w:r>
        <w:rPr>
          <w:spacing w:val="-10"/>
        </w:rPr>
        <w:t> </w:t>
      </w:r>
      <w:r>
        <w:rPr/>
        <w:t>Tidak</w:t>
      </w:r>
      <w:r>
        <w:rPr>
          <w:spacing w:val="-6"/>
        </w:rPr>
        <w:t> </w:t>
      </w:r>
      <w:r>
        <w:rPr/>
        <w:t>ISK</w:t>
      </w:r>
    </w:p>
    <w:p>
      <w:pPr>
        <w:spacing w:after="0" w:line="270" w:lineRule="exact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2"/>
          <w:numId w:val="14"/>
        </w:numPr>
        <w:tabs>
          <w:tab w:pos="2007" w:val="left" w:leader="none"/>
          <w:tab w:pos="2008" w:val="left" w:leader="none"/>
        </w:tabs>
        <w:spacing w:line="240" w:lineRule="auto" w:before="90" w:after="0"/>
        <w:ind w:left="2008" w:right="0" w:hanging="423"/>
        <w:jc w:val="left"/>
        <w:rPr>
          <w:sz w:val="24"/>
        </w:rPr>
      </w:pPr>
      <w:r>
        <w:rPr>
          <w:spacing w:val="-3"/>
          <w:sz w:val="24"/>
        </w:rPr>
        <w:t>Variabel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Bebas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4"/>
        </w:numPr>
        <w:tabs>
          <w:tab w:pos="2391" w:val="left" w:leader="none"/>
        </w:tabs>
        <w:spacing w:line="240" w:lineRule="auto" w:before="0" w:after="0"/>
        <w:ind w:left="2390" w:right="0" w:hanging="359"/>
        <w:jc w:val="left"/>
        <w:rPr>
          <w:sz w:val="24"/>
        </w:rPr>
      </w:pPr>
      <w:r>
        <w:rPr>
          <w:sz w:val="24"/>
        </w:rPr>
        <w:t>Usia</w:t>
      </w:r>
    </w:p>
    <w:p>
      <w:pPr>
        <w:pStyle w:val="BodyText"/>
      </w:pPr>
    </w:p>
    <w:p>
      <w:pPr>
        <w:pStyle w:val="BodyText"/>
        <w:ind w:left="2392"/>
      </w:pPr>
      <w:r>
        <w:rPr/>
        <w:t>Kode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20-29</w:t>
      </w:r>
      <w:r>
        <w:rPr>
          <w:spacing w:val="-6"/>
        </w:rPr>
        <w:t> </w:t>
      </w:r>
      <w:r>
        <w:rPr/>
        <w:t>th</w:t>
      </w:r>
    </w:p>
    <w:p>
      <w:pPr>
        <w:pStyle w:val="BodyText"/>
      </w:pPr>
    </w:p>
    <w:p>
      <w:pPr>
        <w:pStyle w:val="BodyText"/>
        <w:ind w:left="2392"/>
      </w:pPr>
      <w:r>
        <w:rPr/>
        <w:t>Kode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30-39</w:t>
      </w:r>
      <w:r>
        <w:rPr>
          <w:spacing w:val="-6"/>
        </w:rPr>
        <w:t> </w:t>
      </w:r>
      <w:r>
        <w:rPr/>
        <w:t>th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2392" w:right="5144"/>
      </w:pPr>
      <w:r>
        <w:rPr>
          <w:spacing w:val="-2"/>
        </w:rPr>
        <w:t>Kode</w:t>
      </w:r>
      <w:r>
        <w:rPr>
          <w:spacing w:val="-16"/>
        </w:rPr>
        <w:t> </w:t>
      </w:r>
      <w:r>
        <w:rPr>
          <w:spacing w:val="-1"/>
        </w:rPr>
        <w:t>3</w:t>
      </w:r>
      <w:r>
        <w:rPr>
          <w:spacing w:val="-15"/>
        </w:rPr>
        <w:t> </w:t>
      </w:r>
      <w:r>
        <w:rPr>
          <w:spacing w:val="-1"/>
        </w:rPr>
        <w:t>:</w:t>
      </w:r>
      <w:r>
        <w:rPr>
          <w:spacing w:val="-16"/>
        </w:rPr>
        <w:t> </w:t>
      </w:r>
      <w:r>
        <w:rPr>
          <w:spacing w:val="-1"/>
        </w:rPr>
        <w:t>40-49</w:t>
      </w:r>
      <w:r>
        <w:rPr>
          <w:spacing w:val="-15"/>
        </w:rPr>
        <w:t> </w:t>
      </w:r>
      <w:r>
        <w:rPr>
          <w:spacing w:val="-1"/>
        </w:rPr>
        <w:t>th</w:t>
      </w:r>
      <w:r>
        <w:rPr>
          <w:spacing w:val="-57"/>
        </w:rPr>
        <w:t> </w:t>
      </w:r>
      <w:r>
        <w:rPr/>
        <w:t>Kode</w:t>
      </w:r>
      <w:r>
        <w:rPr>
          <w:spacing w:val="-2"/>
        </w:rPr>
        <w:t> </w:t>
      </w:r>
      <w:r>
        <w:rPr/>
        <w:t>4</w:t>
      </w:r>
      <w:r>
        <w:rPr>
          <w:spacing w:val="-1"/>
        </w:rPr>
        <w:t> </w:t>
      </w:r>
      <w:r>
        <w:rPr/>
        <w:t>: ≥50</w:t>
      </w:r>
      <w:r>
        <w:rPr>
          <w:spacing w:val="-1"/>
        </w:rPr>
        <w:t> </w:t>
      </w:r>
      <w:r>
        <w:rPr/>
        <w:t>th</w:t>
      </w:r>
    </w:p>
    <w:p>
      <w:pPr>
        <w:pStyle w:val="ListParagraph"/>
        <w:numPr>
          <w:ilvl w:val="3"/>
          <w:numId w:val="14"/>
        </w:numPr>
        <w:tabs>
          <w:tab w:pos="2428" w:val="left" w:leader="none"/>
        </w:tabs>
        <w:spacing w:line="480" w:lineRule="auto" w:before="0" w:after="0"/>
        <w:ind w:left="2392" w:right="5334" w:hanging="318"/>
        <w:jc w:val="left"/>
        <w:rPr>
          <w:sz w:val="24"/>
        </w:rPr>
      </w:pPr>
      <w:r>
        <w:rPr>
          <w:sz w:val="24"/>
        </w:rPr>
        <w:t>Jenis</w:t>
      </w:r>
      <w:r>
        <w:rPr>
          <w:spacing w:val="5"/>
          <w:sz w:val="24"/>
        </w:rPr>
        <w:t> </w:t>
      </w:r>
      <w:r>
        <w:rPr>
          <w:sz w:val="24"/>
        </w:rPr>
        <w:t>Kelamin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Kode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1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: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Perempuan</w:t>
      </w:r>
      <w:r>
        <w:rPr>
          <w:spacing w:val="-57"/>
          <w:sz w:val="24"/>
        </w:rPr>
        <w:t> </w:t>
      </w:r>
      <w:r>
        <w:rPr>
          <w:sz w:val="24"/>
        </w:rPr>
        <w:t>Kode 2 : Laki-laki</w:t>
      </w:r>
    </w:p>
    <w:p>
      <w:pPr>
        <w:pStyle w:val="ListParagraph"/>
        <w:numPr>
          <w:ilvl w:val="3"/>
          <w:numId w:val="14"/>
        </w:numPr>
        <w:tabs>
          <w:tab w:pos="2428" w:val="left" w:leader="none"/>
        </w:tabs>
        <w:spacing w:line="480" w:lineRule="auto" w:before="1" w:after="0"/>
        <w:ind w:left="2392" w:right="5156" w:hanging="318"/>
        <w:jc w:val="left"/>
        <w:rPr>
          <w:sz w:val="24"/>
        </w:rPr>
      </w:pPr>
      <w:r>
        <w:rPr>
          <w:spacing w:val="-3"/>
          <w:sz w:val="24"/>
        </w:rPr>
        <w:t>Prosedur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Pemasangan</w:t>
      </w:r>
      <w:r>
        <w:rPr>
          <w:spacing w:val="-57"/>
          <w:sz w:val="24"/>
        </w:rPr>
        <w:t> </w:t>
      </w:r>
      <w:r>
        <w:rPr>
          <w:sz w:val="24"/>
        </w:rPr>
        <w:t>Kode 1 : Tepat</w:t>
      </w:r>
    </w:p>
    <w:p>
      <w:pPr>
        <w:pStyle w:val="BodyText"/>
        <w:spacing w:line="269" w:lineRule="exact"/>
        <w:ind w:left="2392"/>
      </w:pPr>
      <w:r>
        <w:rPr/>
        <w:t>Kode</w:t>
      </w:r>
      <w:r>
        <w:rPr>
          <w:spacing w:val="-14"/>
        </w:rPr>
        <w:t> </w:t>
      </w:r>
      <w:r>
        <w:rPr/>
        <w:t>2</w:t>
      </w:r>
      <w:r>
        <w:rPr>
          <w:spacing w:val="-9"/>
        </w:rPr>
        <w:t> </w:t>
      </w:r>
      <w:r>
        <w:rPr/>
        <w:t>:</w:t>
      </w:r>
      <w:r>
        <w:rPr>
          <w:spacing w:val="-13"/>
        </w:rPr>
        <w:t> </w:t>
      </w:r>
      <w:r>
        <w:rPr/>
        <w:t>Tidak</w:t>
      </w:r>
      <w:r>
        <w:rPr>
          <w:spacing w:val="-9"/>
        </w:rPr>
        <w:t> </w:t>
      </w:r>
      <w:r>
        <w:rPr/>
        <w:t>Tepat</w:t>
      </w:r>
    </w:p>
    <w:p>
      <w:pPr>
        <w:pStyle w:val="BodyText"/>
        <w:spacing w:before="7"/>
      </w:pPr>
    </w:p>
    <w:p>
      <w:pPr>
        <w:pStyle w:val="ListParagraph"/>
        <w:numPr>
          <w:ilvl w:val="3"/>
          <w:numId w:val="14"/>
        </w:numPr>
        <w:tabs>
          <w:tab w:pos="2428" w:val="left" w:leader="none"/>
        </w:tabs>
        <w:spacing w:line="480" w:lineRule="auto" w:before="1" w:after="0"/>
        <w:ind w:left="2392" w:right="5469" w:hanging="318"/>
        <w:jc w:val="left"/>
        <w:rPr>
          <w:sz w:val="24"/>
        </w:rPr>
      </w:pPr>
      <w:r>
        <w:rPr>
          <w:spacing w:val="-2"/>
          <w:sz w:val="24"/>
        </w:rPr>
        <w:t>Perawatan </w:t>
      </w:r>
      <w:r>
        <w:rPr>
          <w:spacing w:val="-1"/>
          <w:sz w:val="24"/>
        </w:rPr>
        <w:t>Kateter</w:t>
      </w:r>
      <w:r>
        <w:rPr>
          <w:spacing w:val="-57"/>
          <w:sz w:val="24"/>
        </w:rPr>
        <w:t> </w:t>
      </w:r>
      <w:r>
        <w:rPr>
          <w:sz w:val="24"/>
        </w:rPr>
        <w:t>Kode 1 : Kurang</w:t>
      </w:r>
      <w:r>
        <w:rPr>
          <w:spacing w:val="1"/>
          <w:sz w:val="24"/>
        </w:rPr>
        <w:t> </w:t>
      </w:r>
      <w:r>
        <w:rPr>
          <w:sz w:val="24"/>
        </w:rPr>
        <w:t>Kode 2 : Cukup</w:t>
      </w:r>
      <w:r>
        <w:rPr>
          <w:spacing w:val="1"/>
          <w:sz w:val="24"/>
        </w:rPr>
        <w:t> </w:t>
      </w:r>
      <w:r>
        <w:rPr>
          <w:sz w:val="24"/>
        </w:rPr>
        <w:t>Kode 3 : Baik</w:t>
      </w:r>
    </w:p>
    <w:p>
      <w:pPr>
        <w:pStyle w:val="ListParagraph"/>
        <w:numPr>
          <w:ilvl w:val="3"/>
          <w:numId w:val="14"/>
        </w:numPr>
        <w:tabs>
          <w:tab w:pos="2434" w:val="left" w:leader="none"/>
        </w:tabs>
        <w:spacing w:line="482" w:lineRule="auto" w:before="0" w:after="0"/>
        <w:ind w:left="2392" w:right="5634" w:hanging="317"/>
        <w:jc w:val="both"/>
        <w:rPr>
          <w:sz w:val="24"/>
        </w:rPr>
      </w:pPr>
      <w:r>
        <w:rPr/>
        <w:tab/>
      </w:r>
      <w:r>
        <w:rPr>
          <w:spacing w:val="-2"/>
          <w:sz w:val="24"/>
        </w:rPr>
        <w:t>Lama Terpasang</w:t>
      </w:r>
      <w:r>
        <w:rPr>
          <w:spacing w:val="-57"/>
          <w:sz w:val="24"/>
        </w:rPr>
        <w:t> </w:t>
      </w:r>
      <w:r>
        <w:rPr>
          <w:sz w:val="24"/>
        </w:rPr>
        <w:t>Kode</w:t>
      </w:r>
      <w:r>
        <w:rPr>
          <w:spacing w:val="-6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≥</w:t>
      </w:r>
      <w:r>
        <w:rPr>
          <w:spacing w:val="-5"/>
          <w:sz w:val="24"/>
        </w:rPr>
        <w:t> </w:t>
      </w:r>
      <w:r>
        <w:rPr>
          <w:sz w:val="24"/>
        </w:rPr>
        <w:t>3</w:t>
      </w:r>
      <w:r>
        <w:rPr>
          <w:spacing w:val="-4"/>
          <w:sz w:val="24"/>
        </w:rPr>
        <w:t> </w:t>
      </w:r>
      <w:r>
        <w:rPr>
          <w:sz w:val="24"/>
        </w:rPr>
        <w:t>hari</w:t>
      </w:r>
      <w:r>
        <w:rPr>
          <w:spacing w:val="-58"/>
          <w:sz w:val="24"/>
        </w:rPr>
        <w:t> </w:t>
      </w:r>
      <w:r>
        <w:rPr>
          <w:sz w:val="24"/>
        </w:rPr>
        <w:t>Kode</w:t>
      </w:r>
      <w:r>
        <w:rPr>
          <w:spacing w:val="-6"/>
          <w:sz w:val="24"/>
        </w:rPr>
        <w:t> </w:t>
      </w:r>
      <w:r>
        <w:rPr>
          <w:sz w:val="24"/>
        </w:rPr>
        <w:t>2</w:t>
      </w:r>
      <w:r>
        <w:rPr>
          <w:spacing w:val="-4"/>
          <w:sz w:val="24"/>
        </w:rPr>
        <w:t> </w:t>
      </w:r>
      <w:r>
        <w:rPr>
          <w:sz w:val="24"/>
        </w:rPr>
        <w:t>:</w:t>
      </w:r>
      <w:r>
        <w:rPr>
          <w:spacing w:val="-7"/>
          <w:sz w:val="24"/>
        </w:rPr>
        <w:t> </w:t>
      </w:r>
      <w:r>
        <w:rPr>
          <w:sz w:val="24"/>
        </w:rPr>
        <w:t>≤</w:t>
      </w:r>
      <w:r>
        <w:rPr>
          <w:spacing w:val="-5"/>
          <w:sz w:val="24"/>
        </w:rPr>
        <w:t> </w:t>
      </w:r>
      <w:r>
        <w:rPr>
          <w:sz w:val="24"/>
        </w:rPr>
        <w:t>3</w:t>
      </w:r>
      <w:r>
        <w:rPr>
          <w:spacing w:val="-4"/>
          <w:sz w:val="24"/>
        </w:rPr>
        <w:t> </w:t>
      </w:r>
      <w:r>
        <w:rPr>
          <w:sz w:val="24"/>
        </w:rPr>
        <w:t>hari</w:t>
      </w:r>
    </w:p>
    <w:p>
      <w:pPr>
        <w:pStyle w:val="ListParagraph"/>
        <w:numPr>
          <w:ilvl w:val="1"/>
          <w:numId w:val="14"/>
        </w:numPr>
        <w:tabs>
          <w:tab w:pos="1672" w:val="left" w:leader="none"/>
        </w:tabs>
        <w:spacing w:line="480" w:lineRule="auto" w:before="0" w:after="0"/>
        <w:ind w:left="1672" w:right="1260" w:hanging="360"/>
        <w:jc w:val="both"/>
        <w:rPr>
          <w:sz w:val="24"/>
        </w:rPr>
      </w:pPr>
      <w:r>
        <w:rPr>
          <w:i/>
          <w:sz w:val="24"/>
        </w:rPr>
        <w:t>Entry Data</w:t>
      </w:r>
      <w:r>
        <w:rPr>
          <w:sz w:val="24"/>
        </w:rPr>
        <w:t>, yaitu proses memasukkan data dari kuesioner kedalam</w:t>
      </w:r>
      <w:r>
        <w:rPr>
          <w:spacing w:val="1"/>
          <w:sz w:val="24"/>
        </w:rPr>
        <w:t> </w:t>
      </w:r>
      <w:r>
        <w:rPr>
          <w:sz w:val="24"/>
        </w:rPr>
        <w:t>program komputer.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672" w:val="left" w:leader="none"/>
        </w:tabs>
        <w:spacing w:line="480" w:lineRule="auto" w:before="90" w:after="0"/>
        <w:ind w:left="1672" w:right="1115" w:hanging="360"/>
        <w:jc w:val="both"/>
        <w:rPr>
          <w:sz w:val="24"/>
        </w:rPr>
      </w:pPr>
      <w:r>
        <w:rPr>
          <w:i/>
          <w:sz w:val="24"/>
        </w:rPr>
        <w:t>Cleaning, </w:t>
      </w:r>
      <w:r>
        <w:rPr>
          <w:sz w:val="24"/>
        </w:rPr>
        <w:t>yaitu proses pengecekan kembali data yang sudah di entry</w:t>
      </w:r>
      <w:r>
        <w:rPr>
          <w:spacing w:val="1"/>
          <w:sz w:val="24"/>
        </w:rPr>
        <w:t> </w:t>
      </w:r>
      <w:r>
        <w:rPr>
          <w:sz w:val="24"/>
        </w:rPr>
        <w:t>apakah ada kesalahan atau tidak, jika ada kesalahan dapat dilakukan</w:t>
      </w:r>
      <w:r>
        <w:rPr>
          <w:spacing w:val="1"/>
          <w:sz w:val="24"/>
        </w:rPr>
        <w:t> </w:t>
      </w:r>
      <w:r>
        <w:rPr>
          <w:sz w:val="24"/>
        </w:rPr>
        <w:t>pembetulan</w:t>
      </w:r>
      <w:r>
        <w:rPr>
          <w:spacing w:val="-1"/>
          <w:sz w:val="24"/>
        </w:rPr>
        <w:t> </w:t>
      </w:r>
      <w:r>
        <w:rPr>
          <w:sz w:val="24"/>
        </w:rPr>
        <w:t>atau koreksi</w:t>
      </w:r>
      <w:r>
        <w:rPr>
          <w:spacing w:val="-1"/>
          <w:sz w:val="24"/>
        </w:rPr>
        <w:t> </w:t>
      </w:r>
      <w:r>
        <w:rPr>
          <w:sz w:val="24"/>
        </w:rPr>
        <w:t>kembali.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0" w:after="0"/>
        <w:ind w:left="1156" w:right="0" w:hanging="359"/>
        <w:jc w:val="left"/>
      </w:pPr>
      <w:r>
        <w:rPr>
          <w:spacing w:val="-3"/>
        </w:rPr>
        <w:t>Teknik</w:t>
      </w:r>
      <w:r>
        <w:rPr>
          <w:spacing w:val="-18"/>
        </w:rPr>
        <w:t> </w:t>
      </w:r>
      <w:r>
        <w:rPr>
          <w:spacing w:val="-3"/>
        </w:rPr>
        <w:t>Analisis</w:t>
      </w:r>
      <w:r>
        <w:rPr>
          <w:spacing w:val="2"/>
        </w:rPr>
        <w:t> </w:t>
      </w:r>
      <w:r>
        <w:rPr>
          <w:spacing w:val="-2"/>
        </w:rPr>
        <w:t>Data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4"/>
        </w:numPr>
        <w:tabs>
          <w:tab w:pos="1585" w:val="left" w:leader="none"/>
          <w:tab w:pos="1586" w:val="left" w:leader="none"/>
        </w:tabs>
        <w:spacing w:line="240" w:lineRule="auto" w:before="0" w:after="0"/>
        <w:ind w:left="1585" w:right="0" w:hanging="429"/>
        <w:jc w:val="left"/>
      </w:pPr>
      <w:bookmarkStart w:name="_bookmark25" w:id="41"/>
      <w:bookmarkEnd w:id="41"/>
      <w:r>
        <w:rPr>
          <w:b w:val="0"/>
        </w:rPr>
      </w:r>
      <w:bookmarkStart w:name="_bookmark25" w:id="42"/>
      <w:bookmarkEnd w:id="42"/>
      <w:r>
        <w:rPr>
          <w:spacing w:val="-2"/>
        </w:rPr>
        <w:t>A</w:t>
      </w:r>
      <w:r>
        <w:rPr>
          <w:spacing w:val="-2"/>
        </w:rPr>
        <w:t>nalisis</w:t>
      </w:r>
      <w:r>
        <w:rPr>
          <w:spacing w:val="-9"/>
        </w:rPr>
        <w:t> </w:t>
      </w:r>
      <w:r>
        <w:rPr>
          <w:spacing w:val="-1"/>
        </w:rPr>
        <w:t>Univariat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672" w:right="1100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univariat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mendeskripsikan</w:t>
      </w:r>
      <w:r>
        <w:rPr>
          <w:spacing w:val="1"/>
        </w:rPr>
        <w:t> </w:t>
      </w:r>
      <w:r>
        <w:rPr/>
        <w:t>atau</w:t>
      </w:r>
      <w:r>
        <w:rPr>
          <w:spacing w:val="-57"/>
        </w:rPr>
        <w:t> </w:t>
      </w:r>
      <w:r>
        <w:rPr/>
        <w:t>menjelaskan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tiap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mengetahui distribusi, frekuensi dan persentase dari tiap-tiap 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kemudian</w:t>
      </w:r>
      <w:r>
        <w:rPr>
          <w:spacing w:val="1"/>
        </w:rPr>
        <w:t> </w:t>
      </w:r>
      <w:r>
        <w:rPr/>
        <w:t>dinarasikan.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univariat</w:t>
      </w:r>
      <w:r>
        <w:rPr>
          <w:spacing w:val="-57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(riwayat</w:t>
      </w:r>
      <w:r>
        <w:rPr>
          <w:spacing w:val="1"/>
        </w:rPr>
        <w:t> </w:t>
      </w:r>
      <w:r>
        <w:rPr/>
        <w:t>penyakit,</w:t>
      </w:r>
      <w:r>
        <w:rPr>
          <w:spacing w:val="1"/>
        </w:rPr>
        <w:t> </w:t>
      </w:r>
      <w:r>
        <w:rPr/>
        <w:t>pendidikan,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pekerjaan).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univariat</w:t>
      </w:r>
      <w:r>
        <w:rPr>
          <w:spacing w:val="1"/>
        </w:rPr>
        <w:t> </w:t>
      </w:r>
      <w:r>
        <w:rPr/>
        <w:t>juga</w:t>
      </w:r>
      <w:r>
        <w:rPr>
          <w:spacing w:val="-57"/>
        </w:rPr>
        <w:t> </w:t>
      </w:r>
      <w:r>
        <w:rPr/>
        <w:t>digunakan untuk menganalisis variabel dependen yaitu faktor-faktor</w:t>
      </w:r>
      <w:r>
        <w:rPr>
          <w:spacing w:val="1"/>
        </w:rPr>
        <w:t> </w:t>
      </w:r>
      <w:r>
        <w:rPr/>
        <w:t>penyabab kejadian ISK pada pasien dengan kateter menetap (usia, jenis</w:t>
      </w:r>
      <w:r>
        <w:rPr>
          <w:spacing w:val="-57"/>
        </w:rPr>
        <w:t> </w:t>
      </w:r>
      <w:r>
        <w:rPr/>
        <w:t>kelamin,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pemasangan,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terpasang);</w:t>
      </w:r>
      <w:r>
        <w:rPr>
          <w:spacing w:val="-1"/>
        </w:rPr>
        <w:t> </w:t>
      </w:r>
      <w:r>
        <w:rPr/>
        <w:t>serta variabel independen</w:t>
      </w:r>
      <w:r>
        <w:rPr>
          <w:spacing w:val="-1"/>
        </w:rPr>
        <w:t> </w:t>
      </w:r>
      <w:r>
        <w:rPr/>
        <w:t>yaitu kejadian ISK.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1"/>
          <w:numId w:val="14"/>
        </w:numPr>
        <w:tabs>
          <w:tab w:pos="1586" w:val="left" w:leader="none"/>
        </w:tabs>
        <w:spacing w:line="240" w:lineRule="auto" w:before="1" w:after="0"/>
        <w:ind w:left="1585" w:right="0" w:hanging="361"/>
        <w:jc w:val="left"/>
      </w:pPr>
      <w:bookmarkStart w:name="_bookmark26" w:id="43"/>
      <w:bookmarkEnd w:id="43"/>
      <w:r>
        <w:rPr>
          <w:b w:val="0"/>
        </w:rPr>
      </w:r>
      <w:bookmarkStart w:name="_bookmark26" w:id="44"/>
      <w:bookmarkEnd w:id="44"/>
      <w:r>
        <w:rPr>
          <w:spacing w:val="-2"/>
        </w:rPr>
        <w:t>A</w:t>
      </w:r>
      <w:r>
        <w:rPr>
          <w:spacing w:val="-2"/>
        </w:rPr>
        <w:t>nalisis</w:t>
      </w:r>
      <w:r>
        <w:rPr>
          <w:spacing w:val="-7"/>
        </w:rPr>
        <w:t> </w:t>
      </w:r>
      <w:r>
        <w:rPr>
          <w:spacing w:val="-1"/>
        </w:rPr>
        <w:t>Bivariat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672" w:right="1104" w:firstLine="720"/>
        <w:jc w:val="both"/>
      </w:pPr>
      <w:r>
        <w:rPr/>
        <w:t>Analisis</w:t>
      </w:r>
      <w:r>
        <w:rPr>
          <w:spacing w:val="1"/>
        </w:rPr>
        <w:t> </w:t>
      </w:r>
      <w:r>
        <w:rPr/>
        <w:t>bivariat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variabel-variabel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diduga berhubungan. Tujuan dari analisis ini untuk mengetahui sejauh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korelasi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variabel</w:t>
      </w:r>
      <w:r>
        <w:rPr>
          <w:spacing w:val="1"/>
        </w:rPr>
        <w:t> </w:t>
      </w:r>
      <w:r>
        <w:rPr/>
        <w:t>independen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variabel dependen yang di uji dengan menggunakan uji Kendall-Tau</w:t>
      </w:r>
      <w:r>
        <w:rPr>
          <w:spacing w:val="1"/>
        </w:rPr>
        <w:t> </w:t>
      </w:r>
      <w:r>
        <w:rPr/>
        <w:t>serta</w:t>
      </w:r>
      <w:r>
        <w:rPr>
          <w:spacing w:val="-1"/>
        </w:rPr>
        <w:t> </w:t>
      </w:r>
      <w:r>
        <w:rPr/>
        <w:t>menggunakan</w:t>
      </w:r>
      <w:r>
        <w:rPr>
          <w:spacing w:val="-1"/>
        </w:rPr>
        <w:t> </w:t>
      </w:r>
      <w:r>
        <w:rPr/>
        <w:t>program</w:t>
      </w:r>
      <w:r>
        <w:rPr>
          <w:spacing w:val="-1"/>
        </w:rPr>
        <w:t> </w:t>
      </w:r>
      <w:r>
        <w:rPr/>
        <w:t>aplikasi</w:t>
      </w:r>
      <w:r>
        <w:rPr>
          <w:spacing w:val="-2"/>
        </w:rPr>
        <w:t> </w:t>
      </w:r>
      <w:r>
        <w:rPr/>
        <w:t>komputer</w:t>
      </w:r>
      <w:r>
        <w:rPr>
          <w:spacing w:val="-1"/>
        </w:rPr>
        <w:t> </w:t>
      </w:r>
      <w:r>
        <w:rPr/>
        <w:t>dengan nilai</w:t>
      </w:r>
      <w:r>
        <w:rPr>
          <w:spacing w:val="-3"/>
        </w:rPr>
        <w:t> </w:t>
      </w:r>
      <w:r>
        <w:rPr/>
        <w:t>α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0,05.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672" w:right="1120"/>
        <w:jc w:val="both"/>
      </w:pPr>
      <w:r>
        <w:rPr/>
        <w:t>Jika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&lt;</w:t>
      </w:r>
      <w:r>
        <w:rPr>
          <w:spacing w:val="1"/>
        </w:rPr>
        <w:t> </w:t>
      </w:r>
      <w:r>
        <w:rPr/>
        <w:t>0,05</w:t>
      </w:r>
      <w:r>
        <w:rPr>
          <w:spacing w:val="1"/>
        </w:rPr>
        <w:t> </w:t>
      </w:r>
      <w:r>
        <w:rPr/>
        <w:t>maka</w:t>
      </w:r>
      <w:r>
        <w:rPr>
          <w:spacing w:val="1"/>
        </w:rPr>
        <w:t> </w:t>
      </w:r>
      <w:r>
        <w:rPr/>
        <w:t>Ho</w:t>
      </w:r>
      <w:r>
        <w:rPr>
          <w:spacing w:val="1"/>
        </w:rPr>
        <w:t> </w:t>
      </w:r>
      <w:r>
        <w:rPr/>
        <w:t>ditolak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diterima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berarti</w:t>
      </w:r>
      <w:r>
        <w:rPr>
          <w:spacing w:val="1"/>
        </w:rPr>
        <w:t> </w:t>
      </w:r>
      <w:r>
        <w:rPr/>
        <w:t>ada</w:t>
      </w:r>
      <w:r>
        <w:rPr>
          <w:spacing w:val="-57"/>
        </w:rPr>
        <w:t> </w:t>
      </w:r>
      <w:r>
        <w:rPr/>
        <w:t>hubungan antara variabel bebas dan variabel terikat. Sebaliknya jika</w:t>
      </w:r>
      <w:r>
        <w:rPr>
          <w:spacing w:val="1"/>
        </w:rPr>
        <w:t> </w:t>
      </w:r>
      <w:r>
        <w:rPr/>
        <w:t>nilai p &gt; 0,05 maka Ho diterima dan Ha ditolak yang berarti tidak ada</w:t>
      </w:r>
      <w:r>
        <w:rPr>
          <w:spacing w:val="1"/>
        </w:rPr>
        <w:t> </w:t>
      </w:r>
      <w:r>
        <w:rPr/>
        <w:t>hubungan</w:t>
      </w:r>
      <w:r>
        <w:rPr>
          <w:spacing w:val="-1"/>
        </w:rPr>
        <w:t> </w:t>
      </w:r>
      <w:r>
        <w:rPr/>
        <w:t>antara variabel bebas dan</w:t>
      </w:r>
      <w:r>
        <w:rPr>
          <w:spacing w:val="-1"/>
        </w:rPr>
        <w:t> </w:t>
      </w:r>
      <w:r>
        <w:rPr/>
        <w:t>variabel terikat.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0"/>
          <w:numId w:val="14"/>
        </w:numPr>
        <w:tabs>
          <w:tab w:pos="1156" w:val="left" w:leader="none"/>
        </w:tabs>
        <w:spacing w:line="240" w:lineRule="auto" w:before="0" w:after="0"/>
        <w:ind w:left="1156" w:right="0" w:hanging="359"/>
        <w:jc w:val="left"/>
      </w:pPr>
      <w:r>
        <w:rPr/>
        <w:t>Etika</w:t>
      </w:r>
      <w:r>
        <w:rPr>
          <w:spacing w:val="-13"/>
        </w:rPr>
        <w:t> </w:t>
      </w:r>
      <w:r>
        <w:rPr/>
        <w:t>Penelitian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157" w:right="1114" w:firstLine="720"/>
        <w:jc w:val="both"/>
      </w:pPr>
      <w:r>
        <w:rPr/>
        <w:t>Masalah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penting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mengingat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berhubungan langsung dengan manusia, maka segi etika penelitian harus di</w:t>
      </w:r>
      <w:r>
        <w:rPr>
          <w:spacing w:val="1"/>
        </w:rPr>
        <w:t> </w:t>
      </w:r>
      <w:r>
        <w:rPr/>
        <w:t>perhatikan.</w:t>
      </w:r>
      <w:r>
        <w:rPr>
          <w:spacing w:val="-2"/>
        </w:rPr>
        <w:t> </w:t>
      </w:r>
      <w:r>
        <w:rPr/>
        <w:t>Berikut etika dalam penelitian</w:t>
      </w:r>
      <w:r>
        <w:rPr>
          <w:spacing w:val="-1"/>
        </w:rPr>
        <w:t> </w:t>
      </w:r>
      <w:r>
        <w:rPr/>
        <w:t>ini:</w:t>
      </w:r>
    </w:p>
    <w:p>
      <w:pPr>
        <w:pStyle w:val="ListParagraph"/>
        <w:numPr>
          <w:ilvl w:val="1"/>
          <w:numId w:val="14"/>
        </w:numPr>
        <w:tabs>
          <w:tab w:pos="1586" w:val="left" w:leader="none"/>
        </w:tabs>
        <w:spacing w:line="269" w:lineRule="exact" w:before="0" w:after="0"/>
        <w:ind w:left="1585" w:right="0" w:hanging="361"/>
        <w:jc w:val="left"/>
        <w:rPr>
          <w:i/>
          <w:sz w:val="24"/>
        </w:rPr>
      </w:pPr>
      <w:r>
        <w:rPr>
          <w:i/>
          <w:sz w:val="24"/>
        </w:rPr>
        <w:t>Informed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Consent</w:t>
      </w:r>
    </w:p>
    <w:p>
      <w:pPr>
        <w:pStyle w:val="BodyText"/>
        <w:spacing w:before="9"/>
        <w:rPr>
          <w:i/>
        </w:rPr>
      </w:pPr>
    </w:p>
    <w:p>
      <w:pPr>
        <w:pStyle w:val="BodyText"/>
        <w:spacing w:line="480" w:lineRule="auto"/>
        <w:ind w:left="1585" w:right="1104" w:firstLine="720"/>
        <w:jc w:val="both"/>
      </w:pPr>
      <w:r>
        <w:rPr>
          <w:i/>
        </w:rPr>
        <w:t>Informed consent </w:t>
      </w:r>
      <w:r>
        <w:rPr/>
        <w:t>merupakan bentuk persetujuan antara peneliti</w:t>
      </w:r>
      <w:r>
        <w:rPr>
          <w:spacing w:val="1"/>
        </w:rPr>
        <w:t> </w:t>
      </w:r>
      <w:r>
        <w:rPr/>
        <w:t>dengan responden penelitian dengan memberikan lembar persetujuan.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lembar</w:t>
      </w:r>
      <w:r>
        <w:rPr>
          <w:spacing w:val="1"/>
        </w:rPr>
        <w:t> </w:t>
      </w:r>
      <w:r>
        <w:rPr/>
        <w:t>persetujuan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Tujuan</w:t>
      </w:r>
      <w:r>
        <w:rPr>
          <w:spacing w:val="-11"/>
        </w:rPr>
        <w:t> </w:t>
      </w:r>
      <w:r>
        <w:rPr/>
        <w:t>informed</w:t>
      </w:r>
      <w:r>
        <w:rPr>
          <w:spacing w:val="-11"/>
        </w:rPr>
        <w:t> </w:t>
      </w:r>
      <w:r>
        <w:rPr/>
        <w:t>consent</w:t>
      </w:r>
      <w:r>
        <w:rPr>
          <w:spacing w:val="-12"/>
        </w:rPr>
        <w:t> </w:t>
      </w:r>
      <w:r>
        <w:rPr/>
        <w:t>adalah</w:t>
      </w:r>
      <w:r>
        <w:rPr>
          <w:spacing w:val="-10"/>
        </w:rPr>
        <w:t> </w:t>
      </w:r>
      <w:r>
        <w:rPr/>
        <w:t>agar</w:t>
      </w:r>
      <w:r>
        <w:rPr>
          <w:spacing w:val="-10"/>
        </w:rPr>
        <w:t> </w:t>
      </w:r>
      <w:r>
        <w:rPr/>
        <w:t>subjek</w:t>
      </w:r>
      <w:r>
        <w:rPr>
          <w:spacing w:val="-7"/>
        </w:rPr>
        <w:t> </w:t>
      </w:r>
      <w:r>
        <w:rPr/>
        <w:t>mengerti</w:t>
      </w:r>
      <w:r>
        <w:rPr>
          <w:spacing w:val="-11"/>
        </w:rPr>
        <w:t> </w:t>
      </w:r>
      <w:r>
        <w:rPr/>
        <w:t>maksud</w:t>
      </w:r>
      <w:r>
        <w:rPr>
          <w:spacing w:val="-12"/>
        </w:rPr>
        <w:t> </w:t>
      </w:r>
      <w:r>
        <w:rPr/>
        <w:t>dan</w:t>
      </w:r>
      <w:r>
        <w:rPr>
          <w:spacing w:val="-11"/>
        </w:rPr>
        <w:t> </w:t>
      </w:r>
      <w:r>
        <w:rPr/>
        <w:t>tujuan</w:t>
      </w:r>
      <w:r>
        <w:rPr>
          <w:spacing w:val="-58"/>
        </w:rPr>
        <w:t> </w:t>
      </w:r>
      <w:r>
        <w:rPr/>
        <w:t>penelitian, mengetahui dampaknya. Jika responden tidak bersedia, maka</w:t>
      </w:r>
      <w:r>
        <w:rPr>
          <w:spacing w:val="-57"/>
        </w:rPr>
        <w:t> </w:t>
      </w:r>
      <w:r>
        <w:rPr/>
        <w:t>peneliti harus menghormati hak pasien. Beberapa informasi yang harus</w:t>
      </w:r>
      <w:r>
        <w:rPr>
          <w:spacing w:val="1"/>
        </w:rPr>
        <w:t> </w:t>
      </w:r>
      <w:r>
        <w:rPr/>
        <w:t>ada dalam informed consent tersebut antara lain : partisipasi pasien,</w:t>
      </w:r>
      <w:r>
        <w:rPr>
          <w:spacing w:val="1"/>
        </w:rPr>
        <w:t> </w:t>
      </w:r>
      <w:r>
        <w:rPr/>
        <w:t>tujuan dilakukannya tindakan, jenis data yang dibutuhkan, komitmen,</w:t>
      </w:r>
      <w:r>
        <w:rPr>
          <w:spacing w:val="1"/>
        </w:rPr>
        <w:t> </w:t>
      </w:r>
      <w:r>
        <w:rPr/>
        <w:t>prosedur pelaksanaan, potensial masalah yang akan terjadi, manfaat,</w:t>
      </w:r>
      <w:r>
        <w:rPr>
          <w:spacing w:val="1"/>
        </w:rPr>
        <w:t> </w:t>
      </w:r>
      <w:r>
        <w:rPr/>
        <w:t>kerahasiaan,</w:t>
      </w:r>
      <w:r>
        <w:rPr>
          <w:spacing w:val="-2"/>
        </w:rPr>
        <w:t> </w:t>
      </w:r>
      <w:r>
        <w:rPr/>
        <w:t>informasi yang mudah</w:t>
      </w:r>
      <w:r>
        <w:rPr>
          <w:spacing w:val="-2"/>
        </w:rPr>
        <w:t> </w:t>
      </w:r>
      <w:r>
        <w:rPr/>
        <w:t>dihubungi, dan lain-lain.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1"/>
          <w:numId w:val="14"/>
        </w:numPr>
        <w:tabs>
          <w:tab w:pos="1586" w:val="left" w:leader="none"/>
        </w:tabs>
        <w:spacing w:line="240" w:lineRule="auto" w:before="90" w:after="0"/>
        <w:ind w:left="1585" w:right="0" w:hanging="361"/>
        <w:jc w:val="left"/>
        <w:rPr>
          <w:sz w:val="24"/>
        </w:rPr>
      </w:pPr>
      <w:r>
        <w:rPr>
          <w:i/>
          <w:spacing w:val="-2"/>
          <w:sz w:val="24"/>
        </w:rPr>
        <w:t>Anonimity</w:t>
      </w:r>
      <w:r>
        <w:rPr>
          <w:i/>
          <w:spacing w:val="-15"/>
          <w:sz w:val="24"/>
        </w:rPr>
        <w:t> </w:t>
      </w:r>
      <w:r>
        <w:rPr>
          <w:spacing w:val="-1"/>
          <w:sz w:val="24"/>
        </w:rPr>
        <w:t>(Tanpa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Nama)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1585" w:right="1101" w:firstLine="720"/>
        <w:jc w:val="both"/>
      </w:pPr>
      <w:r>
        <w:rPr/>
        <w:t>Masalah etika keperawatan adalah masalah yang memberikan</w:t>
      </w:r>
      <w:r>
        <w:rPr>
          <w:spacing w:val="1"/>
        </w:rPr>
        <w:t> </w:t>
      </w:r>
      <w:r>
        <w:rPr/>
        <w:t>jaminan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penggunakan</w:t>
      </w:r>
      <w:r>
        <w:rPr>
          <w:spacing w:val="1"/>
        </w:rPr>
        <w:t> </w:t>
      </w:r>
      <w:r>
        <w:rPr/>
        <w:t>subjek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cara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memberikan atau mencantumkan nama responden pada lembar alat ukur</w:t>
      </w:r>
      <w:r>
        <w:rPr>
          <w:spacing w:val="-57"/>
        </w:rPr>
        <w:t> </w:t>
      </w:r>
      <w:r>
        <w:rPr/>
        <w:t>dan</w:t>
      </w:r>
      <w:r>
        <w:rPr>
          <w:spacing w:val="-6"/>
        </w:rPr>
        <w:t> </w:t>
      </w:r>
      <w:r>
        <w:rPr/>
        <w:t>hanya</w:t>
      </w:r>
      <w:r>
        <w:rPr>
          <w:spacing w:val="3"/>
        </w:rPr>
        <w:t> </w:t>
      </w:r>
      <w:r>
        <w:rPr/>
        <w:t>menuliskan</w:t>
      </w:r>
      <w:r>
        <w:rPr>
          <w:spacing w:val="-5"/>
        </w:rPr>
        <w:t> </w:t>
      </w:r>
      <w:r>
        <w:rPr/>
        <w:t>kode</w:t>
      </w:r>
      <w:r>
        <w:rPr>
          <w:spacing w:val="-2"/>
        </w:rPr>
        <w:t> </w:t>
      </w:r>
      <w:r>
        <w:rPr/>
        <w:t>atau inisial</w:t>
      </w:r>
      <w:r>
        <w:rPr>
          <w:spacing w:val="-4"/>
        </w:rPr>
        <w:t> </w:t>
      </w:r>
      <w:r>
        <w:rPr/>
        <w:t>nama</w:t>
      </w:r>
      <w:r>
        <w:rPr>
          <w:spacing w:val="-1"/>
        </w:rPr>
        <w:t> </w:t>
      </w:r>
      <w:r>
        <w:rPr/>
        <w:t>pada</w:t>
      </w:r>
      <w:r>
        <w:rPr>
          <w:spacing w:val="1"/>
        </w:rPr>
        <w:t> </w:t>
      </w:r>
      <w:r>
        <w:rPr/>
        <w:t>lembar</w:t>
      </w:r>
      <w:r>
        <w:rPr>
          <w:spacing w:val="2"/>
        </w:rPr>
        <w:t> </w:t>
      </w:r>
      <w:r>
        <w:rPr/>
        <w:t>pengumpulan</w:t>
      </w:r>
      <w:r>
        <w:rPr>
          <w:spacing w:val="-58"/>
        </w:rPr>
        <w:t> </w:t>
      </w:r>
      <w:r>
        <w:rPr/>
        <w:t>data</w:t>
      </w:r>
      <w:r>
        <w:rPr>
          <w:spacing w:val="-1"/>
        </w:rPr>
        <w:t> </w:t>
      </w:r>
      <w:r>
        <w:rPr/>
        <w:t>atau hasil penelitian yang akan</w:t>
      </w:r>
      <w:r>
        <w:rPr>
          <w:spacing w:val="-2"/>
        </w:rPr>
        <w:t> </w:t>
      </w:r>
      <w:r>
        <w:rPr/>
        <w:t>disajikan.</w:t>
      </w:r>
    </w:p>
    <w:p>
      <w:pPr>
        <w:pStyle w:val="ListParagraph"/>
        <w:numPr>
          <w:ilvl w:val="1"/>
          <w:numId w:val="14"/>
        </w:numPr>
        <w:tabs>
          <w:tab w:pos="1586" w:val="left" w:leader="none"/>
        </w:tabs>
        <w:spacing w:line="270" w:lineRule="exact" w:before="0" w:after="0"/>
        <w:ind w:left="1585" w:right="0" w:hanging="361"/>
        <w:jc w:val="left"/>
        <w:rPr>
          <w:sz w:val="24"/>
        </w:rPr>
      </w:pPr>
      <w:r>
        <w:rPr>
          <w:i/>
          <w:spacing w:val="-1"/>
          <w:sz w:val="24"/>
        </w:rPr>
        <w:t>Confidentiality</w:t>
      </w:r>
      <w:r>
        <w:rPr>
          <w:i/>
          <w:spacing w:val="-8"/>
          <w:sz w:val="24"/>
        </w:rPr>
        <w:t> </w:t>
      </w:r>
      <w:r>
        <w:rPr>
          <w:spacing w:val="-1"/>
          <w:sz w:val="24"/>
        </w:rPr>
        <w:t>(Kerahasiaan)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585" w:right="1106" w:firstLine="720"/>
        <w:jc w:val="both"/>
      </w:pPr>
      <w:r>
        <w:rPr/>
        <w:t>Masalah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etika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jaminan kerahasiaan hasil penelitian, baik informasi maupun masalah-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lainnya.</w:t>
      </w:r>
      <w:r>
        <w:rPr>
          <w:spacing w:val="1"/>
        </w:rPr>
        <w:t> </w:t>
      </w:r>
      <w:r>
        <w:rPr/>
        <w:t>Semua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dikumpulkan</w:t>
      </w:r>
      <w:r>
        <w:rPr>
          <w:spacing w:val="1"/>
        </w:rPr>
        <w:t> </w:t>
      </w:r>
      <w:r>
        <w:rPr/>
        <w:t>dijamin</w:t>
      </w:r>
      <w:r>
        <w:rPr>
          <w:spacing w:val="1"/>
        </w:rPr>
        <w:t> </w:t>
      </w:r>
      <w:r>
        <w:rPr/>
        <w:t>kerahasiaannya oleh peneliti, hanya kelompok data tertentu yang akan</w:t>
      </w:r>
      <w:r>
        <w:rPr>
          <w:spacing w:val="1"/>
        </w:rPr>
        <w:t> </w:t>
      </w:r>
      <w:r>
        <w:rPr/>
        <w:t>dilaporkan</w:t>
      </w:r>
      <w:r>
        <w:rPr>
          <w:spacing w:val="-1"/>
        </w:rPr>
        <w:t> </w:t>
      </w:r>
      <w:r>
        <w:rPr/>
        <w:t>pada hasil riset.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90"/>
        <w:ind w:left="616" w:right="1132"/>
        <w:jc w:val="center"/>
      </w:pPr>
      <w:r>
        <w:rPr/>
        <w:t>BAB</w:t>
      </w:r>
      <w:r>
        <w:rPr>
          <w:spacing w:val="-4"/>
        </w:rPr>
        <w:t> </w:t>
      </w:r>
      <w:r>
        <w:rPr/>
        <w:t>IV</w:t>
      </w:r>
    </w:p>
    <w:p>
      <w:pPr>
        <w:pStyle w:val="BodyText"/>
        <w:rPr>
          <w:b/>
        </w:rPr>
      </w:pPr>
    </w:p>
    <w:p>
      <w:pPr>
        <w:spacing w:before="0"/>
        <w:ind w:left="619" w:right="1132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HASIL</w:t>
      </w:r>
      <w:r>
        <w:rPr>
          <w:b/>
          <w:spacing w:val="-17"/>
          <w:sz w:val="24"/>
        </w:rPr>
        <w:t> </w:t>
      </w:r>
      <w:r>
        <w:rPr>
          <w:b/>
          <w:spacing w:val="-1"/>
          <w:sz w:val="24"/>
        </w:rPr>
        <w:t>PENELITIAN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DAN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PEMBAHASAN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0"/>
          <w:numId w:val="17"/>
        </w:numPr>
        <w:tabs>
          <w:tab w:pos="1311" w:val="left" w:leader="none"/>
        </w:tabs>
        <w:spacing w:line="240" w:lineRule="auto" w:before="230" w:after="0"/>
        <w:ind w:left="1310" w:right="0" w:hanging="360"/>
        <w:jc w:val="left"/>
      </w:pPr>
      <w:bookmarkStart w:name="_bookmark27" w:id="45"/>
      <w:bookmarkEnd w:id="45"/>
      <w:r>
        <w:rPr>
          <w:b w:val="0"/>
        </w:rPr>
      </w:r>
      <w:bookmarkStart w:name="_bookmark27" w:id="46"/>
      <w:bookmarkEnd w:id="46"/>
      <w:r>
        <w:rPr>
          <w:spacing w:val="-2"/>
        </w:rPr>
        <w:t>Hasil</w:t>
      </w:r>
      <w:r>
        <w:rPr>
          <w:spacing w:val="-10"/>
        </w:rPr>
        <w:t> </w:t>
      </w:r>
      <w:r>
        <w:rPr>
          <w:spacing w:val="-1"/>
        </w:rPr>
        <w:t>Penelitian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7"/>
        </w:numPr>
        <w:tabs>
          <w:tab w:pos="1672" w:val="left" w:leader="none"/>
        </w:tabs>
        <w:spacing w:line="240" w:lineRule="auto" w:before="0" w:after="0"/>
        <w:ind w:left="1672" w:right="0" w:hanging="360"/>
        <w:jc w:val="left"/>
      </w:pPr>
      <w:bookmarkStart w:name="_bookmark28" w:id="47"/>
      <w:bookmarkEnd w:id="47"/>
      <w:r>
        <w:rPr>
          <w:b w:val="0"/>
        </w:rPr>
      </w:r>
      <w:bookmarkStart w:name="_bookmark28" w:id="48"/>
      <w:bookmarkEnd w:id="48"/>
      <w:r>
        <w:rPr>
          <w:spacing w:val="-1"/>
        </w:rPr>
        <w:t>Hasil</w:t>
      </w:r>
      <w:r>
        <w:rPr>
          <w:spacing w:val="-17"/>
        </w:rPr>
        <w:t> </w:t>
      </w:r>
      <w:r>
        <w:rPr>
          <w:spacing w:val="-1"/>
        </w:rPr>
        <w:t>Analisis</w:t>
      </w:r>
      <w:r>
        <w:rPr>
          <w:spacing w:val="-8"/>
        </w:rPr>
        <w:t> </w:t>
      </w:r>
      <w:r>
        <w:rPr>
          <w:spacing w:val="-1"/>
        </w:rPr>
        <w:t>Univariat</w:t>
      </w:r>
    </w:p>
    <w:p>
      <w:pPr>
        <w:pStyle w:val="BodyText"/>
        <w:spacing w:before="5"/>
        <w:rPr>
          <w:b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217" w:hanging="360"/>
        <w:jc w:val="left"/>
      </w:pPr>
      <w:r>
        <w:rPr/>
        <w:t>Gambaran</w:t>
      </w:r>
      <w:r>
        <w:rPr>
          <w:spacing w:val="31"/>
        </w:rPr>
        <w:t> </w:t>
      </w:r>
      <w:r>
        <w:rPr/>
        <w:t>Usia</w:t>
      </w:r>
      <w:r>
        <w:rPr>
          <w:spacing w:val="33"/>
        </w:rPr>
        <w:t> </w:t>
      </w:r>
      <w:r>
        <w:rPr/>
        <w:t>Pasien</w:t>
      </w:r>
      <w:r>
        <w:rPr>
          <w:spacing w:val="-1"/>
        </w:rPr>
        <w:t> </w:t>
      </w:r>
      <w:r>
        <w:rPr/>
        <w:t>Yang</w:t>
      </w:r>
      <w:r>
        <w:rPr>
          <w:spacing w:val="32"/>
        </w:rPr>
        <w:t> </w:t>
      </w:r>
      <w:r>
        <w:rPr/>
        <w:t>Terpasang</w:t>
      </w:r>
      <w:r>
        <w:rPr>
          <w:spacing w:val="33"/>
        </w:rPr>
        <w:t> </w:t>
      </w:r>
      <w:r>
        <w:rPr/>
        <w:t>Kateter</w:t>
      </w:r>
      <w:r>
        <w:rPr>
          <w:spacing w:val="29"/>
        </w:rPr>
        <w:t> </w:t>
      </w:r>
      <w:r>
        <w:rPr/>
        <w:t>Menetap</w:t>
      </w:r>
      <w:r>
        <w:rPr>
          <w:spacing w:val="31"/>
        </w:rPr>
        <w:t> </w:t>
      </w:r>
      <w:r>
        <w:rPr/>
        <w:t>di</w:t>
      </w:r>
      <w:r>
        <w:rPr>
          <w:spacing w:val="-57"/>
        </w:rPr>
        <w:t> </w:t>
      </w:r>
      <w:r>
        <w:rPr/>
        <w:t>Ruang</w:t>
      </w:r>
      <w:r>
        <w:rPr>
          <w:spacing w:val="-1"/>
        </w:rPr>
        <w:t> </w:t>
      </w:r>
      <w:r>
        <w:rPr/>
        <w:t>Rawat Inap RSUD</w:t>
      </w:r>
      <w:r>
        <w:rPr>
          <w:spacing w:val="-1"/>
        </w:rPr>
        <w:t> </w:t>
      </w:r>
      <w:r>
        <w:rPr/>
        <w:t>Lamandau</w:t>
      </w:r>
    </w:p>
    <w:p>
      <w:pPr>
        <w:spacing w:line="276" w:lineRule="auto" w:before="0" w:after="2"/>
        <w:ind w:left="2058" w:right="1132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Tabel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4.1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Distribusi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Frekuensi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Gambaran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Usia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Terpasang Kateter Menetap di Ruang Rawat Inap RSUD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Lamandau</w:t>
      </w:r>
    </w:p>
    <w:tbl>
      <w:tblPr>
        <w:tblW w:w="0" w:type="auto"/>
        <w:jc w:val="left"/>
        <w:tblInd w:w="2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1645"/>
        <w:gridCol w:w="1587"/>
        <w:gridCol w:w="1687"/>
      </w:tblGrid>
      <w:tr>
        <w:trPr>
          <w:trHeight w:val="299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14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645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194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587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242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687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278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</w:tr>
      <w:tr>
        <w:trPr>
          <w:trHeight w:val="332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87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9"/>
              <w:ind w:left="242" w:right="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(n)</w:t>
            </w:r>
          </w:p>
        </w:tc>
        <w:tc>
          <w:tcPr>
            <w:tcW w:w="1687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9"/>
              <w:ind w:left="278" w:right="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67" w:lineRule="exact"/>
              <w:ind w:left="146" w:right="128"/>
              <w:jc w:val="center"/>
              <w:rPr>
                <w:sz w:val="24"/>
              </w:rPr>
            </w:pPr>
            <w:r>
              <w:rPr>
                <w:sz w:val="24"/>
              </w:rPr>
              <w:t>Usia</w:t>
            </w:r>
          </w:p>
        </w:tc>
        <w:tc>
          <w:tcPr>
            <w:tcW w:w="164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13" w:right="245"/>
              <w:jc w:val="center"/>
              <w:rPr>
                <w:sz w:val="24"/>
              </w:rPr>
            </w:pPr>
            <w:r>
              <w:rPr>
                <w:sz w:val="24"/>
              </w:rPr>
              <w:t>20-29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5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38" w:right="27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75" w:right="275"/>
              <w:jc w:val="center"/>
              <w:rPr>
                <w:sz w:val="24"/>
              </w:rPr>
            </w:pPr>
            <w:r>
              <w:rPr>
                <w:sz w:val="24"/>
              </w:rPr>
              <w:t>35.9</w:t>
            </w:r>
          </w:p>
        </w:tc>
      </w:tr>
      <w:tr>
        <w:trPr>
          <w:trHeight w:val="321" w:hRule="atLeast"/>
        </w:trPr>
        <w:tc>
          <w:tcPr>
            <w:tcW w:w="15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13" w:right="245"/>
              <w:jc w:val="center"/>
              <w:rPr>
                <w:sz w:val="24"/>
              </w:rPr>
            </w:pPr>
            <w:r>
              <w:rPr>
                <w:sz w:val="24"/>
              </w:rPr>
              <w:t>30-39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5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38" w:right="27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75" w:right="275"/>
              <w:jc w:val="center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</w:tr>
      <w:tr>
        <w:trPr>
          <w:trHeight w:val="310" w:hRule="atLeast"/>
        </w:trPr>
        <w:tc>
          <w:tcPr>
            <w:tcW w:w="159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4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13" w:right="245"/>
              <w:jc w:val="center"/>
              <w:rPr>
                <w:sz w:val="24"/>
              </w:rPr>
            </w:pPr>
            <w:r>
              <w:rPr>
                <w:sz w:val="24"/>
              </w:rPr>
              <w:t>40-49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5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28" w:right="27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6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75" w:right="275"/>
              <w:jc w:val="center"/>
              <w:rPr>
                <w:sz w:val="24"/>
              </w:rPr>
            </w:pPr>
            <w:r>
              <w:rPr>
                <w:sz w:val="24"/>
              </w:rPr>
              <w:t>17.2</w:t>
            </w:r>
          </w:p>
        </w:tc>
      </w:tr>
      <w:tr>
        <w:trPr>
          <w:trHeight w:val="321" w:hRule="atLeast"/>
        </w:trPr>
        <w:tc>
          <w:tcPr>
            <w:tcW w:w="15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13" w:right="231"/>
              <w:jc w:val="center"/>
              <w:rPr>
                <w:sz w:val="24"/>
              </w:rPr>
            </w:pPr>
            <w:r>
              <w:rPr>
                <w:sz w:val="24"/>
              </w:rPr>
              <w:t>≥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tahun</w:t>
            </w:r>
          </w:p>
        </w:tc>
        <w:tc>
          <w:tcPr>
            <w:tcW w:w="15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38" w:right="27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75" w:right="275"/>
              <w:jc w:val="center"/>
              <w:rPr>
                <w:sz w:val="24"/>
              </w:rPr>
            </w:pPr>
            <w:r>
              <w:rPr>
                <w:sz w:val="24"/>
              </w:rPr>
              <w:t>15.6</w:t>
            </w:r>
          </w:p>
        </w:tc>
      </w:tr>
      <w:tr>
        <w:trPr>
          <w:trHeight w:val="316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93" w:right="2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38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168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75" w:right="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pStyle w:val="BodyText"/>
        <w:spacing w:before="1"/>
        <w:rPr>
          <w:b/>
          <w:sz w:val="27"/>
        </w:rPr>
      </w:pPr>
    </w:p>
    <w:p>
      <w:pPr>
        <w:pStyle w:val="BodyText"/>
        <w:spacing w:line="480" w:lineRule="auto" w:before="1"/>
        <w:ind w:left="2032" w:right="1105" w:firstLine="720"/>
        <w:jc w:val="both"/>
      </w:pPr>
      <w:r>
        <w:rPr/>
        <w:t>Data hasil penelitian yang ditunjukkan pada tabel 4.1 diatas</w:t>
      </w:r>
      <w:r>
        <w:rPr>
          <w:spacing w:val="1"/>
        </w:rPr>
        <w:t> </w:t>
      </w:r>
      <w:r>
        <w:rPr/>
        <w:t>terkait gambaran usia pasien yang terpasang kateter menetap di</w:t>
      </w:r>
      <w:r>
        <w:rPr>
          <w:spacing w:val="1"/>
        </w:rPr>
        <w:t> </w:t>
      </w:r>
      <w:r>
        <w:rPr/>
        <w:t>ruang</w:t>
      </w:r>
      <w:r>
        <w:rPr>
          <w:spacing w:val="-6"/>
        </w:rPr>
        <w:t> </w:t>
      </w:r>
      <w:r>
        <w:rPr/>
        <w:t>rawat</w:t>
      </w:r>
      <w:r>
        <w:rPr>
          <w:spacing w:val="3"/>
        </w:rPr>
        <w:t> </w:t>
      </w:r>
      <w:r>
        <w:rPr/>
        <w:t>inap</w:t>
      </w:r>
      <w:r>
        <w:rPr>
          <w:spacing w:val="-5"/>
        </w:rPr>
        <w:t> </w:t>
      </w:r>
      <w:r>
        <w:rPr/>
        <w:t>RSUD</w:t>
      </w:r>
      <w:r>
        <w:rPr>
          <w:spacing w:val="-1"/>
        </w:rPr>
        <w:t> </w:t>
      </w:r>
      <w:r>
        <w:rPr/>
        <w:t>Lamandau. Berdasarkan</w:t>
      </w:r>
      <w:r>
        <w:rPr>
          <w:spacing w:val="-10"/>
        </w:rPr>
        <w:t> </w:t>
      </w:r>
      <w:r>
        <w:rPr/>
        <w:t>data</w:t>
      </w:r>
      <w:r>
        <w:rPr>
          <w:spacing w:val="-5"/>
        </w:rPr>
        <w:t> </w:t>
      </w:r>
      <w:r>
        <w:rPr/>
        <w:t>diatas,</w:t>
      </w:r>
      <w:r>
        <w:rPr>
          <w:spacing w:val="-1"/>
        </w:rPr>
        <w:t> </w:t>
      </w:r>
      <w:r>
        <w:rPr/>
        <w:t>pasien</w:t>
      </w:r>
      <w:r>
        <w:rPr>
          <w:spacing w:val="-57"/>
        </w:rPr>
        <w:t> </w:t>
      </w:r>
      <w:r>
        <w:rPr/>
        <w:t>paling banyak memiliki rentang 20-29 tahun sejumlah 23 pasien</w:t>
      </w:r>
      <w:r>
        <w:rPr>
          <w:spacing w:val="1"/>
        </w:rPr>
        <w:t> </w:t>
      </w:r>
      <w:r>
        <w:rPr/>
        <w:t>(35.9%). Sementara, pasien paling sedikit memiliki rentang ≥ 50</w:t>
      </w:r>
      <w:r>
        <w:rPr>
          <w:spacing w:val="1"/>
        </w:rPr>
        <w:t> </w:t>
      </w:r>
      <w:r>
        <w:rPr/>
        <w:t>tahun</w:t>
      </w:r>
      <w:r>
        <w:rPr>
          <w:spacing w:val="-1"/>
        </w:rPr>
        <w:t> </w:t>
      </w:r>
      <w:r>
        <w:rPr/>
        <w:t>dengan jumlah 10</w:t>
      </w:r>
      <w:r>
        <w:rPr>
          <w:spacing w:val="-2"/>
        </w:rPr>
        <w:t> </w:t>
      </w:r>
      <w:r>
        <w:rPr/>
        <w:t>pasien (15.6%).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90" w:after="0"/>
        <w:ind w:left="2032" w:right="1408" w:hanging="360"/>
        <w:jc w:val="left"/>
      </w:pPr>
      <w:r>
        <w:rPr/>
        <w:t>Gambaran</w:t>
      </w:r>
      <w:r>
        <w:rPr>
          <w:spacing w:val="38"/>
        </w:rPr>
        <w:t> </w:t>
      </w:r>
      <w:r>
        <w:rPr/>
        <w:t>Jenis</w:t>
      </w:r>
      <w:r>
        <w:rPr>
          <w:spacing w:val="40"/>
        </w:rPr>
        <w:t> </w:t>
      </w:r>
      <w:r>
        <w:rPr/>
        <w:t>Kelamin</w:t>
      </w:r>
      <w:r>
        <w:rPr>
          <w:spacing w:val="39"/>
        </w:rPr>
        <w:t> </w:t>
      </w:r>
      <w:r>
        <w:rPr/>
        <w:t>Pasien</w:t>
      </w:r>
      <w:r>
        <w:rPr>
          <w:spacing w:val="34"/>
        </w:rPr>
        <w:t> </w:t>
      </w:r>
      <w:r>
        <w:rPr/>
        <w:t>Yang</w:t>
      </w:r>
      <w:r>
        <w:rPr>
          <w:spacing w:val="40"/>
        </w:rPr>
        <w:t> </w:t>
      </w:r>
      <w:r>
        <w:rPr/>
        <w:t>Terpasang</w:t>
      </w:r>
      <w:r>
        <w:rPr>
          <w:spacing w:val="38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Menetap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Ruang Rawat Inap RSUD</w:t>
      </w:r>
      <w:r>
        <w:rPr>
          <w:spacing w:val="-1"/>
        </w:rPr>
        <w:t> </w:t>
      </w:r>
      <w:r>
        <w:rPr/>
        <w:t>Lamandau</w:t>
      </w:r>
    </w:p>
    <w:p>
      <w:pPr>
        <w:spacing w:line="276" w:lineRule="auto" w:before="1"/>
        <w:ind w:left="2094" w:right="1168" w:hanging="3"/>
        <w:jc w:val="center"/>
        <w:rPr>
          <w:b/>
          <w:sz w:val="24"/>
        </w:rPr>
      </w:pPr>
      <w:r>
        <w:rPr>
          <w:b/>
          <w:sz w:val="24"/>
        </w:rPr>
        <w:t>Tabel 4.2 Distribusi Frekuensi Gambaran Jenis Kelamin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Pasien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Terpasang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Menetap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Rawat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Inap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RSUD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Lamandau</w:t>
      </w:r>
    </w:p>
    <w:p>
      <w:pPr>
        <w:pStyle w:val="BodyText"/>
        <w:spacing w:line="20" w:lineRule="exact"/>
        <w:ind w:left="2060"/>
        <w:rPr>
          <w:sz w:val="2"/>
        </w:rPr>
      </w:pPr>
      <w:r>
        <w:rPr>
          <w:sz w:val="2"/>
        </w:rPr>
        <w:pict>
          <v:group style="width:324.350pt;height:.5pt;mso-position-horizontal-relative:char;mso-position-vertical-relative:line" coordorigin="0,0" coordsize="6487,10">
            <v:shape style="position:absolute;left:0;top:0;width:6487;height:10" coordorigin="0,0" coordsize="6487,10" path="m4813,0l0,0,0,10,4813,10,4813,0xm6487,0l4813,0,4813,10,6487,10,6487,0xe" filled="true" fillcolor="#7c7c7c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Heading1"/>
        <w:tabs>
          <w:tab w:pos="3981" w:val="left" w:leader="none"/>
          <w:tab w:pos="5542" w:val="left" w:leader="none"/>
        </w:tabs>
        <w:spacing w:line="260" w:lineRule="exact"/>
        <w:ind w:left="2411"/>
      </w:pPr>
      <w:r>
        <w:rPr/>
        <w:t>Variabel</w:t>
        <w:tab/>
        <w:t>Kategori</w:t>
        <w:tab/>
      </w:r>
      <w:r>
        <w:rPr>
          <w:spacing w:val="-5"/>
        </w:rPr>
        <w:t>Frekuensi</w:t>
      </w:r>
    </w:p>
    <w:p>
      <w:pPr>
        <w:spacing w:before="44"/>
        <w:ind w:left="5907" w:right="0" w:firstLine="0"/>
        <w:jc w:val="left"/>
        <w:rPr>
          <w:b/>
          <w:sz w:val="24"/>
        </w:rPr>
      </w:pPr>
      <w:r>
        <w:rPr/>
        <w:pict>
          <v:shape style="position:absolute;margin-left:187.000015pt;margin-top:17.953077pt;width:324.350pt;height:.5pt;mso-position-horizontal-relative:page;mso-position-vertical-relative:paragraph;z-index:15738880" coordorigin="3740,359" coordsize="6487,10" path="m8553,359l3740,359,3740,369,8553,369,8553,359xm10227,359l8553,359,8553,369,10227,369,10227,359xe" filled="true" fillcolor="#7c7c7c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(n)</w:t>
      </w:r>
    </w:p>
    <w:p>
      <w:pPr>
        <w:pStyle w:val="Heading1"/>
        <w:spacing w:line="276" w:lineRule="auto"/>
        <w:ind w:left="933" w:right="1412" w:hanging="346"/>
      </w:pPr>
      <w:r>
        <w:rPr>
          <w:b w:val="0"/>
        </w:rPr>
        <w:br w:type="column"/>
      </w:r>
      <w:r>
        <w:rPr>
          <w:spacing w:val="-4"/>
        </w:rPr>
        <w:t>Presentase</w:t>
      </w:r>
      <w:r>
        <w:rPr>
          <w:spacing w:val="-57"/>
        </w:rPr>
        <w:t> </w:t>
      </w:r>
      <w:r>
        <w:rPr/>
        <w:t>(%)</w:t>
      </w:r>
    </w:p>
    <w:p>
      <w:pPr>
        <w:spacing w:after="0" w:line="276" w:lineRule="auto"/>
        <w:sectPr>
          <w:type w:val="continuous"/>
          <w:pgSz w:w="11910" w:h="16840"/>
          <w:pgMar w:top="1580" w:bottom="1160" w:left="1680" w:right="580"/>
          <w:cols w:num="2" w:equalWidth="0">
            <w:col w:w="6538" w:space="40"/>
            <w:col w:w="3072"/>
          </w:cols>
        </w:sectPr>
      </w:pPr>
    </w:p>
    <w:p>
      <w:pPr>
        <w:pStyle w:val="BodyText"/>
        <w:spacing w:line="280" w:lineRule="auto"/>
        <w:ind w:left="2435" w:right="-16" w:firstLine="172"/>
      </w:pPr>
      <w:r>
        <w:rPr/>
        <w:t>Jenis</w:t>
      </w:r>
      <w:r>
        <w:rPr>
          <w:spacing w:val="1"/>
        </w:rPr>
        <w:t> </w:t>
      </w:r>
      <w:r>
        <w:rPr>
          <w:spacing w:val="-4"/>
        </w:rPr>
        <w:t>Kelamin</w:t>
      </w:r>
    </w:p>
    <w:p>
      <w:pPr>
        <w:pStyle w:val="BodyText"/>
        <w:tabs>
          <w:tab w:pos="2653" w:val="left" w:leader="none"/>
          <w:tab w:pos="4651" w:val="right" w:leader="none"/>
        </w:tabs>
        <w:spacing w:line="269" w:lineRule="exact"/>
        <w:ind w:left="616"/>
      </w:pPr>
      <w:r>
        <w:rPr/>
        <w:br w:type="column"/>
      </w:r>
      <w:r>
        <w:rPr/>
        <w:t>Perempuan</w:t>
        <w:tab/>
        <w:t>23</w:t>
        <w:tab/>
        <w:t>35.9</w:t>
      </w:r>
    </w:p>
    <w:p>
      <w:pPr>
        <w:pStyle w:val="BodyText"/>
        <w:tabs>
          <w:tab w:pos="2653" w:val="left" w:leader="none"/>
          <w:tab w:pos="4651" w:val="right" w:leader="none"/>
        </w:tabs>
        <w:spacing w:before="50"/>
        <w:ind w:left="713"/>
      </w:pPr>
      <w:r>
        <w:rPr/>
        <w:pict>
          <v:shape style="position:absolute;margin-left:265.75pt;margin-top:2.233117pt;width:245.65pt;height:.5pt;mso-position-horizontal-relative:page;mso-position-vertical-relative:paragraph;z-index:15739392" coordorigin="5315,45" coordsize="4913,10" path="m8553,45l5315,45,5315,55,8553,55,8553,45xm10228,45l8554,45,8554,55,10228,55,10228,45xe" filled="true" fillcolor="#7c7c7c" stroked="false">
            <v:path arrowok="t"/>
            <v:fill type="solid"/>
            <w10:wrap type="none"/>
          </v:shape>
        </w:pict>
      </w:r>
      <w:r>
        <w:rPr/>
        <w:t>Laki-laki</w:t>
        <w:tab/>
        <w:t>41</w:t>
        <w:tab/>
        <w:t>64.1</w:t>
      </w:r>
    </w:p>
    <w:p>
      <w:pPr>
        <w:pStyle w:val="Heading1"/>
        <w:tabs>
          <w:tab w:pos="2653" w:val="left" w:leader="none"/>
          <w:tab w:pos="4166" w:val="left" w:leader="none"/>
        </w:tabs>
        <w:spacing w:before="55"/>
        <w:ind w:left="891"/>
      </w:pPr>
      <w:r>
        <w:rPr/>
        <w:pict>
          <v:shape style="position:absolute;margin-left:265.75pt;margin-top:2.323120pt;width:245.65pt;height:.5pt;mso-position-horizontal-relative:page;mso-position-vertical-relative:paragraph;z-index:15739904" coordorigin="5315,46" coordsize="4913,10" path="m8553,46l5315,46,5315,56,8553,56,8553,46xm10228,46l8554,46,8554,56,10228,56,10228,46xe" filled="true" fillcolor="#7c7c7c" stroked="false">
            <v:path arrowok="t"/>
            <v:fill type="solid"/>
            <w10:wrap type="none"/>
          </v:shape>
        </w:pict>
      </w:r>
      <w:r>
        <w:rPr/>
        <w:t>Total</w:t>
        <w:tab/>
        <w:t>64</w:t>
        <w:tab/>
        <w:t>100.0</w:t>
      </w:r>
    </w:p>
    <w:p>
      <w:pPr>
        <w:spacing w:after="0"/>
        <w:sectPr>
          <w:type w:val="continuous"/>
          <w:pgSz w:w="11910" w:h="16840"/>
          <w:pgMar w:top="1580" w:bottom="1160" w:left="1680" w:right="580"/>
          <w:cols w:num="2" w:equalWidth="0">
            <w:col w:w="3238" w:space="40"/>
            <w:col w:w="6372"/>
          </w:cols>
        </w:sectPr>
      </w:pPr>
    </w:p>
    <w:p>
      <w:pPr>
        <w:pStyle w:val="BodyText"/>
        <w:spacing w:before="6"/>
        <w:rPr>
          <w:b/>
          <w:sz w:val="4"/>
        </w:rPr>
      </w:pPr>
    </w:p>
    <w:p>
      <w:pPr>
        <w:pStyle w:val="BodyText"/>
        <w:spacing w:line="20" w:lineRule="exact"/>
        <w:ind w:left="2060"/>
        <w:rPr>
          <w:sz w:val="2"/>
        </w:rPr>
      </w:pPr>
      <w:r>
        <w:rPr>
          <w:sz w:val="2"/>
        </w:rPr>
        <w:pict>
          <v:group style="width:324.350pt;height:.5pt;mso-position-horizontal-relative:char;mso-position-vertical-relative:line" coordorigin="0,0" coordsize="6487,10">
            <v:shape style="position:absolute;left:0;top:0;width:6487;height:10" coordorigin="0,0" coordsize="6487,10" path="m4813,0l0,0,0,10,4813,10,4813,0xm6487,0l4813,0,4813,10,6487,10,6487,0xe" filled="true" fillcolor="#7c7c7c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480" w:lineRule="auto"/>
        <w:ind w:left="2032" w:right="1099" w:firstLine="720"/>
        <w:jc w:val="both"/>
      </w:pPr>
      <w:r>
        <w:rPr/>
        <w:t>Data hasil penelitian yang ditunjukkan pada tabel 4.2 diatas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 di ruang rawat inap RSUD Lamandau. Berdasarkan data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sejumlah 41 pasien (64.1%). Sementara, pasien yang memiliki jenis</w:t>
      </w:r>
      <w:r>
        <w:rPr>
          <w:spacing w:val="-57"/>
        </w:rPr>
        <w:t> </w:t>
      </w:r>
      <w:r>
        <w:rPr/>
        <w:t>kelamin</w:t>
      </w:r>
      <w:r>
        <w:rPr>
          <w:spacing w:val="-1"/>
        </w:rPr>
        <w:t> </w:t>
      </w:r>
      <w:r>
        <w:rPr/>
        <w:t>perempuan dengan jumlah 23 pasien (15.6%).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77" w:lineRule="auto" w:before="0" w:after="0"/>
        <w:ind w:left="2032" w:right="1112" w:hanging="360"/>
        <w:jc w:val="both"/>
      </w:pPr>
      <w:r>
        <w:rPr/>
        <w:t>Gambaran Prosedur Pemasangan Kateter Pada Pasien 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spacing w:line="276" w:lineRule="auto" w:before="3"/>
        <w:ind w:left="2311" w:right="1375" w:hanging="2"/>
        <w:jc w:val="center"/>
        <w:rPr>
          <w:b/>
          <w:sz w:val="24"/>
        </w:rPr>
      </w:pPr>
      <w:r>
        <w:rPr>
          <w:b/>
          <w:sz w:val="24"/>
        </w:rPr>
        <w:t>Tabel 4.3 Distribusi Frekuensi Gambaran Prosedur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Pemasangan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Kateter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Terpasang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Menetap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Ruang Rawat Inap RSUD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Lamandau</w:t>
      </w:r>
    </w:p>
    <w:p>
      <w:pPr>
        <w:pStyle w:val="BodyText"/>
        <w:spacing w:line="20" w:lineRule="exact"/>
        <w:ind w:left="2060"/>
        <w:rPr>
          <w:sz w:val="2"/>
        </w:rPr>
      </w:pPr>
      <w:r>
        <w:rPr>
          <w:sz w:val="2"/>
        </w:rPr>
        <w:pict>
          <v:group style="width:324.350pt;height:.5pt;mso-position-horizontal-relative:char;mso-position-vertical-relative:line" coordorigin="0,0" coordsize="6487,10">
            <v:shape style="position:absolute;left:0;top:0;width:6487;height:10" coordorigin="0,0" coordsize="6487,10" path="m4813,0l0,0,0,10,4813,10,4813,0xm6487,0l4813,0,4813,10,6487,10,6487,0xe" filled="true" fillcolor="#7c7c7c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80" w:bottom="1160" w:left="1680" w:right="580"/>
        </w:sectPr>
      </w:pPr>
    </w:p>
    <w:p>
      <w:pPr>
        <w:pStyle w:val="Heading1"/>
        <w:tabs>
          <w:tab w:pos="3981" w:val="left" w:leader="none"/>
          <w:tab w:pos="5542" w:val="left" w:leader="none"/>
        </w:tabs>
        <w:spacing w:line="269" w:lineRule="exact"/>
        <w:ind w:left="2411"/>
      </w:pPr>
      <w:r>
        <w:rPr/>
        <w:t>Variabel</w:t>
        <w:tab/>
        <w:t>Kategori</w:t>
        <w:tab/>
      </w:r>
      <w:r>
        <w:rPr>
          <w:spacing w:val="-5"/>
        </w:rPr>
        <w:t>Frekuensi</w:t>
      </w:r>
    </w:p>
    <w:p>
      <w:pPr>
        <w:spacing w:before="36"/>
        <w:ind w:left="5907" w:right="0" w:firstLine="0"/>
        <w:jc w:val="left"/>
        <w:rPr>
          <w:b/>
          <w:sz w:val="24"/>
        </w:rPr>
      </w:pPr>
      <w:r>
        <w:rPr/>
        <w:pict>
          <v:shape style="position:absolute;margin-left:187.000015pt;margin-top:17.583122pt;width:324.350pt;height:.5pt;mso-position-horizontal-relative:page;mso-position-vertical-relative:paragraph;z-index:15740416" coordorigin="3740,352" coordsize="6487,10" path="m8553,352l3740,352,3740,362,8553,362,8553,352xm10227,352l8553,352,8553,362,10227,362,10227,352xe" filled="true" fillcolor="#7c7c7c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(n)</w:t>
      </w:r>
    </w:p>
    <w:p>
      <w:pPr>
        <w:pStyle w:val="Heading1"/>
        <w:spacing w:line="276" w:lineRule="auto"/>
        <w:ind w:left="933" w:right="1412" w:hanging="346"/>
      </w:pPr>
      <w:r>
        <w:rPr>
          <w:b w:val="0"/>
        </w:rPr>
        <w:br w:type="column"/>
      </w:r>
      <w:r>
        <w:rPr>
          <w:spacing w:val="-4"/>
        </w:rPr>
        <w:t>Presentase</w:t>
      </w:r>
      <w:r>
        <w:rPr>
          <w:spacing w:val="-57"/>
        </w:rPr>
        <w:t> </w:t>
      </w:r>
      <w:r>
        <w:rPr/>
        <w:t>(%)</w:t>
      </w:r>
    </w:p>
    <w:p>
      <w:pPr>
        <w:spacing w:after="0" w:line="276" w:lineRule="auto"/>
        <w:sectPr>
          <w:type w:val="continuous"/>
          <w:pgSz w:w="11910" w:h="16840"/>
          <w:pgMar w:top="1580" w:bottom="1160" w:left="1680" w:right="580"/>
          <w:cols w:num="2" w:equalWidth="0">
            <w:col w:w="6538" w:space="40"/>
            <w:col w:w="3072"/>
          </w:cols>
        </w:sectPr>
      </w:pPr>
    </w:p>
    <w:p>
      <w:pPr>
        <w:pStyle w:val="BodyText"/>
        <w:spacing w:line="276" w:lineRule="auto"/>
        <w:ind w:left="2267"/>
        <w:jc w:val="center"/>
      </w:pPr>
      <w:r>
        <w:rPr/>
        <w:t>Prosedur</w:t>
      </w:r>
      <w:r>
        <w:rPr>
          <w:spacing w:val="1"/>
        </w:rPr>
        <w:t> </w:t>
      </w:r>
      <w:r>
        <w:rPr>
          <w:spacing w:val="-4"/>
        </w:rPr>
        <w:t>Pemasangan</w:t>
      </w:r>
      <w:r>
        <w:rPr>
          <w:spacing w:val="-57"/>
        </w:rPr>
        <w:t> </w:t>
      </w:r>
      <w:r>
        <w:rPr/>
        <w:t>Kateter</w:t>
      </w:r>
    </w:p>
    <w:p>
      <w:pPr>
        <w:pStyle w:val="BodyText"/>
        <w:tabs>
          <w:tab w:pos="2458" w:val="left" w:leader="none"/>
          <w:tab w:pos="4453" w:val="right" w:leader="none"/>
        </w:tabs>
        <w:spacing w:line="267" w:lineRule="exact"/>
        <w:ind w:left="696"/>
      </w:pPr>
      <w:r>
        <w:rPr/>
        <w:br w:type="column"/>
      </w:r>
      <w:r>
        <w:rPr/>
        <w:t>Tepat</w:t>
        <w:tab/>
        <w:t>46</w:t>
        <w:tab/>
        <w:t>71.9</w:t>
      </w:r>
    </w:p>
    <w:p>
      <w:pPr>
        <w:pStyle w:val="BodyText"/>
        <w:tabs>
          <w:tab w:pos="2458" w:val="left" w:leader="none"/>
          <w:tab w:pos="4453" w:val="right" w:leader="none"/>
        </w:tabs>
        <w:spacing w:before="56"/>
        <w:ind w:left="394"/>
      </w:pPr>
      <w:r>
        <w:rPr/>
        <w:pict>
          <v:shape style="position:absolute;margin-left:265.75pt;margin-top:2.31312pt;width:245.65pt;height:.5pt;mso-position-horizontal-relative:page;mso-position-vertical-relative:paragraph;z-index:15740928" coordorigin="5315,46" coordsize="4913,10" path="m8553,46l5315,46,5315,56,8553,56,8553,46xm10228,46l8554,46,8554,56,10228,56,10228,46xe" filled="true" fillcolor="#7c7c7c" stroked="false">
            <v:path arrowok="t"/>
            <v:fill type="solid"/>
            <w10:wrap type="none"/>
          </v:shape>
        </w:pict>
      </w:r>
      <w:r>
        <w:rPr>
          <w:spacing w:val="-2"/>
        </w:rPr>
        <w:t>Tidak</w:t>
      </w:r>
      <w:r>
        <w:rPr>
          <w:spacing w:val="-13"/>
        </w:rPr>
        <w:t> </w:t>
      </w:r>
      <w:r>
        <w:rPr>
          <w:spacing w:val="-2"/>
        </w:rPr>
        <w:t>Tepat</w:t>
        <w:tab/>
      </w:r>
      <w:r>
        <w:rPr/>
        <w:t>18</w:t>
        <w:tab/>
        <w:t>28.1</w:t>
      </w:r>
    </w:p>
    <w:p>
      <w:pPr>
        <w:pStyle w:val="Heading1"/>
        <w:tabs>
          <w:tab w:pos="2458" w:val="left" w:leader="none"/>
          <w:tab w:pos="3968" w:val="left" w:leader="none"/>
        </w:tabs>
        <w:spacing w:before="55"/>
        <w:ind w:left="696"/>
      </w:pPr>
      <w:r>
        <w:rPr/>
        <w:pict>
          <v:shape style="position:absolute;margin-left:265.75pt;margin-top:1.993123pt;width:245.65pt;height:.5pt;mso-position-horizontal-relative:page;mso-position-vertical-relative:paragraph;z-index:15741440" coordorigin="5315,40" coordsize="4913,10" path="m8553,40l5315,40,5315,50,8553,50,8553,40xm10228,40l8554,40,8554,50,10228,50,10228,40xe" filled="true" fillcolor="#7c7c7c" stroked="false">
            <v:path arrowok="t"/>
            <v:fill type="solid"/>
            <w10:wrap type="none"/>
          </v:shape>
        </w:pict>
      </w:r>
      <w:r>
        <w:rPr/>
        <w:t>Total</w:t>
        <w:tab/>
        <w:t>64</w:t>
        <w:tab/>
        <w:t>100.0</w:t>
      </w:r>
    </w:p>
    <w:p>
      <w:pPr>
        <w:spacing w:after="0"/>
        <w:sectPr>
          <w:type w:val="continuous"/>
          <w:pgSz w:w="11910" w:h="16840"/>
          <w:pgMar w:top="1580" w:bottom="1160" w:left="1680" w:right="580"/>
          <w:cols w:num="2" w:equalWidth="0">
            <w:col w:w="3432" w:space="40"/>
            <w:col w:w="6178"/>
          </w:cols>
        </w:sectPr>
      </w:pPr>
    </w:p>
    <w:p>
      <w:pPr>
        <w:pStyle w:val="BodyText"/>
        <w:spacing w:line="20" w:lineRule="exact"/>
        <w:ind w:left="2060"/>
        <w:rPr>
          <w:sz w:val="2"/>
        </w:rPr>
      </w:pPr>
      <w:r>
        <w:rPr>
          <w:sz w:val="2"/>
        </w:rPr>
        <w:pict>
          <v:group style="width:324.350pt;height:.5pt;mso-position-horizontal-relative:char;mso-position-vertical-relative:line" coordorigin="0,0" coordsize="6487,10">
            <v:shape style="position:absolute;left:0;top:0;width:6487;height:10" coordorigin="0,0" coordsize="6487,10" path="m4813,0l0,0,0,10,4813,10,4813,0xm6487,0l4813,0,4813,10,6487,10,6487,0xe" filled="true" fillcolor="#7c7c7c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580" w:bottom="1160" w:left="168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480" w:lineRule="auto" w:before="90"/>
        <w:ind w:left="2032" w:right="1104" w:firstLine="720"/>
        <w:jc w:val="both"/>
      </w:pPr>
      <w:r>
        <w:rPr/>
        <w:t>Data hasil penelitian yang ditunjukkan pada tabel 4.3 diatas</w:t>
      </w:r>
      <w:r>
        <w:rPr>
          <w:spacing w:val="1"/>
        </w:rPr>
        <w:t> </w:t>
      </w:r>
      <w:r>
        <w:rPr/>
        <w:t>terkait gambaran prosedur pemasangan kateter pada pasien yang</w:t>
      </w:r>
      <w:r>
        <w:rPr>
          <w:spacing w:val="1"/>
        </w:rPr>
        <w:t> </w:t>
      </w:r>
      <w:r>
        <w:rPr/>
        <w:t>terpasang kateter menetap di ruang rawat inap RSUD Lamandau.</w:t>
      </w:r>
      <w:r>
        <w:rPr>
          <w:spacing w:val="1"/>
        </w:rPr>
        <w:t> </w:t>
      </w:r>
      <w:r>
        <w:rPr/>
        <w:t>Berdasarkan data tersebut, pasien paling banyak menyatakan tepat</w:t>
      </w:r>
      <w:r>
        <w:rPr>
          <w:spacing w:val="1"/>
        </w:rPr>
        <w:t> </w:t>
      </w:r>
      <w:r>
        <w:rPr/>
        <w:t>dalam pemasangan kateter sejumlah 46 pasien (71.9%). Sementara,</w:t>
      </w:r>
      <w:r>
        <w:rPr>
          <w:spacing w:val="-57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sejumlah</w:t>
      </w:r>
      <w:r>
        <w:rPr>
          <w:spacing w:val="-1"/>
        </w:rPr>
        <w:t> </w:t>
      </w:r>
      <w:r>
        <w:rPr/>
        <w:t>18 pasien (28.1%).</w:t>
      </w:r>
    </w:p>
    <w:p>
      <w:pPr>
        <w:pStyle w:val="BodyText"/>
        <w:spacing w:before="1"/>
        <w:rPr>
          <w:sz w:val="28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0" w:after="0"/>
        <w:ind w:left="2032" w:right="1114" w:hanging="360"/>
        <w:jc w:val="both"/>
      </w:pPr>
      <w:r>
        <w:rPr/>
        <w:t>Gambaran Asuhan Keperawatan Kateter Pada Pasien 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spacing w:line="278" w:lineRule="auto" w:before="1"/>
        <w:ind w:left="2262" w:right="1331" w:hanging="12"/>
        <w:jc w:val="center"/>
        <w:rPr>
          <w:b/>
          <w:sz w:val="24"/>
        </w:rPr>
      </w:pPr>
      <w:r>
        <w:rPr>
          <w:b/>
          <w:sz w:val="24"/>
        </w:rPr>
        <w:t>Tabel 4.4 Distribusi Frekuensi Gambaran Asuhan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Keperawatan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Terpasang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Menetap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Ruang Rawat Inap RSUD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Lamandau</w:t>
      </w:r>
    </w:p>
    <w:tbl>
      <w:tblPr>
        <w:tblW w:w="0" w:type="auto"/>
        <w:jc w:val="left"/>
        <w:tblInd w:w="2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1576"/>
        <w:gridCol w:w="1654"/>
        <w:gridCol w:w="1682"/>
      </w:tblGrid>
      <w:tr>
        <w:trPr>
          <w:trHeight w:val="297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14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57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32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5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306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682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280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</w:tr>
      <w:tr>
        <w:trPr>
          <w:trHeight w:val="335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4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6"/>
              <w:ind w:left="306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(n)</w:t>
            </w:r>
          </w:p>
        </w:tc>
        <w:tc>
          <w:tcPr>
            <w:tcW w:w="1682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6"/>
              <w:ind w:left="279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67" w:lineRule="exact"/>
              <w:ind w:left="149" w:right="125"/>
              <w:jc w:val="center"/>
              <w:rPr>
                <w:sz w:val="24"/>
              </w:rPr>
            </w:pPr>
            <w:r>
              <w:rPr>
                <w:sz w:val="24"/>
              </w:rPr>
              <w:t>Asuhan</w:t>
            </w:r>
          </w:p>
        </w:tc>
        <w:tc>
          <w:tcPr>
            <w:tcW w:w="157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322" w:right="306"/>
              <w:jc w:val="center"/>
              <w:rPr>
                <w:sz w:val="24"/>
              </w:rPr>
            </w:pPr>
            <w:r>
              <w:rPr>
                <w:sz w:val="24"/>
              </w:rPr>
              <w:t>Kurang</w:t>
            </w:r>
          </w:p>
        </w:tc>
        <w:tc>
          <w:tcPr>
            <w:tcW w:w="165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8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</w:tr>
      <w:tr>
        <w:trPr>
          <w:trHeight w:val="310" w:hRule="atLeast"/>
        </w:trPr>
        <w:tc>
          <w:tcPr>
            <w:tcW w:w="1599" w:type="dxa"/>
          </w:tcPr>
          <w:p>
            <w:pPr>
              <w:pStyle w:val="TableParagraph"/>
              <w:spacing w:line="262" w:lineRule="exact"/>
              <w:ind w:left="149" w:right="123"/>
              <w:jc w:val="center"/>
              <w:rPr>
                <w:sz w:val="24"/>
              </w:rPr>
            </w:pPr>
            <w:r>
              <w:rPr>
                <w:sz w:val="24"/>
              </w:rPr>
              <w:t>Keperawatan</w:t>
            </w:r>
          </w:p>
        </w:tc>
        <w:tc>
          <w:tcPr>
            <w:tcW w:w="157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Cukup</w:t>
            </w:r>
          </w:p>
        </w:tc>
        <w:tc>
          <w:tcPr>
            <w:tcW w:w="165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304" w:right="28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68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31.3</w:t>
            </w:r>
          </w:p>
        </w:tc>
      </w:tr>
      <w:tr>
        <w:trPr>
          <w:trHeight w:val="321" w:hRule="atLeast"/>
        </w:trPr>
        <w:tc>
          <w:tcPr>
            <w:tcW w:w="1599" w:type="dxa"/>
          </w:tcPr>
          <w:p>
            <w:pPr>
              <w:pStyle w:val="TableParagraph"/>
              <w:spacing w:line="263" w:lineRule="exact"/>
              <w:ind w:left="144" w:right="128"/>
              <w:jc w:val="center"/>
              <w:rPr>
                <w:sz w:val="24"/>
              </w:rPr>
            </w:pPr>
            <w:r>
              <w:rPr>
                <w:sz w:val="24"/>
              </w:rPr>
              <w:t>Kateter</w:t>
            </w:r>
          </w:p>
        </w:tc>
        <w:tc>
          <w:tcPr>
            <w:tcW w:w="157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322" w:right="305"/>
              <w:jc w:val="center"/>
              <w:rPr>
                <w:sz w:val="24"/>
              </w:rPr>
            </w:pPr>
            <w:r>
              <w:rPr>
                <w:sz w:val="24"/>
              </w:rPr>
              <w:t>Baik</w:t>
            </w:r>
          </w:p>
        </w:tc>
        <w:tc>
          <w:tcPr>
            <w:tcW w:w="165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304" w:right="28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8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57.8</w:t>
            </w:r>
          </w:p>
        </w:tc>
      </w:tr>
      <w:tr>
        <w:trPr>
          <w:trHeight w:val="317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322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5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304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168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76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480" w:lineRule="auto" w:before="1"/>
        <w:ind w:left="2032" w:right="1106" w:firstLine="720"/>
        <w:jc w:val="both"/>
      </w:pPr>
      <w:r>
        <w:rPr/>
        <w:t>Data hasil penelitian yang ditunjukkan pada tabel 4.4 diatas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terpasang kateter menetap di ruang rawat inap RSUD Lamandau.</w:t>
      </w:r>
      <w:r>
        <w:rPr>
          <w:spacing w:val="1"/>
        </w:rPr>
        <w:t> </w:t>
      </w:r>
      <w:r>
        <w:rPr/>
        <w:t>Berdasarkan data tersebut, pasien paling banyak menyatakan baik</w:t>
      </w:r>
      <w:r>
        <w:rPr>
          <w:spacing w:val="1"/>
        </w:rPr>
        <w:t> </w:t>
      </w:r>
      <w:r>
        <w:rPr/>
        <w:t>dalam</w:t>
      </w:r>
      <w:r>
        <w:rPr>
          <w:spacing w:val="55"/>
        </w:rPr>
        <w:t> </w:t>
      </w:r>
      <w:r>
        <w:rPr/>
        <w:t>asuhan</w:t>
      </w:r>
      <w:r>
        <w:rPr>
          <w:spacing w:val="57"/>
        </w:rPr>
        <w:t> </w:t>
      </w:r>
      <w:r>
        <w:rPr/>
        <w:t>keperawatan</w:t>
      </w:r>
      <w:r>
        <w:rPr>
          <w:spacing w:val="57"/>
        </w:rPr>
        <w:t> </w:t>
      </w:r>
      <w:r>
        <w:rPr/>
        <w:t>kateter</w:t>
      </w:r>
      <w:r>
        <w:rPr>
          <w:spacing w:val="57"/>
        </w:rPr>
        <w:t> </w:t>
      </w:r>
      <w:r>
        <w:rPr/>
        <w:t>sejumlah</w:t>
      </w:r>
      <w:r>
        <w:rPr>
          <w:spacing w:val="58"/>
        </w:rPr>
        <w:t> </w:t>
      </w:r>
      <w:r>
        <w:rPr/>
        <w:t>37</w:t>
      </w:r>
      <w:r>
        <w:rPr>
          <w:spacing w:val="57"/>
        </w:rPr>
        <w:t> </w:t>
      </w:r>
      <w:r>
        <w:rPr/>
        <w:t>pasien</w:t>
      </w:r>
      <w:r>
        <w:rPr>
          <w:spacing w:val="56"/>
        </w:rPr>
        <w:t> </w:t>
      </w:r>
      <w:r>
        <w:rPr/>
        <w:t>(71.9%).</w:t>
      </w:r>
      <w:r>
        <w:rPr>
          <w:spacing w:val="-58"/>
        </w:rPr>
        <w:t> </w:t>
      </w:r>
      <w:r>
        <w:rPr/>
        <w:t>Sementara, pasien paling sedikit yaitu yang menyatakan kurang</w:t>
      </w:r>
      <w:r>
        <w:rPr>
          <w:spacing w:val="1"/>
        </w:rPr>
        <w:t> </w:t>
      </w:r>
      <w:r>
        <w:rPr/>
        <w:t>dalam</w:t>
      </w:r>
      <w:r>
        <w:rPr>
          <w:spacing w:val="39"/>
        </w:rPr>
        <w:t> </w:t>
      </w:r>
      <w:r>
        <w:rPr/>
        <w:t>asuhan</w:t>
      </w:r>
      <w:r>
        <w:rPr>
          <w:spacing w:val="38"/>
        </w:rPr>
        <w:t> </w:t>
      </w:r>
      <w:r>
        <w:rPr/>
        <w:t>keperawatan</w:t>
      </w:r>
      <w:r>
        <w:rPr>
          <w:spacing w:val="40"/>
        </w:rPr>
        <w:t> </w:t>
      </w:r>
      <w:r>
        <w:rPr/>
        <w:t>kateter</w:t>
      </w:r>
      <w:r>
        <w:rPr>
          <w:spacing w:val="13"/>
        </w:rPr>
        <w:t> </w:t>
      </w:r>
      <w:r>
        <w:rPr/>
        <w:t>sejumlah</w:t>
      </w:r>
      <w:r>
        <w:rPr>
          <w:spacing w:val="39"/>
        </w:rPr>
        <w:t> </w:t>
      </w:r>
      <w:r>
        <w:rPr/>
        <w:t>7</w:t>
      </w:r>
      <w:r>
        <w:rPr>
          <w:spacing w:val="14"/>
        </w:rPr>
        <w:t> </w:t>
      </w:r>
      <w:r>
        <w:rPr/>
        <w:t>pasien</w:t>
      </w:r>
      <w:r>
        <w:rPr>
          <w:spacing w:val="39"/>
        </w:rPr>
        <w:t> </w:t>
      </w:r>
      <w:r>
        <w:rPr/>
        <w:t>(10.9%).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447"/>
      </w:pPr>
      <w:r>
        <w:rPr/>
        <w:t>Terdapat</w:t>
      </w:r>
      <w:r>
        <w:rPr>
          <w:spacing w:val="37"/>
        </w:rPr>
        <w:t> </w:t>
      </w:r>
      <w:r>
        <w:rPr/>
        <w:t>pula</w:t>
      </w:r>
      <w:r>
        <w:rPr>
          <w:spacing w:val="38"/>
        </w:rPr>
        <w:t> </w:t>
      </w:r>
      <w:r>
        <w:rPr/>
        <w:t>pasien</w:t>
      </w:r>
      <w:r>
        <w:rPr>
          <w:spacing w:val="38"/>
        </w:rPr>
        <w:t> </w:t>
      </w:r>
      <w:r>
        <w:rPr/>
        <w:t>yang</w:t>
      </w:r>
      <w:r>
        <w:rPr>
          <w:spacing w:val="38"/>
        </w:rPr>
        <w:t> </w:t>
      </w:r>
      <w:r>
        <w:rPr/>
        <w:t>menyatakan</w:t>
      </w:r>
      <w:r>
        <w:rPr>
          <w:spacing w:val="37"/>
        </w:rPr>
        <w:t> </w:t>
      </w:r>
      <w:r>
        <w:rPr/>
        <w:t>cukup</w:t>
      </w:r>
      <w:r>
        <w:rPr>
          <w:spacing w:val="37"/>
        </w:rPr>
        <w:t> </w:t>
      </w:r>
      <w:r>
        <w:rPr/>
        <w:t>dalam</w:t>
      </w:r>
      <w:r>
        <w:rPr>
          <w:spacing w:val="38"/>
        </w:rPr>
        <w:t> </w:t>
      </w:r>
      <w:r>
        <w:rPr/>
        <w:t>asuhan</w:t>
      </w:r>
      <w:r>
        <w:rPr>
          <w:spacing w:val="-57"/>
        </w:rPr>
        <w:t> </w:t>
      </w:r>
      <w:r>
        <w:rPr/>
        <w:t>keperawatan</w:t>
      </w:r>
      <w:r>
        <w:rPr>
          <w:spacing w:val="-2"/>
        </w:rPr>
        <w:t> </w:t>
      </w:r>
      <w:r>
        <w:rPr/>
        <w:t>kateter sejumlah 20 pasien (31.3%).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114" w:hanging="360"/>
        <w:jc w:val="both"/>
      </w:pPr>
      <w:r>
        <w:rPr/>
        <w:t>Gambaran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spacing w:line="276" w:lineRule="auto" w:before="0" w:after="3"/>
        <w:ind w:left="2060" w:right="1132" w:firstLine="0"/>
        <w:jc w:val="center"/>
        <w:rPr>
          <w:b/>
          <w:sz w:val="24"/>
        </w:rPr>
      </w:pPr>
      <w:r>
        <w:rPr>
          <w:b/>
          <w:spacing w:val="-3"/>
          <w:sz w:val="24"/>
        </w:rPr>
        <w:t>Tabel</w:t>
      </w:r>
      <w:r>
        <w:rPr>
          <w:b/>
          <w:spacing w:val="-13"/>
          <w:sz w:val="24"/>
        </w:rPr>
        <w:t> </w:t>
      </w:r>
      <w:r>
        <w:rPr>
          <w:b/>
          <w:spacing w:val="-3"/>
          <w:sz w:val="24"/>
        </w:rPr>
        <w:t>4.5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Distribusi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Frekuensi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Gambaran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Lama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Terpasang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Kateter Pada Pasien Yang Terpasang Kateter Menetap di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Rawat Inap RSUD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Lamandau</w:t>
      </w:r>
    </w:p>
    <w:tbl>
      <w:tblPr>
        <w:tblW w:w="0" w:type="auto"/>
        <w:jc w:val="left"/>
        <w:tblInd w:w="2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1576"/>
        <w:gridCol w:w="1654"/>
        <w:gridCol w:w="1682"/>
      </w:tblGrid>
      <w:tr>
        <w:trPr>
          <w:trHeight w:val="298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14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576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32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5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306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682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0" w:lineRule="exact"/>
              <w:ind w:left="280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</w:tr>
      <w:tr>
        <w:trPr>
          <w:trHeight w:val="338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54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8"/>
              <w:ind w:left="306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(n)</w:t>
            </w:r>
          </w:p>
        </w:tc>
        <w:tc>
          <w:tcPr>
            <w:tcW w:w="1682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8"/>
              <w:ind w:left="279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5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67" w:lineRule="exact"/>
              <w:ind w:left="145" w:right="128"/>
              <w:jc w:val="center"/>
              <w:rPr>
                <w:sz w:val="24"/>
              </w:rPr>
            </w:pPr>
            <w:r>
              <w:rPr>
                <w:sz w:val="24"/>
              </w:rPr>
              <w:t>Lama</w:t>
            </w:r>
          </w:p>
        </w:tc>
        <w:tc>
          <w:tcPr>
            <w:tcW w:w="157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322" w:right="297"/>
              <w:jc w:val="center"/>
              <w:rPr>
                <w:sz w:val="24"/>
              </w:rPr>
            </w:pPr>
            <w:r>
              <w:rPr>
                <w:sz w:val="24"/>
              </w:rPr>
              <w:t>≥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65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304" w:right="28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68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42.2</w:t>
            </w:r>
          </w:p>
        </w:tc>
      </w:tr>
      <w:tr>
        <w:trPr>
          <w:trHeight w:val="316" w:hRule="atLeast"/>
        </w:trPr>
        <w:tc>
          <w:tcPr>
            <w:tcW w:w="1599" w:type="dxa"/>
          </w:tcPr>
          <w:p>
            <w:pPr>
              <w:pStyle w:val="TableParagraph"/>
              <w:spacing w:line="263" w:lineRule="exact"/>
              <w:ind w:left="149" w:right="124"/>
              <w:jc w:val="center"/>
              <w:rPr>
                <w:sz w:val="24"/>
              </w:rPr>
            </w:pPr>
            <w:r>
              <w:rPr>
                <w:sz w:val="24"/>
              </w:rPr>
              <w:t>Terpasang</w:t>
            </w:r>
          </w:p>
        </w:tc>
        <w:tc>
          <w:tcPr>
            <w:tcW w:w="157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322" w:right="297"/>
              <w:jc w:val="center"/>
              <w:rPr>
                <w:sz w:val="24"/>
              </w:rPr>
            </w:pPr>
            <w:r>
              <w:rPr>
                <w:sz w:val="24"/>
              </w:rPr>
              <w:t>≤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hari</w:t>
            </w:r>
          </w:p>
        </w:tc>
        <w:tc>
          <w:tcPr>
            <w:tcW w:w="165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304" w:right="28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68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277" w:right="268"/>
              <w:jc w:val="center"/>
              <w:rPr>
                <w:sz w:val="24"/>
              </w:rPr>
            </w:pPr>
            <w:r>
              <w:rPr>
                <w:sz w:val="24"/>
              </w:rPr>
              <w:t>57.8</w:t>
            </w:r>
          </w:p>
        </w:tc>
      </w:tr>
      <w:tr>
        <w:trPr>
          <w:trHeight w:val="316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7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322" w:right="3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5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304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168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76" w:right="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7"/>
        </w:rPr>
      </w:pPr>
    </w:p>
    <w:p>
      <w:pPr>
        <w:pStyle w:val="BodyText"/>
        <w:spacing w:line="480" w:lineRule="auto"/>
        <w:ind w:left="2032" w:right="1104" w:firstLine="720"/>
        <w:jc w:val="both"/>
      </w:pPr>
      <w:r>
        <w:rPr/>
        <w:t>Data hasil penelitian yang ditunjukkan pada tabel 4.5 diatas</w:t>
      </w:r>
      <w:r>
        <w:rPr>
          <w:spacing w:val="1"/>
        </w:rPr>
        <w:t> </w:t>
      </w:r>
      <w:r>
        <w:rPr/>
        <w:t>terkait</w:t>
      </w:r>
      <w:r>
        <w:rPr>
          <w:spacing w:val="2"/>
        </w:rPr>
        <w:t> </w:t>
      </w:r>
      <w:r>
        <w:rPr/>
        <w:t>gambaran</w:t>
      </w:r>
      <w:r>
        <w:rPr>
          <w:spacing w:val="-4"/>
        </w:rPr>
        <w:t> </w:t>
      </w:r>
      <w:r>
        <w:rPr/>
        <w:t>lama</w:t>
      </w:r>
      <w:r>
        <w:rPr>
          <w:spacing w:val="-6"/>
        </w:rPr>
        <w:t> </w:t>
      </w:r>
      <w:r>
        <w:rPr/>
        <w:t>terpasang</w:t>
      </w:r>
      <w:r>
        <w:rPr>
          <w:spacing w:val="-3"/>
        </w:rPr>
        <w:t> </w:t>
      </w:r>
      <w:r>
        <w:rPr/>
        <w:t>kateter</w:t>
      </w:r>
      <w:r>
        <w:rPr>
          <w:spacing w:val="-3"/>
        </w:rPr>
        <w:t> </w:t>
      </w:r>
      <w:r>
        <w:rPr/>
        <w:t>pada</w:t>
      </w:r>
      <w:r>
        <w:rPr>
          <w:spacing w:val="-6"/>
        </w:rPr>
        <w:t> </w:t>
      </w:r>
      <w:r>
        <w:rPr/>
        <w:t>pasien</w:t>
      </w:r>
      <w:r>
        <w:rPr>
          <w:spacing w:val="-5"/>
        </w:rPr>
        <w:t> </w:t>
      </w:r>
      <w:r>
        <w:rPr/>
        <w:t>yang</w:t>
      </w:r>
      <w:r>
        <w:rPr>
          <w:spacing w:val="-4"/>
        </w:rPr>
        <w:t> </w:t>
      </w:r>
      <w:r>
        <w:rPr/>
        <w:t>terpasang</w:t>
      </w:r>
      <w:r>
        <w:rPr>
          <w:spacing w:val="-58"/>
        </w:rPr>
        <w:t> </w:t>
      </w:r>
      <w:r>
        <w:rPr/>
        <w:t>kateter</w:t>
      </w:r>
      <w:r>
        <w:rPr>
          <w:spacing w:val="-5"/>
        </w:rPr>
        <w:t> </w:t>
      </w:r>
      <w:r>
        <w:rPr/>
        <w:t>menetap</w:t>
      </w:r>
      <w:r>
        <w:rPr>
          <w:spacing w:val="-5"/>
        </w:rPr>
        <w:t> </w:t>
      </w:r>
      <w:r>
        <w:rPr/>
        <w:t>di</w:t>
      </w:r>
      <w:r>
        <w:rPr>
          <w:spacing w:val="-11"/>
        </w:rPr>
        <w:t> </w:t>
      </w:r>
      <w:r>
        <w:rPr/>
        <w:t>ruang</w:t>
      </w:r>
      <w:r>
        <w:rPr>
          <w:spacing w:val="-4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-6"/>
        </w:rPr>
        <w:t> </w:t>
      </w:r>
      <w:r>
        <w:rPr/>
        <w:t>RSUD</w:t>
      </w:r>
      <w:r>
        <w:rPr>
          <w:spacing w:val="-6"/>
        </w:rPr>
        <w:t> </w:t>
      </w:r>
      <w:r>
        <w:rPr/>
        <w:t>Lamandau. Berdasarkan</w:t>
      </w:r>
      <w:r>
        <w:rPr>
          <w:spacing w:val="-58"/>
        </w:rPr>
        <w:t> </w:t>
      </w:r>
      <w:r>
        <w:rPr/>
        <w:t>data tersebut, pasien paling banyak yakni yang terpasang kateter</w:t>
      </w:r>
      <w:r>
        <w:rPr>
          <w:spacing w:val="1"/>
        </w:rPr>
        <w:t> </w:t>
      </w:r>
      <w:r>
        <w:rPr>
          <w:spacing w:val="-1"/>
        </w:rPr>
        <w:t>dalam</w:t>
      </w:r>
      <w:r>
        <w:rPr>
          <w:spacing w:val="-14"/>
        </w:rPr>
        <w:t> </w:t>
      </w:r>
      <w:r>
        <w:rPr/>
        <w:t>waktu</w:t>
      </w:r>
      <w:r>
        <w:rPr>
          <w:spacing w:val="-16"/>
        </w:rPr>
        <w:t> </w:t>
      </w:r>
      <w:r>
        <w:rPr/>
        <w:t>≤</w:t>
      </w:r>
      <w:r>
        <w:rPr>
          <w:spacing w:val="-12"/>
        </w:rPr>
        <w:t> </w:t>
      </w:r>
      <w:r>
        <w:rPr/>
        <w:t>3</w:t>
      </w:r>
      <w:r>
        <w:rPr>
          <w:spacing w:val="-15"/>
        </w:rPr>
        <w:t> </w:t>
      </w:r>
      <w:r>
        <w:rPr/>
        <w:t>hari</w:t>
      </w:r>
      <w:r>
        <w:rPr>
          <w:spacing w:val="-14"/>
        </w:rPr>
        <w:t> </w:t>
      </w:r>
      <w:r>
        <w:rPr/>
        <w:t>sejumlah</w:t>
      </w:r>
      <w:r>
        <w:rPr>
          <w:spacing w:val="-13"/>
        </w:rPr>
        <w:t> </w:t>
      </w:r>
      <w:r>
        <w:rPr/>
        <w:t>37</w:t>
      </w:r>
      <w:r>
        <w:rPr>
          <w:spacing w:val="-15"/>
        </w:rPr>
        <w:t> </w:t>
      </w:r>
      <w:r>
        <w:rPr/>
        <w:t>pasien</w:t>
      </w:r>
      <w:r>
        <w:rPr>
          <w:spacing w:val="-13"/>
        </w:rPr>
        <w:t> </w:t>
      </w:r>
      <w:r>
        <w:rPr/>
        <w:t>(57.8%).</w:t>
      </w:r>
      <w:r>
        <w:rPr>
          <w:spacing w:val="-14"/>
        </w:rPr>
        <w:t> </w:t>
      </w:r>
      <w:r>
        <w:rPr/>
        <w:t>Sementara,</w:t>
      </w:r>
      <w:r>
        <w:rPr>
          <w:spacing w:val="-14"/>
        </w:rPr>
        <w:t> </w:t>
      </w:r>
      <w:r>
        <w:rPr/>
        <w:t>pasien</w:t>
      </w:r>
      <w:r>
        <w:rPr>
          <w:spacing w:val="-57"/>
        </w:rPr>
        <w:t> </w:t>
      </w:r>
      <w:r>
        <w:rPr/>
        <w:t>yang terpasang kateter dengan waktu ≥ 3 hari sejumlah 27 pasien</w:t>
      </w:r>
      <w:r>
        <w:rPr>
          <w:spacing w:val="1"/>
        </w:rPr>
        <w:t> </w:t>
      </w:r>
      <w:r>
        <w:rPr/>
        <w:t>(42.2%).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90" w:after="0"/>
        <w:ind w:left="2032" w:right="1109" w:hanging="360"/>
        <w:jc w:val="both"/>
      </w:pPr>
      <w:r>
        <w:rPr/>
        <w:t>Gambaran Kejadian Infeksi Saluran Kemih Pada Pasien 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spacing w:line="276" w:lineRule="auto" w:before="1"/>
        <w:ind w:left="2117" w:right="1193" w:hanging="3"/>
        <w:jc w:val="center"/>
        <w:rPr>
          <w:b/>
          <w:sz w:val="24"/>
        </w:rPr>
      </w:pPr>
      <w:r>
        <w:rPr>
          <w:b/>
          <w:sz w:val="24"/>
        </w:rPr>
        <w:t>Tabel 4.6 Distribusi Frekuensi Gambaran Kejadian Infeksi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Saluran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Kemih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Yang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Terpasang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Menetap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Rawat Inap RSUD Lamandau</w:t>
      </w:r>
    </w:p>
    <w:tbl>
      <w:tblPr>
        <w:tblW w:w="0" w:type="auto"/>
        <w:jc w:val="left"/>
        <w:tblInd w:w="20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1602"/>
        <w:gridCol w:w="1627"/>
        <w:gridCol w:w="1685"/>
      </w:tblGrid>
      <w:tr>
        <w:trPr>
          <w:trHeight w:val="299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149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Variabel</w:t>
            </w:r>
          </w:p>
        </w:tc>
        <w:tc>
          <w:tcPr>
            <w:tcW w:w="1602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286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27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279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Frekuensi</w:t>
            </w:r>
          </w:p>
        </w:tc>
        <w:tc>
          <w:tcPr>
            <w:tcW w:w="1685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71" w:lineRule="exact"/>
              <w:ind w:left="280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Presentase</w:t>
            </w:r>
          </w:p>
        </w:tc>
      </w:tr>
      <w:tr>
        <w:trPr>
          <w:trHeight w:val="332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2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7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8"/>
              <w:ind w:left="279" w:righ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(n)</w:t>
            </w:r>
          </w:p>
        </w:tc>
        <w:tc>
          <w:tcPr>
            <w:tcW w:w="1685" w:type="dxa"/>
            <w:tcBorders>
              <w:bottom w:val="single" w:sz="4" w:space="0" w:color="7C7C7C"/>
            </w:tcBorders>
          </w:tcPr>
          <w:p>
            <w:pPr>
              <w:pStyle w:val="TableParagraph"/>
              <w:spacing w:before="18"/>
              <w:ind w:left="278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</w:tr>
      <w:tr>
        <w:trPr>
          <w:trHeight w:val="316" w:hRule="atLeast"/>
        </w:trPr>
        <w:tc>
          <w:tcPr>
            <w:tcW w:w="1599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68" w:lineRule="exact"/>
              <w:ind w:left="149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Kejadian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ISK</w:t>
            </w:r>
          </w:p>
        </w:tc>
        <w:tc>
          <w:tcPr>
            <w:tcW w:w="160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293" w:right="289"/>
              <w:jc w:val="center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162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275" w:right="2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68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8" w:lineRule="exact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</w:tr>
      <w:tr>
        <w:trPr>
          <w:trHeight w:val="321" w:hRule="atLeast"/>
        </w:trPr>
        <w:tc>
          <w:tcPr>
            <w:tcW w:w="159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1"/>
              <w:ind w:left="295" w:right="2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Tidak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ISK</w:t>
            </w:r>
          </w:p>
        </w:tc>
        <w:tc>
          <w:tcPr>
            <w:tcW w:w="162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1"/>
              <w:ind w:left="275" w:right="281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68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1"/>
              <w:ind w:left="276" w:right="271"/>
              <w:jc w:val="center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</w:tr>
      <w:tr>
        <w:trPr>
          <w:trHeight w:val="316" w:hRule="atLeast"/>
        </w:trPr>
        <w:tc>
          <w:tcPr>
            <w:tcW w:w="159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0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88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2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75" w:right="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168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78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100.0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480" w:lineRule="auto" w:before="1"/>
        <w:ind w:left="2032" w:right="1104" w:firstLine="720"/>
        <w:jc w:val="both"/>
      </w:pPr>
      <w:r>
        <w:rPr/>
        <w:t>Data hasil penelitian yang ditunjukkan pada tabel 4.6 diatas</w:t>
      </w:r>
      <w:r>
        <w:rPr>
          <w:spacing w:val="1"/>
        </w:rPr>
        <w:t> </w:t>
      </w:r>
      <w:r>
        <w:rPr/>
        <w:t>terkait</w:t>
      </w:r>
      <w:r>
        <w:rPr>
          <w:spacing w:val="2"/>
        </w:rPr>
        <w:t> </w:t>
      </w:r>
      <w:r>
        <w:rPr/>
        <w:t>gambaran</w:t>
      </w:r>
      <w:r>
        <w:rPr>
          <w:spacing w:val="-4"/>
        </w:rPr>
        <w:t> </w:t>
      </w:r>
      <w:r>
        <w:rPr/>
        <w:t>kejadian</w:t>
      </w:r>
      <w:r>
        <w:rPr>
          <w:spacing w:val="-7"/>
        </w:rPr>
        <w:t> </w:t>
      </w:r>
      <w:r>
        <w:rPr/>
        <w:t>Infeksi</w:t>
      </w:r>
      <w:r>
        <w:rPr>
          <w:spacing w:val="-6"/>
        </w:rPr>
        <w:t> </w:t>
      </w:r>
      <w:r>
        <w:rPr/>
        <w:t>Saluran</w:t>
      </w:r>
      <w:r>
        <w:rPr>
          <w:spacing w:val="-4"/>
        </w:rPr>
        <w:t> </w:t>
      </w:r>
      <w:r>
        <w:rPr/>
        <w:t>Kemih (ISK)</w:t>
      </w:r>
      <w:r>
        <w:rPr>
          <w:spacing w:val="3"/>
        </w:rPr>
        <w:t> </w:t>
      </w:r>
      <w:r>
        <w:rPr/>
        <w:t>pada</w:t>
      </w:r>
      <w:r>
        <w:rPr>
          <w:spacing w:val="-1"/>
        </w:rPr>
        <w:t> </w:t>
      </w:r>
      <w:r>
        <w:rPr/>
        <w:t>pasien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Lamandau. Berdasarkan data tersebut, pasien paling banyak yaitu</w:t>
      </w:r>
      <w:r>
        <w:rPr>
          <w:spacing w:val="1"/>
        </w:rPr>
        <w:t> </w:t>
      </w:r>
      <w:r>
        <w:rPr/>
        <w:t>yang tidak terindikasi ISK sejumlah 52 pasien (81.2%). Sementara,</w:t>
      </w:r>
      <w:r>
        <w:rPr>
          <w:spacing w:val="-57"/>
        </w:rPr>
        <w:t> </w:t>
      </w:r>
      <w:r>
        <w:rPr>
          <w:spacing w:val="-1"/>
        </w:rPr>
        <w:t>pasien</w:t>
      </w:r>
      <w:r>
        <w:rPr>
          <w:spacing w:val="-16"/>
        </w:rPr>
        <w:t> </w:t>
      </w:r>
      <w:r>
        <w:rPr/>
        <w:t>yang</w:t>
      </w:r>
      <w:r>
        <w:rPr>
          <w:spacing w:val="-16"/>
        </w:rPr>
        <w:t> </w:t>
      </w:r>
      <w:r>
        <w:rPr/>
        <w:t>terindikasi</w:t>
      </w:r>
      <w:r>
        <w:rPr>
          <w:spacing w:val="-12"/>
        </w:rPr>
        <w:t> </w:t>
      </w:r>
      <w:r>
        <w:rPr/>
        <w:t>mengalami</w:t>
      </w:r>
      <w:r>
        <w:rPr>
          <w:spacing w:val="-14"/>
        </w:rPr>
        <w:t> </w:t>
      </w:r>
      <w:r>
        <w:rPr/>
        <w:t>ISK</w:t>
      </w:r>
      <w:r>
        <w:rPr>
          <w:spacing w:val="-17"/>
        </w:rPr>
        <w:t> </w:t>
      </w:r>
      <w:r>
        <w:rPr/>
        <w:t>sejumlah</w:t>
      </w:r>
      <w:r>
        <w:rPr>
          <w:spacing w:val="-16"/>
        </w:rPr>
        <w:t> </w:t>
      </w:r>
      <w:r>
        <w:rPr/>
        <w:t>12</w:t>
      </w:r>
      <w:r>
        <w:rPr>
          <w:spacing w:val="-14"/>
        </w:rPr>
        <w:t> </w:t>
      </w:r>
      <w:r>
        <w:rPr/>
        <w:t>pasien</w:t>
      </w:r>
      <w:r>
        <w:rPr>
          <w:spacing w:val="-17"/>
        </w:rPr>
        <w:t> </w:t>
      </w:r>
      <w:r>
        <w:rPr/>
        <w:t>(18.8%).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1"/>
          <w:numId w:val="17"/>
        </w:numPr>
        <w:tabs>
          <w:tab w:pos="1672" w:val="left" w:leader="none"/>
        </w:tabs>
        <w:spacing w:line="240" w:lineRule="auto" w:before="90" w:after="0"/>
        <w:ind w:left="1672" w:right="0" w:hanging="360"/>
        <w:jc w:val="left"/>
      </w:pPr>
      <w:bookmarkStart w:name="_bookmark29" w:id="49"/>
      <w:bookmarkEnd w:id="49"/>
      <w:r>
        <w:rPr>
          <w:b w:val="0"/>
        </w:rPr>
      </w:r>
      <w:bookmarkStart w:name="_bookmark29" w:id="50"/>
      <w:bookmarkEnd w:id="50"/>
      <w:r>
        <w:rPr>
          <w:spacing w:val="-1"/>
        </w:rPr>
        <w:t>Hasil</w:t>
      </w:r>
      <w:r>
        <w:rPr>
          <w:spacing w:val="-17"/>
        </w:rPr>
        <w:t> </w:t>
      </w:r>
      <w:r>
        <w:rPr>
          <w:spacing w:val="-1"/>
        </w:rPr>
        <w:t>Analisis</w:t>
      </w:r>
      <w:r>
        <w:rPr>
          <w:spacing w:val="-8"/>
        </w:rPr>
        <w:t> </w:t>
      </w:r>
      <w:r>
        <w:rPr>
          <w:spacing w:val="-1"/>
        </w:rPr>
        <w:t>Bivariat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112" w:hanging="360"/>
        <w:jc w:val="both"/>
        <w:rPr>
          <w:b/>
          <w:sz w:val="24"/>
        </w:rPr>
      </w:pPr>
      <w:r>
        <w:rPr>
          <w:b/>
          <w:sz w:val="24"/>
        </w:rPr>
        <w:t>Hubungan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Kejadian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Infeksi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Saluran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Kemih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Terpasang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Menetap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Rawat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Inap RSUD Lamandau</w:t>
      </w:r>
    </w:p>
    <w:p>
      <w:pPr>
        <w:pStyle w:val="Heading1"/>
        <w:spacing w:line="276" w:lineRule="auto" w:after="9"/>
        <w:ind w:left="2280" w:right="1362" w:hanging="2"/>
        <w:jc w:val="center"/>
      </w:pPr>
      <w:r>
        <w:rPr/>
        <w:t>Tabel</w:t>
      </w:r>
      <w:r>
        <w:rPr>
          <w:spacing w:val="-7"/>
        </w:rPr>
        <w:t> </w:t>
      </w:r>
      <w:r>
        <w:rPr/>
        <w:t>4.7</w:t>
      </w:r>
      <w:r>
        <w:rPr>
          <w:spacing w:val="-2"/>
        </w:rPr>
        <w:t> </w:t>
      </w:r>
      <w:r>
        <w:rPr/>
        <w:t>Hubungan</w:t>
      </w:r>
      <w:r>
        <w:rPr>
          <w:spacing w:val="-12"/>
        </w:rPr>
        <w:t> </w:t>
      </w:r>
      <w:r>
        <w:rPr/>
        <w:t>Antara</w:t>
      </w:r>
      <w:r>
        <w:rPr>
          <w:spacing w:val="-1"/>
        </w:rPr>
        <w:t> </w:t>
      </w:r>
      <w:r>
        <w:rPr/>
        <w:t>Usia</w:t>
      </w:r>
      <w:r>
        <w:rPr>
          <w:spacing w:val="-2"/>
        </w:rPr>
        <w:t> </w:t>
      </w:r>
      <w:r>
        <w:rPr/>
        <w:t>Dengan</w:t>
      </w:r>
      <w:r>
        <w:rPr>
          <w:spacing w:val="-6"/>
        </w:rPr>
        <w:t> </w:t>
      </w:r>
      <w:r>
        <w:rPr/>
        <w:t>Kejadian Infeksi</w:t>
      </w:r>
      <w:r>
        <w:rPr>
          <w:spacing w:val="-57"/>
        </w:rPr>
        <w:t> </w:t>
      </w:r>
      <w:r>
        <w:rPr>
          <w:spacing w:val="-1"/>
        </w:rPr>
        <w:t>Saluran</w:t>
      </w:r>
      <w:r>
        <w:rPr>
          <w:spacing w:val="-16"/>
        </w:rPr>
        <w:t> </w:t>
      </w:r>
      <w:r>
        <w:rPr/>
        <w:t>Kemih</w:t>
      </w:r>
      <w:r>
        <w:rPr>
          <w:spacing w:val="-15"/>
        </w:rPr>
        <w:t> </w:t>
      </w:r>
      <w:r>
        <w:rPr/>
        <w:t>Pada</w:t>
      </w:r>
      <w:r>
        <w:rPr>
          <w:spacing w:val="-14"/>
        </w:rPr>
        <w:t> </w:t>
      </w:r>
      <w:r>
        <w:rPr/>
        <w:t>Pasien</w:t>
      </w:r>
      <w:r>
        <w:rPr>
          <w:spacing w:val="-14"/>
        </w:rPr>
        <w:t> </w:t>
      </w:r>
      <w:r>
        <w:rPr/>
        <w:t>Terpasang</w:t>
      </w:r>
      <w:r>
        <w:rPr>
          <w:spacing w:val="-12"/>
        </w:rPr>
        <w:t> </w:t>
      </w:r>
      <w:r>
        <w:rPr/>
        <w:t>Kateter</w:t>
      </w:r>
      <w:r>
        <w:rPr>
          <w:spacing w:val="-17"/>
        </w:rPr>
        <w:t> </w:t>
      </w:r>
      <w:r>
        <w:rPr/>
        <w:t>Menetap</w:t>
      </w:r>
      <w:r>
        <w:rPr>
          <w:spacing w:val="-16"/>
        </w:rPr>
        <w:t> </w:t>
      </w:r>
      <w:r>
        <w:rPr/>
        <w:t>di</w:t>
      </w:r>
      <w:r>
        <w:rPr>
          <w:spacing w:val="-57"/>
        </w:rPr>
        <w:t> </w:t>
      </w:r>
      <w:r>
        <w:rPr/>
        <w:t>Ruang</w:t>
      </w:r>
      <w:r>
        <w:rPr>
          <w:spacing w:val="-1"/>
        </w:rPr>
        <w:t> </w:t>
      </w:r>
      <w:r>
        <w:rPr/>
        <w:t>Rawat Inap RSUD</w:t>
      </w:r>
      <w:r>
        <w:rPr>
          <w:spacing w:val="-1"/>
        </w:rPr>
        <w:t> </w:t>
      </w:r>
      <w:r>
        <w:rPr/>
        <w:t>Lamandau</w:t>
      </w:r>
    </w:p>
    <w:p>
      <w:pPr>
        <w:pStyle w:val="BodyText"/>
        <w:spacing w:line="20" w:lineRule="exact"/>
        <w:ind w:left="588"/>
        <w:rPr>
          <w:sz w:val="2"/>
        </w:rPr>
      </w:pPr>
      <w:r>
        <w:rPr>
          <w:sz w:val="2"/>
        </w:rPr>
        <w:pict>
          <v:group style="width:446.65pt;height:.5pt;mso-position-horizontal-relative:char;mso-position-vertical-relative:line" coordorigin="0,0" coordsize="8933,10">
            <v:rect style="position:absolute;left:0;top:0;width:8933;height:10" filled="true" fillcolor="#7c7c7c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809" w:val="left" w:leader="none"/>
          <w:tab w:pos="4865" w:val="left" w:leader="none"/>
          <w:tab w:pos="7717" w:val="left" w:leader="none"/>
          <w:tab w:pos="8730" w:val="left" w:leader="none"/>
        </w:tabs>
        <w:spacing w:line="225" w:lineRule="auto" w:before="0"/>
        <w:ind w:left="8793" w:right="244" w:hanging="8073"/>
        <w:jc w:val="left"/>
        <w:rPr>
          <w:b/>
          <w:sz w:val="24"/>
        </w:rPr>
      </w:pPr>
      <w:r>
        <w:rPr>
          <w:b/>
          <w:sz w:val="24"/>
        </w:rPr>
        <w:t>Variabel</w:t>
        <w:tab/>
        <w:t>Kategori</w:t>
        <w:tab/>
        <w:t>Usia</w:t>
        <w:tab/>
        <w:t>Total</w:t>
        <w:tab/>
      </w:r>
      <w:r>
        <w:rPr>
          <w:b/>
          <w:spacing w:val="-3"/>
          <w:sz w:val="24"/>
        </w:rPr>
        <w:t>Nilai </w:t>
      </w:r>
      <w:r>
        <w:rPr>
          <w:b/>
          <w:spacing w:val="-2"/>
          <w:sz w:val="24"/>
        </w:rPr>
        <w:t>p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value</w:t>
      </w: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114"/>
        <w:gridCol w:w="531"/>
        <w:gridCol w:w="678"/>
        <w:gridCol w:w="499"/>
        <w:gridCol w:w="592"/>
        <w:gridCol w:w="455"/>
        <w:gridCol w:w="641"/>
        <w:gridCol w:w="499"/>
        <w:gridCol w:w="636"/>
        <w:gridCol w:w="553"/>
        <w:gridCol w:w="704"/>
        <w:gridCol w:w="951"/>
      </w:tblGrid>
      <w:tr>
        <w:trPr>
          <w:trHeight w:val="292" w:hRule="atLeast"/>
        </w:trPr>
        <w:tc>
          <w:tcPr>
            <w:tcW w:w="1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3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</w:p>
        </w:tc>
        <w:tc>
          <w:tcPr>
            <w:tcW w:w="6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-41" w:right="208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29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th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109" w:right="-173"/>
              <w:rPr>
                <w:b/>
                <w:sz w:val="24"/>
              </w:rPr>
            </w:pPr>
            <w:r>
              <w:rPr>
                <w:b/>
                <w:sz w:val="24"/>
              </w:rPr>
              <w:t>30-39</w:t>
            </w:r>
          </w:p>
        </w:tc>
        <w:tc>
          <w:tcPr>
            <w:tcW w:w="59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105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</w:tc>
        <w:tc>
          <w:tcPr>
            <w:tcW w:w="4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40-</w:t>
            </w:r>
          </w:p>
        </w:tc>
        <w:tc>
          <w:tcPr>
            <w:tcW w:w="64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-17" w:right="147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49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th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236" w:right="-116"/>
              <w:rPr>
                <w:b/>
                <w:sz w:val="24"/>
              </w:rPr>
            </w:pPr>
            <w:r>
              <w:rPr>
                <w:b/>
                <w:sz w:val="24"/>
              </w:rPr>
              <w:t>≥50</w:t>
            </w:r>
          </w:p>
        </w:tc>
        <w:tc>
          <w:tcPr>
            <w:tcW w:w="63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2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th</w:t>
            </w:r>
          </w:p>
        </w:tc>
        <w:tc>
          <w:tcPr>
            <w:tcW w:w="553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4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111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2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59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4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4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3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before="2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5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115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67" w:lineRule="exact"/>
              <w:ind w:left="370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11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53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-41" w:right="132"/>
              <w:jc w:val="right"/>
              <w:rPr>
                <w:sz w:val="24"/>
              </w:rPr>
            </w:pPr>
            <w:r>
              <w:rPr>
                <w:sz w:val="24"/>
              </w:rPr>
              <w:t>26.1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103" w:right="8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4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-17" w:right="124"/>
              <w:jc w:val="right"/>
              <w:rPr>
                <w:sz w:val="24"/>
              </w:rPr>
            </w:pPr>
            <w:r>
              <w:rPr>
                <w:sz w:val="24"/>
              </w:rPr>
              <w:t>18.2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1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19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55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7" w:lineRule="exact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951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67" w:lineRule="exact"/>
              <w:ind w:left="190"/>
              <w:rPr>
                <w:sz w:val="24"/>
              </w:rPr>
            </w:pPr>
            <w:r>
              <w:rPr>
                <w:sz w:val="24"/>
              </w:rPr>
              <w:t>0.003</w:t>
            </w:r>
          </w:p>
        </w:tc>
      </w:tr>
      <w:tr>
        <w:trPr>
          <w:trHeight w:val="315" w:hRule="atLeast"/>
        </w:trPr>
        <w:tc>
          <w:tcPr>
            <w:tcW w:w="11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ISK</w:t>
            </w:r>
          </w:p>
        </w:tc>
        <w:tc>
          <w:tcPr>
            <w:tcW w:w="53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-41" w:right="132"/>
              <w:jc w:val="right"/>
              <w:rPr>
                <w:sz w:val="24"/>
              </w:rPr>
            </w:pPr>
            <w:r>
              <w:rPr>
                <w:sz w:val="24"/>
              </w:rPr>
              <w:t>73.9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03" w:right="87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4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-17" w:right="124"/>
              <w:jc w:val="right"/>
              <w:rPr>
                <w:sz w:val="24"/>
              </w:rPr>
            </w:pPr>
            <w:r>
              <w:rPr>
                <w:sz w:val="24"/>
              </w:rPr>
              <w:t>81.8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9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5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right="156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0" w:lineRule="exact"/>
              <w:ind w:left="120" w:right="123"/>
              <w:jc w:val="center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2" w:hRule="atLeast"/>
        </w:trPr>
        <w:tc>
          <w:tcPr>
            <w:tcW w:w="111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119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3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6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-41" w:right="1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592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10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4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81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64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-17"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4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636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55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7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71" w:lineRule="exact"/>
              <w:ind w:left="11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95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480" w:lineRule="auto" w:before="1"/>
        <w:ind w:left="2032" w:right="1105" w:firstLine="720"/>
        <w:jc w:val="both"/>
      </w:pPr>
      <w:r>
        <w:rPr/>
        <w:t>Hasil penelitian yang ditunjukkan pada tabel 4.7 tentang</w:t>
      </w:r>
      <w:r>
        <w:rPr>
          <w:spacing w:val="1"/>
        </w:rPr>
        <w:t> </w:t>
      </w:r>
      <w:r>
        <w:rPr/>
        <w:t>hubungan antara usia dengan kejadian Infeksi Saluran Kemih (ISK)</w:t>
      </w:r>
      <w:r>
        <w:rPr>
          <w:spacing w:val="-57"/>
        </w:rPr>
        <w:t> </w:t>
      </w:r>
      <w:r>
        <w:rPr/>
        <w:t>pada pasien terpasang kateter menetap di ruang rawat inap RSUD</w:t>
      </w:r>
      <w:r>
        <w:rPr>
          <w:spacing w:val="1"/>
        </w:rPr>
        <w:t> </w:t>
      </w:r>
      <w:r>
        <w:rPr/>
        <w:t>Lamandau.</w:t>
      </w:r>
      <w:r>
        <w:rPr>
          <w:spacing w:val="-12"/>
        </w:rPr>
        <w:t> </w:t>
      </w:r>
      <w:r>
        <w:rPr/>
        <w:t>Berdasarkan</w:t>
      </w:r>
      <w:r>
        <w:rPr>
          <w:spacing w:val="-11"/>
        </w:rPr>
        <w:t> </w:t>
      </w:r>
      <w:r>
        <w:rPr/>
        <w:t>data</w:t>
      </w:r>
      <w:r>
        <w:rPr>
          <w:spacing w:val="-9"/>
        </w:rPr>
        <w:t> </w:t>
      </w:r>
      <w:r>
        <w:rPr/>
        <w:t>pada</w:t>
      </w:r>
      <w:r>
        <w:rPr>
          <w:spacing w:val="-11"/>
        </w:rPr>
        <w:t> </w:t>
      </w:r>
      <w:r>
        <w:rPr/>
        <w:t>tabel</w:t>
      </w:r>
      <w:r>
        <w:rPr>
          <w:spacing w:val="-10"/>
        </w:rPr>
        <w:t> </w:t>
      </w:r>
      <w:r>
        <w:rPr/>
        <w:t>menyatakan</w:t>
      </w:r>
      <w:r>
        <w:rPr>
          <w:spacing w:val="-6"/>
        </w:rPr>
        <w:t> </w:t>
      </w:r>
      <w:r>
        <w:rPr/>
        <w:t>bahwa</w:t>
      </w:r>
      <w:r>
        <w:rPr>
          <w:spacing w:val="-9"/>
        </w:rPr>
        <w:t> </w:t>
      </w:r>
      <w:r>
        <w:rPr/>
        <w:t>terdapat</w:t>
      </w:r>
      <w:r>
        <w:rPr>
          <w:spacing w:val="-58"/>
        </w:rPr>
        <w:t> </w:t>
      </w:r>
      <w:r>
        <w:rPr/>
        <w:t>hubungan antara usia dengan kejadian infeksi saluran kemih 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  <w:r>
        <w:rPr>
          <w:spacing w:val="-1"/>
        </w:rPr>
        <w:t> </w:t>
      </w:r>
      <w:r>
        <w:rPr/>
        <w:t>dengan nilai</w:t>
      </w:r>
      <w:r>
        <w:rPr>
          <w:spacing w:val="-2"/>
        </w:rPr>
        <w:t> </w:t>
      </w:r>
      <w:r>
        <w:rPr/>
        <w:t>p value 0.003 (&lt;0.05).</w:t>
      </w:r>
    </w:p>
    <w:p>
      <w:pPr>
        <w:pStyle w:val="BodyText"/>
        <w:spacing w:line="480" w:lineRule="auto" w:before="1"/>
        <w:ind w:left="2032" w:right="1098" w:firstLine="720"/>
        <w:jc w:val="both"/>
      </w:pPr>
      <w:r>
        <w:rPr/>
        <w:t>Tabel silang diatas menunjukkan bahwa rentang usia 20-29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ISK</w:t>
      </w:r>
      <w:r>
        <w:rPr>
          <w:spacing w:val="-57"/>
        </w:rPr>
        <w:t> </w:t>
      </w:r>
      <w:r>
        <w:rPr/>
        <w:t>sejumlah 17 pasien. Responden dengan rentang usia 30-39 tahun</w:t>
      </w:r>
      <w:r>
        <w:rPr>
          <w:spacing w:val="1"/>
        </w:rPr>
        <w:t> </w:t>
      </w:r>
      <w:r>
        <w:rPr/>
        <w:t>memiliki kejadian ISK 6 pasien dan tidak ISK sejumlah 14 pasien.</w:t>
      </w:r>
      <w:r>
        <w:rPr>
          <w:spacing w:val="1"/>
        </w:rPr>
        <w:t> </w:t>
      </w:r>
      <w:r>
        <w:rPr/>
        <w:t>Selanjutnya,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40-49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kejadian</w:t>
      </w:r>
      <w:r>
        <w:rPr>
          <w:spacing w:val="-1"/>
        </w:rPr>
        <w:t> </w:t>
      </w:r>
      <w:r>
        <w:rPr/>
        <w:t>ISK sebanyak</w:t>
      </w:r>
      <w:r>
        <w:rPr>
          <w:spacing w:val="-1"/>
        </w:rPr>
        <w:t> </w:t>
      </w:r>
      <w:r>
        <w:rPr/>
        <w:t>2 pasien dan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ISK</w:t>
      </w:r>
      <w:r>
        <w:rPr>
          <w:spacing w:val="-1"/>
        </w:rPr>
        <w:t> </w:t>
      </w:r>
      <w:r>
        <w:rPr/>
        <w:t>sejumlah 9 pasien.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4"/>
        <w:jc w:val="both"/>
      </w:pPr>
      <w:r>
        <w:rPr/>
        <w:t>Terakhir,</w:t>
      </w:r>
      <w:r>
        <w:rPr>
          <w:spacing w:val="-14"/>
        </w:rPr>
        <w:t> </w:t>
      </w:r>
      <w:r>
        <w:rPr/>
        <w:t>responden</w:t>
      </w:r>
      <w:r>
        <w:rPr>
          <w:spacing w:val="-14"/>
        </w:rPr>
        <w:t> </w:t>
      </w:r>
      <w:r>
        <w:rPr/>
        <w:t>dengan</w:t>
      </w:r>
      <w:r>
        <w:rPr>
          <w:spacing w:val="-13"/>
        </w:rPr>
        <w:t> </w:t>
      </w:r>
      <w:r>
        <w:rPr/>
        <w:t>rentang</w:t>
      </w:r>
      <w:r>
        <w:rPr>
          <w:spacing w:val="-13"/>
        </w:rPr>
        <w:t> </w:t>
      </w:r>
      <w:r>
        <w:rPr/>
        <w:t>usia</w:t>
      </w:r>
      <w:r>
        <w:rPr>
          <w:spacing w:val="-13"/>
        </w:rPr>
        <w:t> </w:t>
      </w:r>
      <w:r>
        <w:rPr/>
        <w:t>≥</w:t>
      </w:r>
      <w:r>
        <w:rPr>
          <w:spacing w:val="-13"/>
        </w:rPr>
        <w:t> </w:t>
      </w:r>
      <w:r>
        <w:rPr/>
        <w:t>50</w:t>
      </w:r>
      <w:r>
        <w:rPr>
          <w:spacing w:val="-14"/>
        </w:rPr>
        <w:t> </w:t>
      </w:r>
      <w:r>
        <w:rPr/>
        <w:t>tahun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kejadian</w:t>
      </w:r>
      <w:r>
        <w:rPr>
          <w:spacing w:val="-58"/>
        </w:rPr>
        <w:t> </w:t>
      </w:r>
      <w:r>
        <w:rPr/>
        <w:t>ISK memiliki jumlah 9 pasien dan tidak ISK sejumlah 1 pasien.</w:t>
      </w:r>
      <w:r>
        <w:rPr>
          <w:spacing w:val="1"/>
        </w:rPr>
        <w:t> </w:t>
      </w:r>
      <w:r>
        <w:rPr/>
        <w:t>Sehingga</w:t>
      </w:r>
      <w:r>
        <w:rPr>
          <w:spacing w:val="-11"/>
        </w:rPr>
        <w:t> </w:t>
      </w:r>
      <w:r>
        <w:rPr/>
        <w:t>dapat</w:t>
      </w:r>
      <w:r>
        <w:rPr>
          <w:spacing w:val="-5"/>
        </w:rPr>
        <w:t> </w:t>
      </w:r>
      <w:r>
        <w:rPr/>
        <w:t>disimpulkan</w:t>
      </w:r>
      <w:r>
        <w:rPr>
          <w:spacing w:val="-8"/>
        </w:rPr>
        <w:t> </w:t>
      </w:r>
      <w:r>
        <w:rPr/>
        <w:t>bahwa</w:t>
      </w:r>
      <w:r>
        <w:rPr>
          <w:spacing w:val="-10"/>
        </w:rPr>
        <w:t> </w:t>
      </w:r>
      <w:r>
        <w:rPr/>
        <w:t>responden</w:t>
      </w:r>
      <w:r>
        <w:rPr>
          <w:spacing w:val="-12"/>
        </w:rPr>
        <w:t> </w:t>
      </w:r>
      <w:r>
        <w:rPr/>
        <w:t>paling</w:t>
      </w:r>
      <w:r>
        <w:rPr>
          <w:spacing w:val="-6"/>
        </w:rPr>
        <w:t> </w:t>
      </w:r>
      <w:r>
        <w:rPr/>
        <w:t>banyak</w:t>
      </w:r>
      <w:r>
        <w:rPr>
          <w:spacing w:val="-5"/>
        </w:rPr>
        <w:t> </w:t>
      </w:r>
      <w:r>
        <w:rPr/>
        <w:t>adalah</w:t>
      </w:r>
      <w:r>
        <w:rPr>
          <w:spacing w:val="-58"/>
        </w:rPr>
        <w:t> </w:t>
      </w:r>
      <w:r>
        <w:rPr/>
        <w:t>berusia 20-29 tahun dengan kejadian tidak ISK sejumlah 17 pasien</w:t>
      </w:r>
      <w:r>
        <w:rPr>
          <w:spacing w:val="1"/>
        </w:rPr>
        <w:t> </w:t>
      </w:r>
      <w:r>
        <w:rPr/>
        <w:t>(87%),</w:t>
      </w:r>
      <w:r>
        <w:rPr>
          <w:spacing w:val="-14"/>
        </w:rPr>
        <w:t> </w:t>
      </w:r>
      <w:r>
        <w:rPr/>
        <w:t>sementara</w:t>
      </w:r>
      <w:r>
        <w:rPr>
          <w:spacing w:val="-13"/>
        </w:rPr>
        <w:t> </w:t>
      </w:r>
      <w:r>
        <w:rPr/>
        <w:t>responden</w:t>
      </w:r>
      <w:r>
        <w:rPr>
          <w:spacing w:val="-14"/>
        </w:rPr>
        <w:t> </w:t>
      </w:r>
      <w:r>
        <w:rPr/>
        <w:t>paling</w:t>
      </w:r>
      <w:r>
        <w:rPr>
          <w:spacing w:val="-13"/>
        </w:rPr>
        <w:t> </w:t>
      </w:r>
      <w:r>
        <w:rPr/>
        <w:t>sedikit</w:t>
      </w:r>
      <w:r>
        <w:rPr>
          <w:spacing w:val="-14"/>
        </w:rPr>
        <w:t> </w:t>
      </w:r>
      <w:r>
        <w:rPr/>
        <w:t>adalah</w:t>
      </w:r>
      <w:r>
        <w:rPr>
          <w:spacing w:val="-14"/>
        </w:rPr>
        <w:t> </w:t>
      </w:r>
      <w:r>
        <w:rPr/>
        <w:t>berusia</w:t>
      </w:r>
      <w:r>
        <w:rPr>
          <w:spacing w:val="-13"/>
        </w:rPr>
        <w:t> </w:t>
      </w:r>
      <w:r>
        <w:rPr/>
        <w:t>≥</w:t>
      </w:r>
      <w:r>
        <w:rPr>
          <w:spacing w:val="-13"/>
        </w:rPr>
        <w:t> </w:t>
      </w:r>
      <w:r>
        <w:rPr/>
        <w:t>50</w:t>
      </w:r>
      <w:r>
        <w:rPr>
          <w:spacing w:val="-14"/>
        </w:rPr>
        <w:t> </w:t>
      </w:r>
      <w:r>
        <w:rPr/>
        <w:t>tahun</w:t>
      </w:r>
      <w:r>
        <w:rPr>
          <w:spacing w:val="-58"/>
        </w:rPr>
        <w:t> </w:t>
      </w:r>
      <w:r>
        <w:rPr/>
        <w:t>tahun</w:t>
      </w:r>
      <w:r>
        <w:rPr>
          <w:spacing w:val="-1"/>
        </w:rPr>
        <w:t> </w:t>
      </w:r>
      <w:r>
        <w:rPr/>
        <w:t>dengan kejadian tidak ISK</w:t>
      </w:r>
      <w:r>
        <w:rPr>
          <w:spacing w:val="-1"/>
        </w:rPr>
        <w:t> </w:t>
      </w:r>
      <w:r>
        <w:rPr/>
        <w:t>sejumlah 1 pasien</w:t>
      </w:r>
      <w:r>
        <w:rPr>
          <w:spacing w:val="-1"/>
        </w:rPr>
        <w:t> </w:t>
      </w:r>
      <w:r>
        <w:rPr/>
        <w:t>(10%).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0" w:after="0"/>
        <w:ind w:left="2032" w:right="1110" w:hanging="360"/>
        <w:jc w:val="both"/>
      </w:pP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 di</w:t>
      </w:r>
      <w:r>
        <w:rPr>
          <w:spacing w:val="-57"/>
        </w:rPr>
        <w:t> </w:t>
      </w:r>
      <w:r>
        <w:rPr/>
        <w:t>Ruang</w:t>
      </w:r>
      <w:r>
        <w:rPr>
          <w:spacing w:val="-1"/>
        </w:rPr>
        <w:t> </w:t>
      </w:r>
      <w:r>
        <w:rPr/>
        <w:t>Rawat Inap RSUD</w:t>
      </w:r>
      <w:r>
        <w:rPr>
          <w:spacing w:val="-1"/>
        </w:rPr>
        <w:t> </w:t>
      </w:r>
      <w:r>
        <w:rPr/>
        <w:t>Lamandau</w:t>
      </w:r>
    </w:p>
    <w:p>
      <w:pPr>
        <w:spacing w:line="276" w:lineRule="auto" w:before="1" w:after="5"/>
        <w:ind w:left="2059" w:right="1132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Tabel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4.8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Hubungan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Antara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Jenis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Kelamin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Kejadian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Infeksi Saluran Kemih Pada Pasien Terpasang Kateter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Menetap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Ruang Rawat Inap RSUD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Lamandau</w:t>
      </w:r>
    </w:p>
    <w:p>
      <w:pPr>
        <w:pStyle w:val="BodyText"/>
        <w:spacing w:line="20" w:lineRule="exact"/>
        <w:ind w:left="890"/>
        <w:rPr>
          <w:sz w:val="2"/>
        </w:rPr>
      </w:pPr>
      <w:r>
        <w:rPr>
          <w:sz w:val="2"/>
        </w:rPr>
        <w:pict>
          <v:group style="width:382.75pt;height:.5pt;mso-position-horizontal-relative:char;mso-position-vertical-relative:line" coordorigin="0,0" coordsize="7655,10">
            <v:shape style="position:absolute;left:0;top:0;width:7655;height:10" coordorigin="0,0" coordsize="7655,10" path="m6573,0l0,0,0,10,6573,10,6573,0xm7655,0l6573,0,6573,10,7655,10,7655,0xe" filled="true" fillcolor="#7c7c7c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1"/>
        <w:tabs>
          <w:tab w:pos="1084" w:val="left" w:leader="none"/>
          <w:tab w:pos="2828" w:val="left" w:leader="none"/>
          <w:tab w:pos="5479" w:val="left" w:leader="none"/>
          <w:tab w:pos="6665" w:val="left" w:leader="none"/>
        </w:tabs>
        <w:spacing w:line="244" w:lineRule="exact"/>
        <w:ind w:left="0" w:right="1264"/>
        <w:jc w:val="right"/>
      </w:pPr>
      <w:r>
        <w:rPr/>
        <w:t>Variabel</w:t>
        <w:tab/>
        <w:t>Kategori</w:t>
        <w:tab/>
        <w:t>Jenis</w:t>
      </w:r>
      <w:r>
        <w:rPr>
          <w:spacing w:val="-9"/>
        </w:rPr>
        <w:t> </w:t>
      </w:r>
      <w:r>
        <w:rPr/>
        <w:t>Kelamin</w:t>
        <w:tab/>
        <w:t>Total</w:t>
        <w:tab/>
        <w:t>Nilai</w:t>
      </w:r>
      <w:r>
        <w:rPr>
          <w:spacing w:val="-9"/>
        </w:rPr>
        <w:t> </w:t>
      </w:r>
      <w:r>
        <w:rPr/>
        <w:t>p</w:t>
      </w:r>
    </w:p>
    <w:p>
      <w:pPr>
        <w:spacing w:line="269" w:lineRule="exact" w:before="0"/>
        <w:ind w:left="0" w:right="1348" w:firstLine="0"/>
        <w:jc w:val="right"/>
        <w:rPr>
          <w:b/>
          <w:sz w:val="24"/>
        </w:rPr>
      </w:pPr>
      <w:r>
        <w:rPr>
          <w:b/>
          <w:sz w:val="24"/>
        </w:rPr>
        <w:t>value</w:t>
      </w:r>
    </w:p>
    <w:tbl>
      <w:tblPr>
        <w:tblW w:w="0" w:type="auto"/>
        <w:jc w:val="left"/>
        <w:tblInd w:w="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0"/>
        <w:gridCol w:w="1114"/>
        <w:gridCol w:w="621"/>
        <w:gridCol w:w="810"/>
        <w:gridCol w:w="664"/>
        <w:gridCol w:w="804"/>
        <w:gridCol w:w="700"/>
        <w:gridCol w:w="778"/>
        <w:gridCol w:w="1081"/>
      </w:tblGrid>
      <w:tr>
        <w:trPr>
          <w:trHeight w:val="325" w:hRule="atLeast"/>
        </w:trPr>
        <w:tc>
          <w:tcPr>
            <w:tcW w:w="1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left="96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Pere</w:t>
            </w:r>
          </w:p>
        </w:tc>
        <w:tc>
          <w:tcPr>
            <w:tcW w:w="8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left="-44"/>
              <w:rPr>
                <w:b/>
                <w:sz w:val="24"/>
              </w:rPr>
            </w:pPr>
            <w:r>
              <w:rPr>
                <w:b/>
                <w:sz w:val="24"/>
              </w:rPr>
              <w:t>mpuan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left="264" w:right="-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Lak</w:t>
            </w:r>
          </w:p>
        </w:tc>
        <w:tc>
          <w:tcPr>
            <w:tcW w:w="8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i-laki</w:t>
            </w:r>
          </w:p>
        </w:tc>
        <w:tc>
          <w:tcPr>
            <w:tcW w:w="70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8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11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2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2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70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8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24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8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1" w:hRule="atLeast"/>
        </w:trPr>
        <w:tc>
          <w:tcPr>
            <w:tcW w:w="1110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45" w:lineRule="exact"/>
              <w:ind w:left="365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11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5" w:lineRule="exact"/>
              <w:ind w:left="125" w:right="109"/>
              <w:jc w:val="center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62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5" w:lineRule="exact"/>
              <w:ind w:left="21" w:right="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5" w:lineRule="exact"/>
              <w:ind w:left="193"/>
              <w:rPr>
                <w:sz w:val="24"/>
              </w:rPr>
            </w:pPr>
            <w:r>
              <w:rPr>
                <w:sz w:val="24"/>
              </w:rPr>
              <w:t>43.5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5" w:lineRule="exact"/>
              <w:ind w:right="229"/>
              <w:jc w:val="right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0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5" w:lineRule="exact"/>
              <w:ind w:left="241" w:right="17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5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081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45" w:lineRule="exact"/>
              <w:ind w:left="262"/>
              <w:rPr>
                <w:sz w:val="24"/>
              </w:rPr>
            </w:pPr>
            <w:r>
              <w:rPr>
                <w:sz w:val="24"/>
              </w:rPr>
              <w:t>0.026</w:t>
            </w:r>
          </w:p>
        </w:tc>
      </w:tr>
      <w:tr>
        <w:trPr>
          <w:trHeight w:val="320" w:hRule="atLeast"/>
        </w:trPr>
        <w:tc>
          <w:tcPr>
            <w:tcW w:w="1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25" w:right="112"/>
              <w:jc w:val="center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ISK</w:t>
            </w:r>
          </w:p>
        </w:tc>
        <w:tc>
          <w:tcPr>
            <w:tcW w:w="62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21" w:right="17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93"/>
              <w:rPr>
                <w:sz w:val="24"/>
              </w:rPr>
            </w:pPr>
            <w:r>
              <w:rPr>
                <w:sz w:val="24"/>
              </w:rPr>
              <w:t>56.5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211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8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right="174"/>
              <w:jc w:val="right"/>
              <w:rPr>
                <w:sz w:val="24"/>
              </w:rPr>
            </w:pPr>
            <w:r>
              <w:rPr>
                <w:sz w:val="24"/>
              </w:rPr>
              <w:t>95.1</w:t>
            </w:r>
          </w:p>
        </w:tc>
        <w:tc>
          <w:tcPr>
            <w:tcW w:w="70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241" w:right="17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11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20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2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1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80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70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41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77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08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480" w:lineRule="auto"/>
        <w:ind w:left="2032" w:right="1111" w:firstLine="720"/>
        <w:jc w:val="both"/>
      </w:pPr>
      <w:r>
        <w:rPr/>
        <w:t>Hasil penelitian yang ditunjukkan pada tabel 4.8 tentang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-58"/>
        </w:rPr>
        <w:t> </w:t>
      </w:r>
      <w:r>
        <w:rPr/>
        <w:t>Kemih (ISK) pada pasien terpasang kateter menetap di ruang rawat</w:t>
      </w:r>
      <w:r>
        <w:rPr>
          <w:spacing w:val="-57"/>
        </w:rPr>
        <w:t> </w:t>
      </w:r>
      <w:r>
        <w:rPr/>
        <w:t>inap RSUD Lamandau. Berdasarkan data pada tabel 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-58"/>
        </w:rPr>
        <w:t> </w:t>
      </w:r>
      <w:r>
        <w:rPr/>
        <w:t>infeksi</w:t>
      </w:r>
      <w:r>
        <w:rPr>
          <w:spacing w:val="39"/>
        </w:rPr>
        <w:t> </w:t>
      </w:r>
      <w:r>
        <w:rPr/>
        <w:t>saluran</w:t>
      </w:r>
      <w:r>
        <w:rPr>
          <w:spacing w:val="38"/>
        </w:rPr>
        <w:t> </w:t>
      </w:r>
      <w:r>
        <w:rPr/>
        <w:t>kemih</w:t>
      </w:r>
      <w:r>
        <w:rPr>
          <w:spacing w:val="38"/>
        </w:rPr>
        <w:t> </w:t>
      </w:r>
      <w:r>
        <w:rPr/>
        <w:t>pada</w:t>
      </w:r>
      <w:r>
        <w:rPr>
          <w:spacing w:val="39"/>
        </w:rPr>
        <w:t> </w:t>
      </w:r>
      <w:r>
        <w:rPr/>
        <w:t>pasien</w:t>
      </w:r>
      <w:r>
        <w:rPr>
          <w:spacing w:val="40"/>
        </w:rPr>
        <w:t> </w:t>
      </w:r>
      <w:r>
        <w:rPr/>
        <w:t>terpasang</w:t>
      </w:r>
      <w:r>
        <w:rPr>
          <w:spacing w:val="39"/>
        </w:rPr>
        <w:t> </w:t>
      </w:r>
      <w:r>
        <w:rPr/>
        <w:t>kateter</w:t>
      </w:r>
      <w:r>
        <w:rPr>
          <w:spacing w:val="39"/>
        </w:rPr>
        <w:t> </w:t>
      </w:r>
      <w:r>
        <w:rPr/>
        <w:t>menetap</w:t>
      </w:r>
      <w:r>
        <w:rPr>
          <w:spacing w:val="37"/>
        </w:rPr>
        <w:t> </w:t>
      </w:r>
      <w:r>
        <w:rPr/>
        <w:t>di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18"/>
        <w:jc w:val="both"/>
      </w:pPr>
      <w:r>
        <w:rPr/>
        <w:t>ruang</w:t>
      </w:r>
      <w:r>
        <w:rPr>
          <w:spacing w:val="1"/>
        </w:rPr>
        <w:t> </w:t>
      </w:r>
      <w:r>
        <w:rPr/>
        <w:t>rawat 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0.026</w:t>
      </w:r>
      <w:r>
        <w:rPr>
          <w:spacing w:val="-57"/>
        </w:rPr>
        <w:t> </w:t>
      </w:r>
      <w:r>
        <w:rPr/>
        <w:t>(&lt;0.05).</w:t>
      </w:r>
    </w:p>
    <w:p>
      <w:pPr>
        <w:pStyle w:val="BodyText"/>
        <w:spacing w:line="480" w:lineRule="auto"/>
        <w:ind w:left="2032" w:right="1098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perempuan</w:t>
      </w:r>
      <w:r>
        <w:rPr>
          <w:spacing w:val="-12"/>
        </w:rPr>
        <w:t> </w:t>
      </w:r>
      <w:r>
        <w:rPr/>
        <w:t>memiliki</w:t>
      </w:r>
      <w:r>
        <w:rPr>
          <w:spacing w:val="-10"/>
        </w:rPr>
        <w:t> </w:t>
      </w:r>
      <w:r>
        <w:rPr/>
        <w:t>kejadian</w:t>
      </w:r>
      <w:r>
        <w:rPr>
          <w:spacing w:val="-11"/>
        </w:rPr>
        <w:t> </w:t>
      </w:r>
      <w:r>
        <w:rPr/>
        <w:t>ISK</w:t>
      </w:r>
      <w:r>
        <w:rPr>
          <w:spacing w:val="-12"/>
        </w:rPr>
        <w:t> </w:t>
      </w:r>
      <w:r>
        <w:rPr/>
        <w:t>sejumlah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pasien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tidak</w:t>
      </w:r>
      <w:r>
        <w:rPr>
          <w:spacing w:val="-7"/>
        </w:rPr>
        <w:t> </w:t>
      </w:r>
      <w:r>
        <w:rPr/>
        <w:t>ISK</w:t>
      </w:r>
      <w:r>
        <w:rPr>
          <w:spacing w:val="-57"/>
        </w:rPr>
        <w:t> </w:t>
      </w:r>
      <w:r>
        <w:rPr/>
        <w:t>sejumlah 13 pasien. Sedangkan, responden dengan jenis kelamin</w:t>
      </w:r>
      <w:r>
        <w:rPr>
          <w:spacing w:val="1"/>
        </w:rPr>
        <w:t> </w:t>
      </w:r>
      <w:r>
        <w:rPr/>
        <w:t>laki-laki memiliki kejadian ISK sejumlah 2 pasien dan tidak ISK</w:t>
      </w:r>
      <w:r>
        <w:rPr>
          <w:spacing w:val="1"/>
        </w:rPr>
        <w:t> </w:t>
      </w:r>
      <w:r>
        <w:rPr/>
        <w:t>sejumlah 39 pasien. Sehingga dapat disimpulkan bahwa responden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(95.1%),</w:t>
      </w:r>
      <w:r>
        <w:rPr>
          <w:spacing w:val="1"/>
        </w:rPr>
        <w:t> </w:t>
      </w:r>
      <w:r>
        <w:rPr/>
        <w:t>sementara</w:t>
      </w:r>
      <w:r>
        <w:rPr>
          <w:spacing w:val="-57"/>
        </w:rPr>
        <w:t> </w:t>
      </w:r>
      <w:r>
        <w:rPr/>
        <w:t>responden paling sedikit adalah yang memiliki jenis kelamin laki-</w:t>
      </w:r>
      <w:r>
        <w:rPr>
          <w:spacing w:val="1"/>
        </w:rPr>
        <w:t> </w:t>
      </w:r>
      <w:r>
        <w:rPr/>
        <w:t>laki</w:t>
      </w:r>
      <w:r>
        <w:rPr>
          <w:spacing w:val="-1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kejadian ISK sejumlah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pasien (4.9%).</w:t>
      </w:r>
    </w:p>
    <w:p>
      <w:pPr>
        <w:pStyle w:val="BodyText"/>
        <w:spacing w:before="3"/>
        <w:rPr>
          <w:sz w:val="28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117" w:hanging="360"/>
        <w:jc w:val="both"/>
      </w:pP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-1"/>
        </w:rPr>
        <w:t> </w:t>
      </w:r>
      <w:r>
        <w:rPr/>
        <w:t>Menetap di Ruang Rawat</w:t>
      </w:r>
      <w:r>
        <w:rPr>
          <w:spacing w:val="-1"/>
        </w:rPr>
        <w:t> </w:t>
      </w:r>
      <w:r>
        <w:rPr/>
        <w:t>Inap RSUD Lamandau</w:t>
      </w:r>
    </w:p>
    <w:p>
      <w:pPr>
        <w:spacing w:line="276" w:lineRule="auto" w:before="0"/>
        <w:ind w:left="2062" w:right="1132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Tabel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4.9</w:t>
      </w:r>
      <w:r>
        <w:rPr>
          <w:b/>
          <w:spacing w:val="-16"/>
          <w:sz w:val="24"/>
        </w:rPr>
        <w:t> </w:t>
      </w:r>
      <w:r>
        <w:rPr>
          <w:b/>
          <w:spacing w:val="-1"/>
          <w:sz w:val="24"/>
        </w:rPr>
        <w:t>Hubungan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Antara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Prosedur</w:t>
      </w:r>
      <w:r>
        <w:rPr>
          <w:b/>
          <w:spacing w:val="-17"/>
          <w:sz w:val="24"/>
        </w:rPr>
        <w:t> </w:t>
      </w:r>
      <w:r>
        <w:rPr>
          <w:b/>
          <w:sz w:val="24"/>
        </w:rPr>
        <w:t>Pemasangan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Dengan Kejadian Infeksi Saluran Kemih Pada Pasien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Terpasang Kateter Menetap di Ruang Rawat Inap RSUD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Lamandau</w:t>
      </w:r>
    </w:p>
    <w:p>
      <w:pPr>
        <w:pStyle w:val="BodyText"/>
        <w:spacing w:line="20" w:lineRule="exact"/>
        <w:ind w:left="1014"/>
        <w:rPr>
          <w:sz w:val="2"/>
        </w:rPr>
      </w:pPr>
      <w:r>
        <w:rPr>
          <w:sz w:val="2"/>
        </w:rPr>
        <w:pict>
          <v:group style="width:376.55pt;height:.5pt;mso-position-horizontal-relative:char;mso-position-vertical-relative:line" coordorigin="0,0" coordsize="7531,10">
            <v:shape style="position:absolute;left:0;top:0;width:7531;height:10" coordorigin="0,0" coordsize="7531,10" path="m6477,0l0,0,0,10,6477,10,6477,0xm7531,0l6477,0,6477,10,7531,10,7531,0xe" filled="true" fillcolor="#7c7c7c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Heading1"/>
        <w:tabs>
          <w:tab w:pos="2214" w:val="left" w:leader="none"/>
          <w:tab w:pos="3505" w:val="left" w:leader="none"/>
        </w:tabs>
        <w:spacing w:line="264" w:lineRule="exact"/>
        <w:ind w:left="1124"/>
      </w:pPr>
      <w:r>
        <w:rPr/>
        <w:t>Variabel</w:t>
        <w:tab/>
        <w:t>Kategori</w:t>
        <w:tab/>
      </w:r>
      <w:r>
        <w:rPr>
          <w:spacing w:val="-3"/>
        </w:rPr>
        <w:t>Prosedur</w:t>
      </w:r>
      <w:r>
        <w:rPr>
          <w:spacing w:val="-12"/>
        </w:rPr>
        <w:t> </w:t>
      </w:r>
      <w:r>
        <w:rPr>
          <w:spacing w:val="-2"/>
        </w:rPr>
        <w:t>Pemasangan</w:t>
      </w:r>
    </w:p>
    <w:p>
      <w:pPr>
        <w:spacing w:before="41"/>
        <w:ind w:left="4260" w:right="0" w:firstLine="0"/>
        <w:jc w:val="left"/>
        <w:rPr>
          <w:b/>
          <w:sz w:val="24"/>
        </w:rPr>
      </w:pPr>
      <w:r>
        <w:rPr>
          <w:b/>
          <w:sz w:val="24"/>
        </w:rPr>
        <w:t>Kateter</w:t>
      </w:r>
    </w:p>
    <w:p>
      <w:pPr>
        <w:pStyle w:val="Heading1"/>
        <w:tabs>
          <w:tab w:pos="1871" w:val="left" w:leader="none"/>
        </w:tabs>
        <w:spacing w:line="276" w:lineRule="auto"/>
        <w:ind w:left="1940" w:right="1310" w:hanging="1230"/>
      </w:pPr>
      <w:r>
        <w:rPr>
          <w:b w:val="0"/>
        </w:rPr>
        <w:br w:type="column"/>
      </w:r>
      <w:r>
        <w:rPr/>
        <w:t>Total</w:t>
        <w:tab/>
      </w:r>
      <w:r>
        <w:rPr>
          <w:spacing w:val="-5"/>
        </w:rPr>
        <w:t>Nilai </w:t>
      </w:r>
      <w:r>
        <w:rPr>
          <w:spacing w:val="-4"/>
        </w:rPr>
        <w:t>p</w:t>
      </w:r>
      <w:r>
        <w:rPr>
          <w:spacing w:val="-57"/>
        </w:rPr>
        <w:t> </w:t>
      </w:r>
      <w:r>
        <w:rPr/>
        <w:t>value</w:t>
      </w:r>
    </w:p>
    <w:p>
      <w:pPr>
        <w:spacing w:after="0" w:line="276" w:lineRule="auto"/>
        <w:sectPr>
          <w:type w:val="continuous"/>
          <w:pgSz w:w="11910" w:h="16840"/>
          <w:pgMar w:top="1580" w:bottom="1160" w:left="1680" w:right="580"/>
          <w:cols w:num="2" w:equalWidth="0">
            <w:col w:w="5767" w:space="40"/>
            <w:col w:w="3843"/>
          </w:cols>
        </w:sectPr>
      </w:pPr>
    </w:p>
    <w:tbl>
      <w:tblPr>
        <w:tblW w:w="0" w:type="auto"/>
        <w:jc w:val="left"/>
        <w:tblInd w:w="1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1110"/>
        <w:gridCol w:w="614"/>
        <w:gridCol w:w="793"/>
        <w:gridCol w:w="644"/>
        <w:gridCol w:w="788"/>
        <w:gridCol w:w="679"/>
        <w:gridCol w:w="771"/>
        <w:gridCol w:w="1054"/>
      </w:tblGrid>
      <w:tr>
        <w:trPr>
          <w:trHeight w:val="327" w:hRule="atLeast"/>
        </w:trPr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2" w:lineRule="exact"/>
              <w:ind w:left="390" w:right="-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Te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pat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2" w:lineRule="exact"/>
              <w:ind w:left="144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Tdk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62" w:lineRule="exact"/>
              <w:ind w:left="-3" w:right="221"/>
              <w:jc w:val="right"/>
              <w:rPr>
                <w:b/>
                <w:sz w:val="24"/>
              </w:rPr>
            </w:pPr>
            <w:r>
              <w:rPr>
                <w:b/>
                <w:spacing w:val="-7"/>
                <w:sz w:val="24"/>
              </w:rPr>
              <w:t>Tepat</w:t>
            </w:r>
          </w:p>
        </w:tc>
        <w:tc>
          <w:tcPr>
            <w:tcW w:w="67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12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54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5" w:hRule="atLeast"/>
        </w:trPr>
        <w:tc>
          <w:tcPr>
            <w:tcW w:w="1120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50" w:lineRule="exact"/>
              <w:ind w:left="375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11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260"/>
              <w:jc w:val="righ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6" w:right="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-3" w:right="171"/>
              <w:jc w:val="right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22" w:right="1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05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50" w:lineRule="exact"/>
              <w:ind w:left="237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316" w:hRule="atLeast"/>
        </w:trPr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ISK</w:t>
            </w: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19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95.7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-3" w:right="171"/>
              <w:jc w:val="right"/>
              <w:rPr>
                <w:sz w:val="24"/>
              </w:rPr>
            </w:pPr>
            <w:r>
              <w:rPr>
                <w:sz w:val="24"/>
              </w:rPr>
              <w:t>44.4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22" w:right="17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12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16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-3"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222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3" w:lineRule="exact"/>
              <w:ind w:left="157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054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1910" w:h="16840"/>
          <w:pgMar w:top="1580" w:bottom="1160" w:left="168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480" w:lineRule="auto" w:before="90"/>
        <w:ind w:left="2032" w:right="1103" w:firstLine="720"/>
        <w:jc w:val="both"/>
      </w:pPr>
      <w:r>
        <w:rPr/>
        <w:t>Hasil penelitian yang ditunjukkan pada tabel 4.9 tentang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-7"/>
        </w:rPr>
        <w:t> </w:t>
      </w:r>
      <w:r>
        <w:rPr/>
        <w:t>Saluran</w:t>
      </w:r>
      <w:r>
        <w:rPr>
          <w:spacing w:val="-3"/>
        </w:rPr>
        <w:t> </w:t>
      </w:r>
      <w:r>
        <w:rPr/>
        <w:t>Kemih</w:t>
      </w:r>
      <w:r>
        <w:rPr>
          <w:spacing w:val="-3"/>
        </w:rPr>
        <w:t> </w:t>
      </w:r>
      <w:r>
        <w:rPr/>
        <w:t>(ISK)</w:t>
      </w:r>
      <w:r>
        <w:rPr>
          <w:spacing w:val="1"/>
        </w:rPr>
        <w:t> </w:t>
      </w:r>
      <w:r>
        <w:rPr/>
        <w:t>pada</w:t>
      </w:r>
      <w:r>
        <w:rPr>
          <w:spacing w:val="-5"/>
        </w:rPr>
        <w:t> </w:t>
      </w:r>
      <w:r>
        <w:rPr/>
        <w:t>pasien</w:t>
      </w:r>
      <w:r>
        <w:rPr>
          <w:spacing w:val="-8"/>
        </w:rPr>
        <w:t> </w:t>
      </w:r>
      <w:r>
        <w:rPr/>
        <w:t>terpasang</w:t>
      </w:r>
      <w:r>
        <w:rPr>
          <w:spacing w:val="-3"/>
        </w:rPr>
        <w:t> </w:t>
      </w:r>
      <w:r>
        <w:rPr/>
        <w:t>kateter menetap</w:t>
      </w:r>
      <w:r>
        <w:rPr>
          <w:spacing w:val="-58"/>
        </w:rPr>
        <w:t> </w:t>
      </w:r>
      <w:r>
        <w:rPr/>
        <w:t>di ruang rawat inap RSUD Lamandau. Berdasarkan data pada tabel</w:t>
      </w:r>
      <w:r>
        <w:rPr>
          <w:spacing w:val="1"/>
        </w:rPr>
        <w:t> </w:t>
      </w:r>
      <w:r>
        <w:rPr/>
        <w:t>menyatakan bahwa terdapat hubungan antara prosedur pemasangan</w:t>
      </w:r>
      <w:r>
        <w:rPr>
          <w:spacing w:val="-57"/>
        </w:rPr>
        <w:t> </w:t>
      </w:r>
      <w:r>
        <w:rPr/>
        <w:t>kateter</w:t>
      </w:r>
      <w:r>
        <w:rPr>
          <w:spacing w:val="-7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kejadian</w:t>
      </w:r>
      <w:r>
        <w:rPr>
          <w:spacing w:val="-5"/>
        </w:rPr>
        <w:t> </w:t>
      </w:r>
      <w:r>
        <w:rPr/>
        <w:t>infeksi</w:t>
      </w:r>
      <w:r>
        <w:rPr>
          <w:spacing w:val="-5"/>
        </w:rPr>
        <w:t> </w:t>
      </w:r>
      <w:r>
        <w:rPr/>
        <w:t>saluran</w:t>
      </w:r>
      <w:r>
        <w:rPr>
          <w:spacing w:val="-11"/>
        </w:rPr>
        <w:t> </w:t>
      </w:r>
      <w:r>
        <w:rPr/>
        <w:t>kemih</w:t>
      </w:r>
      <w:r>
        <w:rPr>
          <w:spacing w:val="-12"/>
        </w:rPr>
        <w:t> </w:t>
      </w:r>
      <w:r>
        <w:rPr/>
        <w:t>pada</w:t>
      </w:r>
      <w:r>
        <w:rPr>
          <w:spacing w:val="-6"/>
        </w:rPr>
        <w:t> </w:t>
      </w:r>
      <w:r>
        <w:rPr/>
        <w:t>pasien</w:t>
      </w:r>
      <w:r>
        <w:rPr>
          <w:spacing w:val="-11"/>
        </w:rPr>
        <w:t> </w:t>
      </w:r>
      <w:r>
        <w:rPr/>
        <w:t>terpasang</w:t>
      </w:r>
      <w:r>
        <w:rPr>
          <w:spacing w:val="-58"/>
        </w:rPr>
        <w:t> </w:t>
      </w:r>
      <w:r>
        <w:rPr/>
        <w:t>kateter menetap di ruang rawat inap RSUD Lamandau dengan nilai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 </w:t>
      </w:r>
      <w:r>
        <w:rPr/>
        <w:t>value 0.001 (&lt;0.05).</w:t>
      </w:r>
    </w:p>
    <w:p>
      <w:pPr>
        <w:pStyle w:val="BodyText"/>
        <w:spacing w:line="480" w:lineRule="auto" w:before="3"/>
        <w:ind w:left="2032" w:right="1104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 kateter yang tepat memiliki kejadian ISK sejumlah 2</w:t>
      </w:r>
      <w:r>
        <w:rPr>
          <w:spacing w:val="1"/>
        </w:rPr>
        <w:t> </w:t>
      </w:r>
      <w:r>
        <w:rPr/>
        <w:t>pasien dan tidak ISK sejumlah 44 pasien. Sedangkan, 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memiliki</w:t>
      </w:r>
      <w:r>
        <w:rPr>
          <w:spacing w:val="-57"/>
        </w:rPr>
        <w:t> </w:t>
      </w:r>
      <w:r>
        <w:rPr/>
        <w:t>kejadian ISK sejumlah 10 pasien dan tidak ISK sejumlah 8 pasien.</w:t>
      </w:r>
      <w:r>
        <w:rPr>
          <w:spacing w:val="1"/>
        </w:rPr>
        <w:t> </w:t>
      </w:r>
      <w:r>
        <w:rPr/>
        <w:t>Sehingga</w:t>
      </w:r>
      <w:r>
        <w:rPr>
          <w:spacing w:val="-11"/>
        </w:rPr>
        <w:t> </w:t>
      </w:r>
      <w:r>
        <w:rPr/>
        <w:t>dapat</w:t>
      </w:r>
      <w:r>
        <w:rPr>
          <w:spacing w:val="-5"/>
        </w:rPr>
        <w:t> </w:t>
      </w:r>
      <w:r>
        <w:rPr/>
        <w:t>disimpulkan</w:t>
      </w:r>
      <w:r>
        <w:rPr>
          <w:spacing w:val="-8"/>
        </w:rPr>
        <w:t> </w:t>
      </w:r>
      <w:r>
        <w:rPr/>
        <w:t>bahwa</w:t>
      </w:r>
      <w:r>
        <w:rPr>
          <w:spacing w:val="-11"/>
        </w:rPr>
        <w:t> </w:t>
      </w:r>
      <w:r>
        <w:rPr/>
        <w:t>responden</w:t>
      </w:r>
      <w:r>
        <w:rPr>
          <w:spacing w:val="-11"/>
        </w:rPr>
        <w:t> </w:t>
      </w:r>
      <w:r>
        <w:rPr/>
        <w:t>paling</w:t>
      </w:r>
      <w:r>
        <w:rPr>
          <w:spacing w:val="-6"/>
        </w:rPr>
        <w:t> </w:t>
      </w:r>
      <w:r>
        <w:rPr/>
        <w:t>banyak</w:t>
      </w:r>
      <w:r>
        <w:rPr>
          <w:spacing w:val="-5"/>
        </w:rPr>
        <w:t> </w:t>
      </w:r>
      <w:r>
        <w:rPr/>
        <w:t>adalah</w:t>
      </w:r>
      <w:r>
        <w:rPr>
          <w:spacing w:val="-58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(95.7%),</w:t>
      </w:r>
      <w:r>
        <w:rPr>
          <w:spacing w:val="1"/>
        </w:rPr>
        <w:t> </w:t>
      </w:r>
      <w:r>
        <w:rPr/>
        <w:t>sementara</w:t>
      </w:r>
      <w:r>
        <w:rPr>
          <w:spacing w:val="-57"/>
        </w:rPr>
        <w:t> </w:t>
      </w:r>
      <w:r>
        <w:rPr/>
        <w:t>responden</w:t>
      </w:r>
      <w:r>
        <w:rPr>
          <w:spacing w:val="57"/>
        </w:rPr>
        <w:t> </w:t>
      </w:r>
      <w:r>
        <w:rPr/>
        <w:t>paling</w:t>
      </w:r>
      <w:r>
        <w:rPr>
          <w:spacing w:val="58"/>
        </w:rPr>
        <w:t> </w:t>
      </w:r>
      <w:r>
        <w:rPr/>
        <w:t>sedikit</w:t>
      </w:r>
      <w:r>
        <w:rPr>
          <w:spacing w:val="59"/>
        </w:rPr>
        <w:t> </w:t>
      </w:r>
      <w:r>
        <w:rPr/>
        <w:t>adalah</w:t>
      </w:r>
      <w:r>
        <w:rPr>
          <w:spacing w:val="58"/>
        </w:rPr>
        <w:t> </w:t>
      </w:r>
      <w:r>
        <w:rPr/>
        <w:t>yang</w:t>
      </w:r>
      <w:r>
        <w:rPr>
          <w:spacing w:val="58"/>
        </w:rPr>
        <w:t> </w:t>
      </w:r>
      <w:r>
        <w:rPr/>
        <w:t>mendapatkan</w:t>
      </w:r>
      <w:r>
        <w:rPr>
          <w:spacing w:val="58"/>
        </w:rPr>
        <w:t> </w:t>
      </w:r>
      <w:r>
        <w:rPr/>
        <w:t>prosedur</w:t>
      </w:r>
      <w:r>
        <w:rPr>
          <w:spacing w:val="-58"/>
        </w:rPr>
        <w:t> </w:t>
      </w:r>
      <w:r>
        <w:rPr/>
        <w:t>pemasangan kateter tepat dengan kejadian ISK sejumlah 2 pasien</w:t>
      </w:r>
      <w:r>
        <w:rPr>
          <w:spacing w:val="1"/>
        </w:rPr>
        <w:t> </w:t>
      </w:r>
      <w:r>
        <w:rPr/>
        <w:t>(4.3%).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90" w:after="0"/>
        <w:ind w:left="2032" w:right="1115" w:hanging="360"/>
        <w:jc w:val="both"/>
      </w:pP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-1"/>
        </w:rPr>
        <w:t> </w:t>
      </w:r>
      <w:r>
        <w:rPr/>
        <w:t>Menetap di Ruang Rawat</w:t>
      </w:r>
      <w:r>
        <w:rPr>
          <w:spacing w:val="-1"/>
        </w:rPr>
        <w:t> </w:t>
      </w:r>
      <w:r>
        <w:rPr/>
        <w:t>Inap RSUD Lamandau</w:t>
      </w:r>
    </w:p>
    <w:p>
      <w:pPr>
        <w:spacing w:line="276" w:lineRule="auto" w:before="1" w:after="9"/>
        <w:ind w:left="2068" w:right="1132" w:firstLine="0"/>
        <w:jc w:val="center"/>
        <w:rPr>
          <w:b/>
          <w:sz w:val="24"/>
        </w:rPr>
      </w:pPr>
      <w:r>
        <w:rPr>
          <w:b/>
          <w:spacing w:val="-1"/>
          <w:sz w:val="24"/>
        </w:rPr>
        <w:t>Tabel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4.10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Hubungan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Antara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Asuhan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Keperawatan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Dengan Kejadian Infeksi Saluran Kemih Pada Pasien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Terpasang Kateter Menetap di Ruang Rawat Inap RSUD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Lamandau</w:t>
      </w:r>
    </w:p>
    <w:p>
      <w:pPr>
        <w:pStyle w:val="BodyText"/>
        <w:spacing w:line="20" w:lineRule="exact"/>
        <w:ind w:left="588"/>
        <w:rPr>
          <w:sz w:val="2"/>
        </w:rPr>
      </w:pPr>
      <w:r>
        <w:rPr>
          <w:sz w:val="2"/>
        </w:rPr>
        <w:pict>
          <v:group style="width:418.05pt;height:.5pt;mso-position-horizontal-relative:char;mso-position-vertical-relative:line" coordorigin="0,0" coordsize="8361,10">
            <v:shape style="position:absolute;left:0;top:0;width:8361;height:10" coordorigin="0,0" coordsize="8361,10" path="m7385,0l0,0,0,10,7385,10,7385,0xm8361,0l7385,0,7385,10,8361,10,8361,0xe" filled="true" fillcolor="#7c7c7c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1"/>
        <w:tabs>
          <w:tab w:pos="1088" w:val="left" w:leader="none"/>
          <w:tab w:pos="2452" w:val="left" w:leader="none"/>
          <w:tab w:pos="6319" w:val="left" w:leader="none"/>
          <w:tab w:pos="7423" w:val="left" w:leader="none"/>
        </w:tabs>
        <w:spacing w:line="242" w:lineRule="exact"/>
        <w:ind w:left="0" w:right="807"/>
        <w:jc w:val="right"/>
      </w:pPr>
      <w:r>
        <w:rPr/>
        <w:t>Variabel</w:t>
        <w:tab/>
        <w:t>Kategori</w:t>
        <w:tab/>
      </w:r>
      <w:r>
        <w:rPr>
          <w:spacing w:val="-1"/>
        </w:rPr>
        <w:t>Asuhan</w:t>
      </w:r>
      <w:r>
        <w:rPr>
          <w:spacing w:val="-12"/>
        </w:rPr>
        <w:t> </w:t>
      </w:r>
      <w:r>
        <w:rPr>
          <w:spacing w:val="-1"/>
        </w:rPr>
        <w:t>Keperawatan</w:t>
      </w:r>
      <w:r>
        <w:rPr>
          <w:spacing w:val="-10"/>
        </w:rPr>
        <w:t> </w:t>
      </w:r>
      <w:r>
        <w:rPr/>
        <w:t>Kateter</w:t>
        <w:tab/>
        <w:t>Total</w:t>
        <w:tab/>
        <w:t>Nilai</w:t>
      </w:r>
      <w:r>
        <w:rPr>
          <w:spacing w:val="-9"/>
        </w:rPr>
        <w:t> </w:t>
      </w:r>
      <w:r>
        <w:rPr/>
        <w:t>p</w:t>
      </w:r>
    </w:p>
    <w:p>
      <w:pPr>
        <w:spacing w:line="266" w:lineRule="exact" w:before="0"/>
        <w:ind w:left="0" w:right="892" w:firstLine="0"/>
        <w:jc w:val="right"/>
        <w:rPr>
          <w:b/>
          <w:sz w:val="24"/>
        </w:rPr>
      </w:pPr>
      <w:r>
        <w:rPr>
          <w:b/>
          <w:sz w:val="24"/>
        </w:rPr>
        <w:t>value</w:t>
      </w: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117"/>
        <w:gridCol w:w="538"/>
        <w:gridCol w:w="720"/>
        <w:gridCol w:w="599"/>
        <w:gridCol w:w="694"/>
        <w:gridCol w:w="555"/>
        <w:gridCol w:w="664"/>
        <w:gridCol w:w="605"/>
        <w:gridCol w:w="819"/>
        <w:gridCol w:w="981"/>
      </w:tblGrid>
      <w:tr>
        <w:trPr>
          <w:trHeight w:val="323" w:hRule="atLeast"/>
        </w:trPr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6" w:lineRule="exact"/>
              <w:ind w:left="228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Ku</w:t>
            </w:r>
          </w:p>
        </w:tc>
        <w:tc>
          <w:tcPr>
            <w:tcW w:w="72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6" w:lineRule="exact"/>
              <w:ind w:right="238"/>
              <w:jc w:val="righ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rang</w:t>
            </w:r>
          </w:p>
        </w:tc>
        <w:tc>
          <w:tcPr>
            <w:tcW w:w="5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6" w:lineRule="exact"/>
              <w:ind w:left="298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Cu</w:t>
            </w:r>
          </w:p>
        </w:tc>
        <w:tc>
          <w:tcPr>
            <w:tcW w:w="69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6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kup</w:t>
            </w:r>
          </w:p>
        </w:tc>
        <w:tc>
          <w:tcPr>
            <w:tcW w:w="5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6" w:lineRule="exact"/>
              <w:ind w:right="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6" w:lineRule="exact"/>
              <w:ind w:left="-15"/>
              <w:rPr>
                <w:b/>
                <w:sz w:val="24"/>
              </w:rPr>
            </w:pPr>
            <w:r>
              <w:rPr>
                <w:b/>
                <w:sz w:val="24"/>
              </w:rPr>
              <w:t>aik</w:t>
            </w:r>
          </w:p>
        </w:tc>
        <w:tc>
          <w:tcPr>
            <w:tcW w:w="605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11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2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4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9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5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right="2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0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1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98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5" w:hRule="atLeast"/>
        </w:trPr>
        <w:tc>
          <w:tcPr>
            <w:tcW w:w="1111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51" w:lineRule="exact"/>
              <w:ind w:left="370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111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53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2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right="185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5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4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2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60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156" w:right="168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1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1" w:lineRule="exact"/>
              <w:ind w:left="166" w:right="193"/>
              <w:jc w:val="center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981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51" w:lineRule="exact"/>
              <w:ind w:left="204"/>
              <w:rPr>
                <w:sz w:val="24"/>
              </w:rPr>
            </w:pPr>
            <w:r>
              <w:rPr>
                <w:sz w:val="24"/>
              </w:rPr>
              <w:t>0.001</w:t>
            </w:r>
          </w:p>
        </w:tc>
      </w:tr>
      <w:tr>
        <w:trPr>
          <w:trHeight w:val="316" w:hRule="atLeast"/>
        </w:trPr>
        <w:tc>
          <w:tcPr>
            <w:tcW w:w="11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ISK</w:t>
            </w:r>
          </w:p>
        </w:tc>
        <w:tc>
          <w:tcPr>
            <w:tcW w:w="53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22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2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5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8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5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64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56" w:right="168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1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9" w:lineRule="exact"/>
              <w:ind w:left="166" w:right="193"/>
              <w:jc w:val="center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  <w:tc>
          <w:tcPr>
            <w:tcW w:w="9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11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7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left="122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53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right="1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59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69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right="1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55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66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05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left="156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81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8" w:lineRule="exact"/>
              <w:ind w:left="161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98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80" w:lineRule="auto"/>
        <w:ind w:left="2032" w:right="1103" w:firstLine="720"/>
        <w:jc w:val="both"/>
      </w:pPr>
      <w:r>
        <w:rPr/>
        <w:t>Hasil penelitian yang ditunjukkan pada tabel 4.10 tentang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-7"/>
        </w:rPr>
        <w:t> </w:t>
      </w:r>
      <w:r>
        <w:rPr/>
        <w:t>Saluran</w:t>
      </w:r>
      <w:r>
        <w:rPr>
          <w:spacing w:val="-3"/>
        </w:rPr>
        <w:t> </w:t>
      </w:r>
      <w:r>
        <w:rPr/>
        <w:t>Kemih</w:t>
      </w:r>
      <w:r>
        <w:rPr>
          <w:spacing w:val="-3"/>
        </w:rPr>
        <w:t> </w:t>
      </w:r>
      <w:r>
        <w:rPr/>
        <w:t>(ISK)</w:t>
      </w:r>
      <w:r>
        <w:rPr>
          <w:spacing w:val="1"/>
        </w:rPr>
        <w:t> </w:t>
      </w:r>
      <w:r>
        <w:rPr/>
        <w:t>pada</w:t>
      </w:r>
      <w:r>
        <w:rPr>
          <w:spacing w:val="-5"/>
        </w:rPr>
        <w:t> </w:t>
      </w:r>
      <w:r>
        <w:rPr/>
        <w:t>pasien</w:t>
      </w:r>
      <w:r>
        <w:rPr>
          <w:spacing w:val="-8"/>
        </w:rPr>
        <w:t> </w:t>
      </w:r>
      <w:r>
        <w:rPr/>
        <w:t>terpasang</w:t>
      </w:r>
      <w:r>
        <w:rPr>
          <w:spacing w:val="-3"/>
        </w:rPr>
        <w:t> </w:t>
      </w:r>
      <w:r>
        <w:rPr/>
        <w:t>kateter menetap</w:t>
      </w:r>
      <w:r>
        <w:rPr>
          <w:spacing w:val="-58"/>
        </w:rPr>
        <w:t> </w:t>
      </w:r>
      <w:r>
        <w:rPr/>
        <w:t>di ruang rawat inap RSUD Lamandau. Berdasarkan data pada tabel</w:t>
      </w:r>
      <w:r>
        <w:rPr>
          <w:spacing w:val="1"/>
        </w:rPr>
        <w:t> </w:t>
      </w:r>
      <w:r>
        <w:rPr/>
        <w:t>menyatakan bahwa terdapat hubungan antara asuhan keperawatan</w:t>
      </w:r>
      <w:r>
        <w:rPr>
          <w:spacing w:val="1"/>
        </w:rPr>
        <w:t> </w:t>
      </w:r>
      <w:r>
        <w:rPr/>
        <w:t>kateter</w:t>
      </w:r>
      <w:r>
        <w:rPr>
          <w:spacing w:val="-7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kejadian</w:t>
      </w:r>
      <w:r>
        <w:rPr>
          <w:spacing w:val="-5"/>
        </w:rPr>
        <w:t> </w:t>
      </w:r>
      <w:r>
        <w:rPr/>
        <w:t>infeksi</w:t>
      </w:r>
      <w:r>
        <w:rPr>
          <w:spacing w:val="-5"/>
        </w:rPr>
        <w:t> </w:t>
      </w:r>
      <w:r>
        <w:rPr/>
        <w:t>saluran</w:t>
      </w:r>
      <w:r>
        <w:rPr>
          <w:spacing w:val="-11"/>
        </w:rPr>
        <w:t> </w:t>
      </w:r>
      <w:r>
        <w:rPr/>
        <w:t>kemih</w:t>
      </w:r>
      <w:r>
        <w:rPr>
          <w:spacing w:val="-12"/>
        </w:rPr>
        <w:t> </w:t>
      </w:r>
      <w:r>
        <w:rPr/>
        <w:t>pada</w:t>
      </w:r>
      <w:r>
        <w:rPr>
          <w:spacing w:val="-6"/>
        </w:rPr>
        <w:t> </w:t>
      </w:r>
      <w:r>
        <w:rPr/>
        <w:t>pasien</w:t>
      </w:r>
      <w:r>
        <w:rPr>
          <w:spacing w:val="-11"/>
        </w:rPr>
        <w:t> </w:t>
      </w:r>
      <w:r>
        <w:rPr/>
        <w:t>terpasang</w:t>
      </w:r>
      <w:r>
        <w:rPr>
          <w:spacing w:val="-58"/>
        </w:rPr>
        <w:t> </w:t>
      </w:r>
      <w:r>
        <w:rPr/>
        <w:t>kateter menetap di ruang rawat inap RSUD Lamandau dengan nilai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 </w:t>
      </w:r>
      <w:r>
        <w:rPr/>
        <w:t>value 0.001 (&lt;0.05).</w:t>
      </w:r>
    </w:p>
    <w:p>
      <w:pPr>
        <w:pStyle w:val="BodyText"/>
        <w:spacing w:line="480" w:lineRule="auto"/>
        <w:ind w:left="2032" w:right="1106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mendapatkan asuhan keperawatan kurang memiliki kejadian ISK</w:t>
      </w:r>
      <w:r>
        <w:rPr>
          <w:spacing w:val="1"/>
        </w:rPr>
        <w:t> </w:t>
      </w:r>
      <w:r>
        <w:rPr/>
        <w:t>sejumlah 7 pasien dan tidak ada pasien dengan kejadian tidak ISK.</w:t>
      </w:r>
      <w:r>
        <w:rPr>
          <w:spacing w:val="1"/>
        </w:rPr>
        <w:t> </w:t>
      </w:r>
      <w:r>
        <w:rPr/>
        <w:t>Sedangkan,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cukup memiliki kejadian ISK sejumlah 5 pasien dan tidak ISK</w:t>
      </w:r>
      <w:r>
        <w:rPr>
          <w:spacing w:val="1"/>
        </w:rPr>
        <w:t> </w:t>
      </w:r>
      <w:r>
        <w:rPr/>
        <w:t>sejumlah</w:t>
      </w:r>
      <w:r>
        <w:rPr>
          <w:spacing w:val="32"/>
        </w:rPr>
        <w:t> </w:t>
      </w:r>
      <w:r>
        <w:rPr/>
        <w:t>15</w:t>
      </w:r>
      <w:r>
        <w:rPr>
          <w:spacing w:val="32"/>
        </w:rPr>
        <w:t> </w:t>
      </w:r>
      <w:r>
        <w:rPr/>
        <w:t>pasien.</w:t>
      </w:r>
      <w:r>
        <w:rPr>
          <w:spacing w:val="40"/>
        </w:rPr>
        <w:t> </w:t>
      </w:r>
      <w:r>
        <w:rPr/>
        <w:t>Kemudian,</w:t>
      </w:r>
      <w:r>
        <w:rPr>
          <w:spacing w:val="38"/>
        </w:rPr>
        <w:t> </w:t>
      </w:r>
      <w:r>
        <w:rPr/>
        <w:t>tidak</w:t>
      </w:r>
      <w:r>
        <w:rPr>
          <w:spacing w:val="36"/>
        </w:rPr>
        <w:t> </w:t>
      </w:r>
      <w:r>
        <w:rPr/>
        <w:t>ditemukan</w:t>
      </w:r>
      <w:r>
        <w:rPr>
          <w:spacing w:val="36"/>
        </w:rPr>
        <w:t> </w:t>
      </w:r>
      <w:r>
        <w:rPr/>
        <w:t>responden</w:t>
      </w:r>
      <w:r>
        <w:rPr>
          <w:spacing w:val="38"/>
        </w:rPr>
        <w:t> </w:t>
      </w:r>
      <w:r>
        <w:rPr/>
        <w:t>yang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099"/>
        <w:jc w:val="both"/>
      </w:pPr>
      <w:r>
        <w:rPr/>
        <w:t>mendapatkan</w:t>
      </w:r>
      <w:r>
        <w:rPr>
          <w:spacing w:val="-14"/>
        </w:rPr>
        <w:t> </w:t>
      </w:r>
      <w:r>
        <w:rPr/>
        <w:t>asuhan</w:t>
      </w:r>
      <w:r>
        <w:rPr>
          <w:spacing w:val="-13"/>
        </w:rPr>
        <w:t> </w:t>
      </w:r>
      <w:r>
        <w:rPr/>
        <w:t>keperawatan</w:t>
      </w:r>
      <w:r>
        <w:rPr>
          <w:spacing w:val="-12"/>
        </w:rPr>
        <w:t> </w:t>
      </w:r>
      <w:r>
        <w:rPr/>
        <w:t>kateter</w:t>
      </w:r>
      <w:r>
        <w:rPr>
          <w:spacing w:val="-13"/>
        </w:rPr>
        <w:t> </w:t>
      </w:r>
      <w:r>
        <w:rPr/>
        <w:t>baik</w:t>
      </w:r>
      <w:r>
        <w:rPr>
          <w:spacing w:val="-13"/>
        </w:rPr>
        <w:t> </w:t>
      </w:r>
      <w:r>
        <w:rPr/>
        <w:t>dengan</w:t>
      </w:r>
      <w:r>
        <w:rPr>
          <w:spacing w:val="-13"/>
        </w:rPr>
        <w:t> </w:t>
      </w:r>
      <w:r>
        <w:rPr/>
        <w:t>kejadian</w:t>
      </w:r>
      <w:r>
        <w:rPr>
          <w:spacing w:val="-12"/>
        </w:rPr>
        <w:t> </w:t>
      </w:r>
      <w:r>
        <w:rPr/>
        <w:t>ISK,</w:t>
      </w:r>
      <w:r>
        <w:rPr>
          <w:spacing w:val="-58"/>
        </w:rPr>
        <w:t> </w:t>
      </w:r>
      <w:r>
        <w:rPr/>
        <w:t>sementara kejadian tidak ISK sejumlah 37 pasien. Sehingga 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tidak ISK sejumlah 37 pasien (100%). Sementara responden paling</w:t>
      </w:r>
      <w:r>
        <w:rPr>
          <w:spacing w:val="1"/>
        </w:rPr>
        <w:t> </w:t>
      </w:r>
      <w:r>
        <w:rPr/>
        <w:t>sedikit</w:t>
      </w:r>
      <w:r>
        <w:rPr>
          <w:spacing w:val="-3"/>
        </w:rPr>
        <w:t> </w:t>
      </w:r>
      <w:r>
        <w:rPr/>
        <w:t>adalah</w:t>
      </w:r>
      <w:r>
        <w:rPr>
          <w:spacing w:val="-7"/>
        </w:rPr>
        <w:t> </w:t>
      </w:r>
      <w:r>
        <w:rPr/>
        <w:t>yang</w:t>
      </w:r>
      <w:r>
        <w:rPr>
          <w:spacing w:val="-2"/>
        </w:rPr>
        <w:t> </w:t>
      </w:r>
      <w:r>
        <w:rPr/>
        <w:t>mendapatkan</w:t>
      </w:r>
      <w:r>
        <w:rPr>
          <w:spacing w:val="-9"/>
        </w:rPr>
        <w:t> </w:t>
      </w:r>
      <w:r>
        <w:rPr/>
        <w:t>asuhan</w:t>
      </w:r>
      <w:r>
        <w:rPr>
          <w:spacing w:val="-11"/>
        </w:rPr>
        <w:t> </w:t>
      </w:r>
      <w:r>
        <w:rPr/>
        <w:t>keperawatan</w:t>
      </w:r>
      <w:r>
        <w:rPr>
          <w:spacing w:val="-10"/>
        </w:rPr>
        <w:t> </w:t>
      </w:r>
      <w:r>
        <w:rPr/>
        <w:t>kateter</w:t>
      </w:r>
      <w:r>
        <w:rPr>
          <w:spacing w:val="-1"/>
        </w:rPr>
        <w:t> </w:t>
      </w:r>
      <w:r>
        <w:rPr/>
        <w:t>cukup</w:t>
      </w:r>
      <w:r>
        <w:rPr>
          <w:spacing w:val="-58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kejadian ISK</w:t>
      </w:r>
      <w:r>
        <w:rPr>
          <w:spacing w:val="-1"/>
        </w:rPr>
        <w:t> </w:t>
      </w:r>
      <w:r>
        <w:rPr/>
        <w:t>sejumlah 5 pasien (25%).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105" w:hanging="360"/>
        <w:jc w:val="both"/>
      </w:pPr>
      <w:r>
        <w:rPr/>
        <w:t>Hubungan Antara Lama Terpasang Kateter Dengan Kejadian</w:t>
      </w:r>
      <w:r>
        <w:rPr>
          <w:spacing w:val="1"/>
        </w:rPr>
        <w:t> </w:t>
      </w:r>
      <w:r>
        <w:rPr>
          <w:spacing w:val="-2"/>
        </w:rPr>
        <w:t>Infeksi</w:t>
      </w:r>
      <w:r>
        <w:rPr>
          <w:spacing w:val="-8"/>
        </w:rPr>
        <w:t> </w:t>
      </w:r>
      <w:r>
        <w:rPr>
          <w:spacing w:val="-2"/>
        </w:rPr>
        <w:t>Saluran</w:t>
      </w:r>
      <w:r>
        <w:rPr>
          <w:spacing w:val="-7"/>
        </w:rPr>
        <w:t> </w:t>
      </w:r>
      <w:r>
        <w:rPr>
          <w:spacing w:val="-2"/>
        </w:rPr>
        <w:t>Kemih</w:t>
      </w:r>
      <w:r>
        <w:rPr>
          <w:spacing w:val="-3"/>
        </w:rPr>
        <w:t> </w:t>
      </w:r>
      <w:r>
        <w:rPr>
          <w:spacing w:val="-1"/>
        </w:rPr>
        <w:t>Pada</w:t>
      </w:r>
      <w:r>
        <w:rPr>
          <w:spacing w:val="-3"/>
        </w:rPr>
        <w:t> </w:t>
      </w:r>
      <w:r>
        <w:rPr>
          <w:spacing w:val="-1"/>
        </w:rPr>
        <w:t>Pasien</w:t>
      </w:r>
      <w:r>
        <w:rPr>
          <w:spacing w:val="-7"/>
        </w:rPr>
        <w:t> </w:t>
      </w:r>
      <w:r>
        <w:rPr>
          <w:spacing w:val="-1"/>
        </w:rPr>
        <w:t>Terpasang</w:t>
      </w:r>
      <w:r>
        <w:rPr>
          <w:spacing w:val="-7"/>
        </w:rPr>
        <w:t> </w:t>
      </w:r>
      <w:r>
        <w:rPr>
          <w:spacing w:val="-1"/>
        </w:rPr>
        <w:t>Kateter</w:t>
      </w:r>
      <w:r>
        <w:rPr>
          <w:spacing w:val="-14"/>
        </w:rPr>
        <w:t> </w:t>
      </w:r>
      <w:r>
        <w:rPr>
          <w:spacing w:val="-1"/>
        </w:rPr>
        <w:t>Menetap</w:t>
      </w:r>
      <w:r>
        <w:rPr>
          <w:spacing w:val="-58"/>
        </w:rPr>
        <w:t> </w:t>
      </w:r>
      <w:r>
        <w:rPr/>
        <w:t>di</w:t>
      </w:r>
      <w:r>
        <w:rPr>
          <w:spacing w:val="-1"/>
        </w:rPr>
        <w:t> </w:t>
      </w:r>
      <w:r>
        <w:rPr/>
        <w:t>Ruang</w:t>
      </w:r>
      <w:r>
        <w:rPr>
          <w:spacing w:val="-1"/>
        </w:rPr>
        <w:t> </w:t>
      </w:r>
      <w:r>
        <w:rPr/>
        <w:t>Rawat Inap RSUD Lamandau</w:t>
      </w:r>
    </w:p>
    <w:p>
      <w:pPr>
        <w:spacing w:line="278" w:lineRule="auto" w:before="1"/>
        <w:ind w:left="2054" w:right="1132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Tabel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4.11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Hubungan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Antara</w:t>
      </w:r>
      <w:r>
        <w:rPr>
          <w:b/>
          <w:spacing w:val="-8"/>
          <w:sz w:val="24"/>
        </w:rPr>
        <w:t> </w:t>
      </w:r>
      <w:r>
        <w:rPr>
          <w:b/>
          <w:spacing w:val="-2"/>
          <w:sz w:val="24"/>
        </w:rPr>
        <w:t>Lama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Terpasang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Kateter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Dengan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Kejadian Infeksi Saluran Kemih Pada Pasien Terpasang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Menetap di Ruang Rawat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Inap RSUD Lamandau</w:t>
      </w:r>
    </w:p>
    <w:p>
      <w:pPr>
        <w:pStyle w:val="BodyText"/>
        <w:spacing w:before="10"/>
        <w:rPr>
          <w:b/>
          <w:sz w:val="22"/>
        </w:rPr>
      </w:pPr>
      <w:r>
        <w:rPr/>
        <w:pict>
          <v:shape style="position:absolute;margin-left:134.700012pt;margin-top:15.128479pt;width:376.55pt;height:.5pt;mso-position-horizontal-relative:page;mso-position-vertical-relative:paragraph;z-index:-15713280;mso-wrap-distance-left:0;mso-wrap-distance-right:0" coordorigin="2694,303" coordsize="7531,10" path="m9171,303l2694,303,2694,313,9171,313,9171,303xm10225,303l9171,303,9171,313,10225,313,10225,303xe" filled="true" fillcolor="#7c7c7c" stroked="false">
            <v:path arrowok="t"/>
            <v:fill type="solid"/>
            <w10:wrap type="topAndBottom"/>
          </v:shape>
        </w:pict>
      </w:r>
    </w:p>
    <w:p>
      <w:pPr>
        <w:pStyle w:val="Heading1"/>
        <w:tabs>
          <w:tab w:pos="1084" w:val="left" w:leader="none"/>
          <w:tab w:pos="2236" w:val="left" w:leader="none"/>
          <w:tab w:pos="5397" w:val="left" w:leader="none"/>
          <w:tab w:pos="6554" w:val="left" w:leader="none"/>
        </w:tabs>
        <w:spacing w:line="231" w:lineRule="exact"/>
        <w:ind w:left="0" w:right="1254"/>
        <w:jc w:val="right"/>
      </w:pPr>
      <w:r>
        <w:rPr/>
        <w:t>Variabel</w:t>
        <w:tab/>
        <w:t>Kategori</w:t>
        <w:tab/>
      </w:r>
      <w:r>
        <w:rPr>
          <w:spacing w:val="-1"/>
        </w:rPr>
        <w:t>Lama</w:t>
      </w:r>
      <w:r>
        <w:rPr>
          <w:spacing w:val="-13"/>
        </w:rPr>
        <w:t> </w:t>
      </w:r>
      <w:r>
        <w:rPr>
          <w:spacing w:val="-1"/>
        </w:rPr>
        <w:t>Terpasang</w:t>
      </w:r>
      <w:r>
        <w:rPr>
          <w:spacing w:val="-12"/>
        </w:rPr>
        <w:t> </w:t>
      </w:r>
      <w:r>
        <w:rPr>
          <w:spacing w:val="-1"/>
        </w:rPr>
        <w:t>Kateter</w:t>
        <w:tab/>
      </w:r>
      <w:r>
        <w:rPr/>
        <w:t>Total</w:t>
        <w:tab/>
        <w:t>Nilai</w:t>
      </w:r>
      <w:r>
        <w:rPr>
          <w:spacing w:val="-9"/>
        </w:rPr>
        <w:t> </w:t>
      </w:r>
      <w:r>
        <w:rPr/>
        <w:t>p</w:t>
      </w:r>
    </w:p>
    <w:p>
      <w:pPr>
        <w:spacing w:line="270" w:lineRule="exact" w:before="0"/>
        <w:ind w:left="0" w:right="1333" w:firstLine="0"/>
        <w:jc w:val="right"/>
        <w:rPr>
          <w:b/>
          <w:sz w:val="24"/>
        </w:rPr>
      </w:pPr>
      <w:r>
        <w:rPr>
          <w:b/>
          <w:sz w:val="24"/>
        </w:rPr>
        <w:t>value</w:t>
      </w:r>
    </w:p>
    <w:tbl>
      <w:tblPr>
        <w:tblW w:w="0" w:type="auto"/>
        <w:jc w:val="left"/>
        <w:tblInd w:w="1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1110"/>
        <w:gridCol w:w="614"/>
        <w:gridCol w:w="793"/>
        <w:gridCol w:w="644"/>
        <w:gridCol w:w="788"/>
        <w:gridCol w:w="679"/>
        <w:gridCol w:w="771"/>
        <w:gridCol w:w="1054"/>
      </w:tblGrid>
      <w:tr>
        <w:trPr>
          <w:trHeight w:val="329" w:hRule="atLeast"/>
        </w:trPr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≥</w:t>
            </w:r>
            <w:r>
              <w:rPr>
                <w:b/>
                <w:spacing w:val="-1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hari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left="310"/>
              <w:rPr>
                <w:b/>
                <w:sz w:val="24"/>
              </w:rPr>
            </w:pPr>
            <w:r>
              <w:rPr>
                <w:b/>
                <w:sz w:val="24"/>
              </w:rPr>
              <w:t>≤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5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hari</w:t>
            </w:r>
          </w:p>
        </w:tc>
        <w:tc>
          <w:tcPr>
            <w:tcW w:w="679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1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5" w:hRule="atLeast"/>
        </w:trPr>
        <w:tc>
          <w:tcPr>
            <w:tcW w:w="112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1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5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24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  <w:tc>
          <w:tcPr>
            <w:tcW w:w="1054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1120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48" w:lineRule="exact"/>
              <w:ind w:left="375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11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8" w:lineRule="exact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ISK</w:t>
            </w: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8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8" w:lineRule="exact"/>
              <w:ind w:left="2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8" w:lineRule="exact"/>
              <w:ind w:left="-3" w:right="171"/>
              <w:jc w:val="right"/>
              <w:rPr>
                <w:sz w:val="24"/>
              </w:rPr>
            </w:pPr>
            <w:r>
              <w:rPr>
                <w:sz w:val="24"/>
              </w:rPr>
              <w:t>35.1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8" w:lineRule="exact"/>
              <w:ind w:left="222" w:right="17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8" w:lineRule="exact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18.8</w:t>
            </w:r>
          </w:p>
        </w:tc>
        <w:tc>
          <w:tcPr>
            <w:tcW w:w="1054" w:type="dxa"/>
            <w:tcBorders>
              <w:top w:val="single" w:sz="4" w:space="0" w:color="7C7C7C"/>
            </w:tcBorders>
          </w:tcPr>
          <w:p>
            <w:pPr>
              <w:pStyle w:val="TableParagraph"/>
              <w:spacing w:line="248" w:lineRule="exact"/>
              <w:ind w:left="237"/>
              <w:rPr>
                <w:sz w:val="24"/>
              </w:rPr>
            </w:pPr>
            <w:r>
              <w:rPr>
                <w:sz w:val="24"/>
              </w:rPr>
              <w:t>0.049</w:t>
            </w:r>
          </w:p>
        </w:tc>
      </w:tr>
      <w:tr>
        <w:trPr>
          <w:trHeight w:val="316" w:hRule="atLeast"/>
        </w:trPr>
        <w:tc>
          <w:tcPr>
            <w:tcW w:w="11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7" w:lineRule="exact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>Tdk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ISK</w:t>
            </w: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7" w:lineRule="exact"/>
              <w:ind w:left="19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7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7" w:lineRule="exact"/>
              <w:ind w:left="197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7" w:lineRule="exact"/>
              <w:ind w:left="-3" w:right="171"/>
              <w:jc w:val="right"/>
              <w:rPr>
                <w:sz w:val="24"/>
              </w:rPr>
            </w:pPr>
            <w:r>
              <w:rPr>
                <w:sz w:val="24"/>
              </w:rPr>
              <w:t>64.9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7" w:lineRule="exact"/>
              <w:ind w:left="222" w:right="176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47" w:lineRule="exact"/>
              <w:ind w:left="162" w:right="148"/>
              <w:jc w:val="center"/>
              <w:rPr>
                <w:sz w:val="24"/>
              </w:rPr>
            </w:pPr>
            <w:r>
              <w:rPr>
                <w:sz w:val="24"/>
              </w:rPr>
              <w:t>81.2</w:t>
            </w:r>
          </w:p>
        </w:tc>
        <w:tc>
          <w:tcPr>
            <w:tcW w:w="10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1120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10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13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61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93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right="2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44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788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-3"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79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222" w:right="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771" w:type="dxa"/>
            <w:tcBorders>
              <w:top w:val="single" w:sz="4" w:space="0" w:color="7C7C7C"/>
              <w:bottom w:val="single" w:sz="4" w:space="0" w:color="7C7C7C"/>
            </w:tcBorders>
          </w:tcPr>
          <w:p>
            <w:pPr>
              <w:pStyle w:val="TableParagraph"/>
              <w:spacing w:line="250" w:lineRule="exact"/>
              <w:ind w:left="157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1054" w:type="dxa"/>
            <w:tcBorders>
              <w:bottom w:val="single" w:sz="4" w:space="0" w:color="7C7C7C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6"/>
        <w:ind w:left="2032" w:right="1110" w:firstLine="720"/>
        <w:jc w:val="both"/>
      </w:pPr>
      <w:r>
        <w:rPr/>
        <w:t>Hasil penelitian yang ditunjukkan pada tabel 4.11 tentang</w:t>
      </w:r>
      <w:r>
        <w:rPr>
          <w:spacing w:val="1"/>
        </w:rPr>
        <w:t> </w:t>
      </w:r>
      <w:r>
        <w:rPr/>
        <w:t>hubungan antara lama terpasang kateter dengan kejadian Infeksi</w:t>
      </w:r>
      <w:r>
        <w:rPr>
          <w:spacing w:val="1"/>
        </w:rPr>
        <w:t> </w:t>
      </w:r>
      <w:r>
        <w:rPr/>
        <w:t>Saluran Kemih (ISK) pada pasien terpasang kateter menetap di</w:t>
      </w:r>
      <w:r>
        <w:rPr>
          <w:spacing w:val="1"/>
        </w:rPr>
        <w:t> </w:t>
      </w:r>
      <w:r>
        <w:rPr/>
        <w:t>ruang rawat inap RSUD Lamandau. Berdasarkan data pada tabel</w:t>
      </w:r>
      <w:r>
        <w:rPr>
          <w:spacing w:val="1"/>
        </w:rPr>
        <w:t> </w:t>
      </w:r>
      <w:r>
        <w:rPr>
          <w:spacing w:val="-1"/>
        </w:rPr>
        <w:t>menyatakan</w:t>
      </w:r>
      <w:r>
        <w:rPr>
          <w:spacing w:val="-16"/>
        </w:rPr>
        <w:t> </w:t>
      </w:r>
      <w:r>
        <w:rPr/>
        <w:t>bahwa</w:t>
      </w:r>
      <w:r>
        <w:rPr>
          <w:spacing w:val="-13"/>
        </w:rPr>
        <w:t> </w:t>
      </w:r>
      <w:r>
        <w:rPr/>
        <w:t>terdapat</w:t>
      </w:r>
      <w:r>
        <w:rPr>
          <w:spacing w:val="-11"/>
        </w:rPr>
        <w:t> </w:t>
      </w:r>
      <w:r>
        <w:rPr/>
        <w:t>hubungan</w:t>
      </w:r>
      <w:r>
        <w:rPr>
          <w:spacing w:val="-15"/>
        </w:rPr>
        <w:t> </w:t>
      </w:r>
      <w:r>
        <w:rPr/>
        <w:t>antara</w:t>
      </w:r>
      <w:r>
        <w:rPr>
          <w:spacing w:val="-10"/>
        </w:rPr>
        <w:t> </w:t>
      </w:r>
      <w:r>
        <w:rPr/>
        <w:t>lama</w:t>
      </w:r>
      <w:r>
        <w:rPr>
          <w:spacing w:val="-9"/>
        </w:rPr>
        <w:t> </w:t>
      </w:r>
      <w:r>
        <w:rPr/>
        <w:t>terpasang</w:t>
      </w:r>
      <w:r>
        <w:rPr>
          <w:spacing w:val="-12"/>
        </w:rPr>
        <w:t> </w:t>
      </w:r>
      <w:r>
        <w:rPr/>
        <w:t>kateter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77" w:lineRule="auto" w:before="90"/>
        <w:ind w:left="2032" w:right="1157"/>
        <w:jc w:val="both"/>
      </w:pPr>
      <w:r>
        <w:rPr>
          <w:spacing w:val="-1"/>
        </w:rPr>
        <w:t>dengan</w:t>
      </w:r>
      <w:r>
        <w:rPr>
          <w:spacing w:val="-17"/>
        </w:rPr>
        <w:t> </w:t>
      </w:r>
      <w:r>
        <w:rPr>
          <w:spacing w:val="-1"/>
        </w:rPr>
        <w:t>kejadian</w:t>
      </w:r>
      <w:r>
        <w:rPr>
          <w:spacing w:val="-14"/>
        </w:rPr>
        <w:t> </w:t>
      </w:r>
      <w:r>
        <w:rPr/>
        <w:t>infeksi</w:t>
      </w:r>
      <w:r>
        <w:rPr>
          <w:spacing w:val="-16"/>
        </w:rPr>
        <w:t> </w:t>
      </w:r>
      <w:r>
        <w:rPr/>
        <w:t>saluran</w:t>
      </w:r>
      <w:r>
        <w:rPr>
          <w:spacing w:val="-15"/>
        </w:rPr>
        <w:t> </w:t>
      </w:r>
      <w:r>
        <w:rPr/>
        <w:t>kemih</w:t>
      </w:r>
      <w:r>
        <w:rPr>
          <w:spacing w:val="-15"/>
        </w:rPr>
        <w:t> </w:t>
      </w:r>
      <w:r>
        <w:rPr/>
        <w:t>pada</w:t>
      </w:r>
      <w:r>
        <w:rPr>
          <w:spacing w:val="-16"/>
        </w:rPr>
        <w:t> </w:t>
      </w:r>
      <w:r>
        <w:rPr/>
        <w:t>pasien</w:t>
      </w:r>
      <w:r>
        <w:rPr>
          <w:spacing w:val="-16"/>
        </w:rPr>
        <w:t> </w:t>
      </w:r>
      <w:r>
        <w:rPr/>
        <w:t>terpasang</w:t>
      </w:r>
      <w:r>
        <w:rPr>
          <w:spacing w:val="-14"/>
        </w:rPr>
        <w:t> </w:t>
      </w:r>
      <w:r>
        <w:rPr/>
        <w:t>kateter</w:t>
      </w:r>
      <w:r>
        <w:rPr>
          <w:spacing w:val="-58"/>
        </w:rPr>
        <w:t> </w:t>
      </w:r>
      <w:r>
        <w:rPr>
          <w:spacing w:val="-1"/>
        </w:rPr>
        <w:t>menetap</w:t>
      </w:r>
      <w:r>
        <w:rPr>
          <w:spacing w:val="-5"/>
        </w:rPr>
        <w:t> </w:t>
      </w:r>
      <w:r>
        <w:rPr/>
        <w:t>di</w:t>
      </w:r>
      <w:r>
        <w:rPr>
          <w:spacing w:val="-15"/>
        </w:rPr>
        <w:t> </w:t>
      </w:r>
      <w:r>
        <w:rPr/>
        <w:t>ruang</w:t>
      </w:r>
      <w:r>
        <w:rPr>
          <w:spacing w:val="-2"/>
        </w:rPr>
        <w:t> </w:t>
      </w:r>
      <w:r>
        <w:rPr/>
        <w:t>rawat</w:t>
      </w:r>
      <w:r>
        <w:rPr>
          <w:spacing w:val="-1"/>
        </w:rPr>
        <w:t> </w:t>
      </w:r>
      <w:r>
        <w:rPr/>
        <w:t>inap</w:t>
      </w:r>
      <w:r>
        <w:rPr>
          <w:spacing w:val="-2"/>
        </w:rPr>
        <w:t> </w:t>
      </w:r>
      <w:r>
        <w:rPr/>
        <w:t>RSUD</w:t>
      </w:r>
      <w:r>
        <w:rPr>
          <w:spacing w:val="-2"/>
        </w:rPr>
        <w:t> </w:t>
      </w:r>
      <w:r>
        <w:rPr/>
        <w:t>Lamandau dengan</w:t>
      </w:r>
      <w:r>
        <w:rPr>
          <w:spacing w:val="-7"/>
        </w:rPr>
        <w:t> </w:t>
      </w:r>
      <w:r>
        <w:rPr/>
        <w:t>nilai</w:t>
      </w:r>
      <w:r>
        <w:rPr>
          <w:spacing w:val="-10"/>
        </w:rPr>
        <w:t> </w:t>
      </w:r>
      <w:r>
        <w:rPr/>
        <w:t>p</w:t>
      </w:r>
      <w:r>
        <w:rPr>
          <w:spacing w:val="-4"/>
        </w:rPr>
        <w:t> </w:t>
      </w:r>
      <w:r>
        <w:rPr/>
        <w:t>value</w:t>
      </w:r>
      <w:r>
        <w:rPr>
          <w:spacing w:val="-57"/>
        </w:rPr>
        <w:t> </w:t>
      </w:r>
      <w:r>
        <w:rPr/>
        <w:t>0.049</w:t>
      </w:r>
      <w:r>
        <w:rPr>
          <w:spacing w:val="-1"/>
        </w:rPr>
        <w:t> </w:t>
      </w:r>
      <w:r>
        <w:rPr/>
        <w:t>(&lt;0.05).</w:t>
      </w:r>
    </w:p>
    <w:p>
      <w:pPr>
        <w:pStyle w:val="BodyText"/>
        <w:spacing w:line="480" w:lineRule="auto" w:before="8"/>
        <w:ind w:left="2032" w:right="1102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diatas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terpasangnya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≥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kejadian ISK sejumlah 9 pasien dan tidak ISK sejumlah 18 pasien.</w:t>
      </w:r>
      <w:r>
        <w:rPr>
          <w:spacing w:val="1"/>
        </w:rPr>
        <w:t> </w:t>
      </w:r>
      <w:r>
        <w:rPr/>
        <w:t>Sedangkan, responden yang memiliki riwayat lama terpasangnya</w:t>
      </w:r>
      <w:r>
        <w:rPr>
          <w:spacing w:val="1"/>
        </w:rPr>
        <w:t> </w:t>
      </w:r>
      <w:r>
        <w:rPr/>
        <w:t>kateter ≤ 3 hari memiliki kejadian ISK sejumlah 3 pasien dan tidak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disimpulkan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terpasangnya kateter</w:t>
      </w:r>
      <w:r>
        <w:rPr>
          <w:spacing w:val="1"/>
        </w:rPr>
        <w:t> </w:t>
      </w:r>
      <w:r>
        <w:rPr/>
        <w:t>≤ 3 hari dengan kejadian tidak ISK sejumlah</w:t>
      </w:r>
      <w:r>
        <w:rPr>
          <w:spacing w:val="1"/>
        </w:rPr>
        <w:t> </w:t>
      </w:r>
      <w:r>
        <w:rPr/>
        <w:t>24 pasien (64.9%). Sementara responden paling sedikit adalah yang</w:t>
      </w:r>
      <w:r>
        <w:rPr>
          <w:spacing w:val="-57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terpasangnya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≥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-1"/>
        </w:rPr>
        <w:t> </w:t>
      </w:r>
      <w:r>
        <w:rPr/>
        <w:t>ISK sejumlah</w:t>
      </w:r>
      <w:r>
        <w:rPr>
          <w:spacing w:val="-2"/>
        </w:rPr>
        <w:t> </w:t>
      </w:r>
      <w:r>
        <w:rPr/>
        <w:t>9 pasien (33.3%).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7"/>
        </w:numPr>
        <w:tabs>
          <w:tab w:pos="1312" w:val="left" w:leader="none"/>
        </w:tabs>
        <w:spacing w:line="240" w:lineRule="auto" w:before="1" w:after="0"/>
        <w:ind w:left="1312" w:right="0" w:hanging="361"/>
        <w:jc w:val="left"/>
      </w:pPr>
      <w:bookmarkStart w:name="_bookmark30" w:id="51"/>
      <w:bookmarkEnd w:id="51"/>
      <w:r>
        <w:rPr>
          <w:b w:val="0"/>
        </w:rPr>
      </w:r>
      <w:bookmarkStart w:name="_bookmark30" w:id="52"/>
      <w:bookmarkEnd w:id="52"/>
      <w:r>
        <w:rPr/>
        <w:t>P</w:t>
      </w:r>
      <w:r>
        <w:rPr/>
        <w:t>embahasan</w:t>
      </w:r>
    </w:p>
    <w:p>
      <w:pPr>
        <w:pStyle w:val="BodyText"/>
        <w:spacing w:before="1"/>
        <w:rPr>
          <w:b/>
        </w:rPr>
      </w:pPr>
    </w:p>
    <w:p>
      <w:pPr>
        <w:pStyle w:val="Heading1"/>
        <w:numPr>
          <w:ilvl w:val="1"/>
          <w:numId w:val="17"/>
        </w:numPr>
        <w:tabs>
          <w:tab w:pos="1672" w:val="left" w:leader="none"/>
        </w:tabs>
        <w:spacing w:line="240" w:lineRule="auto" w:before="0" w:after="0"/>
        <w:ind w:left="1672" w:right="0" w:hanging="360"/>
        <w:jc w:val="left"/>
      </w:pPr>
      <w:bookmarkStart w:name="_bookmark31" w:id="53"/>
      <w:bookmarkEnd w:id="53"/>
      <w:r>
        <w:rPr>
          <w:b w:val="0"/>
        </w:rPr>
      </w:r>
      <w:bookmarkStart w:name="_bookmark31" w:id="54"/>
      <w:bookmarkEnd w:id="54"/>
      <w:r>
        <w:rPr>
          <w:spacing w:val="-1"/>
        </w:rPr>
        <w:t>Hasil</w:t>
      </w:r>
      <w:r>
        <w:rPr>
          <w:spacing w:val="-17"/>
        </w:rPr>
        <w:t> </w:t>
      </w:r>
      <w:r>
        <w:rPr>
          <w:spacing w:val="-1"/>
        </w:rPr>
        <w:t>Analisis</w:t>
      </w:r>
      <w:r>
        <w:rPr>
          <w:spacing w:val="-8"/>
        </w:rPr>
        <w:t> </w:t>
      </w:r>
      <w:r>
        <w:rPr>
          <w:spacing w:val="-1"/>
        </w:rPr>
        <w:t>Univariat</w:t>
      </w:r>
    </w:p>
    <w:p>
      <w:pPr>
        <w:pStyle w:val="BodyText"/>
        <w:spacing w:before="4"/>
        <w:rPr>
          <w:b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1" w:after="0"/>
        <w:ind w:left="2032" w:right="1217" w:hanging="360"/>
        <w:jc w:val="left"/>
      </w:pPr>
      <w:r>
        <w:rPr/>
        <w:t>Gambaran</w:t>
      </w:r>
      <w:r>
        <w:rPr>
          <w:spacing w:val="31"/>
        </w:rPr>
        <w:t> </w:t>
      </w:r>
      <w:r>
        <w:rPr/>
        <w:t>Usia</w:t>
      </w:r>
      <w:r>
        <w:rPr>
          <w:spacing w:val="33"/>
        </w:rPr>
        <w:t> </w:t>
      </w:r>
      <w:r>
        <w:rPr/>
        <w:t>Pasien</w:t>
      </w:r>
      <w:r>
        <w:rPr>
          <w:spacing w:val="-1"/>
        </w:rPr>
        <w:t> </w:t>
      </w:r>
      <w:r>
        <w:rPr/>
        <w:t>Yang</w:t>
      </w:r>
      <w:r>
        <w:rPr>
          <w:spacing w:val="32"/>
        </w:rPr>
        <w:t> </w:t>
      </w:r>
      <w:r>
        <w:rPr/>
        <w:t>Terpasang</w:t>
      </w:r>
      <w:r>
        <w:rPr>
          <w:spacing w:val="33"/>
        </w:rPr>
        <w:t> </w:t>
      </w:r>
      <w:r>
        <w:rPr/>
        <w:t>Kateter</w:t>
      </w:r>
      <w:r>
        <w:rPr>
          <w:spacing w:val="29"/>
        </w:rPr>
        <w:t> </w:t>
      </w:r>
      <w:r>
        <w:rPr/>
        <w:t>Menetap</w:t>
      </w:r>
      <w:r>
        <w:rPr>
          <w:spacing w:val="31"/>
        </w:rPr>
        <w:t> </w:t>
      </w:r>
      <w:r>
        <w:rPr/>
        <w:t>di</w:t>
      </w:r>
      <w:r>
        <w:rPr>
          <w:spacing w:val="-57"/>
        </w:rPr>
        <w:t> </w:t>
      </w:r>
      <w:r>
        <w:rPr/>
        <w:t>Ruang</w:t>
      </w:r>
      <w:r>
        <w:rPr>
          <w:spacing w:val="-1"/>
        </w:rPr>
        <w:t> </w:t>
      </w:r>
      <w:r>
        <w:rPr/>
        <w:t>Rawat Inap RSUD</w:t>
      </w:r>
      <w:r>
        <w:rPr>
          <w:spacing w:val="-1"/>
        </w:rPr>
        <w:t> </w:t>
      </w:r>
      <w:r>
        <w:rPr/>
        <w:t>Lamandau</w:t>
      </w:r>
    </w:p>
    <w:p>
      <w:pPr>
        <w:pStyle w:val="BodyText"/>
        <w:spacing w:line="480" w:lineRule="auto"/>
        <w:ind w:left="2032" w:right="1106" w:firstLine="720"/>
        <w:jc w:val="both"/>
      </w:pPr>
      <w:r>
        <w:rPr/>
        <w:t>Hasil</w:t>
      </w:r>
      <w:r>
        <w:rPr>
          <w:spacing w:val="-10"/>
        </w:rPr>
        <w:t> </w:t>
      </w:r>
      <w:r>
        <w:rPr/>
        <w:t>penelitian</w:t>
      </w:r>
      <w:r>
        <w:rPr>
          <w:spacing w:val="-7"/>
        </w:rPr>
        <w:t> </w:t>
      </w:r>
      <w:r>
        <w:rPr/>
        <w:t>terkait</w:t>
      </w:r>
      <w:r>
        <w:rPr>
          <w:spacing w:val="-1"/>
        </w:rPr>
        <w:t> </w:t>
      </w:r>
      <w:r>
        <w:rPr/>
        <w:t>gambaran</w:t>
      </w:r>
      <w:r>
        <w:rPr>
          <w:spacing w:val="-9"/>
        </w:rPr>
        <w:t> </w:t>
      </w:r>
      <w:r>
        <w:rPr/>
        <w:t>usia</w:t>
      </w:r>
      <w:r>
        <w:rPr>
          <w:spacing w:val="-4"/>
        </w:rPr>
        <w:t> </w:t>
      </w:r>
      <w:r>
        <w:rPr/>
        <w:t>pasien</w:t>
      </w:r>
      <w:r>
        <w:rPr>
          <w:spacing w:val="-2"/>
        </w:rPr>
        <w:t> </w:t>
      </w:r>
      <w:r>
        <w:rPr/>
        <w:t>yang</w:t>
      </w:r>
      <w:r>
        <w:rPr>
          <w:spacing w:val="-4"/>
        </w:rPr>
        <w:t> </w:t>
      </w:r>
      <w:r>
        <w:rPr/>
        <w:t>terpasang</w:t>
      </w:r>
      <w:r>
        <w:rPr>
          <w:spacing w:val="-57"/>
        </w:rPr>
        <w:t> </w:t>
      </w:r>
      <w:r>
        <w:rPr/>
        <w:t>kateter menetap di ruang rawat inap RSUD Lamandau ditunjukkan</w:t>
      </w:r>
      <w:r>
        <w:rPr>
          <w:spacing w:val="1"/>
        </w:rPr>
        <w:t> </w:t>
      </w:r>
      <w:r>
        <w:rPr>
          <w:spacing w:val="-1"/>
        </w:rPr>
        <w:t>bahwa</w:t>
      </w:r>
      <w:r>
        <w:rPr>
          <w:spacing w:val="-17"/>
        </w:rPr>
        <w:t> </w:t>
      </w:r>
      <w:r>
        <w:rPr>
          <w:spacing w:val="-1"/>
        </w:rPr>
        <w:t>pasien</w:t>
      </w:r>
      <w:r>
        <w:rPr>
          <w:spacing w:val="-15"/>
        </w:rPr>
        <w:t> </w:t>
      </w:r>
      <w:r>
        <w:rPr>
          <w:spacing w:val="-1"/>
        </w:rPr>
        <w:t>paling</w:t>
      </w:r>
      <w:r>
        <w:rPr>
          <w:spacing w:val="-5"/>
        </w:rPr>
        <w:t> </w:t>
      </w:r>
      <w:r>
        <w:rPr>
          <w:spacing w:val="-1"/>
        </w:rPr>
        <w:t>banyak</w:t>
      </w:r>
      <w:r>
        <w:rPr>
          <w:spacing w:val="-5"/>
        </w:rPr>
        <w:t> </w:t>
      </w:r>
      <w:r>
        <w:rPr>
          <w:spacing w:val="-1"/>
        </w:rPr>
        <w:t>memiliki</w:t>
      </w:r>
      <w:r>
        <w:rPr>
          <w:spacing w:val="-14"/>
        </w:rPr>
        <w:t> </w:t>
      </w:r>
      <w:r>
        <w:rPr/>
        <w:t>rentang</w:t>
      </w:r>
      <w:r>
        <w:rPr>
          <w:spacing w:val="-7"/>
        </w:rPr>
        <w:t> </w:t>
      </w:r>
      <w:r>
        <w:rPr/>
        <w:t>20-29</w:t>
      </w:r>
      <w:r>
        <w:rPr>
          <w:spacing w:val="-9"/>
        </w:rPr>
        <w:t> </w:t>
      </w:r>
      <w:r>
        <w:rPr/>
        <w:t>tahun</w:t>
      </w:r>
      <w:r>
        <w:rPr>
          <w:spacing w:val="-14"/>
        </w:rPr>
        <w:t> </w:t>
      </w:r>
      <w:r>
        <w:rPr/>
        <w:t>sejumlah</w:t>
      </w:r>
    </w:p>
    <w:p>
      <w:pPr>
        <w:pStyle w:val="BodyText"/>
        <w:ind w:left="2032"/>
        <w:jc w:val="both"/>
      </w:pPr>
      <w:r>
        <w:rPr/>
        <w:t>23</w:t>
      </w:r>
      <w:r>
        <w:rPr>
          <w:spacing w:val="69"/>
        </w:rPr>
        <w:t> </w:t>
      </w:r>
      <w:r>
        <w:rPr/>
        <w:t>pasien</w:t>
      </w:r>
      <w:r>
        <w:rPr>
          <w:spacing w:val="73"/>
        </w:rPr>
        <w:t> </w:t>
      </w:r>
      <w:r>
        <w:rPr/>
        <w:t>(35.9%).</w:t>
      </w:r>
      <w:r>
        <w:rPr>
          <w:spacing w:val="79"/>
        </w:rPr>
        <w:t> </w:t>
      </w:r>
      <w:r>
        <w:rPr/>
        <w:t>Sementara,</w:t>
      </w:r>
      <w:r>
        <w:rPr>
          <w:spacing w:val="81"/>
        </w:rPr>
        <w:t> </w:t>
      </w:r>
      <w:r>
        <w:rPr/>
        <w:t>pasien</w:t>
      </w:r>
      <w:r>
        <w:rPr>
          <w:spacing w:val="72"/>
        </w:rPr>
        <w:t> </w:t>
      </w:r>
      <w:r>
        <w:rPr/>
        <w:t>paling</w:t>
      </w:r>
      <w:r>
        <w:rPr>
          <w:spacing w:val="75"/>
        </w:rPr>
        <w:t> </w:t>
      </w:r>
      <w:r>
        <w:rPr/>
        <w:t>sedikit</w:t>
      </w:r>
      <w:r>
        <w:rPr>
          <w:spacing w:val="88"/>
        </w:rPr>
        <w:t> </w:t>
      </w:r>
      <w:r>
        <w:rPr/>
        <w:t>memiliki</w:t>
      </w:r>
    </w:p>
    <w:p>
      <w:pPr>
        <w:spacing w:after="0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5"/>
        <w:jc w:val="both"/>
      </w:pPr>
      <w:r>
        <w:rPr/>
        <w:t>rentang</w:t>
      </w:r>
      <w:r>
        <w:rPr>
          <w:spacing w:val="-13"/>
        </w:rPr>
        <w:t> </w:t>
      </w:r>
      <w:r>
        <w:rPr/>
        <w:t>≥</w:t>
      </w:r>
      <w:r>
        <w:rPr>
          <w:spacing w:val="-12"/>
        </w:rPr>
        <w:t> </w:t>
      </w:r>
      <w:r>
        <w:rPr/>
        <w:t>50</w:t>
      </w:r>
      <w:r>
        <w:rPr>
          <w:spacing w:val="-13"/>
        </w:rPr>
        <w:t> </w:t>
      </w:r>
      <w:r>
        <w:rPr/>
        <w:t>tahun</w:t>
      </w:r>
      <w:r>
        <w:rPr>
          <w:spacing w:val="-13"/>
        </w:rPr>
        <w:t> </w:t>
      </w:r>
      <w:r>
        <w:rPr/>
        <w:t>dengan</w:t>
      </w:r>
      <w:r>
        <w:rPr>
          <w:spacing w:val="-9"/>
        </w:rPr>
        <w:t> </w:t>
      </w:r>
      <w:r>
        <w:rPr/>
        <w:t>jumlah</w:t>
      </w:r>
      <w:r>
        <w:rPr>
          <w:spacing w:val="-12"/>
        </w:rPr>
        <w:t> </w:t>
      </w:r>
      <w:r>
        <w:rPr/>
        <w:t>10</w:t>
      </w:r>
      <w:r>
        <w:rPr>
          <w:spacing w:val="-11"/>
        </w:rPr>
        <w:t> </w:t>
      </w:r>
      <w:r>
        <w:rPr/>
        <w:t>pasien</w:t>
      </w:r>
      <w:r>
        <w:rPr>
          <w:spacing w:val="-13"/>
        </w:rPr>
        <w:t> </w:t>
      </w:r>
      <w:r>
        <w:rPr/>
        <w:t>(15.6%).</w:t>
      </w:r>
      <w:r>
        <w:rPr>
          <w:spacing w:val="11"/>
        </w:rPr>
        <w:t> </w:t>
      </w:r>
      <w:r>
        <w:rPr/>
        <w:t>Hal</w:t>
      </w:r>
      <w:r>
        <w:rPr>
          <w:spacing w:val="-13"/>
        </w:rPr>
        <w:t> </w:t>
      </w:r>
      <w:r>
        <w:rPr/>
        <w:t>ini</w:t>
      </w:r>
      <w:r>
        <w:rPr>
          <w:spacing w:val="-12"/>
        </w:rPr>
        <w:t> </w:t>
      </w:r>
      <w:r>
        <w:rPr/>
        <w:t>sejalan</w:t>
      </w:r>
      <w:r>
        <w:rPr>
          <w:spacing w:val="-58"/>
        </w:rPr>
        <w:t> </w:t>
      </w:r>
      <w:r>
        <w:rPr/>
        <w:t>dengan penelitian dari Nababan (2020) yang menyebutkan bahwa</w:t>
      </w:r>
      <w:r>
        <w:rPr>
          <w:spacing w:val="1"/>
        </w:rPr>
        <w:t> </w:t>
      </w:r>
      <w:r>
        <w:rPr/>
        <w:t>dari 45 responden jumlah pasien berdasarkan usia 20-25 dan sama</w:t>
      </w:r>
      <w:r>
        <w:rPr>
          <w:spacing w:val="1"/>
        </w:rPr>
        <w:t> </w:t>
      </w:r>
      <w:r>
        <w:rPr/>
        <w:t>dengan</w:t>
      </w:r>
      <w:r>
        <w:rPr>
          <w:spacing w:val="25"/>
        </w:rPr>
        <w:t> </w:t>
      </w:r>
      <w:r>
        <w:rPr/>
        <w:t>26-30</w:t>
      </w:r>
      <w:r>
        <w:rPr>
          <w:spacing w:val="-12"/>
        </w:rPr>
        <w:t> </w:t>
      </w:r>
      <w:r>
        <w:rPr/>
        <w:t>tahun</w:t>
      </w:r>
      <w:r>
        <w:rPr>
          <w:spacing w:val="-11"/>
        </w:rPr>
        <w:t> </w:t>
      </w:r>
      <w:r>
        <w:rPr/>
        <w:t>sebanyak</w:t>
      </w:r>
      <w:r>
        <w:rPr>
          <w:spacing w:val="-7"/>
        </w:rPr>
        <w:t> </w:t>
      </w:r>
      <w:r>
        <w:rPr/>
        <w:t>20</w:t>
      </w:r>
      <w:r>
        <w:rPr>
          <w:spacing w:val="-10"/>
        </w:rPr>
        <w:t> </w:t>
      </w:r>
      <w:r>
        <w:rPr/>
        <w:t>orang</w:t>
      </w:r>
      <w:r>
        <w:rPr>
          <w:spacing w:val="-8"/>
        </w:rPr>
        <w:t> </w:t>
      </w:r>
      <w:r>
        <w:rPr/>
        <w:t>(88%)</w:t>
      </w:r>
      <w:r>
        <w:rPr>
          <w:spacing w:val="-10"/>
        </w:rPr>
        <w:t> </w:t>
      </w:r>
      <w:r>
        <w:rPr/>
        <w:t>dan</w:t>
      </w:r>
      <w:r>
        <w:rPr>
          <w:spacing w:val="-11"/>
        </w:rPr>
        <w:t> </w:t>
      </w:r>
      <w:r>
        <w:rPr/>
        <w:t>berusia</w:t>
      </w:r>
      <w:r>
        <w:rPr>
          <w:spacing w:val="-8"/>
        </w:rPr>
        <w:t> </w:t>
      </w:r>
      <w:r>
        <w:rPr/>
        <w:t>&gt;35tahun</w:t>
      </w:r>
      <w:r>
        <w:rPr>
          <w:spacing w:val="-58"/>
        </w:rPr>
        <w:t> </w:t>
      </w:r>
      <w:r>
        <w:rPr/>
        <w:t>sebanyak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orang (12%).</w:t>
      </w:r>
    </w:p>
    <w:p>
      <w:pPr>
        <w:pStyle w:val="BodyText"/>
        <w:spacing w:line="480" w:lineRule="auto" w:before="1"/>
        <w:ind w:left="2032" w:right="1104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 dengan terpasang kateter berada pada rentang usia 26-30</w:t>
      </w:r>
      <w:r>
        <w:rPr>
          <w:spacing w:val="-57"/>
        </w:rPr>
        <w:t> </w:t>
      </w:r>
      <w:r>
        <w:rPr/>
        <w:t>tahun yaitu sebanyak 25 responden (83%) dan paling sedikit pada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30-35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(6.3%)</w:t>
      </w:r>
      <w:r>
        <w:rPr>
          <w:spacing w:val="1"/>
        </w:rPr>
        <w:t> </w:t>
      </w:r>
      <w:r>
        <w:rPr/>
        <w:t>(Kausuhe &amp; Onibala, 2019). Pemasangan kateter urine terutama</w:t>
      </w:r>
      <w:r>
        <w:rPr>
          <w:spacing w:val="1"/>
        </w:rPr>
        <w:t> </w:t>
      </w:r>
      <w:r>
        <w:rPr/>
        <w:t>ditujukan pada pasien yang sulit buang air kecil (retensi urine) atau</w:t>
      </w:r>
      <w:r>
        <w:rPr>
          <w:spacing w:val="1"/>
        </w:rPr>
        <w:t> </w:t>
      </w:r>
      <w:r>
        <w:rPr/>
        <w:t>sulit menahan buang air kecil (</w:t>
      </w:r>
      <w:r>
        <w:rPr>
          <w:i/>
        </w:rPr>
        <w:t>inkontinensia urine</w:t>
      </w:r>
      <w:r>
        <w:rPr/>
        <w:t>). Pada penelitian</w:t>
      </w:r>
      <w:r>
        <w:rPr>
          <w:spacing w:val="-57"/>
        </w:rPr>
        <w:t> </w:t>
      </w:r>
      <w:r>
        <w:rPr/>
        <w:t>ini, paling banyak pasien dengan terpasang kateter adalah berusia</w:t>
      </w:r>
      <w:r>
        <w:rPr>
          <w:spacing w:val="1"/>
        </w:rPr>
        <w:t> </w:t>
      </w:r>
      <w:r>
        <w:rPr/>
        <w:t>20-29 tahun sebanyak 23 pasien (35.9%). Sebagian besar pasien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caesar</w:t>
      </w:r>
      <w:r>
        <w:rPr>
          <w:spacing w:val="1"/>
        </w:rPr>
        <w:t> </w:t>
      </w:r>
      <w:r>
        <w:rPr/>
        <w:t>sehabis melahirkan. Beberapa diantaranya adalah laki-laki dengan</w:t>
      </w:r>
      <w:r>
        <w:rPr>
          <w:spacing w:val="1"/>
        </w:rPr>
        <w:t> </w:t>
      </w:r>
      <w:r>
        <w:rPr/>
        <w:t>kondisi</w:t>
      </w:r>
      <w:r>
        <w:rPr>
          <w:spacing w:val="-5"/>
        </w:rPr>
        <w:t> </w:t>
      </w:r>
      <w:r>
        <w:rPr/>
        <w:t>sehabis</w:t>
      </w:r>
      <w:r>
        <w:rPr>
          <w:spacing w:val="-4"/>
        </w:rPr>
        <w:t> </w:t>
      </w:r>
      <w:r>
        <w:rPr/>
        <w:t>operasi</w:t>
      </w:r>
      <w:r>
        <w:rPr>
          <w:spacing w:val="-5"/>
        </w:rPr>
        <w:t> </w:t>
      </w:r>
      <w:r>
        <w:rPr/>
        <w:t>yang</w:t>
      </w:r>
      <w:r>
        <w:rPr>
          <w:spacing w:val="-3"/>
        </w:rPr>
        <w:t> </w:t>
      </w:r>
      <w:r>
        <w:rPr/>
        <w:t>belum</w:t>
      </w:r>
      <w:r>
        <w:rPr>
          <w:spacing w:val="-1"/>
        </w:rPr>
        <w:t> </w:t>
      </w:r>
      <w:r>
        <w:rPr/>
        <w:t>memungkinkan</w:t>
      </w:r>
      <w:r>
        <w:rPr>
          <w:spacing w:val="-6"/>
        </w:rPr>
        <w:t> </w:t>
      </w:r>
      <w:r>
        <w:rPr/>
        <w:t>untuk</w:t>
      </w:r>
      <w:r>
        <w:rPr>
          <w:spacing w:val="-2"/>
        </w:rPr>
        <w:t> </w:t>
      </w:r>
      <w:r>
        <w:rPr/>
        <w:t>buang</w:t>
      </w:r>
      <w:r>
        <w:rPr>
          <w:spacing w:val="-3"/>
        </w:rPr>
        <w:t> </w:t>
      </w:r>
      <w:r>
        <w:rPr/>
        <w:t>air</w:t>
      </w:r>
      <w:r>
        <w:rPr>
          <w:spacing w:val="-58"/>
        </w:rPr>
        <w:t> </w:t>
      </w:r>
      <w:r>
        <w:rPr/>
        <w:t>kecil</w:t>
      </w:r>
      <w:r>
        <w:rPr>
          <w:spacing w:val="-2"/>
        </w:rPr>
        <w:t> </w:t>
      </w:r>
      <w:r>
        <w:rPr/>
        <w:t>secara</w:t>
      </w:r>
      <w:r>
        <w:rPr>
          <w:spacing w:val="-1"/>
        </w:rPr>
        <w:t> </w:t>
      </w:r>
      <w:r>
        <w:rPr/>
        <w:t>normal.</w:t>
      </w:r>
    </w:p>
    <w:p>
      <w:pPr>
        <w:pStyle w:val="BodyText"/>
        <w:spacing w:line="480" w:lineRule="auto" w:before="3"/>
        <w:ind w:left="2032" w:right="1107" w:firstLine="720"/>
        <w:jc w:val="both"/>
      </w:pPr>
      <w:r>
        <w:rPr/>
        <w:t>Peneliti</w:t>
      </w:r>
      <w:r>
        <w:rPr>
          <w:spacing w:val="1"/>
        </w:rPr>
        <w:t> </w:t>
      </w:r>
      <w:r>
        <w:rPr/>
        <w:t>berasumsi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terpasang kateter adalah berusia dewasa muda (20-29 tahun) karena</w:t>
      </w:r>
      <w:r>
        <w:rPr>
          <w:spacing w:val="-57"/>
        </w:rPr>
        <w:t> </w:t>
      </w:r>
      <w:r>
        <w:rPr/>
        <w:t>sebagian besar karena beberapa kondisi, seperti post operasi caesar,</w:t>
      </w:r>
      <w:r>
        <w:rPr>
          <w:spacing w:val="-57"/>
        </w:rPr>
        <w:t> </w:t>
      </w:r>
      <w:r>
        <w:rPr/>
        <w:t>perawatan intensif yang membutuhkan pemantauan keseimbangan</w:t>
      </w:r>
      <w:r>
        <w:rPr>
          <w:spacing w:val="1"/>
        </w:rPr>
        <w:t> </w:t>
      </w:r>
      <w:r>
        <w:rPr/>
        <w:t>cairan</w:t>
      </w:r>
      <w:r>
        <w:rPr>
          <w:spacing w:val="38"/>
        </w:rPr>
        <w:t> </w:t>
      </w:r>
      <w:r>
        <w:rPr/>
        <w:t>tubuh,</w:t>
      </w:r>
      <w:r>
        <w:rPr>
          <w:spacing w:val="38"/>
        </w:rPr>
        <w:t> </w:t>
      </w:r>
      <w:r>
        <w:rPr/>
        <w:t>proses</w:t>
      </w:r>
      <w:r>
        <w:rPr>
          <w:spacing w:val="40"/>
        </w:rPr>
        <w:t> </w:t>
      </w:r>
      <w:r>
        <w:rPr/>
        <w:t>pengosongan</w:t>
      </w:r>
      <w:r>
        <w:rPr>
          <w:spacing w:val="39"/>
        </w:rPr>
        <w:t> </w:t>
      </w:r>
      <w:r>
        <w:rPr/>
        <w:t>kandung</w:t>
      </w:r>
      <w:r>
        <w:rPr>
          <w:spacing w:val="39"/>
        </w:rPr>
        <w:t> </w:t>
      </w:r>
      <w:r>
        <w:rPr/>
        <w:t>kemih</w:t>
      </w:r>
      <w:r>
        <w:rPr>
          <w:spacing w:val="38"/>
        </w:rPr>
        <w:t> </w:t>
      </w:r>
      <w:r>
        <w:rPr/>
        <w:t>sebelum-saat-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4"/>
        <w:jc w:val="both"/>
      </w:pPr>
      <w:r>
        <w:rPr/>
        <w:t>sesudah</w:t>
      </w:r>
      <w:r>
        <w:rPr>
          <w:spacing w:val="1"/>
        </w:rPr>
        <w:t> </w:t>
      </w:r>
      <w:r>
        <w:rPr/>
        <w:t>operasi,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pemberian</w:t>
      </w:r>
      <w:r>
        <w:rPr>
          <w:spacing w:val="1"/>
        </w:rPr>
        <w:t> </w:t>
      </w:r>
      <w:r>
        <w:rPr/>
        <w:t>obat</w:t>
      </w:r>
      <w:r>
        <w:rPr>
          <w:spacing w:val="1"/>
        </w:rPr>
        <w:t> </w:t>
      </w:r>
      <w:r>
        <w:rPr/>
        <w:t>langsung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kandung kemih, misalnya karena adanya kanker kandung kemih.</w:t>
      </w:r>
      <w:r>
        <w:rPr>
          <w:spacing w:val="1"/>
        </w:rPr>
        <w:t> </w:t>
      </w:r>
      <w:r>
        <w:rPr/>
        <w:t>Penelitian</w:t>
      </w:r>
      <w:r>
        <w:rPr>
          <w:spacing w:val="-6"/>
        </w:rPr>
        <w:t> </w:t>
      </w:r>
      <w:r>
        <w:rPr/>
        <w:t>menurut</w:t>
      </w:r>
      <w:r>
        <w:rPr>
          <w:spacing w:val="-4"/>
        </w:rPr>
        <w:t> </w:t>
      </w:r>
      <w:r>
        <w:rPr/>
        <w:t>Yuliana</w:t>
      </w:r>
      <w:r>
        <w:rPr>
          <w:spacing w:val="-7"/>
        </w:rPr>
        <w:t> </w:t>
      </w:r>
      <w:r>
        <w:rPr/>
        <w:t>(2020)</w:t>
      </w:r>
      <w:r>
        <w:rPr>
          <w:spacing w:val="-8"/>
        </w:rPr>
        <w:t> </w:t>
      </w:r>
      <w:r>
        <w:rPr/>
        <w:t>menunjukkan</w:t>
      </w:r>
      <w:r>
        <w:rPr>
          <w:spacing w:val="-10"/>
        </w:rPr>
        <w:t> </w:t>
      </w:r>
      <w:r>
        <w:rPr/>
        <w:t>bahwa</w:t>
      </w:r>
      <w:r>
        <w:rPr>
          <w:spacing w:val="-6"/>
        </w:rPr>
        <w:t> </w:t>
      </w:r>
      <w:r>
        <w:rPr/>
        <w:t>prevelansia</w:t>
      </w:r>
      <w:r>
        <w:rPr>
          <w:spacing w:val="-58"/>
        </w:rPr>
        <w:t> </w:t>
      </w:r>
      <w:r>
        <w:rPr/>
        <w:t>pasien</w:t>
      </w:r>
      <w:r>
        <w:rPr>
          <w:spacing w:val="-13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kateter</w:t>
      </w:r>
      <w:r>
        <w:rPr>
          <w:spacing w:val="-5"/>
        </w:rPr>
        <w:t> </w:t>
      </w:r>
      <w:r>
        <w:rPr/>
        <w:t>menetap</w:t>
      </w:r>
      <w:r>
        <w:rPr>
          <w:spacing w:val="-5"/>
        </w:rPr>
        <w:t> </w:t>
      </w:r>
      <w:r>
        <w:rPr/>
        <w:t>di</w:t>
      </w:r>
      <w:r>
        <w:rPr>
          <w:spacing w:val="-12"/>
        </w:rPr>
        <w:t> </w:t>
      </w:r>
      <w:r>
        <w:rPr/>
        <w:t>Kota</w:t>
      </w:r>
      <w:r>
        <w:rPr>
          <w:spacing w:val="-7"/>
        </w:rPr>
        <w:t> </w:t>
      </w:r>
      <w:r>
        <w:rPr/>
        <w:t>Jakarta</w:t>
      </w:r>
      <w:r>
        <w:rPr>
          <w:spacing w:val="-7"/>
        </w:rPr>
        <w:t> </w:t>
      </w:r>
      <w:r>
        <w:rPr/>
        <w:t>berusia</w:t>
      </w:r>
      <w:r>
        <w:rPr>
          <w:spacing w:val="-6"/>
        </w:rPr>
        <w:t> </w:t>
      </w:r>
      <w:r>
        <w:rPr/>
        <w:t>produktif</w:t>
      </w:r>
      <w:r>
        <w:rPr>
          <w:spacing w:val="-12"/>
        </w:rPr>
        <w:t> </w:t>
      </w:r>
      <w:r>
        <w:rPr/>
        <w:t>dan</w:t>
      </w:r>
      <w:r>
        <w:rPr>
          <w:spacing w:val="-58"/>
        </w:rPr>
        <w:t> </w:t>
      </w:r>
      <w:r>
        <w:rPr/>
        <w:t>dewasa</w:t>
      </w:r>
      <w:r>
        <w:rPr>
          <w:spacing w:val="1"/>
        </w:rPr>
        <w:t> </w:t>
      </w:r>
      <w:r>
        <w:rPr/>
        <w:t>muda.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karakteristik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menetap, bukan hanya yang terkena Infeksi Saluran Kemih (ISK)</w:t>
      </w:r>
      <w:r>
        <w:rPr>
          <w:spacing w:val="1"/>
        </w:rPr>
        <w:t> </w:t>
      </w:r>
      <w:r>
        <w:rPr/>
        <w:t>saja.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0" w:after="0"/>
        <w:ind w:left="2032" w:right="1101" w:hanging="360"/>
        <w:jc w:val="both"/>
      </w:pPr>
      <w:r>
        <w:rPr/>
        <w:t>Gambaran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-1"/>
        </w:rPr>
        <w:t> </w:t>
      </w:r>
      <w:r>
        <w:rPr/>
        <w:t>di</w:t>
      </w:r>
      <w:r>
        <w:rPr>
          <w:spacing w:val="-2"/>
        </w:rPr>
        <w:t> </w:t>
      </w:r>
      <w:r>
        <w:rPr/>
        <w:t>Ruang Rawat Inap RSUD</w:t>
      </w:r>
      <w:r>
        <w:rPr>
          <w:spacing w:val="-1"/>
        </w:rPr>
        <w:t> </w:t>
      </w:r>
      <w:r>
        <w:rPr/>
        <w:t>Lamandau</w:t>
      </w:r>
    </w:p>
    <w:p>
      <w:pPr>
        <w:pStyle w:val="BodyText"/>
        <w:spacing w:line="480" w:lineRule="auto" w:before="1"/>
        <w:ind w:left="2032" w:right="1104" w:firstLine="720"/>
        <w:jc w:val="both"/>
      </w:pPr>
      <w:r>
        <w:rPr/>
        <w:t>Hasil penelitian terkait gambaran jenis kelamin pasien yang</w:t>
      </w:r>
      <w:r>
        <w:rPr>
          <w:spacing w:val="-57"/>
        </w:rPr>
        <w:t> </w:t>
      </w:r>
      <w:r>
        <w:rPr/>
        <w:t>terpasang kateter menetap di ruang rawat inap RSUD Lamandau</w:t>
      </w:r>
      <w:r>
        <w:rPr>
          <w:spacing w:val="1"/>
        </w:rPr>
        <w:t> </w:t>
      </w:r>
      <w:r>
        <w:rPr/>
        <w:t>menunjukkan bahwa pasien paling banyak memiliki jenis kelamin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41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(64.1%).</w:t>
      </w:r>
      <w:r>
        <w:rPr>
          <w:spacing w:val="1"/>
        </w:rPr>
        <w:t> </w:t>
      </w:r>
      <w:r>
        <w:rPr/>
        <w:t>Sementara,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(15.6%). Menurut penelitian Kumala et al., (2022) menunjukkan</w:t>
      </w:r>
      <w:r>
        <w:rPr>
          <w:spacing w:val="1"/>
        </w:rPr>
        <w:t> </w:t>
      </w:r>
      <w:r>
        <w:rPr/>
        <w:t>bahwa pasien yang terpasang kateter di ruang rawat inap penyakit</w:t>
      </w:r>
      <w:r>
        <w:rPr>
          <w:spacing w:val="1"/>
        </w:rPr>
        <w:t> </w:t>
      </w:r>
      <w:r>
        <w:rPr/>
        <w:t>dalam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terbanyak</w:t>
      </w:r>
      <w:r>
        <w:rPr>
          <w:spacing w:val="-5"/>
        </w:rPr>
        <w:t> </w:t>
      </w:r>
      <w:r>
        <w:rPr/>
        <w:t>berjenis</w:t>
      </w:r>
      <w:r>
        <w:rPr>
          <w:spacing w:val="-10"/>
        </w:rPr>
        <w:t> </w:t>
      </w:r>
      <w:r>
        <w:rPr/>
        <w:t>kelamin</w:t>
      </w:r>
      <w:r>
        <w:rPr>
          <w:spacing w:val="-5"/>
        </w:rPr>
        <w:t> </w:t>
      </w:r>
      <w:r>
        <w:rPr/>
        <w:t>laki-laki</w:t>
      </w:r>
      <w:r>
        <w:rPr>
          <w:spacing w:val="-10"/>
        </w:rPr>
        <w:t> </w:t>
      </w:r>
      <w:r>
        <w:rPr/>
        <w:t>berjumlah</w:t>
      </w:r>
      <w:r>
        <w:rPr>
          <w:spacing w:val="-11"/>
        </w:rPr>
        <w:t> </w:t>
      </w:r>
      <w:r>
        <w:rPr/>
        <w:t>44</w:t>
      </w:r>
      <w:r>
        <w:rPr>
          <w:spacing w:val="-6"/>
        </w:rPr>
        <w:t> </w:t>
      </w:r>
      <w:r>
        <w:rPr/>
        <w:t>orang</w:t>
      </w:r>
      <w:r>
        <w:rPr>
          <w:spacing w:val="-58"/>
        </w:rPr>
        <w:t> </w:t>
      </w:r>
      <w:r>
        <w:rPr/>
        <w:t>(88,0%).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berjenis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perempuan</w:t>
      </w:r>
      <w:r>
        <w:rPr>
          <w:spacing w:val="-3"/>
        </w:rPr>
        <w:t> </w:t>
      </w:r>
      <w:r>
        <w:rPr/>
        <w:t>berjumlah 6</w:t>
      </w:r>
      <w:r>
        <w:rPr>
          <w:spacing w:val="-1"/>
        </w:rPr>
        <w:t> </w:t>
      </w:r>
      <w:r>
        <w:rPr/>
        <w:t>orang dengan (12,0%).</w:t>
      </w:r>
    </w:p>
    <w:p>
      <w:pPr>
        <w:pStyle w:val="BodyText"/>
        <w:spacing w:line="475" w:lineRule="auto"/>
        <w:ind w:left="2032" w:right="1120" w:firstLine="720"/>
        <w:jc w:val="both"/>
      </w:pPr>
      <w:r>
        <w:rPr/>
        <w:t>Penelitian lainnya juga menyatakan bahwa sebagian besar</w:t>
      </w:r>
      <w:r>
        <w:rPr>
          <w:spacing w:val="1"/>
        </w:rPr>
        <w:t> </w:t>
      </w:r>
      <w:r>
        <w:rPr/>
        <w:t>responden</w:t>
      </w:r>
      <w:r>
        <w:rPr>
          <w:spacing w:val="41"/>
        </w:rPr>
        <w:t> </w:t>
      </w:r>
      <w:r>
        <w:rPr/>
        <w:t>berjenis</w:t>
      </w:r>
      <w:r>
        <w:rPr>
          <w:spacing w:val="51"/>
        </w:rPr>
        <w:t> </w:t>
      </w:r>
      <w:r>
        <w:rPr/>
        <w:t>kelamin</w:t>
      </w:r>
      <w:r>
        <w:rPr>
          <w:spacing w:val="57"/>
        </w:rPr>
        <w:t> </w:t>
      </w:r>
      <w:r>
        <w:rPr/>
        <w:t>laki-laki</w:t>
      </w:r>
      <w:r>
        <w:rPr>
          <w:spacing w:val="45"/>
        </w:rPr>
        <w:t> </w:t>
      </w:r>
      <w:r>
        <w:rPr/>
        <w:t>sebanyak</w:t>
      </w:r>
      <w:r>
        <w:rPr>
          <w:spacing w:val="51"/>
        </w:rPr>
        <w:t> </w:t>
      </w:r>
      <w:r>
        <w:rPr/>
        <w:t>26</w:t>
      </w:r>
      <w:r>
        <w:rPr>
          <w:spacing w:val="42"/>
        </w:rPr>
        <w:t> </w:t>
      </w:r>
      <w:r>
        <w:rPr/>
        <w:t>responden</w:t>
      </w:r>
    </w:p>
    <w:p>
      <w:pPr>
        <w:spacing w:after="0" w:line="475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099"/>
        <w:jc w:val="both"/>
      </w:pPr>
      <w:r>
        <w:rPr/>
        <w:t>(56,5%),</w:t>
      </w:r>
      <w:r>
        <w:rPr>
          <w:spacing w:val="1"/>
        </w:rPr>
        <w:t> </w:t>
      </w:r>
      <w:r>
        <w:rPr/>
        <w:t>sementara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saja</w:t>
      </w:r>
      <w:r>
        <w:rPr>
          <w:spacing w:val="1"/>
        </w:rPr>
        <w:t> </w:t>
      </w:r>
      <w:r>
        <w:rPr/>
        <w:t>(24%)</w:t>
      </w:r>
      <w:r>
        <w:rPr>
          <w:spacing w:val="1"/>
        </w:rPr>
        <w:t> </w:t>
      </w:r>
      <w:r>
        <w:rPr/>
        <w:t>(Nababan, 2020b). Hasil penelitian ini menyatakan bahwa laki-laki</w:t>
      </w:r>
      <w:r>
        <w:rPr>
          <w:spacing w:val="1"/>
        </w:rPr>
        <w:t> </w:t>
      </w:r>
      <w:r>
        <w:rPr/>
        <w:t>lebih besar menjadi pasien dengan terpasangnya kateter menetap,</w:t>
      </w:r>
      <w:r>
        <w:rPr>
          <w:spacing w:val="1"/>
        </w:rPr>
        <w:t> </w:t>
      </w:r>
      <w:r>
        <w:rPr/>
        <w:t>disebabkan</w:t>
      </w:r>
      <w:r>
        <w:rPr>
          <w:spacing w:val="-13"/>
        </w:rPr>
        <w:t> </w:t>
      </w:r>
      <w:r>
        <w:rPr/>
        <w:t>karena</w:t>
      </w:r>
      <w:r>
        <w:rPr>
          <w:spacing w:val="-12"/>
        </w:rPr>
        <w:t> </w:t>
      </w:r>
      <w:r>
        <w:rPr/>
        <w:t>berbagai</w:t>
      </w:r>
      <w:r>
        <w:rPr>
          <w:spacing w:val="-11"/>
        </w:rPr>
        <w:t> </w:t>
      </w:r>
      <w:r>
        <w:rPr/>
        <w:t>kondisi,</w:t>
      </w:r>
      <w:r>
        <w:rPr>
          <w:spacing w:val="-12"/>
        </w:rPr>
        <w:t> </w:t>
      </w:r>
      <w:r>
        <w:rPr/>
        <w:t>seperti</w:t>
      </w:r>
      <w:r>
        <w:rPr>
          <w:spacing w:val="-12"/>
        </w:rPr>
        <w:t> </w:t>
      </w:r>
      <w:r>
        <w:rPr/>
        <w:t>post</w:t>
      </w:r>
      <w:r>
        <w:rPr>
          <w:spacing w:val="-12"/>
        </w:rPr>
        <w:t> </w:t>
      </w:r>
      <w:r>
        <w:rPr/>
        <w:t>operasi</w:t>
      </w:r>
      <w:r>
        <w:rPr>
          <w:spacing w:val="-11"/>
        </w:rPr>
        <w:t> </w:t>
      </w:r>
      <w:r>
        <w:rPr/>
        <w:t>kecelakaan,</w:t>
      </w:r>
      <w:r>
        <w:rPr>
          <w:spacing w:val="-58"/>
        </w:rPr>
        <w:t> </w:t>
      </w:r>
      <w:r>
        <w:rPr/>
        <w:t>post operasi luka ulkus diabetikum, dan beberapa kondisi pasien</w:t>
      </w:r>
      <w:r>
        <w:rPr>
          <w:spacing w:val="1"/>
        </w:rPr>
        <w:t> </w:t>
      </w:r>
      <w:r>
        <w:rPr/>
        <w:t>lansia yang tidak mampu untuk buang air secara normal. Pasien</w:t>
      </w:r>
      <w:r>
        <w:rPr>
          <w:spacing w:val="1"/>
        </w:rPr>
        <w:t> </w:t>
      </w:r>
      <w:r>
        <w:rPr/>
        <w:t>dengan penyakit DM tersebut berusia &gt;50 tahun yang sudah tidak</w:t>
      </w:r>
      <w:r>
        <w:rPr>
          <w:spacing w:val="1"/>
        </w:rPr>
        <w:t> </w:t>
      </w:r>
      <w:r>
        <w:rPr/>
        <w:t>mampu</w:t>
      </w:r>
      <w:r>
        <w:rPr>
          <w:spacing w:val="-3"/>
        </w:rPr>
        <w:t> </w:t>
      </w:r>
      <w:r>
        <w:rPr/>
        <w:t>melakukan buang air kecil</w:t>
      </w:r>
      <w:r>
        <w:rPr>
          <w:spacing w:val="-1"/>
        </w:rPr>
        <w:t> </w:t>
      </w:r>
      <w:r>
        <w:rPr/>
        <w:t>secara normal.</w:t>
      </w:r>
    </w:p>
    <w:p>
      <w:pPr>
        <w:pStyle w:val="BodyText"/>
        <w:spacing w:line="480" w:lineRule="auto" w:before="3"/>
        <w:ind w:left="2032" w:right="1101" w:firstLine="720"/>
        <w:jc w:val="both"/>
      </w:pPr>
      <w:r>
        <w:rPr/>
        <w:t>Selanjutnya, pasien perempuan dengan terpasangnya kateter</w:t>
      </w:r>
      <w:r>
        <w:rPr>
          <w:spacing w:val="-57"/>
        </w:rPr>
        <w:t> </w:t>
      </w:r>
      <w:r>
        <w:rPr/>
        <w:t>menetap</w:t>
      </w:r>
      <w:r>
        <w:rPr>
          <w:spacing w:val="-11"/>
        </w:rPr>
        <w:t> </w:t>
      </w:r>
      <w:r>
        <w:rPr/>
        <w:t>sejumlah</w:t>
      </w:r>
      <w:r>
        <w:rPr>
          <w:spacing w:val="-9"/>
        </w:rPr>
        <w:t> </w:t>
      </w:r>
      <w:r>
        <w:rPr/>
        <w:t>23</w:t>
      </w:r>
      <w:r>
        <w:rPr>
          <w:spacing w:val="-6"/>
        </w:rPr>
        <w:t> </w:t>
      </w:r>
      <w:r>
        <w:rPr/>
        <w:t>pasien</w:t>
      </w:r>
      <w:r>
        <w:rPr>
          <w:spacing w:val="-10"/>
        </w:rPr>
        <w:t> </w:t>
      </w:r>
      <w:r>
        <w:rPr/>
        <w:t>(15.6%)</w:t>
      </w:r>
      <w:r>
        <w:rPr>
          <w:spacing w:val="-9"/>
        </w:rPr>
        <w:t> </w:t>
      </w:r>
      <w:r>
        <w:rPr/>
        <w:t>di</w:t>
      </w:r>
      <w:r>
        <w:rPr>
          <w:spacing w:val="-11"/>
        </w:rPr>
        <w:t> </w:t>
      </w:r>
      <w:r>
        <w:rPr/>
        <w:t>RSUD</w:t>
      </w:r>
      <w:r>
        <w:rPr>
          <w:spacing w:val="-7"/>
        </w:rPr>
        <w:t> </w:t>
      </w:r>
      <w:r>
        <w:rPr/>
        <w:t>Lamandau.</w:t>
      </w:r>
      <w:r>
        <w:rPr>
          <w:spacing w:val="-3"/>
        </w:rPr>
        <w:t> </w:t>
      </w:r>
      <w:r>
        <w:rPr/>
        <w:t>Sebagian</w:t>
      </w:r>
      <w:r>
        <w:rPr>
          <w:spacing w:val="-57"/>
        </w:rPr>
        <w:t> </w:t>
      </w:r>
      <w:r>
        <w:rPr/>
        <w:t>besar pasien perempuan tersebut disebabkan karena post operasi</w:t>
      </w:r>
      <w:r>
        <w:rPr>
          <w:spacing w:val="1"/>
        </w:rPr>
        <w:t> </w:t>
      </w:r>
      <w:r>
        <w:rPr/>
        <w:t>caesar dan beberapa lansia yang mengalami post operasi luka ulkus</w:t>
      </w:r>
      <w:r>
        <w:rPr>
          <w:spacing w:val="-57"/>
        </w:rPr>
        <w:t> </w:t>
      </w:r>
      <w:r>
        <w:rPr/>
        <w:t>diabetikum.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pembeda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penelitian-penelitian</w:t>
      </w:r>
      <w:r>
        <w:rPr>
          <w:spacing w:val="-9"/>
        </w:rPr>
        <w:t> </w:t>
      </w:r>
      <w:r>
        <w:rPr/>
        <w:t>sebelumnya</w:t>
      </w:r>
      <w:r>
        <w:rPr>
          <w:spacing w:val="-5"/>
        </w:rPr>
        <w:t> </w:t>
      </w:r>
      <w:r>
        <w:rPr/>
        <w:t>dimana</w:t>
      </w:r>
      <w:r>
        <w:rPr>
          <w:spacing w:val="-7"/>
        </w:rPr>
        <w:t> </w:t>
      </w:r>
      <w:r>
        <w:rPr/>
        <w:t>sebagian</w:t>
      </w:r>
      <w:r>
        <w:rPr>
          <w:spacing w:val="-8"/>
        </w:rPr>
        <w:t> </w:t>
      </w:r>
      <w:r>
        <w:rPr/>
        <w:t>besar</w:t>
      </w:r>
      <w:r>
        <w:rPr>
          <w:spacing w:val="-4"/>
        </w:rPr>
        <w:t> </w:t>
      </w:r>
      <w:r>
        <w:rPr/>
        <w:t>perempuan</w:t>
      </w:r>
      <w:r>
        <w:rPr>
          <w:spacing w:val="-58"/>
        </w:rPr>
        <w:t> </w:t>
      </w:r>
      <w:r>
        <w:rPr/>
        <w:t>menjadi pasien dengan terpasang kateter menetap paling banyak.</w:t>
      </w:r>
      <w:r>
        <w:rPr>
          <w:spacing w:val="1"/>
        </w:rPr>
        <w:t> </w:t>
      </w:r>
      <w:r>
        <w:rPr/>
        <w:t>Namun, pada penelitian ini pula ditemukan bahwa meskipun laki-</w:t>
      </w:r>
      <w:r>
        <w:rPr>
          <w:spacing w:val="1"/>
        </w:rPr>
        <w:t> </w:t>
      </w:r>
      <w:r>
        <w:rPr/>
        <w:t>laki dengan terpasang kateter paling banyak, justru perempuan lah</w:t>
      </w:r>
      <w:r>
        <w:rPr>
          <w:spacing w:val="1"/>
        </w:rPr>
        <w:t> </w:t>
      </w:r>
      <w:r>
        <w:rPr/>
        <w:t>yang banyak mengalami kejadian ISK. Hal tersebut akan dijelaskan</w:t>
      </w:r>
      <w:r>
        <w:rPr>
          <w:spacing w:val="-57"/>
        </w:rPr>
        <w:t> </w:t>
      </w:r>
      <w:r>
        <w:rPr/>
        <w:t>pada</w:t>
      </w:r>
      <w:r>
        <w:rPr>
          <w:spacing w:val="-1"/>
        </w:rPr>
        <w:t> </w:t>
      </w:r>
      <w:r>
        <w:rPr/>
        <w:t>bagian</w:t>
      </w:r>
      <w:r>
        <w:rPr>
          <w:spacing w:val="-1"/>
        </w:rPr>
        <w:t> </w:t>
      </w:r>
      <w:r>
        <w:rPr/>
        <w:t>sub bab analisis bivariat.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90" w:after="0"/>
        <w:ind w:left="2032" w:right="1112" w:hanging="360"/>
        <w:jc w:val="both"/>
      </w:pPr>
      <w:r>
        <w:rPr/>
        <w:t>Gambaran Prosedur Pemasangan Kateter Pada Pasien 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pStyle w:val="BodyText"/>
        <w:spacing w:line="480" w:lineRule="auto" w:before="1"/>
        <w:ind w:left="2032" w:right="1101" w:firstLine="720"/>
        <w:jc w:val="both"/>
      </w:pPr>
      <w:r>
        <w:rPr/>
        <w:t>Kateterisasi</w:t>
      </w:r>
      <w:r>
        <w:rPr>
          <w:spacing w:val="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memasukkan selang lateks atau plastik ke kandung kemih melalui</w:t>
      </w:r>
      <w:r>
        <w:rPr>
          <w:spacing w:val="1"/>
        </w:rPr>
        <w:t> </w:t>
      </w:r>
      <w:r>
        <w:rPr/>
        <w:t>uretra. Kateter menjadi saluran aliran urine kontinu pada pasien</w:t>
      </w:r>
      <w:r>
        <w:rPr>
          <w:spacing w:val="1"/>
        </w:rPr>
        <w:t> </w:t>
      </w:r>
      <w:r>
        <w:rPr/>
        <w:t>yang tidak mampu menahan dan mengendalikan miksi atau pada</w:t>
      </w:r>
      <w:r>
        <w:rPr>
          <w:spacing w:val="1"/>
        </w:rPr>
        <w:t> </w:t>
      </w:r>
      <w:r>
        <w:rPr/>
        <w:t>penderita obstruksi. Sederhananya, kateterisasi merupakan tindakan</w:t>
      </w:r>
      <w:r>
        <w:rPr>
          <w:spacing w:val="-57"/>
        </w:rPr>
        <w:t> </w:t>
      </w:r>
      <w:r>
        <w:rPr/>
        <w:t>memasukkan</w:t>
      </w:r>
      <w:r>
        <w:rPr>
          <w:spacing w:val="1"/>
        </w:rPr>
        <w:t> </w:t>
      </w:r>
      <w:r>
        <w:rPr/>
        <w:t>selang</w:t>
      </w:r>
      <w:r>
        <w:rPr>
          <w:spacing w:val="1"/>
        </w:rPr>
        <w:t> </w:t>
      </w:r>
      <w:r>
        <w:rPr/>
        <w:t>plastik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karet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uretra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kandung</w:t>
      </w:r>
      <w:r>
        <w:rPr>
          <w:spacing w:val="-1"/>
        </w:rPr>
        <w:t> </w:t>
      </w:r>
      <w:r>
        <w:rPr/>
        <w:t>kemih (Lina, 2018).</w:t>
      </w:r>
    </w:p>
    <w:p>
      <w:pPr>
        <w:pStyle w:val="BodyText"/>
        <w:spacing w:line="480" w:lineRule="auto" w:before="1"/>
        <w:ind w:left="2032" w:right="1099" w:firstLine="720"/>
        <w:jc w:val="both"/>
      </w:pPr>
      <w:r>
        <w:rPr/>
        <w:t>Hasil</w:t>
      </w:r>
      <w:r>
        <w:rPr>
          <w:spacing w:val="-11"/>
        </w:rPr>
        <w:t> </w:t>
      </w:r>
      <w:r>
        <w:rPr/>
        <w:t>penelitian</w:t>
      </w:r>
      <w:r>
        <w:rPr>
          <w:spacing w:val="-9"/>
        </w:rPr>
        <w:t> </w:t>
      </w:r>
      <w:r>
        <w:rPr/>
        <w:t>yang</w:t>
      </w:r>
      <w:r>
        <w:rPr>
          <w:spacing w:val="-7"/>
        </w:rPr>
        <w:t> </w:t>
      </w:r>
      <w:r>
        <w:rPr/>
        <w:t>ditunjukkan</w:t>
      </w:r>
      <w:r>
        <w:rPr>
          <w:spacing w:val="-10"/>
        </w:rPr>
        <w:t> </w:t>
      </w:r>
      <w:r>
        <w:rPr/>
        <w:t>terkait</w:t>
      </w:r>
      <w:r>
        <w:rPr>
          <w:spacing w:val="-2"/>
        </w:rPr>
        <w:t> </w:t>
      </w:r>
      <w:r>
        <w:rPr/>
        <w:t>gambaran</w:t>
      </w:r>
      <w:r>
        <w:rPr>
          <w:spacing w:val="-6"/>
        </w:rPr>
        <w:t> </w:t>
      </w:r>
      <w:r>
        <w:rPr/>
        <w:t>prosedur</w:t>
      </w:r>
      <w:r>
        <w:rPr>
          <w:spacing w:val="-58"/>
        </w:rPr>
        <w:t> </w:t>
      </w:r>
      <w:r>
        <w:rPr/>
        <w:t>pemasangan kateter pada pasien yang terpasang kateter menetap di</w:t>
      </w:r>
      <w:r>
        <w:rPr>
          <w:spacing w:val="1"/>
        </w:rPr>
        <w:t> </w:t>
      </w:r>
      <w:r>
        <w:rPr/>
        <w:t>ruang rawat inap RSUD Lamandau adalah pasien paling banyak</w:t>
      </w:r>
      <w:r>
        <w:rPr>
          <w:spacing w:val="1"/>
        </w:rPr>
        <w:t> </w:t>
      </w:r>
      <w:r>
        <w:rPr/>
        <w:t>menyatakan tepat dalam pemasangan kateter sejumlah 46 pasien</w:t>
      </w:r>
      <w:r>
        <w:rPr>
          <w:spacing w:val="1"/>
        </w:rPr>
        <w:t> </w:t>
      </w:r>
      <w:r>
        <w:rPr/>
        <w:t>(71.9%).</w:t>
      </w:r>
      <w:r>
        <w:rPr>
          <w:spacing w:val="58"/>
        </w:rPr>
        <w:t> </w:t>
      </w:r>
      <w:r>
        <w:rPr/>
        <w:t>Sementara,</w:t>
      </w:r>
      <w:r>
        <w:rPr>
          <w:spacing w:val="58"/>
        </w:rPr>
        <w:t> </w:t>
      </w:r>
      <w:r>
        <w:rPr/>
        <w:t>pasien</w:t>
      </w:r>
      <w:r>
        <w:rPr>
          <w:spacing w:val="58"/>
        </w:rPr>
        <w:t> </w:t>
      </w:r>
      <w:r>
        <w:rPr/>
        <w:t>yang</w:t>
      </w:r>
      <w:r>
        <w:rPr>
          <w:spacing w:val="56"/>
        </w:rPr>
        <w:t> </w:t>
      </w:r>
      <w:r>
        <w:rPr/>
        <w:t>menyatakan</w:t>
      </w:r>
      <w:r>
        <w:rPr>
          <w:spacing w:val="57"/>
        </w:rPr>
        <w:t> </w:t>
      </w:r>
      <w:r>
        <w:rPr/>
        <w:t>tidak</w:t>
      </w:r>
      <w:r>
        <w:rPr>
          <w:spacing w:val="56"/>
        </w:rPr>
        <w:t> </w:t>
      </w:r>
      <w:r>
        <w:rPr/>
        <w:t>tepat</w:t>
      </w:r>
      <w:r>
        <w:rPr>
          <w:spacing w:val="57"/>
        </w:rPr>
        <w:t> </w:t>
      </w:r>
      <w:r>
        <w:rPr/>
        <w:t>dalam</w:t>
      </w:r>
      <w:r>
        <w:rPr>
          <w:spacing w:val="-58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(28.1%).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sejalan dengan Marlina dan Samad.A.R, (2019) yang menemukan</w:t>
      </w:r>
      <w:r>
        <w:rPr>
          <w:spacing w:val="1"/>
        </w:rPr>
        <w:t> </w:t>
      </w:r>
      <w:r>
        <w:rPr/>
        <w:t>bahwa</w:t>
      </w:r>
      <w:r>
        <w:rPr>
          <w:spacing w:val="-14"/>
        </w:rPr>
        <w:t> </w:t>
      </w:r>
      <w:r>
        <w:rPr/>
        <w:t>dari</w:t>
      </w:r>
      <w:r>
        <w:rPr>
          <w:spacing w:val="-13"/>
        </w:rPr>
        <w:t> </w:t>
      </w:r>
      <w:r>
        <w:rPr/>
        <w:t>35</w:t>
      </w:r>
      <w:r>
        <w:rPr>
          <w:spacing w:val="-13"/>
        </w:rPr>
        <w:t> </w:t>
      </w:r>
      <w:r>
        <w:rPr/>
        <w:t>responden</w:t>
      </w:r>
      <w:r>
        <w:rPr>
          <w:spacing w:val="-13"/>
        </w:rPr>
        <w:t> </w:t>
      </w:r>
      <w:r>
        <w:rPr/>
        <w:t>terdapat</w:t>
      </w:r>
      <w:r>
        <w:rPr>
          <w:spacing w:val="-13"/>
        </w:rPr>
        <w:t> </w:t>
      </w:r>
      <w:r>
        <w:rPr/>
        <w:t>28</w:t>
      </w:r>
      <w:r>
        <w:rPr>
          <w:spacing w:val="-13"/>
        </w:rPr>
        <w:t> </w:t>
      </w:r>
      <w:r>
        <w:rPr/>
        <w:t>pasien</w:t>
      </w:r>
      <w:r>
        <w:rPr>
          <w:spacing w:val="-13"/>
        </w:rPr>
        <w:t> </w:t>
      </w:r>
      <w:r>
        <w:rPr/>
        <w:t>(80%)</w:t>
      </w:r>
      <w:r>
        <w:rPr>
          <w:spacing w:val="-13"/>
        </w:rPr>
        <w:t> </w:t>
      </w:r>
      <w:r>
        <w:rPr/>
        <w:t>yang</w:t>
      </w:r>
      <w:r>
        <w:rPr>
          <w:spacing w:val="-14"/>
        </w:rPr>
        <w:t> </w:t>
      </w:r>
      <w:r>
        <w:rPr/>
        <w:t>menyatakan</w:t>
      </w:r>
      <w:r>
        <w:rPr>
          <w:spacing w:val="-57"/>
        </w:rPr>
        <w:t> </w:t>
      </w:r>
      <w:r>
        <w:rPr/>
        <w:t>pemasangan</w:t>
      </w:r>
      <w:r>
        <w:rPr>
          <w:spacing w:val="-13"/>
        </w:rPr>
        <w:t> </w:t>
      </w:r>
      <w:r>
        <w:rPr/>
        <w:t>kateter pada</w:t>
      </w:r>
      <w:r>
        <w:rPr>
          <w:spacing w:val="-11"/>
        </w:rPr>
        <w:t> </w:t>
      </w:r>
      <w:r>
        <w:rPr/>
        <w:t>kategori</w:t>
      </w:r>
      <w:r>
        <w:rPr>
          <w:spacing w:val="-10"/>
        </w:rPr>
        <w:t> </w:t>
      </w:r>
      <w:r>
        <w:rPr/>
        <w:t>baik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menyatakan</w:t>
      </w:r>
      <w:r>
        <w:rPr>
          <w:spacing w:val="-6"/>
        </w:rPr>
        <w:t> </w:t>
      </w:r>
      <w:r>
        <w:rPr/>
        <w:t>kurang</w:t>
      </w:r>
      <w:r>
        <w:rPr>
          <w:spacing w:val="1"/>
        </w:rPr>
        <w:t> </w:t>
      </w:r>
      <w:r>
        <w:rPr/>
        <w:t>baik</w:t>
      </w:r>
      <w:r>
        <w:rPr>
          <w:spacing w:val="-58"/>
        </w:rPr>
        <w:t> </w:t>
      </w:r>
      <w:r>
        <w:rPr/>
        <w:t>sejumlah</w:t>
      </w:r>
      <w:r>
        <w:rPr>
          <w:spacing w:val="-1"/>
        </w:rPr>
        <w:t> </w:t>
      </w:r>
      <w:r>
        <w:rPr/>
        <w:t>7 pasien (20%).</w:t>
      </w:r>
    </w:p>
    <w:p>
      <w:pPr>
        <w:pStyle w:val="BodyText"/>
        <w:spacing w:line="480" w:lineRule="auto" w:before="1"/>
        <w:ind w:left="2032" w:right="1111" w:firstLine="720"/>
        <w:jc w:val="both"/>
      </w:pP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yakni</w:t>
      </w:r>
      <w:r>
        <w:rPr>
          <w:spacing w:val="1"/>
        </w:rPr>
        <w:t> </w:t>
      </w:r>
      <w:r>
        <w:rPr/>
        <w:t>menimbulkan iritasi pada uretra, krustasi pada kateter, terjadinya</w:t>
      </w:r>
      <w:r>
        <w:rPr>
          <w:spacing w:val="1"/>
        </w:rPr>
        <w:t> </w:t>
      </w:r>
      <w:r>
        <w:rPr/>
        <w:t>blocking,</w:t>
      </w:r>
      <w:r>
        <w:rPr>
          <w:spacing w:val="38"/>
        </w:rPr>
        <w:t> </w:t>
      </w:r>
      <w:r>
        <w:rPr/>
        <w:t>terjadinya</w:t>
      </w:r>
      <w:r>
        <w:rPr>
          <w:spacing w:val="39"/>
        </w:rPr>
        <w:t> </w:t>
      </w:r>
      <w:r>
        <w:rPr/>
        <w:t>kebocoran,</w:t>
      </w:r>
      <w:r>
        <w:rPr>
          <w:spacing w:val="20"/>
        </w:rPr>
        <w:t> </w:t>
      </w:r>
      <w:r>
        <w:rPr/>
        <w:t>serta</w:t>
      </w:r>
      <w:r>
        <w:rPr>
          <w:spacing w:val="20"/>
        </w:rPr>
        <w:t> </w:t>
      </w:r>
      <w:r>
        <w:rPr/>
        <w:t>infeksi</w:t>
      </w:r>
      <w:r>
        <w:rPr>
          <w:spacing w:val="18"/>
        </w:rPr>
        <w:t> </w:t>
      </w:r>
      <w:r>
        <w:rPr/>
        <w:t>saluran</w:t>
      </w:r>
      <w:r>
        <w:rPr>
          <w:spacing w:val="51"/>
        </w:rPr>
        <w:t> </w:t>
      </w:r>
      <w:r>
        <w:rPr/>
        <w:t>kemih.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0"/>
        <w:jc w:val="both"/>
      </w:pPr>
      <w:r>
        <w:rPr/>
        <w:t>Pemasangan</w:t>
      </w:r>
      <w:r>
        <w:rPr>
          <w:spacing w:val="-12"/>
        </w:rPr>
        <w:t> </w:t>
      </w:r>
      <w:r>
        <w:rPr/>
        <w:t>kateter</w:t>
      </w:r>
      <w:r>
        <w:rPr>
          <w:spacing w:val="-3"/>
        </w:rPr>
        <w:t> </w:t>
      </w:r>
      <w:r>
        <w:rPr/>
        <w:t>yang</w:t>
      </w:r>
      <w:r>
        <w:rPr>
          <w:spacing w:val="-10"/>
        </w:rPr>
        <w:t> </w:t>
      </w:r>
      <w:r>
        <w:rPr/>
        <w:t>kurang</w:t>
      </w:r>
      <w:r>
        <w:rPr>
          <w:spacing w:val="-9"/>
        </w:rPr>
        <w:t> </w:t>
      </w:r>
      <w:r>
        <w:rPr/>
        <w:t>tepat</w:t>
      </w:r>
      <w:r>
        <w:rPr>
          <w:spacing w:val="-6"/>
        </w:rPr>
        <w:t> </w:t>
      </w:r>
      <w:r>
        <w:rPr/>
        <w:t>dapat</w:t>
      </w:r>
      <w:r>
        <w:rPr>
          <w:spacing w:val="-5"/>
        </w:rPr>
        <w:t> </w:t>
      </w:r>
      <w:r>
        <w:rPr/>
        <w:t>menyebabkan</w:t>
      </w:r>
      <w:r>
        <w:rPr>
          <w:spacing w:val="-7"/>
        </w:rPr>
        <w:t> </w:t>
      </w:r>
      <w:r>
        <w:rPr/>
        <w:t>berbagai</w:t>
      </w:r>
      <w:r>
        <w:rPr>
          <w:spacing w:val="-58"/>
        </w:rPr>
        <w:t> </w:t>
      </w:r>
      <w:r>
        <w:rPr/>
        <w:t>resiko</w:t>
      </w:r>
      <w:r>
        <w:rPr>
          <w:spacing w:val="1"/>
        </w:rPr>
        <w:t> </w:t>
      </w:r>
      <w:r>
        <w:rPr/>
        <w:t>tersebut,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infeksi</w:t>
      </w:r>
      <w:r>
        <w:rPr>
          <w:spacing w:val="-57"/>
        </w:rPr>
        <w:t> </w:t>
      </w:r>
      <w:r>
        <w:rPr/>
        <w:t>saluran</w:t>
      </w:r>
      <w:r>
        <w:rPr>
          <w:spacing w:val="-1"/>
        </w:rPr>
        <w:t> </w:t>
      </w:r>
      <w:r>
        <w:rPr/>
        <w:t>kemih (Potter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Perry, 2015).</w:t>
      </w:r>
    </w:p>
    <w:p>
      <w:pPr>
        <w:pStyle w:val="BodyText"/>
        <w:spacing w:line="480" w:lineRule="auto"/>
        <w:ind w:left="2032" w:right="1099" w:firstLine="720"/>
        <w:jc w:val="both"/>
      </w:pPr>
      <w:r>
        <w:rPr/>
        <w:t>Peneliti</w:t>
      </w:r>
      <w:r>
        <w:rPr>
          <w:spacing w:val="-10"/>
        </w:rPr>
        <w:t> </w:t>
      </w:r>
      <w:r>
        <w:rPr/>
        <w:t>berasumsi</w:t>
      </w:r>
      <w:r>
        <w:rPr>
          <w:spacing w:val="-9"/>
        </w:rPr>
        <w:t> </w:t>
      </w:r>
      <w:r>
        <w:rPr/>
        <w:t>bahwa</w:t>
      </w:r>
      <w:r>
        <w:rPr>
          <w:spacing w:val="-10"/>
        </w:rPr>
        <w:t> </w:t>
      </w:r>
      <w:r>
        <w:rPr/>
        <w:t>pemasangan</w:t>
      </w:r>
      <w:r>
        <w:rPr>
          <w:spacing w:val="-10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ruang</w:t>
      </w:r>
      <w:r>
        <w:rPr>
          <w:spacing w:val="-10"/>
        </w:rPr>
        <w:t> </w:t>
      </w:r>
      <w:r>
        <w:rPr/>
        <w:t>rawat</w:t>
      </w:r>
      <w:r>
        <w:rPr>
          <w:spacing w:val="-57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  <w:r>
        <w:rPr>
          <w:spacing w:val="1"/>
        </w:rPr>
        <w:t> </w:t>
      </w:r>
      <w:r>
        <w:rPr/>
        <w:t>dinyatakan</w:t>
      </w:r>
      <w:r>
        <w:rPr>
          <w:spacing w:val="1"/>
        </w:rPr>
        <w:t> </w:t>
      </w:r>
      <w:r>
        <w:rPr/>
        <w:t>tepat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responden karena tenaga kesehatan/perawat yang juga berkompeten</w:t>
      </w:r>
      <w:r>
        <w:rPr>
          <w:spacing w:val="-58"/>
        </w:rPr>
        <w:t> </w:t>
      </w:r>
      <w:r>
        <w:rPr/>
        <w:t>di bidangnya. Hal ini banyak dibuktikan pada lembar kuesioner 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dijawab</w:t>
      </w:r>
      <w:r>
        <w:rPr>
          <w:spacing w:val="1"/>
        </w:rPr>
        <w:t> </w:t>
      </w:r>
      <w:r>
        <w:rPr/>
        <w:t>“ya”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responden.</w:t>
      </w:r>
      <w:r>
        <w:rPr>
          <w:spacing w:val="1"/>
        </w:rPr>
        <w:t> </w:t>
      </w:r>
      <w:r>
        <w:rPr/>
        <w:t>Hanya pertanyaan nomor 1 yaitu perawat melakukan cuci tangan</w:t>
      </w:r>
      <w:r>
        <w:rPr>
          <w:spacing w:val="1"/>
        </w:rPr>
        <w:t> </w:t>
      </w:r>
      <w:r>
        <w:rPr/>
        <w:t>sebelum memasang kateter yang dijawab tidak oleh responden. Hal</w:t>
      </w:r>
      <w:r>
        <w:rPr>
          <w:spacing w:val="-57"/>
        </w:rPr>
        <w:t> </w:t>
      </w:r>
      <w:r>
        <w:rPr/>
        <w:t>tersebut diasumsikan karena seluruh perawat menggunakan sarung</w:t>
      </w:r>
      <w:r>
        <w:rPr>
          <w:spacing w:val="1"/>
        </w:rPr>
        <w:t> </w:t>
      </w:r>
      <w:r>
        <w:rPr/>
        <w:t>tangan medis saat melakukan pemasangan kateter, sehingga tidak</w:t>
      </w:r>
      <w:r>
        <w:rPr>
          <w:spacing w:val="1"/>
        </w:rPr>
        <w:t> </w:t>
      </w:r>
      <w:r>
        <w:rPr/>
        <w:t>diketahui oleh pasien apakah perawat sudah melakukan cuci tangan</w:t>
      </w:r>
      <w:r>
        <w:rPr>
          <w:spacing w:val="-57"/>
        </w:rPr>
        <w:t> </w:t>
      </w:r>
      <w:r>
        <w:rPr/>
        <w:t>atau</w:t>
      </w:r>
      <w:r>
        <w:rPr>
          <w:spacing w:val="-1"/>
        </w:rPr>
        <w:t> </w:t>
      </w:r>
      <w:r>
        <w:rPr/>
        <w:t>belum.</w:t>
      </w:r>
    </w:p>
    <w:p>
      <w:pPr>
        <w:pStyle w:val="BodyText"/>
        <w:spacing w:line="480" w:lineRule="auto" w:before="3"/>
        <w:ind w:left="2032" w:right="1110" w:firstLine="720"/>
        <w:jc w:val="both"/>
      </w:pPr>
      <w:r>
        <w:rPr/>
        <w:t>Responden yang menyatakan</w:t>
      </w:r>
      <w:r>
        <w:rPr>
          <w:spacing w:val="1"/>
        </w:rPr>
        <w:t> </w:t>
      </w:r>
      <w:r>
        <w:rPr/>
        <w:t>tidak tepat juga ditunjukan</w:t>
      </w:r>
      <w:r>
        <w:rPr>
          <w:spacing w:val="1"/>
        </w:rPr>
        <w:t> </w:t>
      </w:r>
      <w:r>
        <w:rPr/>
        <w:t>pada kuesioner pertanyaan nomor 11 yaitu perawat melepas sarung</w:t>
      </w:r>
      <w:r>
        <w:rPr>
          <w:spacing w:val="-57"/>
        </w:rPr>
        <w:t> </w:t>
      </w:r>
      <w:r>
        <w:rPr/>
        <w:t>tangan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membuang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sampah,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memposisikan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nyaman.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mengasumsikan</w:t>
      </w:r>
      <w:r>
        <w:rPr>
          <w:spacing w:val="1"/>
        </w:rPr>
        <w:t> </w:t>
      </w:r>
      <w:r>
        <w:rPr/>
        <w:t>bahwa pasien sendiri yang kurang memeperhatikan apa saja yang</w:t>
      </w:r>
      <w:r>
        <w:rPr>
          <w:spacing w:val="1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oleh</w:t>
      </w:r>
      <w:r>
        <w:rPr>
          <w:spacing w:val="-11"/>
        </w:rPr>
        <w:t> </w:t>
      </w:r>
      <w:r>
        <w:rPr/>
        <w:t>perawat</w:t>
      </w:r>
      <w:r>
        <w:rPr>
          <w:spacing w:val="-5"/>
        </w:rPr>
        <w:t> </w:t>
      </w:r>
      <w:r>
        <w:rPr/>
        <w:t>sesudah</w:t>
      </w:r>
      <w:r>
        <w:rPr>
          <w:spacing w:val="-7"/>
        </w:rPr>
        <w:t> </w:t>
      </w:r>
      <w:r>
        <w:rPr/>
        <w:t>memasang</w:t>
      </w:r>
      <w:r>
        <w:rPr>
          <w:spacing w:val="-7"/>
        </w:rPr>
        <w:t> </w:t>
      </w:r>
      <w:r>
        <w:rPr/>
        <w:t>kateter.</w:t>
      </w:r>
      <w:r>
        <w:rPr>
          <w:spacing w:val="-9"/>
        </w:rPr>
        <w:t> </w:t>
      </w:r>
      <w:r>
        <w:rPr/>
        <w:t>Kondisi</w:t>
      </w:r>
      <w:r>
        <w:rPr>
          <w:spacing w:val="-11"/>
        </w:rPr>
        <w:t> </w:t>
      </w:r>
      <w:r>
        <w:rPr/>
        <w:t>tersebut</w:t>
      </w:r>
      <w:r>
        <w:rPr>
          <w:spacing w:val="-57"/>
        </w:rPr>
        <w:t> </w:t>
      </w:r>
      <w:r>
        <w:rPr/>
        <w:t>peneliti</w:t>
      </w:r>
      <w:r>
        <w:rPr>
          <w:spacing w:val="1"/>
        </w:rPr>
        <w:t> </w:t>
      </w:r>
      <w:r>
        <w:rPr/>
        <w:t>mengkonfirmasi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membuang</w:t>
      </w:r>
      <w:r>
        <w:rPr>
          <w:spacing w:val="1"/>
        </w:rPr>
        <w:t> </w:t>
      </w:r>
      <w:r>
        <w:rPr/>
        <w:t>sarung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keluar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ruang</w:t>
      </w:r>
      <w:r>
        <w:rPr>
          <w:spacing w:val="-57"/>
        </w:rPr>
        <w:t> </w:t>
      </w:r>
      <w:r>
        <w:rPr/>
        <w:t>perawatan.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16" w:firstLine="720"/>
        <w:jc w:val="both"/>
      </w:pPr>
      <w:r>
        <w:rPr/>
        <w:t>Selain itu, pemasangan kateter dinyatakan tidak tepat juga</w:t>
      </w:r>
      <w:r>
        <w:rPr>
          <w:spacing w:val="1"/>
        </w:rPr>
        <w:t> </w:t>
      </w:r>
      <w:r>
        <w:rPr/>
        <w:t>ditunjukkan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meletakkan</w:t>
      </w:r>
      <w:r>
        <w:rPr>
          <w:spacing w:val="1"/>
        </w:rPr>
        <w:t> </w:t>
      </w:r>
      <w:r>
        <w:rPr/>
        <w:t>bengkok</w:t>
      </w:r>
      <w:r>
        <w:rPr>
          <w:spacing w:val="1"/>
        </w:rPr>
        <w:t> </w:t>
      </w:r>
      <w:r>
        <w:rPr/>
        <w:t>diantara</w:t>
      </w:r>
      <w:r>
        <w:rPr>
          <w:spacing w:val="1"/>
        </w:rPr>
        <w:t> </w:t>
      </w:r>
      <w:r>
        <w:rPr/>
        <w:t>kedua</w:t>
      </w:r>
      <w:r>
        <w:rPr>
          <w:spacing w:val="1"/>
        </w:rPr>
        <w:t> </w:t>
      </w:r>
      <w:r>
        <w:rPr/>
        <w:t>paha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diasumsikan bahwa pasien tidak memperhatikan ataupun melihat</w:t>
      </w:r>
      <w:r>
        <w:rPr>
          <w:spacing w:val="1"/>
        </w:rPr>
        <w:t> </w:t>
      </w:r>
      <w:r>
        <w:rPr/>
        <w:t>dimana bengkok tersebut diletakkan, karena dirinya yang sudah</w:t>
      </w:r>
      <w:r>
        <w:rPr>
          <w:spacing w:val="1"/>
        </w:rPr>
        <w:t> </w:t>
      </w:r>
      <w:r>
        <w:rPr/>
        <w:t>diposisikan</w:t>
      </w:r>
      <w:r>
        <w:rPr>
          <w:spacing w:val="-2"/>
        </w:rPr>
        <w:t> </w:t>
      </w:r>
      <w:r>
        <w:rPr/>
        <w:t>oleh perawat untuk siap</w:t>
      </w:r>
      <w:r>
        <w:rPr>
          <w:spacing w:val="-2"/>
        </w:rPr>
        <w:t> </w:t>
      </w:r>
      <w:r>
        <w:rPr/>
        <w:t>dipasangkan</w:t>
      </w:r>
      <w:r>
        <w:rPr>
          <w:spacing w:val="-1"/>
        </w:rPr>
        <w:t> </w:t>
      </w:r>
      <w:r>
        <w:rPr/>
        <w:t>kateter.</w:t>
      </w:r>
    </w:p>
    <w:p>
      <w:pPr>
        <w:pStyle w:val="BodyText"/>
        <w:spacing w:line="480" w:lineRule="auto" w:before="1"/>
        <w:ind w:left="2032" w:right="1110" w:firstLine="720"/>
        <w:jc w:val="both"/>
      </w:pPr>
      <w:r>
        <w:rPr/>
        <w:t>Dalam penelitian ini, hampir sebagian besar pasien dengan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sadar</w:t>
      </w:r>
      <w:r>
        <w:rPr>
          <w:spacing w:val="1"/>
        </w:rPr>
        <w:t> </w:t>
      </w:r>
      <w:r>
        <w:rPr/>
        <w:t>diri</w:t>
      </w:r>
      <w:r>
        <w:rPr>
          <w:spacing w:val="-57"/>
        </w:rPr>
        <w:t> </w:t>
      </w:r>
      <w:r>
        <w:rPr/>
        <w:t>ketika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terpasang.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diasumsikan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tetap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operasi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belum</w:t>
      </w:r>
      <w:r>
        <w:rPr>
          <w:spacing w:val="1"/>
        </w:rPr>
        <w:t> </w:t>
      </w:r>
      <w:r>
        <w:rPr/>
        <w:t>sepenuhnya</w:t>
      </w:r>
      <w:r>
        <w:rPr>
          <w:spacing w:val="1"/>
        </w:rPr>
        <w:t> </w:t>
      </w:r>
      <w:r>
        <w:rPr/>
        <w:t>sadar</w:t>
      </w:r>
      <w:r>
        <w:rPr>
          <w:spacing w:val="1"/>
        </w:rPr>
        <w:t> </w:t>
      </w:r>
      <w:r>
        <w:rPr/>
        <w:t>dari</w:t>
      </w:r>
      <w:r>
        <w:rPr>
          <w:spacing w:val="-57"/>
        </w:rPr>
        <w:t> </w:t>
      </w:r>
      <w:r>
        <w:rPr/>
        <w:t>pembiusan.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0" w:after="0"/>
        <w:ind w:left="2032" w:right="1113" w:hanging="360"/>
        <w:jc w:val="both"/>
      </w:pPr>
      <w:r>
        <w:rPr/>
        <w:t>Gambaran Asuhan Keperawatan Kateter Pada Pasien 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pStyle w:val="BodyText"/>
        <w:spacing w:line="480" w:lineRule="auto"/>
        <w:ind w:left="2032" w:right="1106" w:firstLine="720"/>
        <w:jc w:val="both"/>
      </w:pPr>
      <w:r>
        <w:rPr/>
        <w:t>Kateter merupakan benda asing pada uretra dan buli-buli,</w:t>
      </w:r>
      <w:r>
        <w:rPr>
          <w:spacing w:val="1"/>
        </w:rPr>
        <w:t> </w:t>
      </w:r>
      <w:r>
        <w:rPr/>
        <w:t>bila</w:t>
      </w:r>
      <w:r>
        <w:rPr>
          <w:spacing w:val="-14"/>
        </w:rPr>
        <w:t> </w:t>
      </w:r>
      <w:r>
        <w:rPr/>
        <w:t>tidak</w:t>
      </w:r>
      <w:r>
        <w:rPr>
          <w:spacing w:val="-13"/>
        </w:rPr>
        <w:t> </w:t>
      </w:r>
      <w:r>
        <w:rPr/>
        <w:t>dirawat</w:t>
      </w:r>
      <w:r>
        <w:rPr>
          <w:spacing w:val="-13"/>
        </w:rPr>
        <w:t> </w:t>
      </w:r>
      <w:r>
        <w:rPr/>
        <w:t>dengan</w:t>
      </w:r>
      <w:r>
        <w:rPr>
          <w:spacing w:val="-14"/>
        </w:rPr>
        <w:t> </w:t>
      </w:r>
      <w:r>
        <w:rPr/>
        <w:t>baik</w:t>
      </w:r>
      <w:r>
        <w:rPr>
          <w:spacing w:val="-12"/>
        </w:rPr>
        <w:t> </w:t>
      </w:r>
      <w:r>
        <w:rPr/>
        <w:t>akan</w:t>
      </w:r>
      <w:r>
        <w:rPr>
          <w:spacing w:val="-12"/>
        </w:rPr>
        <w:t> </w:t>
      </w:r>
      <w:r>
        <w:rPr/>
        <w:t>menimbulkan</w:t>
      </w:r>
      <w:r>
        <w:rPr>
          <w:spacing w:val="-14"/>
        </w:rPr>
        <w:t> </w:t>
      </w:r>
      <w:r>
        <w:rPr/>
        <w:t>komplikasi</w:t>
      </w:r>
      <w:r>
        <w:rPr>
          <w:spacing w:val="-12"/>
        </w:rPr>
        <w:t> </w:t>
      </w:r>
      <w:r>
        <w:rPr/>
        <w:t>serius.</w:t>
      </w:r>
      <w:r>
        <w:rPr>
          <w:spacing w:val="-58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memelihara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antiseptik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mempertahankan</w:t>
      </w:r>
      <w:r>
        <w:rPr>
          <w:spacing w:val="1"/>
        </w:rPr>
        <w:t> </w:t>
      </w:r>
      <w:r>
        <w:rPr/>
        <w:t>kepatenan</w:t>
      </w:r>
      <w:r>
        <w:rPr>
          <w:spacing w:val="-1"/>
        </w:rPr>
        <w:t> </w:t>
      </w:r>
      <w:r>
        <w:rPr/>
        <w:t>posisi kateter.</w:t>
      </w:r>
    </w:p>
    <w:p>
      <w:pPr>
        <w:pStyle w:val="BodyText"/>
        <w:spacing w:line="475" w:lineRule="auto"/>
        <w:ind w:left="2032" w:right="1114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-1"/>
        </w:rPr>
        <w:t> </w:t>
      </w:r>
      <w:r>
        <w:rPr/>
        <w:t>pada</w:t>
      </w:r>
      <w:r>
        <w:rPr>
          <w:spacing w:val="-2"/>
        </w:rPr>
        <w:t> </w:t>
      </w:r>
      <w:r>
        <w:rPr/>
        <w:t>pasien yang</w:t>
      </w:r>
      <w:r>
        <w:rPr>
          <w:spacing w:val="-2"/>
        </w:rPr>
        <w:t> </w:t>
      </w:r>
      <w:r>
        <w:rPr/>
        <w:t>terpasang kateter</w:t>
      </w:r>
      <w:r>
        <w:rPr>
          <w:spacing w:val="-1"/>
        </w:rPr>
        <w:t> </w:t>
      </w:r>
      <w:r>
        <w:rPr/>
        <w:t>menetap di</w:t>
      </w:r>
      <w:r>
        <w:rPr>
          <w:spacing w:val="-1"/>
        </w:rPr>
        <w:t> </w:t>
      </w:r>
      <w:r>
        <w:rPr/>
        <w:t>ruang rawat</w:t>
      </w:r>
    </w:p>
    <w:p>
      <w:pPr>
        <w:spacing w:after="0" w:line="475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6"/>
        <w:jc w:val="both"/>
      </w:pPr>
      <w:r>
        <w:rPr/>
        <w:t>inap RSUD Lamandau menunjukkan bahwa pasien paling banyak</w:t>
      </w:r>
      <w:r>
        <w:rPr>
          <w:spacing w:val="1"/>
        </w:rPr>
        <w:t> </w:t>
      </w:r>
      <w:r>
        <w:rPr/>
        <w:t>menyatakan baik dalam asuhan keperawatan kateter sejumlah 37</w:t>
      </w:r>
      <w:r>
        <w:rPr>
          <w:spacing w:val="1"/>
        </w:rPr>
        <w:t> </w:t>
      </w:r>
      <w:r>
        <w:rPr/>
        <w:t>pasien (57.8%). Menurut penelitian dari Rosa &amp; Ulfa (2017) yang</w:t>
      </w:r>
      <w:r>
        <w:rPr>
          <w:spacing w:val="1"/>
        </w:rPr>
        <w:t> </w:t>
      </w:r>
      <w:r>
        <w:rPr/>
        <w:t>menjelaskan bahwa keperawatan kateter dapat dilakukan sendiri</w:t>
      </w:r>
      <w:r>
        <w:rPr>
          <w:spacing w:val="1"/>
        </w:rPr>
        <w:t> </w:t>
      </w:r>
      <w:r>
        <w:rPr/>
        <w:t>dengan cara meminum banyak air putih, mengganti selang kateter</w:t>
      </w:r>
      <w:r>
        <w:rPr>
          <w:spacing w:val="1"/>
        </w:rPr>
        <w:t> </w:t>
      </w:r>
      <w:r>
        <w:rPr/>
        <w:t>secara rutin, membuang urine pada kantong sebelum penuh, dan</w:t>
      </w:r>
      <w:r>
        <w:rPr>
          <w:spacing w:val="1"/>
        </w:rPr>
        <w:t> </w:t>
      </w:r>
      <w:r>
        <w:rPr/>
        <w:t>rutin</w:t>
      </w:r>
      <w:r>
        <w:rPr>
          <w:spacing w:val="1"/>
        </w:rPr>
        <w:t> </w:t>
      </w:r>
      <w:r>
        <w:rPr/>
        <w:t>mengkonfirmasi</w:t>
      </w:r>
      <w:r>
        <w:rPr>
          <w:spacing w:val="1"/>
        </w:rPr>
        <w:t> </w:t>
      </w:r>
      <w:r>
        <w:rPr/>
        <w:t>kepada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terjadi</w:t>
      </w:r>
      <w:r>
        <w:rPr>
          <w:spacing w:val="1"/>
        </w:rPr>
        <w:t> </w:t>
      </w:r>
      <w:r>
        <w:rPr/>
        <w:t>hal-hal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dirasa</w:t>
      </w:r>
      <w:r>
        <w:rPr>
          <w:spacing w:val="-1"/>
        </w:rPr>
        <w:t> </w:t>
      </w:r>
      <w:r>
        <w:rPr/>
        <w:t>tidak</w:t>
      </w:r>
      <w:r>
        <w:rPr>
          <w:spacing w:val="-1"/>
        </w:rPr>
        <w:t> </w:t>
      </w:r>
      <w:r>
        <w:rPr/>
        <w:t>nyaman.</w:t>
      </w:r>
    </w:p>
    <w:p>
      <w:pPr>
        <w:pStyle w:val="BodyText"/>
        <w:spacing w:line="480" w:lineRule="auto" w:before="3"/>
        <w:ind w:left="2032" w:right="1105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43</w:t>
      </w:r>
      <w:r>
        <w:rPr>
          <w:spacing w:val="1"/>
        </w:rPr>
        <w:t> </w:t>
      </w:r>
      <w:r>
        <w:rPr/>
        <w:t>pasien,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-12"/>
        </w:rPr>
        <w:t> </w:t>
      </w:r>
      <w:r>
        <w:rPr/>
        <w:t>oleh</w:t>
      </w:r>
      <w:r>
        <w:rPr>
          <w:spacing w:val="-12"/>
        </w:rPr>
        <w:t> </w:t>
      </w:r>
      <w:r>
        <w:rPr/>
        <w:t>perawat</w:t>
      </w:r>
      <w:r>
        <w:rPr>
          <w:spacing w:val="-3"/>
        </w:rPr>
        <w:t> </w:t>
      </w:r>
      <w:r>
        <w:rPr/>
        <w:t>adalah</w:t>
      </w:r>
      <w:r>
        <w:rPr>
          <w:spacing w:val="-8"/>
        </w:rPr>
        <w:t> </w:t>
      </w:r>
      <w:r>
        <w:rPr/>
        <w:t>baik,</w:t>
      </w:r>
      <w:r>
        <w:rPr>
          <w:spacing w:val="-5"/>
        </w:rPr>
        <w:t> </w:t>
      </w:r>
      <w:r>
        <w:rPr/>
        <w:t>sementara</w:t>
      </w:r>
      <w:r>
        <w:rPr>
          <w:spacing w:val="-6"/>
        </w:rPr>
        <w:t> </w:t>
      </w:r>
      <w:r>
        <w:rPr/>
        <w:t>3</w:t>
      </w:r>
      <w:r>
        <w:rPr>
          <w:spacing w:val="-10"/>
        </w:rPr>
        <w:t> </w:t>
      </w:r>
      <w:r>
        <w:rPr/>
        <w:t>pasien</w:t>
      </w:r>
      <w:r>
        <w:rPr>
          <w:spacing w:val="-8"/>
        </w:rPr>
        <w:t> </w:t>
      </w:r>
      <w:r>
        <w:rPr/>
        <w:t>menyatakan</w:t>
      </w:r>
      <w:r>
        <w:rPr>
          <w:spacing w:val="-57"/>
        </w:rPr>
        <w:t> </w:t>
      </w:r>
      <w:r>
        <w:rPr/>
        <w:t>cukup baik (Bolon, 2020). Hasil penelitian ini menunjukkan bahwa</w:t>
      </w:r>
      <w:r>
        <w:rPr>
          <w:spacing w:val="-57"/>
        </w:rPr>
        <w:t> </w:t>
      </w:r>
      <w:r>
        <w:rPr/>
        <w:t>sebagian besar responden menyatakan asuhan keperawatan kateter</w:t>
      </w:r>
      <w:r>
        <w:rPr>
          <w:spacing w:val="1"/>
        </w:rPr>
        <w:t> </w:t>
      </w:r>
      <w:r>
        <w:rPr/>
        <w:t>pada ruang rawat inap RSUD Lamandau pada kategori baik. 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ditunjukkan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hampir</w:t>
      </w:r>
      <w:r>
        <w:rPr>
          <w:spacing w:val="1"/>
        </w:rPr>
        <w:t> </w:t>
      </w:r>
      <w:r>
        <w:rPr/>
        <w:t>seluruh</w:t>
      </w:r>
      <w:r>
        <w:rPr>
          <w:spacing w:val="1"/>
        </w:rPr>
        <w:t> </w:t>
      </w:r>
      <w:r>
        <w:rPr/>
        <w:t>pertanyaan</w:t>
      </w:r>
      <w:r>
        <w:rPr>
          <w:spacing w:val="-7"/>
        </w:rPr>
        <w:t> </w:t>
      </w:r>
      <w:r>
        <w:rPr/>
        <w:t>dijawab</w:t>
      </w:r>
      <w:r>
        <w:rPr>
          <w:spacing w:val="-7"/>
        </w:rPr>
        <w:t> </w:t>
      </w:r>
      <w:r>
        <w:rPr/>
        <w:t>“ya”</w:t>
      </w:r>
      <w:r>
        <w:rPr>
          <w:spacing w:val="-10"/>
        </w:rPr>
        <w:t> </w:t>
      </w:r>
      <w:r>
        <w:rPr/>
        <w:t>oleh</w:t>
      </w:r>
      <w:r>
        <w:rPr>
          <w:spacing w:val="-7"/>
        </w:rPr>
        <w:t> </w:t>
      </w:r>
      <w:r>
        <w:rPr/>
        <w:t>sebagian</w:t>
      </w:r>
      <w:r>
        <w:rPr>
          <w:spacing w:val="-4"/>
        </w:rPr>
        <w:t> </w:t>
      </w:r>
      <w:r>
        <w:rPr/>
        <w:t>besar</w:t>
      </w:r>
      <w:r>
        <w:rPr>
          <w:spacing w:val="-3"/>
        </w:rPr>
        <w:t> </w:t>
      </w:r>
      <w:r>
        <w:rPr/>
        <w:t>responden.</w:t>
      </w:r>
      <w:r>
        <w:rPr>
          <w:spacing w:val="-5"/>
        </w:rPr>
        <w:t> </w:t>
      </w:r>
      <w:r>
        <w:rPr/>
        <w:t>Pertanyaan</w:t>
      </w:r>
      <w:r>
        <w:rPr>
          <w:spacing w:val="-58"/>
        </w:rPr>
        <w:t> </w:t>
      </w:r>
      <w:r>
        <w:rPr/>
        <w:t>nomor 16 yaitu perawat mengkosongkan kantung penampung ke</w:t>
      </w:r>
      <w:r>
        <w:rPr>
          <w:spacing w:val="1"/>
        </w:rPr>
        <w:t> </w:t>
      </w:r>
      <w:r>
        <w:rPr/>
        <w:t>dalam takaran urine, memiliki jawaban paling tinggi. Selain itu,</w:t>
      </w:r>
      <w:r>
        <w:rPr>
          <w:spacing w:val="1"/>
        </w:rPr>
        <w:t> </w:t>
      </w:r>
      <w:r>
        <w:rPr/>
        <w:t>dibuktikan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menyarankan saya untuk mengonsumsi air putih banyak agar urin</w:t>
      </w:r>
      <w:r>
        <w:rPr>
          <w:spacing w:val="1"/>
        </w:rPr>
        <w:t> </w:t>
      </w:r>
      <w:r>
        <w:rPr/>
        <w:t>cukup.</w:t>
      </w:r>
    </w:p>
    <w:p>
      <w:pPr>
        <w:pStyle w:val="BodyText"/>
        <w:spacing w:line="472" w:lineRule="auto" w:before="2"/>
        <w:ind w:left="2032" w:right="1113" w:firstLine="720"/>
        <w:jc w:val="both"/>
      </w:pPr>
      <w:r>
        <w:rPr/>
        <w:t>Sementara,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menyatakan</w:t>
      </w:r>
      <w:r>
        <w:rPr>
          <w:spacing w:val="-57"/>
        </w:rPr>
        <w:t> </w:t>
      </w:r>
      <w:r>
        <w:rPr/>
        <w:t>kurang</w:t>
      </w:r>
      <w:r>
        <w:rPr>
          <w:spacing w:val="33"/>
        </w:rPr>
        <w:t> </w:t>
      </w:r>
      <w:r>
        <w:rPr/>
        <w:t>dalam</w:t>
      </w:r>
      <w:r>
        <w:rPr>
          <w:spacing w:val="13"/>
        </w:rPr>
        <w:t> </w:t>
      </w:r>
      <w:r>
        <w:rPr/>
        <w:t>asuhan</w:t>
      </w:r>
      <w:r>
        <w:rPr>
          <w:spacing w:val="10"/>
        </w:rPr>
        <w:t> </w:t>
      </w:r>
      <w:r>
        <w:rPr/>
        <w:t>keperawatan</w:t>
      </w:r>
      <w:r>
        <w:rPr>
          <w:spacing w:val="12"/>
        </w:rPr>
        <w:t> </w:t>
      </w:r>
      <w:r>
        <w:rPr/>
        <w:t>kateter</w:t>
      </w:r>
      <w:r>
        <w:rPr>
          <w:spacing w:val="19"/>
        </w:rPr>
        <w:t> </w:t>
      </w:r>
      <w:r>
        <w:rPr/>
        <w:t>sejumlah</w:t>
      </w:r>
      <w:r>
        <w:rPr>
          <w:spacing w:val="12"/>
        </w:rPr>
        <w:t> </w:t>
      </w:r>
      <w:r>
        <w:rPr/>
        <w:t>7</w:t>
      </w:r>
      <w:r>
        <w:rPr>
          <w:spacing w:val="15"/>
        </w:rPr>
        <w:t> </w:t>
      </w:r>
      <w:r>
        <w:rPr/>
        <w:t>pasien</w:t>
      </w:r>
    </w:p>
    <w:p>
      <w:pPr>
        <w:spacing w:after="0" w:line="472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5"/>
        <w:jc w:val="both"/>
      </w:pPr>
      <w:r>
        <w:rPr/>
        <w:t>(10.9%). Hal ini dibuktikan pada kuesioner pertanyaan nomor 12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apakah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mencuci</w:t>
      </w:r>
      <w:r>
        <w:rPr>
          <w:spacing w:val="1"/>
        </w:rPr>
        <w:t> </w:t>
      </w:r>
      <w:r>
        <w:rPr/>
        <w:t>tangan</w:t>
      </w:r>
      <w:r>
        <w:rPr>
          <w:spacing w:val="1"/>
        </w:rPr>
        <w:t> </w:t>
      </w:r>
      <w:r>
        <w:rPr/>
        <w:t>sebelum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peneliti</w:t>
      </w:r>
      <w:r>
        <w:rPr>
          <w:spacing w:val="1"/>
        </w:rPr>
        <w:t> </w:t>
      </w:r>
      <w:r>
        <w:rPr/>
        <w:t>asumsikan</w:t>
      </w:r>
      <w:r>
        <w:rPr>
          <w:spacing w:val="1"/>
        </w:rPr>
        <w:t> </w:t>
      </w:r>
      <w:r>
        <w:rPr/>
        <w:t>bahwa sebagian besar responden tidak melihat langsung perawat</w:t>
      </w:r>
      <w:r>
        <w:rPr>
          <w:spacing w:val="1"/>
        </w:rPr>
        <w:t> </w:t>
      </w:r>
      <w:r>
        <w:rPr/>
        <w:t>mencuci</w:t>
      </w:r>
      <w:r>
        <w:rPr>
          <w:spacing w:val="-12"/>
        </w:rPr>
        <w:t> </w:t>
      </w:r>
      <w:r>
        <w:rPr/>
        <w:t>tangan</w:t>
      </w:r>
      <w:r>
        <w:rPr>
          <w:spacing w:val="-12"/>
        </w:rPr>
        <w:t> </w:t>
      </w:r>
      <w:r>
        <w:rPr/>
        <w:t>atau</w:t>
      </w:r>
      <w:r>
        <w:rPr>
          <w:spacing w:val="-9"/>
        </w:rPr>
        <w:t> </w:t>
      </w:r>
      <w:r>
        <w:rPr/>
        <w:t>tidak,</w:t>
      </w:r>
      <w:r>
        <w:rPr>
          <w:spacing w:val="-6"/>
        </w:rPr>
        <w:t> </w:t>
      </w:r>
      <w:r>
        <w:rPr/>
        <w:t>karena</w:t>
      </w:r>
      <w:r>
        <w:rPr>
          <w:spacing w:val="-5"/>
        </w:rPr>
        <w:t> </w:t>
      </w:r>
      <w:r>
        <w:rPr/>
        <w:t>biasanya</w:t>
      </w:r>
      <w:r>
        <w:rPr>
          <w:spacing w:val="-8"/>
        </w:rPr>
        <w:t> </w:t>
      </w:r>
      <w:r>
        <w:rPr/>
        <w:t>perawat</w:t>
      </w:r>
      <w:r>
        <w:rPr>
          <w:spacing w:val="-3"/>
        </w:rPr>
        <w:t> </w:t>
      </w:r>
      <w:r>
        <w:rPr/>
        <w:t>masuk</w:t>
      </w:r>
      <w:r>
        <w:rPr>
          <w:spacing w:val="-8"/>
        </w:rPr>
        <w:t> </w:t>
      </w:r>
      <w:r>
        <w:rPr/>
        <w:t>ke</w:t>
      </w:r>
      <w:r>
        <w:rPr>
          <w:spacing w:val="-10"/>
        </w:rPr>
        <w:t> </w:t>
      </w:r>
      <w:r>
        <w:rPr/>
        <w:t>ruang</w:t>
      </w:r>
      <w:r>
        <w:rPr>
          <w:spacing w:val="-58"/>
        </w:rPr>
        <w:t> </w:t>
      </w:r>
      <w:r>
        <w:rPr/>
        <w:t>rawat inap untuk melakukan perawatan kateter sudah menggunakan</w:t>
      </w:r>
      <w:r>
        <w:rPr>
          <w:spacing w:val="-58"/>
        </w:rPr>
        <w:t> </w:t>
      </w:r>
      <w:r>
        <w:rPr/>
        <w:t>sarung</w:t>
      </w:r>
      <w:r>
        <w:rPr>
          <w:spacing w:val="-13"/>
        </w:rPr>
        <w:t> </w:t>
      </w:r>
      <w:r>
        <w:rPr/>
        <w:t>tangan.</w:t>
      </w:r>
      <w:r>
        <w:rPr>
          <w:spacing w:val="-13"/>
        </w:rPr>
        <w:t> </w:t>
      </w:r>
      <w:r>
        <w:rPr/>
        <w:t>Selain</w:t>
      </w:r>
      <w:r>
        <w:rPr>
          <w:spacing w:val="-12"/>
        </w:rPr>
        <w:t> </w:t>
      </w:r>
      <w:r>
        <w:rPr/>
        <w:t>itu,</w:t>
      </w:r>
      <w:r>
        <w:rPr>
          <w:spacing w:val="-12"/>
        </w:rPr>
        <w:t> </w:t>
      </w:r>
      <w:r>
        <w:rPr/>
        <w:t>perawatan</w:t>
      </w:r>
      <w:r>
        <w:rPr>
          <w:spacing w:val="-12"/>
        </w:rPr>
        <w:t> </w:t>
      </w:r>
      <w:r>
        <w:rPr/>
        <w:t>kateter</w:t>
      </w:r>
      <w:r>
        <w:rPr>
          <w:spacing w:val="-12"/>
        </w:rPr>
        <w:t> </w:t>
      </w:r>
      <w:r>
        <w:rPr/>
        <w:t>kurang</w:t>
      </w:r>
      <w:r>
        <w:rPr>
          <w:spacing w:val="-12"/>
        </w:rPr>
        <w:t> </w:t>
      </w:r>
      <w:r>
        <w:rPr/>
        <w:t>juga</w:t>
      </w:r>
      <w:r>
        <w:rPr>
          <w:spacing w:val="-12"/>
        </w:rPr>
        <w:t> </w:t>
      </w:r>
      <w:r>
        <w:rPr/>
        <w:t>ditunjukkan</w:t>
      </w:r>
      <w:r>
        <w:rPr>
          <w:spacing w:val="-58"/>
        </w:rPr>
        <w:t> </w:t>
      </w:r>
      <w:r>
        <w:rPr/>
        <w:t>pada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bergegas</w:t>
      </w:r>
      <w:r>
        <w:rPr>
          <w:spacing w:val="1"/>
        </w:rPr>
        <w:t> </w:t>
      </w:r>
      <w:r>
        <w:rPr/>
        <w:t>maju</w:t>
      </w:r>
      <w:r>
        <w:rPr>
          <w:spacing w:val="1"/>
        </w:rPr>
        <w:t> </w:t>
      </w:r>
      <w:r>
        <w:rPr/>
        <w:t>mundur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mencegah</w:t>
      </w:r>
      <w:r>
        <w:rPr>
          <w:spacing w:val="-57"/>
        </w:rPr>
        <w:t> </w:t>
      </w:r>
      <w:r>
        <w:rPr/>
        <w:t>iritasi pada kandung kemih. Hal tersebut peneliti asumsikan bahwa</w:t>
      </w:r>
      <w:r>
        <w:rPr>
          <w:spacing w:val="1"/>
        </w:rPr>
        <w:t> </w:t>
      </w:r>
      <w:r>
        <w:rPr/>
        <w:t>responden kurang memperhatikan dan kurang paham terhadap apa</w:t>
      </w:r>
      <w:r>
        <w:rPr>
          <w:spacing w:val="1"/>
        </w:rPr>
        <w:t> </w:t>
      </w:r>
      <w:r>
        <w:rPr/>
        <w:t>yang</w:t>
      </w:r>
      <w:r>
        <w:rPr>
          <w:spacing w:val="-1"/>
        </w:rPr>
        <w:t> </w:t>
      </w:r>
      <w:r>
        <w:rPr/>
        <w:t>dilakukan oleh perawat.</w:t>
      </w:r>
    </w:p>
    <w:p>
      <w:pPr>
        <w:pStyle w:val="BodyText"/>
        <w:spacing w:line="480" w:lineRule="auto" w:before="3"/>
        <w:ind w:left="2032" w:right="1100" w:firstLine="720"/>
        <w:jc w:val="both"/>
      </w:pPr>
      <w:r>
        <w:rPr/>
        <w:t>Terdapat pula pasien yang menyatakan cukup dalam asuhan</w:t>
      </w:r>
      <w:r>
        <w:rPr>
          <w:spacing w:val="-57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(31.3%).</w:t>
      </w:r>
      <w:r>
        <w:rPr>
          <w:spacing w:val="1"/>
        </w:rPr>
        <w:t> </w:t>
      </w:r>
      <w:r>
        <w:rPr/>
        <w:t>Hal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dibuktikan</w:t>
      </w:r>
      <w:r>
        <w:rPr>
          <w:spacing w:val="-9"/>
        </w:rPr>
        <w:t> </w:t>
      </w:r>
      <w:r>
        <w:rPr/>
        <w:t>pada</w:t>
      </w:r>
      <w:r>
        <w:rPr>
          <w:spacing w:val="-3"/>
        </w:rPr>
        <w:t> </w:t>
      </w:r>
      <w:r>
        <w:rPr/>
        <w:t>lembar</w:t>
      </w:r>
      <w:r>
        <w:rPr>
          <w:spacing w:val="-4"/>
        </w:rPr>
        <w:t> </w:t>
      </w:r>
      <w:r>
        <w:rPr/>
        <w:t>kuesioner dengan</w:t>
      </w:r>
      <w:r>
        <w:rPr>
          <w:spacing w:val="-2"/>
        </w:rPr>
        <w:t> </w:t>
      </w:r>
      <w:r>
        <w:rPr/>
        <w:t>membandingkan</w:t>
      </w:r>
      <w:r>
        <w:rPr>
          <w:spacing w:val="-6"/>
        </w:rPr>
        <w:t> </w:t>
      </w:r>
      <w:r>
        <w:rPr/>
        <w:t>jawaban</w:t>
      </w:r>
      <w:r>
        <w:rPr>
          <w:spacing w:val="-58"/>
        </w:rPr>
        <w:t> </w:t>
      </w:r>
      <w:r>
        <w:rPr/>
        <w:t>responden “ya” dengan “tidak”. Hasilnya adalah terdapat 20 pasien</w:t>
      </w:r>
      <w:r>
        <w:rPr>
          <w:spacing w:val="1"/>
        </w:rPr>
        <w:t> </w:t>
      </w:r>
      <w:r>
        <w:rPr/>
        <w:t>yang memiliki pandangan cukup untuk keperawatan kateter oleh</w:t>
      </w:r>
      <w:r>
        <w:rPr>
          <w:spacing w:val="1"/>
        </w:rPr>
        <w:t> </w:t>
      </w:r>
      <w:r>
        <w:rPr/>
        <w:t>perawat.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pertanyaan</w:t>
      </w:r>
      <w:r>
        <w:rPr>
          <w:spacing w:val="1"/>
        </w:rPr>
        <w:t> </w:t>
      </w:r>
      <w:r>
        <w:rPr/>
        <w:t>nomor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perawat</w:t>
      </w:r>
      <w:r>
        <w:rPr>
          <w:spacing w:val="-57"/>
        </w:rPr>
        <w:t> </w:t>
      </w:r>
      <w:r>
        <w:rPr/>
        <w:t>melepas</w:t>
      </w:r>
      <w:r>
        <w:rPr>
          <w:spacing w:val="1"/>
        </w:rPr>
        <w:t> </w:t>
      </w:r>
      <w:r>
        <w:rPr/>
        <w:t>sambungan</w:t>
      </w:r>
      <w:r>
        <w:rPr>
          <w:spacing w:val="1"/>
        </w:rPr>
        <w:t> </w:t>
      </w:r>
      <w:r>
        <w:rPr/>
        <w:t>selang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bila</w:t>
      </w:r>
      <w:r>
        <w:rPr>
          <w:spacing w:val="1"/>
        </w:rPr>
        <w:t> </w:t>
      </w:r>
      <w:r>
        <w:rPr/>
        <w:t>mengosongkan</w:t>
      </w:r>
      <w:r>
        <w:rPr>
          <w:spacing w:val="1"/>
        </w:rPr>
        <w:t> </w:t>
      </w:r>
      <w:r>
        <w:rPr/>
        <w:t>kantong</w:t>
      </w:r>
      <w:r>
        <w:rPr>
          <w:spacing w:val="1"/>
        </w:rPr>
        <w:t> </w:t>
      </w:r>
      <w:r>
        <w:rPr/>
        <w:t>urine, memiliki jawaban hampir seimbang antara “ya” dan “tidak”.</w:t>
      </w:r>
      <w:r>
        <w:rPr>
          <w:spacing w:val="1"/>
        </w:rPr>
        <w:t> </w:t>
      </w:r>
      <w:r>
        <w:rPr/>
        <w:t>Selain</w:t>
      </w:r>
      <w:r>
        <w:rPr>
          <w:spacing w:val="-2"/>
        </w:rPr>
        <w:t> </w:t>
      </w:r>
      <w:r>
        <w:rPr/>
        <w:t>itu,</w:t>
      </w:r>
      <w:r>
        <w:rPr>
          <w:spacing w:val="-4"/>
        </w:rPr>
        <w:t> </w:t>
      </w:r>
      <w:r>
        <w:rPr/>
        <w:t>pertanyaan</w:t>
      </w:r>
      <w:r>
        <w:rPr>
          <w:spacing w:val="-10"/>
        </w:rPr>
        <w:t> </w:t>
      </w:r>
      <w:r>
        <w:rPr/>
        <w:t>nomor</w:t>
      </w:r>
      <w:r>
        <w:rPr>
          <w:spacing w:val="-4"/>
        </w:rPr>
        <w:t> </w:t>
      </w:r>
      <w:r>
        <w:rPr/>
        <w:t>17</w:t>
      </w:r>
      <w:r>
        <w:rPr>
          <w:spacing w:val="-6"/>
        </w:rPr>
        <w:t> </w:t>
      </w:r>
      <w:r>
        <w:rPr/>
        <w:t>yaitu</w:t>
      </w:r>
      <w:r>
        <w:rPr>
          <w:spacing w:val="-3"/>
        </w:rPr>
        <w:t> </w:t>
      </w:r>
      <w:r>
        <w:rPr/>
        <w:t>jika</w:t>
      </w:r>
      <w:r>
        <w:rPr>
          <w:spacing w:val="-7"/>
        </w:rPr>
        <w:t> </w:t>
      </w:r>
      <w:r>
        <w:rPr/>
        <w:t>perawat</w:t>
      </w:r>
      <w:r>
        <w:rPr>
          <w:spacing w:val="-1"/>
        </w:rPr>
        <w:t> </w:t>
      </w:r>
      <w:r>
        <w:rPr/>
        <w:t>ingin</w:t>
      </w:r>
      <w:r>
        <w:rPr>
          <w:spacing w:val="-1"/>
        </w:rPr>
        <w:t> </w:t>
      </w:r>
      <w:r>
        <w:rPr/>
        <w:t>mengambil</w:t>
      </w:r>
      <w:r>
        <w:rPr>
          <w:spacing w:val="-58"/>
        </w:rPr>
        <w:t> </w:t>
      </w:r>
      <w:r>
        <w:rPr/>
        <w:t>sampel</w:t>
      </w:r>
      <w:r>
        <w:rPr>
          <w:spacing w:val="1"/>
        </w:rPr>
        <w:t> </w:t>
      </w:r>
      <w:r>
        <w:rPr/>
        <w:t>urine,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melepas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selang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memposisikan</w:t>
      </w:r>
      <w:r>
        <w:rPr>
          <w:spacing w:val="40"/>
        </w:rPr>
        <w:t> </w:t>
      </w:r>
      <w:r>
        <w:rPr/>
        <w:t>pasien</w:t>
      </w:r>
      <w:r>
        <w:rPr>
          <w:spacing w:val="39"/>
        </w:rPr>
        <w:t> </w:t>
      </w:r>
      <w:r>
        <w:rPr/>
        <w:t>sebagaimana</w:t>
      </w:r>
      <w:r>
        <w:rPr>
          <w:spacing w:val="35"/>
        </w:rPr>
        <w:t> </w:t>
      </w:r>
      <w:r>
        <w:rPr/>
        <w:t>mestinya.</w:t>
      </w:r>
      <w:r>
        <w:rPr>
          <w:spacing w:val="34"/>
        </w:rPr>
        <w:t> </w:t>
      </w:r>
      <w:r>
        <w:rPr/>
        <w:t>Peneliti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10"/>
        <w:jc w:val="both"/>
      </w:pPr>
      <w:r>
        <w:rPr/>
        <w:t>mengasumsikan</w:t>
      </w:r>
      <w:r>
        <w:rPr>
          <w:spacing w:val="-11"/>
        </w:rPr>
        <w:t> </w:t>
      </w:r>
      <w:r>
        <w:rPr/>
        <w:t>bahwa</w:t>
      </w:r>
      <w:r>
        <w:rPr>
          <w:spacing w:val="-11"/>
        </w:rPr>
        <w:t> </w:t>
      </w:r>
      <w:r>
        <w:rPr/>
        <w:t>terdapat</w:t>
      </w:r>
      <w:r>
        <w:rPr>
          <w:spacing w:val="-9"/>
        </w:rPr>
        <w:t> </w:t>
      </w:r>
      <w:r>
        <w:rPr/>
        <w:t>beberapa</w:t>
      </w:r>
      <w:r>
        <w:rPr>
          <w:spacing w:val="-10"/>
        </w:rPr>
        <w:t> </w:t>
      </w:r>
      <w:r>
        <w:rPr/>
        <w:t>pasien</w:t>
      </w:r>
      <w:r>
        <w:rPr>
          <w:spacing w:val="-11"/>
        </w:rPr>
        <w:t> </w:t>
      </w:r>
      <w:r>
        <w:rPr/>
        <w:t>yang</w:t>
      </w:r>
      <w:r>
        <w:rPr>
          <w:spacing w:val="-10"/>
        </w:rPr>
        <w:t> </w:t>
      </w:r>
      <w:r>
        <w:rPr/>
        <w:t>kurang</w:t>
      </w:r>
      <w:r>
        <w:rPr>
          <w:spacing w:val="-12"/>
        </w:rPr>
        <w:t> </w:t>
      </w:r>
      <w:r>
        <w:rPr/>
        <w:t>fokus,</w:t>
      </w:r>
      <w:r>
        <w:rPr>
          <w:spacing w:val="-57"/>
        </w:rPr>
        <w:t> </w:t>
      </w:r>
      <w:r>
        <w:rPr/>
        <w:t>tidak paham, dan kurang memperhatikan saat perawat melakukan</w:t>
      </w:r>
      <w:r>
        <w:rPr>
          <w:spacing w:val="1"/>
        </w:rPr>
        <w:t> </w:t>
      </w:r>
      <w:r>
        <w:rPr/>
        <w:t>perawatan kateter. Hal tersebut dibuktikan oleh observasi peneliti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mempercayakan</w:t>
      </w:r>
      <w:r>
        <w:rPr>
          <w:spacing w:val="1"/>
        </w:rPr>
        <w:t> </w:t>
      </w:r>
      <w:r>
        <w:rPr/>
        <w:t>kepada</w:t>
      </w:r>
      <w:r>
        <w:rPr>
          <w:spacing w:val="-57"/>
        </w:rPr>
        <w:t> </w:t>
      </w:r>
      <w:r>
        <w:rPr/>
        <w:t>perawat</w:t>
      </w:r>
      <w:r>
        <w:rPr>
          <w:spacing w:val="-2"/>
        </w:rPr>
        <w:t> </w:t>
      </w:r>
      <w:r>
        <w:rPr/>
        <w:t>terhadap asuhan</w:t>
      </w:r>
      <w:r>
        <w:rPr>
          <w:spacing w:val="-1"/>
        </w:rPr>
        <w:t> </w:t>
      </w:r>
      <w:r>
        <w:rPr/>
        <w:t>keperawatan kateternya.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112" w:hanging="360"/>
        <w:jc w:val="both"/>
      </w:pPr>
      <w:r>
        <w:rPr/>
        <w:t>Gambaran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pStyle w:val="BodyText"/>
        <w:spacing w:line="480" w:lineRule="auto"/>
        <w:ind w:left="2032" w:right="1105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gambaran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-57"/>
        </w:rPr>
        <w:t> </w:t>
      </w:r>
      <w:r>
        <w:rPr/>
        <w:t>pada pasien yang terpasang kateter menetap di ruang rawat inap</w:t>
      </w:r>
      <w:r>
        <w:rPr>
          <w:spacing w:val="1"/>
        </w:rPr>
        <w:t> </w:t>
      </w:r>
      <w:r>
        <w:rPr/>
        <w:t>RSUD Lamandau menunjukkan bahwa pasien paling banyak yakni</w:t>
      </w:r>
      <w:r>
        <w:rPr>
          <w:spacing w:val="1"/>
        </w:rPr>
        <w:t> </w:t>
      </w:r>
      <w:r>
        <w:rPr/>
        <w:t>yang terpasang kateter dalam waktu ≤ 3 hari sejumlah 37 pasien</w:t>
      </w:r>
      <w:r>
        <w:rPr>
          <w:spacing w:val="1"/>
        </w:rPr>
        <w:t> </w:t>
      </w:r>
      <w:r>
        <w:rPr/>
        <w:t>(57.8%).</w:t>
      </w:r>
      <w:r>
        <w:rPr>
          <w:spacing w:val="5"/>
        </w:rPr>
        <w:t> </w:t>
      </w:r>
      <w:r>
        <w:rPr/>
        <w:t>Sementara,</w:t>
      </w:r>
      <w:r>
        <w:rPr>
          <w:spacing w:val="6"/>
        </w:rPr>
        <w:t> </w:t>
      </w:r>
      <w:r>
        <w:rPr/>
        <w:t>pasien</w:t>
      </w:r>
      <w:r>
        <w:rPr>
          <w:spacing w:val="5"/>
        </w:rPr>
        <w:t> </w:t>
      </w:r>
      <w:r>
        <w:rPr/>
        <w:t>yang</w:t>
      </w:r>
      <w:r>
        <w:rPr>
          <w:spacing w:val="6"/>
        </w:rPr>
        <w:t> </w:t>
      </w:r>
      <w:r>
        <w:rPr/>
        <w:t>terpasang</w:t>
      </w:r>
      <w:r>
        <w:rPr>
          <w:spacing w:val="6"/>
        </w:rPr>
        <w:t> </w:t>
      </w:r>
      <w:r>
        <w:rPr/>
        <w:t>kateter</w:t>
      </w:r>
      <w:r>
        <w:rPr>
          <w:spacing w:val="7"/>
        </w:rPr>
        <w:t> </w:t>
      </w:r>
      <w:r>
        <w:rPr/>
        <w:t>dengan</w:t>
      </w:r>
      <w:r>
        <w:rPr>
          <w:spacing w:val="4"/>
        </w:rPr>
        <w:t> </w:t>
      </w:r>
      <w:r>
        <w:rPr/>
        <w:t>waktu</w:t>
      </w:r>
      <w:r>
        <w:rPr>
          <w:spacing w:val="4"/>
        </w:rPr>
        <w:t> </w:t>
      </w:r>
      <w:r>
        <w:rPr/>
        <w:t>≥</w:t>
      </w:r>
    </w:p>
    <w:p>
      <w:pPr>
        <w:pStyle w:val="BodyText"/>
        <w:spacing w:line="480" w:lineRule="auto" w:before="1"/>
        <w:ind w:left="2032" w:right="1108"/>
        <w:jc w:val="both"/>
      </w:pPr>
      <w:r>
        <w:rPr/>
        <w:t>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(42.2%).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sejalan</w:t>
      </w:r>
      <w:r>
        <w:rPr>
          <w:spacing w:val="-57"/>
        </w:rPr>
        <w:t> </w:t>
      </w:r>
      <w:r>
        <w:rPr/>
        <w:t>dengan penelitian dari Hidayat (2021) yang menyebutkan bahwa</w:t>
      </w:r>
      <w:r>
        <w:rPr>
          <w:spacing w:val="1"/>
        </w:rPr>
        <w:t> </w:t>
      </w:r>
      <w:r>
        <w:rPr/>
        <w:t>responden</w:t>
      </w:r>
      <w:r>
        <w:rPr>
          <w:spacing w:val="-4"/>
        </w:rPr>
        <w:t> </w:t>
      </w:r>
      <w:r>
        <w:rPr/>
        <w:t>dengan</w:t>
      </w:r>
      <w:r>
        <w:rPr>
          <w:spacing w:val="9"/>
        </w:rPr>
        <w:t> </w:t>
      </w:r>
      <w:r>
        <w:rPr/>
        <w:t>lama</w:t>
      </w:r>
      <w:r>
        <w:rPr>
          <w:spacing w:val="6"/>
        </w:rPr>
        <w:t> </w:t>
      </w:r>
      <w:r>
        <w:rPr/>
        <w:t>hari pemasangan</w:t>
      </w:r>
      <w:r>
        <w:rPr>
          <w:spacing w:val="6"/>
        </w:rPr>
        <w:t> </w:t>
      </w:r>
      <w:r>
        <w:rPr/>
        <w:t>kateter</w:t>
      </w:r>
      <w:r>
        <w:rPr>
          <w:spacing w:val="5"/>
        </w:rPr>
        <w:t> </w:t>
      </w:r>
      <w:r>
        <w:rPr/>
        <w:t>≤ 3</w:t>
      </w:r>
      <w:r>
        <w:rPr>
          <w:spacing w:val="6"/>
        </w:rPr>
        <w:t> </w:t>
      </w:r>
      <w:r>
        <w:rPr/>
        <w:t>hari</w:t>
      </w:r>
      <w:r>
        <w:rPr>
          <w:spacing w:val="-4"/>
        </w:rPr>
        <w:t> </w:t>
      </w:r>
      <w:r>
        <w:rPr/>
        <w:t>sebanyak</w:t>
      </w:r>
    </w:p>
    <w:p>
      <w:pPr>
        <w:pStyle w:val="BodyText"/>
        <w:spacing w:line="480" w:lineRule="auto"/>
        <w:ind w:left="2032" w:right="1148"/>
        <w:jc w:val="both"/>
      </w:pPr>
      <w:r>
        <w:rPr/>
        <w:t>24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sebesar</w:t>
      </w:r>
      <w:r>
        <w:rPr>
          <w:spacing w:val="1"/>
        </w:rPr>
        <w:t> </w:t>
      </w:r>
      <w:r>
        <w:rPr/>
        <w:t>52,2%,</w:t>
      </w:r>
      <w:r>
        <w:rPr>
          <w:spacing w:val="1"/>
        </w:rPr>
        <w:t> </w:t>
      </w:r>
      <w:r>
        <w:rPr/>
        <w:t>sedangkan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&gt;3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sebanyak</w:t>
      </w:r>
      <w:r>
        <w:rPr>
          <w:spacing w:val="-4"/>
        </w:rPr>
        <w:t> </w:t>
      </w:r>
      <w:r>
        <w:rPr/>
        <w:t>22</w:t>
      </w:r>
      <w:r>
        <w:rPr>
          <w:spacing w:val="-4"/>
        </w:rPr>
        <w:t> </w:t>
      </w:r>
      <w:r>
        <w:rPr/>
        <w:t>orang</w:t>
      </w:r>
      <w:r>
        <w:rPr>
          <w:spacing w:val="-3"/>
        </w:rPr>
        <w:t> </w:t>
      </w:r>
      <w:r>
        <w:rPr/>
        <w:t>atau</w:t>
      </w:r>
      <w:r>
        <w:rPr>
          <w:spacing w:val="-6"/>
        </w:rPr>
        <w:t> </w:t>
      </w:r>
      <w:r>
        <w:rPr/>
        <w:t>sebesar</w:t>
      </w:r>
      <w:r>
        <w:rPr>
          <w:spacing w:val="1"/>
        </w:rPr>
        <w:t> </w:t>
      </w:r>
      <w:r>
        <w:rPr/>
        <w:t>47,8%.</w:t>
      </w:r>
    </w:p>
    <w:p>
      <w:pPr>
        <w:pStyle w:val="BodyText"/>
        <w:spacing w:line="480" w:lineRule="auto"/>
        <w:ind w:left="2032" w:right="1108" w:firstLine="720"/>
        <w:jc w:val="both"/>
      </w:pPr>
      <w:r>
        <w:rPr/>
        <w:t>Kateter</w:t>
      </w:r>
      <w:r>
        <w:rPr>
          <w:spacing w:val="-12"/>
        </w:rPr>
        <w:t> </w:t>
      </w:r>
      <w:r>
        <w:rPr/>
        <w:t>merupakan</w:t>
      </w:r>
      <w:r>
        <w:rPr>
          <w:spacing w:val="-12"/>
        </w:rPr>
        <w:t> </w:t>
      </w:r>
      <w:r>
        <w:rPr/>
        <w:t>alat</w:t>
      </w:r>
      <w:r>
        <w:rPr>
          <w:spacing w:val="-7"/>
        </w:rPr>
        <w:t> </w:t>
      </w:r>
      <w:r>
        <w:rPr/>
        <w:t>yang</w:t>
      </w:r>
      <w:r>
        <w:rPr>
          <w:spacing w:val="-9"/>
        </w:rPr>
        <w:t> </w:t>
      </w:r>
      <w:r>
        <w:rPr/>
        <w:t>dimasukkan</w:t>
      </w:r>
      <w:r>
        <w:rPr>
          <w:spacing w:val="-11"/>
        </w:rPr>
        <w:t> </w:t>
      </w:r>
      <w:r>
        <w:rPr/>
        <w:t>ke</w:t>
      </w:r>
      <w:r>
        <w:rPr>
          <w:spacing w:val="-12"/>
        </w:rPr>
        <w:t> </w:t>
      </w:r>
      <w:r>
        <w:rPr/>
        <w:t>saluran</w:t>
      </w:r>
      <w:r>
        <w:rPr>
          <w:spacing w:val="-11"/>
        </w:rPr>
        <w:t> </w:t>
      </w:r>
      <w:r>
        <w:rPr/>
        <w:t>kencing</w:t>
      </w:r>
      <w:r>
        <w:rPr>
          <w:spacing w:val="-58"/>
        </w:rPr>
        <w:t> </w:t>
      </w:r>
      <w:r>
        <w:rPr/>
        <w:t>untuk membantu mengeluarkan urin. Pemasangan selang kateter</w:t>
      </w:r>
      <w:r>
        <w:rPr>
          <w:spacing w:val="1"/>
        </w:rPr>
        <w:t> </w:t>
      </w:r>
      <w:r>
        <w:rPr/>
        <w:t>dilakukan pada</w:t>
      </w:r>
      <w:r>
        <w:rPr>
          <w:spacing w:val="1"/>
        </w:rPr>
        <w:t> </w:t>
      </w:r>
      <w:r>
        <w:rPr/>
        <w:t>beberapa kondisi seperti saat mengalami retensi</w:t>
      </w:r>
      <w:r>
        <w:rPr>
          <w:spacing w:val="1"/>
        </w:rPr>
        <w:t> </w:t>
      </w:r>
      <w:r>
        <w:rPr/>
        <w:t>urin,</w:t>
      </w:r>
      <w:r>
        <w:rPr>
          <w:spacing w:val="38"/>
        </w:rPr>
        <w:t> </w:t>
      </w:r>
      <w:r>
        <w:rPr/>
        <w:t>pada</w:t>
      </w:r>
      <w:r>
        <w:rPr>
          <w:spacing w:val="37"/>
        </w:rPr>
        <w:t> </w:t>
      </w:r>
      <w:r>
        <w:rPr/>
        <w:t>pasien</w:t>
      </w:r>
      <w:r>
        <w:rPr>
          <w:spacing w:val="39"/>
        </w:rPr>
        <w:t> </w:t>
      </w:r>
      <w:r>
        <w:rPr/>
        <w:t>perawatan</w:t>
      </w:r>
      <w:r>
        <w:rPr>
          <w:spacing w:val="39"/>
        </w:rPr>
        <w:t> </w:t>
      </w:r>
      <w:r>
        <w:rPr/>
        <w:t>intensif,</w:t>
      </w:r>
      <w:r>
        <w:rPr>
          <w:spacing w:val="39"/>
        </w:rPr>
        <w:t> </w:t>
      </w:r>
      <w:r>
        <w:rPr/>
        <w:t>pasien</w:t>
      </w:r>
      <w:r>
        <w:rPr>
          <w:spacing w:val="39"/>
        </w:rPr>
        <w:t> </w:t>
      </w:r>
      <w:r>
        <w:rPr/>
        <w:t>akan</w:t>
      </w:r>
      <w:r>
        <w:rPr>
          <w:spacing w:val="38"/>
        </w:rPr>
        <w:t> </w:t>
      </w:r>
      <w:r>
        <w:rPr/>
        <w:t>dioperasi,</w:t>
      </w:r>
      <w:r>
        <w:rPr>
          <w:spacing w:val="38"/>
        </w:rPr>
        <w:t> </w:t>
      </w:r>
      <w:r>
        <w:rPr/>
        <w:t>dan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10"/>
        <w:jc w:val="both"/>
      </w:pPr>
      <w:r>
        <w:rPr/>
        <w:t>sebagainya. Pada pasien yang dilakukan pemasangan kateter, maka</w:t>
      </w:r>
      <w:r>
        <w:rPr>
          <w:spacing w:val="-57"/>
        </w:rPr>
        <w:t> </w:t>
      </w:r>
      <w:r>
        <w:rPr/>
        <w:t>sebaiknya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aktivitas</w:t>
      </w:r>
      <w:r>
        <w:rPr>
          <w:spacing w:val="1"/>
        </w:rPr>
        <w:t> </w:t>
      </w:r>
      <w:r>
        <w:rPr/>
        <w:t>berat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menimbulkan terlepasnya kateter. Selain itu perlu diperhatikan saat</w:t>
      </w:r>
      <w:r>
        <w:rPr>
          <w:spacing w:val="-57"/>
        </w:rPr>
        <w:t> </w:t>
      </w:r>
      <w:r>
        <w:rPr/>
        <w:t>membuang urin dan perawatan pada pengguna kateter karena dapat</w:t>
      </w:r>
      <w:r>
        <w:rPr>
          <w:spacing w:val="-57"/>
        </w:rPr>
        <w:t> </w:t>
      </w:r>
      <w:r>
        <w:rPr/>
        <w:t>timbul risiko infeksi. Selang kateter harus diganti minimal setiap 6-</w:t>
      </w:r>
      <w:r>
        <w:rPr>
          <w:spacing w:val="-57"/>
        </w:rPr>
        <w:t> </w:t>
      </w:r>
      <w:r>
        <w:rPr/>
        <w:t>8 hari sekali. Sebaiknya dalam penggantian selang kateter tersebut</w:t>
      </w:r>
      <w:r>
        <w:rPr>
          <w:spacing w:val="1"/>
        </w:rPr>
        <w:t> </w:t>
      </w:r>
      <w:r>
        <w:rPr/>
        <w:t>melibatkan tenaga medis karena pemasangan kateter memerlukan</w:t>
      </w:r>
      <w:r>
        <w:rPr>
          <w:spacing w:val="1"/>
        </w:rPr>
        <w:t> </w:t>
      </w:r>
      <w:r>
        <w:rPr/>
        <w:t>teknik yang</w:t>
      </w:r>
      <w:r>
        <w:rPr>
          <w:spacing w:val="-1"/>
        </w:rPr>
        <w:t> </w:t>
      </w:r>
      <w:r>
        <w:rPr/>
        <w:t>benar.</w:t>
      </w:r>
    </w:p>
    <w:p>
      <w:pPr>
        <w:pStyle w:val="BodyText"/>
        <w:spacing w:line="480" w:lineRule="auto" w:before="3"/>
        <w:ind w:left="2032" w:right="1099" w:firstLine="720"/>
        <w:jc w:val="both"/>
      </w:pPr>
      <w:r>
        <w:rPr/>
        <w:t>Jumlah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 inap RSUD Lamandau dengan lama terpasang waktu ≤ 3 hari</w:t>
      </w:r>
      <w:r>
        <w:rPr>
          <w:spacing w:val="-57"/>
        </w:rPr>
        <w:t> </w:t>
      </w:r>
      <w:r>
        <w:rPr/>
        <w:t>sejumlah</w:t>
      </w:r>
      <w:r>
        <w:rPr>
          <w:spacing w:val="1"/>
        </w:rPr>
        <w:t> </w:t>
      </w:r>
      <w:r>
        <w:rPr/>
        <w:t>37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Sebagian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perempuan dengan kondisi post operasi caesar sehabis melahirkan</w:t>
      </w:r>
      <w:r>
        <w:rPr>
          <w:spacing w:val="1"/>
        </w:rPr>
        <w:t> </w:t>
      </w:r>
      <w:r>
        <w:rPr/>
        <w:t>dengan rata-rata waktu yang dialami adalah 1,3 hari. Selain itu,</w:t>
      </w:r>
      <w:r>
        <w:rPr>
          <w:spacing w:val="1"/>
        </w:rPr>
        <w:t> </w:t>
      </w:r>
      <w:r>
        <w:rPr/>
        <w:t>terdapat beberapa pasien yang mengalami kondisi kecelakaan yang</w:t>
      </w:r>
      <w:r>
        <w:rPr>
          <w:spacing w:val="1"/>
        </w:rPr>
        <w:t> </w:t>
      </w:r>
      <w:r>
        <w:rPr/>
        <w:t>menyebabkan tidak mampu untuk melakukan buang air kecil secara</w:t>
      </w:r>
      <w:r>
        <w:rPr>
          <w:spacing w:val="-58"/>
        </w:rPr>
        <w:t> </w:t>
      </w:r>
      <w:r>
        <w:rPr/>
        <w:t>normal,</w:t>
      </w:r>
      <w:r>
        <w:rPr>
          <w:spacing w:val="-1"/>
        </w:rPr>
        <w:t> </w:t>
      </w:r>
      <w:r>
        <w:rPr/>
        <w:t>meskipun kondisinya masih</w:t>
      </w:r>
      <w:r>
        <w:rPr>
          <w:spacing w:val="-2"/>
        </w:rPr>
        <w:t> </w:t>
      </w:r>
      <w:r>
        <w:rPr/>
        <w:t>sadar.</w:t>
      </w:r>
    </w:p>
    <w:p>
      <w:pPr>
        <w:pStyle w:val="BodyText"/>
        <w:spacing w:line="480" w:lineRule="auto" w:before="1"/>
        <w:ind w:left="2032" w:right="1104" w:firstLine="720"/>
        <w:jc w:val="both"/>
      </w:pPr>
      <w:r>
        <w:rPr>
          <w:spacing w:val="-1"/>
        </w:rPr>
        <w:t>Sementara</w:t>
      </w:r>
      <w:r>
        <w:rPr>
          <w:spacing w:val="-14"/>
        </w:rPr>
        <w:t> </w:t>
      </w:r>
      <w:r>
        <w:rPr/>
        <w:t>itu,</w:t>
      </w:r>
      <w:r>
        <w:rPr>
          <w:spacing w:val="-15"/>
        </w:rPr>
        <w:t> </w:t>
      </w:r>
      <w:r>
        <w:rPr/>
        <w:t>jumlah</w:t>
      </w:r>
      <w:r>
        <w:rPr>
          <w:spacing w:val="-12"/>
        </w:rPr>
        <w:t> </w:t>
      </w:r>
      <w:r>
        <w:rPr/>
        <w:t>pasien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terpasang</w:t>
      </w:r>
      <w:r>
        <w:rPr>
          <w:spacing w:val="-14"/>
        </w:rPr>
        <w:t> </w:t>
      </w:r>
      <w:r>
        <w:rPr/>
        <w:t>kateter</w:t>
      </w:r>
      <w:r>
        <w:rPr>
          <w:spacing w:val="-13"/>
        </w:rPr>
        <w:t> </w:t>
      </w:r>
      <w:r>
        <w:rPr/>
        <w:t>menetap</w:t>
      </w:r>
      <w:r>
        <w:rPr>
          <w:spacing w:val="-58"/>
        </w:rPr>
        <w:t> </w:t>
      </w:r>
      <w:r>
        <w:rPr>
          <w:spacing w:val="-1"/>
        </w:rPr>
        <w:t>di</w:t>
      </w:r>
      <w:r>
        <w:rPr>
          <w:spacing w:val="-22"/>
        </w:rPr>
        <w:t> </w:t>
      </w:r>
      <w:r>
        <w:rPr>
          <w:spacing w:val="-1"/>
        </w:rPr>
        <w:t>ruang</w:t>
      </w:r>
      <w:r>
        <w:rPr>
          <w:spacing w:val="-16"/>
        </w:rPr>
        <w:t> </w:t>
      </w:r>
      <w:r>
        <w:rPr/>
        <w:t>rawat</w:t>
      </w:r>
      <w:r>
        <w:rPr>
          <w:spacing w:val="-13"/>
        </w:rPr>
        <w:t> </w:t>
      </w:r>
      <w:r>
        <w:rPr/>
        <w:t>inap</w:t>
      </w:r>
      <w:r>
        <w:rPr>
          <w:spacing w:val="-15"/>
        </w:rPr>
        <w:t> </w:t>
      </w:r>
      <w:r>
        <w:rPr/>
        <w:t>RSUD</w:t>
      </w:r>
      <w:r>
        <w:rPr>
          <w:spacing w:val="-15"/>
        </w:rPr>
        <w:t> </w:t>
      </w:r>
      <w:r>
        <w:rPr/>
        <w:t>Lamandau</w:t>
      </w:r>
      <w:r>
        <w:rPr>
          <w:spacing w:val="-14"/>
        </w:rPr>
        <w:t> </w:t>
      </w:r>
      <w:r>
        <w:rPr/>
        <w:t>dengan</w:t>
      </w:r>
      <w:r>
        <w:rPr>
          <w:spacing w:val="-13"/>
        </w:rPr>
        <w:t> </w:t>
      </w:r>
      <w:r>
        <w:rPr/>
        <w:t>lama</w:t>
      </w:r>
      <w:r>
        <w:rPr>
          <w:spacing w:val="-12"/>
        </w:rPr>
        <w:t> </w:t>
      </w:r>
      <w:r>
        <w:rPr/>
        <w:t>terpasang</w:t>
      </w:r>
      <w:r>
        <w:rPr>
          <w:spacing w:val="-16"/>
        </w:rPr>
        <w:t> </w:t>
      </w:r>
      <w:r>
        <w:rPr/>
        <w:t>kateter</w:t>
      </w:r>
    </w:p>
    <w:p>
      <w:pPr>
        <w:pStyle w:val="BodyText"/>
        <w:spacing w:line="480" w:lineRule="auto" w:before="1"/>
        <w:ind w:left="2032" w:right="1118"/>
        <w:jc w:val="both"/>
      </w:pPr>
      <w:r>
        <w:rPr/>
        <w:t>&gt;3 hari sejumlah 27 pasien. Sebagian besar dari pasien tersebut</w:t>
      </w:r>
      <w:r>
        <w:rPr>
          <w:spacing w:val="1"/>
        </w:rPr>
        <w:t> </w:t>
      </w:r>
      <w:r>
        <w:rPr/>
        <w:t>adalah pasien dengan kondisi post operasi luka ulkus diabetikum,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operasi kecelakaan,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pasien lansia</w:t>
      </w:r>
      <w:r>
        <w:rPr>
          <w:spacing w:val="1"/>
        </w:rPr>
        <w:t> </w:t>
      </w:r>
      <w:r>
        <w:rPr/>
        <w:t>yang tidak</w:t>
      </w:r>
      <w:r>
        <w:rPr>
          <w:spacing w:val="1"/>
        </w:rPr>
        <w:t> </w:t>
      </w:r>
      <w:r>
        <w:rPr/>
        <w:t>memungkinkan untuk melakukan buang air kecil secara normal.</w:t>
      </w:r>
      <w:r>
        <w:rPr>
          <w:spacing w:val="1"/>
        </w:rPr>
        <w:t> </w:t>
      </w:r>
      <w:r>
        <w:rPr/>
        <w:t>Risiko</w:t>
      </w:r>
      <w:r>
        <w:rPr>
          <w:spacing w:val="50"/>
        </w:rPr>
        <w:t> </w:t>
      </w:r>
      <w:r>
        <w:rPr/>
        <w:t>utama</w:t>
      </w:r>
      <w:r>
        <w:rPr>
          <w:spacing w:val="51"/>
        </w:rPr>
        <w:t> </w:t>
      </w:r>
      <w:r>
        <w:rPr/>
        <w:t>penggunaan</w:t>
      </w:r>
      <w:r>
        <w:rPr>
          <w:spacing w:val="51"/>
        </w:rPr>
        <w:t> </w:t>
      </w:r>
      <w:r>
        <w:rPr/>
        <w:t>kateter</w:t>
      </w:r>
      <w:r>
        <w:rPr>
          <w:spacing w:val="51"/>
        </w:rPr>
        <w:t> </w:t>
      </w:r>
      <w:r>
        <w:rPr/>
        <w:t>urin</w:t>
      </w:r>
      <w:r>
        <w:rPr>
          <w:spacing w:val="50"/>
        </w:rPr>
        <w:t> </w:t>
      </w:r>
      <w:r>
        <w:rPr/>
        <w:t>adalah</w:t>
      </w:r>
      <w:r>
        <w:rPr>
          <w:spacing w:val="49"/>
        </w:rPr>
        <w:t> </w:t>
      </w:r>
      <w:r>
        <w:rPr/>
        <w:t>bakteri</w:t>
      </w:r>
      <w:r>
        <w:rPr>
          <w:spacing w:val="50"/>
        </w:rPr>
        <w:t> </w:t>
      </w:r>
      <w:r>
        <w:rPr/>
        <w:t>dapat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91"/>
      </w:pPr>
      <w:r>
        <w:rPr/>
        <w:t>memasuki</w:t>
      </w:r>
      <w:r>
        <w:rPr>
          <w:spacing w:val="26"/>
        </w:rPr>
        <w:t> </w:t>
      </w:r>
      <w:r>
        <w:rPr/>
        <w:t>tubuh</w:t>
      </w:r>
      <w:r>
        <w:rPr>
          <w:spacing w:val="29"/>
        </w:rPr>
        <w:t> </w:t>
      </w:r>
      <w:r>
        <w:rPr/>
        <w:t>dan</w:t>
      </w:r>
      <w:r>
        <w:rPr>
          <w:spacing w:val="34"/>
        </w:rPr>
        <w:t> </w:t>
      </w:r>
      <w:r>
        <w:rPr/>
        <w:t>menyebabkan</w:t>
      </w:r>
      <w:r>
        <w:rPr>
          <w:spacing w:val="34"/>
        </w:rPr>
        <w:t> </w:t>
      </w:r>
      <w:r>
        <w:rPr/>
        <w:t>infeksi</w:t>
      </w:r>
      <w:r>
        <w:rPr>
          <w:spacing w:val="30"/>
        </w:rPr>
        <w:t> </w:t>
      </w:r>
      <w:r>
        <w:rPr/>
        <w:t>pada</w:t>
      </w:r>
      <w:r>
        <w:rPr>
          <w:spacing w:val="32"/>
        </w:rPr>
        <w:t> </w:t>
      </w:r>
      <w:r>
        <w:rPr/>
        <w:t>uretra,</w:t>
      </w:r>
      <w:r>
        <w:rPr>
          <w:spacing w:val="37"/>
        </w:rPr>
        <w:t> </w:t>
      </w:r>
      <w:r>
        <w:rPr/>
        <w:t>kandung</w:t>
      </w:r>
      <w:r>
        <w:rPr>
          <w:spacing w:val="-57"/>
        </w:rPr>
        <w:t> </w:t>
      </w:r>
      <w:r>
        <w:rPr/>
        <w:t>kemih,</w:t>
      </w:r>
      <w:r>
        <w:rPr>
          <w:spacing w:val="-1"/>
        </w:rPr>
        <w:t> </w:t>
      </w:r>
      <w:r>
        <w:rPr/>
        <w:t>atau ginjal jika kateter terpasang &gt;3</w:t>
      </w:r>
      <w:r>
        <w:rPr>
          <w:spacing w:val="-1"/>
        </w:rPr>
        <w:t> </w:t>
      </w:r>
      <w:r>
        <w:rPr/>
        <w:t>hari.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0" w:after="0"/>
        <w:ind w:left="2032" w:right="1109" w:hanging="360"/>
        <w:jc w:val="both"/>
      </w:pPr>
      <w:r>
        <w:rPr/>
        <w:t>Gambaran Kejadian Infeksi Saluran Kemih Pada Pasien 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</w:p>
    <w:p>
      <w:pPr>
        <w:pStyle w:val="BodyText"/>
        <w:spacing w:line="480" w:lineRule="auto"/>
        <w:ind w:left="2032" w:right="1105" w:firstLine="720"/>
        <w:jc w:val="both"/>
      </w:pPr>
      <w:r>
        <w:rPr/>
        <w:t>Hasil</w:t>
      </w:r>
      <w:r>
        <w:rPr>
          <w:spacing w:val="-11"/>
        </w:rPr>
        <w:t> </w:t>
      </w:r>
      <w:r>
        <w:rPr/>
        <w:t>penelitian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ditunjukkan</w:t>
      </w:r>
      <w:r>
        <w:rPr>
          <w:spacing w:val="-8"/>
        </w:rPr>
        <w:t> </w:t>
      </w:r>
      <w:r>
        <w:rPr/>
        <w:t>terkait</w:t>
      </w:r>
      <w:r>
        <w:rPr>
          <w:spacing w:val="4"/>
        </w:rPr>
        <w:t> </w:t>
      </w:r>
      <w:r>
        <w:rPr/>
        <w:t>gambaran</w:t>
      </w:r>
      <w:r>
        <w:rPr>
          <w:spacing w:val="-7"/>
        </w:rPr>
        <w:t> </w:t>
      </w:r>
      <w:r>
        <w:rPr/>
        <w:t>kejadian</w:t>
      </w:r>
      <w:r>
        <w:rPr>
          <w:spacing w:val="-57"/>
        </w:rPr>
        <w:t> </w:t>
      </w:r>
      <w:r>
        <w:rPr/>
        <w:t>Infeksi Saluran Kemih (ISK) pada pasien yang terpasang kateter</w:t>
      </w:r>
      <w:r>
        <w:rPr>
          <w:spacing w:val="1"/>
        </w:rPr>
        <w:t> </w:t>
      </w:r>
      <w:r>
        <w:rPr/>
        <w:t>menetap di</w:t>
      </w:r>
      <w:r>
        <w:rPr>
          <w:spacing w:val="-11"/>
        </w:rPr>
        <w:t> </w:t>
      </w:r>
      <w:r>
        <w:rPr/>
        <w:t>ruang</w:t>
      </w:r>
      <w:r>
        <w:rPr>
          <w:spacing w:val="-4"/>
        </w:rPr>
        <w:t> </w:t>
      </w:r>
      <w:r>
        <w:rPr/>
        <w:t>rawat</w:t>
      </w:r>
      <w:r>
        <w:rPr>
          <w:spacing w:val="2"/>
        </w:rPr>
        <w:t> </w:t>
      </w:r>
      <w:r>
        <w:rPr/>
        <w:t>inap RSUD</w:t>
      </w:r>
      <w:r>
        <w:rPr>
          <w:spacing w:val="-4"/>
        </w:rPr>
        <w:t> </w:t>
      </w:r>
      <w:r>
        <w:rPr/>
        <w:t>Lamandau adalah</w:t>
      </w:r>
      <w:r>
        <w:rPr>
          <w:spacing w:val="-3"/>
        </w:rPr>
        <w:t> </w:t>
      </w:r>
      <w:r>
        <w:rPr/>
        <w:t>pasien</w:t>
      </w:r>
      <w:r>
        <w:rPr>
          <w:spacing w:val="-4"/>
        </w:rPr>
        <w:t> </w:t>
      </w:r>
      <w:r>
        <w:rPr/>
        <w:t>paling</w:t>
      </w:r>
      <w:r>
        <w:rPr>
          <w:spacing w:val="-57"/>
        </w:rPr>
        <w:t> </w:t>
      </w:r>
      <w:r>
        <w:rPr>
          <w:spacing w:val="-1"/>
        </w:rPr>
        <w:t>banyak</w:t>
      </w:r>
      <w:r>
        <w:rPr>
          <w:spacing w:val="-13"/>
        </w:rPr>
        <w:t> </w:t>
      </w:r>
      <w:r>
        <w:rPr/>
        <w:t>yaitu</w:t>
      </w:r>
      <w:r>
        <w:rPr>
          <w:spacing w:val="-15"/>
        </w:rPr>
        <w:t> </w:t>
      </w:r>
      <w:r>
        <w:rPr/>
        <w:t>yang</w:t>
      </w:r>
      <w:r>
        <w:rPr>
          <w:spacing w:val="-11"/>
        </w:rPr>
        <w:t> </w:t>
      </w:r>
      <w:r>
        <w:rPr/>
        <w:t>tidak</w:t>
      </w:r>
      <w:r>
        <w:rPr>
          <w:spacing w:val="-13"/>
        </w:rPr>
        <w:t> </w:t>
      </w:r>
      <w:r>
        <w:rPr/>
        <w:t>terindikasi</w:t>
      </w:r>
      <w:r>
        <w:rPr>
          <w:spacing w:val="-11"/>
        </w:rPr>
        <w:t> </w:t>
      </w:r>
      <w:r>
        <w:rPr/>
        <w:t>ISK</w:t>
      </w:r>
      <w:r>
        <w:rPr>
          <w:spacing w:val="-14"/>
        </w:rPr>
        <w:t> </w:t>
      </w:r>
      <w:r>
        <w:rPr/>
        <w:t>sejumlah</w:t>
      </w:r>
      <w:r>
        <w:rPr>
          <w:spacing w:val="-13"/>
        </w:rPr>
        <w:t> </w:t>
      </w:r>
      <w:r>
        <w:rPr/>
        <w:t>52</w:t>
      </w:r>
      <w:r>
        <w:rPr>
          <w:spacing w:val="-13"/>
        </w:rPr>
        <w:t> </w:t>
      </w:r>
      <w:r>
        <w:rPr/>
        <w:t>pasien</w:t>
      </w:r>
      <w:r>
        <w:rPr>
          <w:spacing w:val="-13"/>
        </w:rPr>
        <w:t> </w:t>
      </w:r>
      <w:r>
        <w:rPr/>
        <w:t>(81.2%).</w:t>
      </w:r>
      <w:r>
        <w:rPr>
          <w:spacing w:val="-57"/>
        </w:rPr>
        <w:t> </w:t>
      </w:r>
      <w:r>
        <w:rPr/>
        <w:t>Sementara, pasien yang terindikasi mengalami ISK sejumlah 12</w:t>
      </w:r>
      <w:r>
        <w:rPr>
          <w:spacing w:val="1"/>
        </w:rPr>
        <w:t> </w:t>
      </w:r>
      <w:r>
        <w:rPr/>
        <w:t>pasien</w:t>
      </w:r>
      <w:r>
        <w:rPr>
          <w:spacing w:val="-1"/>
        </w:rPr>
        <w:t> </w:t>
      </w:r>
      <w:r>
        <w:rPr/>
        <w:t>(18.8%).</w:t>
      </w:r>
    </w:p>
    <w:p>
      <w:pPr>
        <w:pStyle w:val="BodyText"/>
        <w:spacing w:line="480" w:lineRule="auto" w:before="1"/>
        <w:ind w:left="2032" w:right="1104" w:firstLine="720"/>
        <w:jc w:val="both"/>
      </w:pPr>
      <w:r>
        <w:rPr/>
        <w:t>Menurut penelitian dari Hariati (2019) menyebutkan bahwa</w:t>
      </w:r>
      <w:r>
        <w:rPr>
          <w:spacing w:val="1"/>
        </w:rPr>
        <w:t> </w:t>
      </w:r>
      <w:r>
        <w:rPr/>
        <w:t>sebagian besar responden tidak mengalami infeksi saluran kemih</w:t>
      </w:r>
      <w:r>
        <w:rPr>
          <w:spacing w:val="1"/>
        </w:rPr>
        <w:t> </w:t>
      </w:r>
      <w:r>
        <w:rPr/>
        <w:t>sebanyak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(52%).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menemukan</w:t>
      </w:r>
      <w:r>
        <w:rPr>
          <w:spacing w:val="-57"/>
        </w:rPr>
        <w:t> </w:t>
      </w:r>
      <w:r>
        <w:rPr/>
        <w:t>bahwa</w:t>
      </w:r>
      <w:r>
        <w:rPr>
          <w:spacing w:val="-10"/>
        </w:rPr>
        <w:t> </w:t>
      </w:r>
      <w:r>
        <w:rPr/>
        <w:t>dari</w:t>
      </w:r>
      <w:r>
        <w:rPr>
          <w:spacing w:val="-9"/>
        </w:rPr>
        <w:t> </w:t>
      </w:r>
      <w:r>
        <w:rPr/>
        <w:t>total</w:t>
      </w:r>
      <w:r>
        <w:rPr>
          <w:spacing w:val="-11"/>
        </w:rPr>
        <w:t> </w:t>
      </w:r>
      <w:r>
        <w:rPr/>
        <w:t>20</w:t>
      </w:r>
      <w:r>
        <w:rPr>
          <w:spacing w:val="-5"/>
        </w:rPr>
        <w:t> </w:t>
      </w:r>
      <w:r>
        <w:rPr/>
        <w:t>pasien</w:t>
      </w:r>
      <w:r>
        <w:rPr>
          <w:spacing w:val="-11"/>
        </w:rPr>
        <w:t> </w:t>
      </w:r>
      <w:r>
        <w:rPr/>
        <w:t>dengan</w:t>
      </w:r>
      <w:r>
        <w:rPr>
          <w:spacing w:val="-9"/>
        </w:rPr>
        <w:t> </w:t>
      </w:r>
      <w:r>
        <w:rPr/>
        <w:t>katerisasi</w:t>
      </w:r>
      <w:r>
        <w:rPr>
          <w:spacing w:val="-2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kejadian</w:t>
      </w:r>
      <w:r>
        <w:rPr>
          <w:spacing w:val="-10"/>
        </w:rPr>
        <w:t> </w:t>
      </w:r>
      <w:r>
        <w:rPr/>
        <w:t>tidak</w:t>
      </w:r>
      <w:r>
        <w:rPr>
          <w:spacing w:val="-58"/>
        </w:rPr>
        <w:t> </w:t>
      </w:r>
      <w:r>
        <w:rPr/>
        <w:t>ISK sejumlah 12 pasien (Lina, 2018). Sementara, penelitian dari</w:t>
      </w:r>
      <w:r>
        <w:rPr>
          <w:spacing w:val="1"/>
        </w:rPr>
        <w:t> </w:t>
      </w:r>
      <w:r>
        <w:rPr/>
        <w:t>(Nababan, 2020b) juga menyatakan bahwa dari kejadian ISK dapat</w:t>
      </w:r>
      <w:r>
        <w:rPr>
          <w:spacing w:val="1"/>
        </w:rPr>
        <w:t> </w:t>
      </w:r>
      <w:r>
        <w:rPr/>
        <w:t>diketahui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orang</w:t>
      </w:r>
      <w:r>
        <w:rPr>
          <w:spacing w:val="1"/>
        </w:rPr>
        <w:t> </w:t>
      </w:r>
      <w:r>
        <w:rPr/>
        <w:t>perawat,</w:t>
      </w:r>
      <w:r>
        <w:rPr>
          <w:spacing w:val="1"/>
        </w:rPr>
        <w:t> </w:t>
      </w:r>
      <w:r>
        <w:rPr/>
        <w:t>mayoritas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menyebabkan infeksi saluran</w:t>
      </w:r>
      <w:r>
        <w:rPr>
          <w:spacing w:val="1"/>
        </w:rPr>
        <w:t> </w:t>
      </w:r>
      <w:r>
        <w:rPr/>
        <w:t>kemih kepada pasien sebanyak 40</w:t>
      </w:r>
      <w:r>
        <w:rPr>
          <w:spacing w:val="1"/>
        </w:rPr>
        <w:t> </w:t>
      </w:r>
      <w:r>
        <w:rPr/>
        <w:t>orang</w:t>
      </w:r>
      <w:r>
        <w:rPr>
          <w:spacing w:val="38"/>
        </w:rPr>
        <w:t> </w:t>
      </w:r>
      <w:r>
        <w:rPr/>
        <w:t>(89%) dan</w:t>
      </w:r>
      <w:r>
        <w:rPr>
          <w:spacing w:val="40"/>
        </w:rPr>
        <w:t> </w:t>
      </w:r>
      <w:r>
        <w:rPr/>
        <w:t>minoritas terjadi infeksi</w:t>
      </w:r>
      <w:r>
        <w:rPr>
          <w:spacing w:val="-1"/>
        </w:rPr>
        <w:t> </w:t>
      </w:r>
      <w:r>
        <w:rPr/>
        <w:t>5orang</w:t>
      </w:r>
      <w:r>
        <w:rPr>
          <w:spacing w:val="-1"/>
        </w:rPr>
        <w:t> </w:t>
      </w:r>
      <w:r>
        <w:rPr/>
        <w:t>(11%).</w:t>
      </w:r>
    </w:p>
    <w:p>
      <w:pPr>
        <w:pStyle w:val="BodyText"/>
        <w:spacing w:line="475" w:lineRule="auto" w:before="1"/>
        <w:ind w:left="2032" w:right="1113" w:firstLine="720"/>
        <w:jc w:val="both"/>
      </w:pP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</w:t>
      </w:r>
      <w:r>
        <w:rPr>
          <w:spacing w:val="1"/>
        </w:rPr>
        <w:t> </w:t>
      </w:r>
      <w:r>
        <w:rPr/>
        <w:t>angka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antara</w:t>
      </w:r>
      <w:r>
        <w:rPr>
          <w:spacing w:val="33"/>
        </w:rPr>
        <w:t> </w:t>
      </w:r>
      <w:r>
        <w:rPr/>
        <w:t>lain</w:t>
      </w:r>
      <w:r>
        <w:rPr>
          <w:spacing w:val="36"/>
        </w:rPr>
        <w:t> </w:t>
      </w:r>
      <w:r>
        <w:rPr/>
        <w:t>berasal</w:t>
      </w:r>
      <w:r>
        <w:rPr>
          <w:spacing w:val="38"/>
        </w:rPr>
        <w:t> </w:t>
      </w:r>
      <w:r>
        <w:rPr/>
        <w:t>bakteri (uropatogen)</w:t>
      </w:r>
      <w:r>
        <w:rPr>
          <w:spacing w:val="40"/>
        </w:rPr>
        <w:t> </w:t>
      </w:r>
      <w:r>
        <w:rPr/>
        <w:t>pseudomonas</w:t>
      </w:r>
      <w:r>
        <w:rPr>
          <w:spacing w:val="38"/>
        </w:rPr>
        <w:t> </w:t>
      </w:r>
      <w:r>
        <w:rPr/>
        <w:t>aeruginosa</w:t>
      </w:r>
    </w:p>
    <w:p>
      <w:pPr>
        <w:spacing w:after="0" w:line="475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1"/>
        <w:jc w:val="both"/>
      </w:pPr>
      <w:r>
        <w:rPr/>
        <w:t>E.coli (UPEC) yang bermuatan P-fimbriae,</w:t>
      </w:r>
      <w:r>
        <w:rPr>
          <w:spacing w:val="1"/>
        </w:rPr>
        <w:t> </w:t>
      </w:r>
      <w:r>
        <w:rPr/>
        <w:t>dan dapat dipengaruhi</w:t>
      </w:r>
      <w:r>
        <w:rPr>
          <w:spacing w:val="1"/>
        </w:rPr>
        <w:t> </w:t>
      </w:r>
      <w:r>
        <w:rPr/>
        <w:t>faktor penyakit seperti penyakit HIV, DM tipe 2, inkontinensia urin</w:t>
      </w:r>
      <w:r>
        <w:rPr>
          <w:spacing w:val="-57"/>
        </w:rPr>
        <w:t> </w:t>
      </w:r>
      <w:r>
        <w:rPr/>
        <w:t>serta</w:t>
      </w:r>
      <w:r>
        <w:rPr>
          <w:spacing w:val="-11"/>
        </w:rPr>
        <w:t> </w:t>
      </w:r>
      <w:r>
        <w:rPr/>
        <w:t>faktor</w:t>
      </w:r>
      <w:r>
        <w:rPr>
          <w:spacing w:val="-7"/>
        </w:rPr>
        <w:t> </w:t>
      </w:r>
      <w:r>
        <w:rPr/>
        <w:t>lain</w:t>
      </w:r>
      <w:r>
        <w:rPr>
          <w:spacing w:val="30"/>
        </w:rPr>
        <w:t> </w:t>
      </w:r>
      <w:r>
        <w:rPr/>
        <w:t>seperti</w:t>
      </w:r>
      <w:r>
        <w:rPr>
          <w:spacing w:val="-10"/>
        </w:rPr>
        <w:t> </w:t>
      </w:r>
      <w:r>
        <w:rPr/>
        <w:t>multi-drug</w:t>
      </w:r>
      <w:r>
        <w:rPr>
          <w:spacing w:val="-9"/>
        </w:rPr>
        <w:t> </w:t>
      </w:r>
      <w:r>
        <w:rPr/>
        <w:t>resisten,</w:t>
      </w:r>
      <w:r>
        <w:rPr>
          <w:spacing w:val="-5"/>
        </w:rPr>
        <w:t> </w:t>
      </w:r>
      <w:r>
        <w:rPr/>
        <w:t>penggunaan</w:t>
      </w:r>
      <w:r>
        <w:rPr>
          <w:spacing w:val="-11"/>
        </w:rPr>
        <w:t> </w:t>
      </w:r>
      <w:r>
        <w:rPr/>
        <w:t>popok</w:t>
      </w:r>
      <w:r>
        <w:rPr>
          <w:spacing w:val="-10"/>
        </w:rPr>
        <w:t> </w:t>
      </w:r>
      <w:r>
        <w:rPr/>
        <w:t>anak</w:t>
      </w:r>
      <w:r>
        <w:rPr>
          <w:spacing w:val="-57"/>
        </w:rPr>
        <w:t> </w:t>
      </w:r>
      <w:r>
        <w:rPr/>
        <w:t>yang</w:t>
      </w:r>
      <w:r>
        <w:rPr>
          <w:spacing w:val="1"/>
        </w:rPr>
        <w:t> </w:t>
      </w:r>
      <w:r>
        <w:rPr/>
        <w:t>lama,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kebiasan</w:t>
      </w:r>
      <w:r>
        <w:rPr>
          <w:spacing w:val="1"/>
        </w:rPr>
        <w:t> </w:t>
      </w:r>
      <w:r>
        <w:rPr/>
        <w:t>mencuci</w:t>
      </w:r>
      <w:r>
        <w:rPr>
          <w:spacing w:val="1"/>
        </w:rPr>
        <w:t> </w:t>
      </w:r>
      <w:r>
        <w:rPr/>
        <w:t>tangan.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kelamin, batu saluran kemih, dan diabetes melitus juga merupakan</w:t>
      </w:r>
      <w:r>
        <w:rPr>
          <w:spacing w:val="1"/>
        </w:rPr>
        <w:t> </w:t>
      </w:r>
      <w:r>
        <w:rPr/>
        <w:t>faktor</w:t>
      </w:r>
      <w:r>
        <w:rPr>
          <w:spacing w:val="-2"/>
        </w:rPr>
        <w:t> </w:t>
      </w:r>
      <w:r>
        <w:rPr/>
        <w:t>risiko</w:t>
      </w:r>
      <w:r>
        <w:rPr>
          <w:spacing w:val="-1"/>
        </w:rPr>
        <w:t> </w:t>
      </w:r>
      <w:r>
        <w:rPr/>
        <w:t>terhadap kejadian</w:t>
      </w:r>
      <w:r>
        <w:rPr>
          <w:spacing w:val="-1"/>
        </w:rPr>
        <w:t> </w:t>
      </w:r>
      <w:r>
        <w:rPr/>
        <w:t>ISK (Potter</w:t>
      </w:r>
      <w:r>
        <w:rPr>
          <w:spacing w:val="-1"/>
        </w:rPr>
        <w:t> </w:t>
      </w:r>
      <w:r>
        <w:rPr/>
        <w:t>&amp; Perry, 2015).</w:t>
      </w:r>
    </w:p>
    <w:p>
      <w:pPr>
        <w:pStyle w:val="BodyText"/>
        <w:spacing w:line="480" w:lineRule="auto" w:before="1"/>
        <w:ind w:left="2032" w:right="1101" w:firstLine="720"/>
        <w:jc w:val="both"/>
      </w:pPr>
      <w:r>
        <w:rPr/>
        <w:t>Menurut</w:t>
      </w:r>
      <w:r>
        <w:rPr>
          <w:spacing w:val="56"/>
        </w:rPr>
        <w:t> </w:t>
      </w:r>
      <w:r>
        <w:rPr/>
        <w:t>penelitian</w:t>
      </w:r>
      <w:r>
        <w:rPr>
          <w:spacing w:val="56"/>
        </w:rPr>
        <w:t> </w:t>
      </w:r>
      <w:r>
        <w:rPr/>
        <w:t>Irawan</w:t>
      </w:r>
      <w:r>
        <w:rPr>
          <w:spacing w:val="56"/>
        </w:rPr>
        <w:t> </w:t>
      </w:r>
      <w:r>
        <w:rPr/>
        <w:t>(2021)</w:t>
      </w:r>
      <w:r>
        <w:rPr>
          <w:spacing w:val="57"/>
        </w:rPr>
        <w:t> </w:t>
      </w:r>
      <w:r>
        <w:rPr/>
        <w:t>menjelaskan</w:t>
      </w:r>
      <w:r>
        <w:rPr>
          <w:spacing w:val="56"/>
        </w:rPr>
        <w:t> </w:t>
      </w:r>
      <w:r>
        <w:rPr/>
        <w:t>bahwa</w:t>
      </w:r>
      <w:r>
        <w:rPr>
          <w:spacing w:val="-58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hubungan</w:t>
      </w:r>
      <w:r>
        <w:rPr>
          <w:spacing w:val="-12"/>
        </w:rPr>
        <w:t> </w:t>
      </w:r>
      <w:r>
        <w:rPr/>
        <w:t>dengan</w:t>
      </w:r>
      <w:r>
        <w:rPr>
          <w:spacing w:val="-6"/>
        </w:rPr>
        <w:t> </w:t>
      </w:r>
      <w:r>
        <w:rPr/>
        <w:t>terjadinya</w:t>
      </w:r>
      <w:r>
        <w:rPr>
          <w:spacing w:val="-3"/>
        </w:rPr>
        <w:t> </w:t>
      </w:r>
      <w:r>
        <w:rPr/>
        <w:t>infeksi</w:t>
      </w:r>
      <w:r>
        <w:rPr>
          <w:spacing w:val="-10"/>
        </w:rPr>
        <w:t> </w:t>
      </w:r>
      <w:r>
        <w:rPr/>
        <w:t>saluran</w:t>
      </w:r>
      <w:r>
        <w:rPr>
          <w:spacing w:val="-6"/>
        </w:rPr>
        <w:t> </w:t>
      </w:r>
      <w:r>
        <w:rPr/>
        <w:t>kemih.</w:t>
      </w:r>
      <w:r>
        <w:rPr>
          <w:spacing w:val="3"/>
        </w:rPr>
        <w:t> </w:t>
      </w:r>
      <w:r>
        <w:rPr/>
        <w:t>Kejadian</w:t>
      </w:r>
      <w:r>
        <w:rPr>
          <w:spacing w:val="-8"/>
        </w:rPr>
        <w:t> </w:t>
      </w:r>
      <w:r>
        <w:rPr/>
        <w:t>infeksi</w:t>
      </w:r>
      <w:r>
        <w:rPr>
          <w:spacing w:val="-57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(ISK)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disebabkan</w:t>
      </w:r>
      <w:r>
        <w:rPr>
          <w:spacing w:val="-2"/>
        </w:rPr>
        <w:t> </w:t>
      </w:r>
      <w:r>
        <w:rPr/>
        <w:t>oleh penggunaan kateter</w:t>
      </w:r>
      <w:r>
        <w:rPr>
          <w:spacing w:val="-1"/>
        </w:rPr>
        <w:t> </w:t>
      </w:r>
      <w:r>
        <w:rPr/>
        <w:t>lebih dari 3</w:t>
      </w:r>
      <w:r>
        <w:rPr>
          <w:spacing w:val="-2"/>
        </w:rPr>
        <w:t> </w:t>
      </w:r>
      <w:r>
        <w:rPr/>
        <w:t>hari.</w:t>
      </w:r>
    </w:p>
    <w:p>
      <w:pPr>
        <w:pStyle w:val="BodyText"/>
        <w:spacing w:line="480" w:lineRule="auto" w:before="2"/>
        <w:ind w:left="2032" w:right="1100" w:firstLine="720"/>
        <w:jc w:val="both"/>
      </w:pPr>
      <w:r>
        <w:rPr/>
        <w:t>Menurut</w:t>
      </w:r>
      <w:r>
        <w:rPr>
          <w:spacing w:val="1"/>
        </w:rPr>
        <w:t> </w:t>
      </w:r>
      <w:r>
        <w:rPr/>
        <w:t>asumsi</w:t>
      </w:r>
      <w:r>
        <w:rPr>
          <w:spacing w:val="1"/>
        </w:rPr>
        <w:t> </w:t>
      </w:r>
      <w:r>
        <w:rPr/>
        <w:t>peneliti,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 kemih apabila perawat tidak melakukan prosedur aseptik</w:t>
      </w:r>
      <w:r>
        <w:rPr>
          <w:spacing w:val="1"/>
        </w:rPr>
        <w:t> </w:t>
      </w:r>
      <w:r>
        <w:rPr/>
        <w:t>saat</w:t>
      </w:r>
      <w:r>
        <w:rPr>
          <w:spacing w:val="1"/>
        </w:rPr>
        <w:t> </w:t>
      </w:r>
      <w:r>
        <w:rPr/>
        <w:t>kateterisasi.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kebersihan,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mikroorganisme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mudah</w:t>
      </w:r>
      <w:r>
        <w:rPr>
          <w:spacing w:val="1"/>
        </w:rPr>
        <w:t> </w:t>
      </w:r>
      <w:r>
        <w:rPr/>
        <w:t>masuk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kandung</w:t>
      </w:r>
      <w:r>
        <w:rPr>
          <w:spacing w:val="-57"/>
        </w:rPr>
        <w:t> </w:t>
      </w:r>
      <w:r>
        <w:rPr/>
        <w:t>kemih. Kemudian mikroba patogen tersebut berkembang biak dan</w:t>
      </w:r>
      <w:r>
        <w:rPr>
          <w:spacing w:val="1"/>
        </w:rPr>
        <w:t> </w:t>
      </w:r>
      <w:r>
        <w:rPr/>
        <w:t>menyebabkan gangguan fungsi</w:t>
      </w:r>
      <w:r>
        <w:rPr>
          <w:spacing w:val="1"/>
        </w:rPr>
        <w:t> </w:t>
      </w:r>
      <w:r>
        <w:rPr/>
        <w:t>organ yang semakin luas. Namun,</w:t>
      </w:r>
      <w:r>
        <w:rPr>
          <w:spacing w:val="1"/>
        </w:rPr>
        <w:t> </w:t>
      </w:r>
      <w:r>
        <w:rPr/>
        <w:t>hasil penelitian ini menemukan bahwa kejadia ISK pada pasien</w:t>
      </w:r>
      <w:r>
        <w:rPr>
          <w:spacing w:val="1"/>
        </w:rPr>
        <w:t> </w:t>
      </w:r>
      <w:r>
        <w:rPr/>
        <w:t>terpasang kateter menetap di RSUD Lamandau cukup rendah yaitu</w:t>
      </w:r>
      <w:r>
        <w:rPr>
          <w:spacing w:val="1"/>
        </w:rPr>
        <w:t> </w:t>
      </w:r>
      <w:r>
        <w:rPr/>
        <w:t>sejumlah 12 pasien dari 64 pasien yang ada. Hal ini 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sudah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menjalankan</w:t>
      </w:r>
      <w:r>
        <w:rPr>
          <w:spacing w:val="1"/>
        </w:rPr>
        <w:t> </w:t>
      </w:r>
      <w:r>
        <w:rPr/>
        <w:t>SOP</w:t>
      </w:r>
      <w:r>
        <w:rPr>
          <w:spacing w:val="-57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keteter.</w:t>
      </w:r>
      <w:r>
        <w:rPr>
          <w:spacing w:val="1"/>
        </w:rPr>
        <w:t> </w:t>
      </w:r>
      <w:r>
        <w:rPr/>
        <w:t>Adapun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ditemukannya</w:t>
      </w:r>
      <w:r>
        <w:rPr>
          <w:spacing w:val="38"/>
        </w:rPr>
        <w:t> </w:t>
      </w:r>
      <w:r>
        <w:rPr/>
        <w:t>pasien</w:t>
      </w:r>
      <w:r>
        <w:rPr>
          <w:spacing w:val="39"/>
        </w:rPr>
        <w:t> </w:t>
      </w:r>
      <w:r>
        <w:rPr/>
        <w:t>dengan</w:t>
      </w:r>
      <w:r>
        <w:rPr>
          <w:spacing w:val="39"/>
        </w:rPr>
        <w:t> </w:t>
      </w:r>
      <w:r>
        <w:rPr/>
        <w:t>kejadian</w:t>
      </w:r>
      <w:r>
        <w:rPr>
          <w:spacing w:val="40"/>
        </w:rPr>
        <w:t> </w:t>
      </w:r>
      <w:r>
        <w:rPr/>
        <w:t>ISK</w:t>
      </w:r>
      <w:r>
        <w:rPr>
          <w:spacing w:val="38"/>
        </w:rPr>
        <w:t> </w:t>
      </w:r>
      <w:r>
        <w:rPr/>
        <w:t>disebebkan</w:t>
      </w:r>
      <w:r>
        <w:rPr>
          <w:spacing w:val="39"/>
        </w:rPr>
        <w:t> </w:t>
      </w:r>
      <w:r>
        <w:rPr/>
        <w:t>berbagai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8"/>
        <w:jc w:val="both"/>
      </w:pPr>
      <w:r>
        <w:rPr/>
        <w:t>faktor, antara lain kondisi pasien yang memaksa untuk buang air</w:t>
      </w:r>
      <w:r>
        <w:rPr>
          <w:spacing w:val="1"/>
        </w:rPr>
        <w:t> </w:t>
      </w:r>
      <w:r>
        <w:rPr/>
        <w:t>kecil</w:t>
      </w:r>
      <w:r>
        <w:rPr>
          <w:spacing w:val="-7"/>
        </w:rPr>
        <w:t> </w:t>
      </w:r>
      <w:r>
        <w:rPr/>
        <w:t>di</w:t>
      </w:r>
      <w:r>
        <w:rPr>
          <w:spacing w:val="-3"/>
        </w:rPr>
        <w:t> </w:t>
      </w:r>
      <w:r>
        <w:rPr/>
        <w:t>toilet</w:t>
      </w:r>
      <w:r>
        <w:rPr>
          <w:spacing w:val="2"/>
        </w:rPr>
        <w:t> </w:t>
      </w:r>
      <w:r>
        <w:rPr/>
        <w:t>padahal</w:t>
      </w:r>
      <w:r>
        <w:rPr>
          <w:spacing w:val="-1"/>
        </w:rPr>
        <w:t> </w:t>
      </w:r>
      <w:r>
        <w:rPr/>
        <w:t>belum</w:t>
      </w:r>
      <w:r>
        <w:rPr>
          <w:spacing w:val="-7"/>
        </w:rPr>
        <w:t> </w:t>
      </w:r>
      <w:r>
        <w:rPr/>
        <w:t>diperbolehkan</w:t>
      </w:r>
      <w:r>
        <w:rPr>
          <w:spacing w:val="-2"/>
        </w:rPr>
        <w:t> </w:t>
      </w:r>
      <w:r>
        <w:rPr/>
        <w:t>oleh</w:t>
      </w:r>
      <w:r>
        <w:rPr>
          <w:spacing w:val="-2"/>
        </w:rPr>
        <w:t> </w:t>
      </w:r>
      <w:r>
        <w:rPr/>
        <w:t>dokter,</w:t>
      </w:r>
      <w:r>
        <w:rPr>
          <w:spacing w:val="4"/>
        </w:rPr>
        <w:t> </w:t>
      </w:r>
      <w:r>
        <w:rPr/>
        <w:t>dan</w:t>
      </w:r>
      <w:r>
        <w:rPr>
          <w:spacing w:val="-3"/>
        </w:rPr>
        <w:t> </w:t>
      </w:r>
      <w:r>
        <w:rPr/>
        <w:t>adanya</w:t>
      </w:r>
      <w:r>
        <w:rPr>
          <w:spacing w:val="-58"/>
        </w:rPr>
        <w:t> </w:t>
      </w:r>
      <w:r>
        <w:rPr/>
        <w:t>kondisi</w:t>
      </w:r>
      <w:r>
        <w:rPr>
          <w:spacing w:val="-14"/>
        </w:rPr>
        <w:t> </w:t>
      </w:r>
      <w:r>
        <w:rPr/>
        <w:t>pasien</w:t>
      </w:r>
      <w:r>
        <w:rPr>
          <w:spacing w:val="-14"/>
        </w:rPr>
        <w:t> </w:t>
      </w:r>
      <w:r>
        <w:rPr/>
        <w:t>yang</w:t>
      </w:r>
      <w:r>
        <w:rPr>
          <w:spacing w:val="-13"/>
        </w:rPr>
        <w:t> </w:t>
      </w:r>
      <w:r>
        <w:rPr/>
        <w:t>tidak</w:t>
      </w:r>
      <w:r>
        <w:rPr>
          <w:spacing w:val="-13"/>
        </w:rPr>
        <w:t> </w:t>
      </w:r>
      <w:r>
        <w:rPr/>
        <w:t>paham</w:t>
      </w:r>
      <w:r>
        <w:rPr>
          <w:spacing w:val="-12"/>
        </w:rPr>
        <w:t> </w:t>
      </w:r>
      <w:r>
        <w:rPr/>
        <w:t>akan</w:t>
      </w:r>
      <w:r>
        <w:rPr>
          <w:spacing w:val="-13"/>
        </w:rPr>
        <w:t> </w:t>
      </w:r>
      <w:r>
        <w:rPr/>
        <w:t>gejala</w:t>
      </w:r>
      <w:r>
        <w:rPr>
          <w:spacing w:val="-13"/>
        </w:rPr>
        <w:t> </w:t>
      </w:r>
      <w:r>
        <w:rPr/>
        <w:t>ISK</w:t>
      </w:r>
      <w:r>
        <w:rPr>
          <w:spacing w:val="-13"/>
        </w:rPr>
        <w:t> </w:t>
      </w:r>
      <w:r>
        <w:rPr/>
        <w:t>sehingga</w:t>
      </w:r>
      <w:r>
        <w:rPr>
          <w:spacing w:val="-14"/>
        </w:rPr>
        <w:t> </w:t>
      </w:r>
      <w:r>
        <w:rPr/>
        <w:t>terlambat</w:t>
      </w:r>
      <w:r>
        <w:rPr>
          <w:spacing w:val="-57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penanganannya.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1672" w:val="left" w:leader="none"/>
        </w:tabs>
        <w:spacing w:line="240" w:lineRule="auto" w:before="0" w:after="0"/>
        <w:ind w:left="1672" w:right="0" w:hanging="360"/>
        <w:jc w:val="left"/>
      </w:pPr>
      <w:r>
        <w:rPr>
          <w:spacing w:val="-1"/>
        </w:rPr>
        <w:t>Hasil</w:t>
      </w:r>
      <w:r>
        <w:rPr>
          <w:spacing w:val="-17"/>
        </w:rPr>
        <w:t> </w:t>
      </w:r>
      <w:r>
        <w:rPr>
          <w:spacing w:val="-1"/>
        </w:rPr>
        <w:t>Analisis</w:t>
      </w:r>
      <w:r>
        <w:rPr>
          <w:spacing w:val="-8"/>
        </w:rPr>
        <w:t> </w:t>
      </w:r>
      <w:r>
        <w:rPr>
          <w:spacing w:val="-1"/>
        </w:rPr>
        <w:t>Bivariat</w:t>
      </w:r>
    </w:p>
    <w:p>
      <w:pPr>
        <w:pStyle w:val="BodyText"/>
        <w:spacing w:before="5"/>
        <w:rPr>
          <w:b/>
        </w:rPr>
      </w:pPr>
    </w:p>
    <w:p>
      <w:pPr>
        <w:pStyle w:val="ListParagraph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111" w:hanging="360"/>
        <w:jc w:val="both"/>
        <w:rPr>
          <w:b/>
          <w:sz w:val="24"/>
        </w:rPr>
      </w:pPr>
      <w:r>
        <w:rPr>
          <w:b/>
          <w:sz w:val="24"/>
        </w:rPr>
        <w:t>Hubungan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Antara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Usia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Dengan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Kejadian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Infeksi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Saluran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Kemih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Terpasang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Kateter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Menetap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Ruang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Rawat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Inap RSUD Lamandau</w:t>
      </w:r>
    </w:p>
    <w:p>
      <w:pPr>
        <w:pStyle w:val="BodyText"/>
        <w:spacing w:line="480" w:lineRule="auto"/>
        <w:ind w:left="2032" w:right="1101" w:firstLine="720"/>
        <w:jc w:val="both"/>
      </w:pPr>
      <w:r>
        <w:rPr/>
        <w:t>Hasil penelitian yang ditunjukkan tentang hubungan antara</w:t>
      </w:r>
      <w:r>
        <w:rPr>
          <w:spacing w:val="1"/>
        </w:rPr>
        <w:t> </w:t>
      </w:r>
      <w:r>
        <w:rPr/>
        <w:t>usia</w:t>
      </w:r>
      <w:r>
        <w:rPr>
          <w:spacing w:val="59"/>
        </w:rPr>
        <w:t> </w:t>
      </w:r>
      <w:r>
        <w:rPr/>
        <w:t>dengan</w:t>
      </w:r>
      <w:r>
        <w:rPr>
          <w:spacing w:val="58"/>
        </w:rPr>
        <w:t> </w:t>
      </w:r>
      <w:r>
        <w:rPr/>
        <w:t>kejadian</w:t>
      </w:r>
      <w:r>
        <w:rPr>
          <w:spacing w:val="58"/>
        </w:rPr>
        <w:t> </w:t>
      </w:r>
      <w:r>
        <w:rPr/>
        <w:t>Infeksi</w:t>
      </w:r>
      <w:r>
        <w:rPr>
          <w:spacing w:val="58"/>
        </w:rPr>
        <w:t> </w:t>
      </w:r>
      <w:r>
        <w:rPr/>
        <w:t>Saluran</w:t>
      </w:r>
      <w:r>
        <w:rPr>
          <w:spacing w:val="59"/>
        </w:rPr>
        <w:t> </w:t>
      </w:r>
      <w:r>
        <w:rPr/>
        <w:t>Kemih</w:t>
      </w:r>
      <w:r>
        <w:rPr>
          <w:spacing w:val="58"/>
        </w:rPr>
        <w:t> </w:t>
      </w:r>
      <w:r>
        <w:rPr/>
        <w:t>(ISK)</w:t>
      </w:r>
      <w:r>
        <w:rPr>
          <w:spacing w:val="59"/>
        </w:rPr>
        <w:t> </w:t>
      </w:r>
      <w:r>
        <w:rPr/>
        <w:t>pada</w:t>
      </w:r>
      <w:r>
        <w:rPr>
          <w:spacing w:val="58"/>
        </w:rPr>
        <w:t> </w:t>
      </w:r>
      <w:r>
        <w:rPr/>
        <w:t>pasien</w:t>
      </w:r>
      <w:r>
        <w:rPr>
          <w:spacing w:val="-57"/>
        </w:rPr>
        <w:t> </w:t>
      </w:r>
      <w:r>
        <w:rPr/>
        <w:t>terpasang kateter menetap di ruang rawat inap RSUD Lamandau</w:t>
      </w:r>
      <w:r>
        <w:rPr>
          <w:spacing w:val="1"/>
        </w:rPr>
        <w:t> </w:t>
      </w:r>
      <w:r>
        <w:rPr/>
        <w:t>menyatakan bahwa terdapat hubungan antara usia dengan kejadian</w:t>
      </w:r>
      <w:r>
        <w:rPr>
          <w:spacing w:val="1"/>
        </w:rPr>
        <w:t> </w:t>
      </w:r>
      <w:r>
        <w:rPr/>
        <w:t>infeksi saluran kemih pada pasien terpasang kateter menetap di</w:t>
      </w:r>
      <w:r>
        <w:rPr>
          <w:spacing w:val="1"/>
        </w:rPr>
        <w:t> </w:t>
      </w:r>
      <w:r>
        <w:rPr/>
        <w:t>ruang</w:t>
      </w:r>
      <w:r>
        <w:rPr>
          <w:spacing w:val="57"/>
        </w:rPr>
        <w:t> </w:t>
      </w:r>
      <w:r>
        <w:rPr/>
        <w:t>rawat</w:t>
      </w:r>
      <w:r>
        <w:rPr>
          <w:spacing w:val="56"/>
        </w:rPr>
        <w:t> </w:t>
      </w:r>
      <w:r>
        <w:rPr/>
        <w:t>inap</w:t>
      </w:r>
      <w:r>
        <w:rPr>
          <w:spacing w:val="59"/>
        </w:rPr>
        <w:t> </w:t>
      </w:r>
      <w:r>
        <w:rPr/>
        <w:t>RSUD</w:t>
      </w:r>
      <w:r>
        <w:rPr>
          <w:spacing w:val="56"/>
        </w:rPr>
        <w:t> </w:t>
      </w:r>
      <w:r>
        <w:rPr/>
        <w:t>Lamandau</w:t>
      </w:r>
      <w:r>
        <w:rPr>
          <w:spacing w:val="57"/>
        </w:rPr>
        <w:t> </w:t>
      </w:r>
      <w:r>
        <w:rPr/>
        <w:t>dengan</w:t>
      </w:r>
      <w:r>
        <w:rPr>
          <w:spacing w:val="58"/>
        </w:rPr>
        <w:t> </w:t>
      </w:r>
      <w:r>
        <w:rPr/>
        <w:t>nilai</w:t>
      </w:r>
      <w:r>
        <w:rPr>
          <w:spacing w:val="59"/>
        </w:rPr>
        <w:t> </w:t>
      </w:r>
      <w:r>
        <w:rPr/>
        <w:t>p</w:t>
      </w:r>
      <w:r>
        <w:rPr>
          <w:spacing w:val="57"/>
        </w:rPr>
        <w:t> </w:t>
      </w:r>
      <w:r>
        <w:rPr/>
        <w:t>value</w:t>
      </w:r>
      <w:r>
        <w:rPr>
          <w:spacing w:val="56"/>
        </w:rPr>
        <w:t> </w:t>
      </w:r>
      <w:r>
        <w:rPr/>
        <w:t>0.003</w:t>
      </w:r>
      <w:r>
        <w:rPr>
          <w:spacing w:val="-57"/>
        </w:rPr>
        <w:t> </w:t>
      </w:r>
      <w:r>
        <w:rPr/>
        <w:t>(&lt;0.05).</w:t>
      </w:r>
      <w:r>
        <w:rPr>
          <w:spacing w:val="3"/>
        </w:rPr>
        <w:t> </w:t>
      </w:r>
      <w:r>
        <w:rPr/>
        <w:t>Hal</w:t>
      </w:r>
      <w:r>
        <w:rPr>
          <w:spacing w:val="-4"/>
        </w:rPr>
        <w:t> </w:t>
      </w:r>
      <w:r>
        <w:rPr/>
        <w:t>ini</w:t>
      </w:r>
      <w:r>
        <w:rPr>
          <w:spacing w:val="-8"/>
        </w:rPr>
        <w:t> </w:t>
      </w:r>
      <w:r>
        <w:rPr/>
        <w:t>sejalan</w:t>
      </w:r>
      <w:r>
        <w:rPr>
          <w:spacing w:val="-3"/>
        </w:rPr>
        <w:t> </w:t>
      </w:r>
      <w:r>
        <w:rPr/>
        <w:t>dengan</w:t>
      </w:r>
      <w:r>
        <w:rPr>
          <w:spacing w:val="-3"/>
        </w:rPr>
        <w:t> </w:t>
      </w:r>
      <w:r>
        <w:rPr/>
        <w:t>penelitian</w:t>
      </w:r>
      <w:r>
        <w:rPr>
          <w:spacing w:val="-2"/>
        </w:rPr>
        <w:t> </w:t>
      </w:r>
      <w:r>
        <w:rPr/>
        <w:t>dari</w:t>
      </w:r>
      <w:r>
        <w:rPr>
          <w:spacing w:val="-4"/>
        </w:rPr>
        <w:t> </w:t>
      </w:r>
      <w:r>
        <w:rPr/>
        <w:t>Kumala et al.,</w:t>
      </w:r>
      <w:r>
        <w:rPr>
          <w:spacing w:val="3"/>
        </w:rPr>
        <w:t> </w:t>
      </w:r>
      <w:r>
        <w:rPr/>
        <w:t>(2022)</w:t>
      </w:r>
      <w:r>
        <w:rPr>
          <w:spacing w:val="-58"/>
        </w:rPr>
        <w:t> </w:t>
      </w:r>
      <w:r>
        <w:rPr/>
        <w:t>yang menyatakan bahwa terdapat hubungan yang positif antara usia</w:t>
      </w:r>
      <w:r>
        <w:rPr>
          <w:spacing w:val="-57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kejadian infeksi</w:t>
      </w:r>
      <w:r>
        <w:rPr>
          <w:spacing w:val="-1"/>
        </w:rPr>
        <w:t> </w:t>
      </w:r>
      <w:r>
        <w:rPr/>
        <w:t>saluran kemih pada pasien dengan</w:t>
      </w:r>
      <w:r>
        <w:rPr>
          <w:spacing w:val="-1"/>
        </w:rPr>
        <w:t> </w:t>
      </w:r>
      <w:r>
        <w:rPr/>
        <w:t>p</w:t>
      </w:r>
      <w:r>
        <w:rPr>
          <w:spacing w:val="-2"/>
        </w:rPr>
        <w:t> </w:t>
      </w:r>
      <w:r>
        <w:rPr/>
        <w:t>value</w:t>
      </w:r>
    </w:p>
    <w:p>
      <w:pPr>
        <w:pStyle w:val="BodyText"/>
        <w:spacing w:line="480" w:lineRule="auto" w:before="1"/>
        <w:ind w:left="2032" w:right="1117"/>
        <w:jc w:val="both"/>
      </w:pPr>
      <w:r>
        <w:rPr/>
        <w:t>0.001. Penelitian lainnya sejalan juga yang menyatakan bahwa ada</w:t>
      </w:r>
      <w:r>
        <w:rPr>
          <w:spacing w:val="1"/>
        </w:rPr>
        <w:t> </w:t>
      </w:r>
      <w:r>
        <w:rPr/>
        <w:t>hubungan antara usia dengan kejadian saluran kemih pada pasien</w:t>
      </w:r>
      <w:r>
        <w:rPr>
          <w:spacing w:val="1"/>
        </w:rPr>
        <w:t> </w:t>
      </w:r>
      <w:r>
        <w:rPr/>
        <w:t>DM</w:t>
      </w:r>
      <w:r>
        <w:rPr>
          <w:spacing w:val="-1"/>
        </w:rPr>
        <w:t> </w:t>
      </w:r>
      <w:r>
        <w:rPr/>
        <w:t>dengan nilai 0.023 (Marlina dan</w:t>
      </w:r>
      <w:r>
        <w:rPr>
          <w:spacing w:val="-1"/>
        </w:rPr>
        <w:t> </w:t>
      </w:r>
      <w:r>
        <w:rPr/>
        <w:t>Samad.A.R, 2018).</w:t>
      </w:r>
    </w:p>
    <w:p>
      <w:pPr>
        <w:pStyle w:val="BodyText"/>
        <w:spacing w:line="475" w:lineRule="auto"/>
        <w:ind w:left="2032" w:right="1116" w:firstLine="720"/>
        <w:jc w:val="both"/>
      </w:pPr>
      <w:r>
        <w:rPr/>
        <w:t>Berdasarkan tabel silang menunjukkan bahwa rentang usia</w:t>
      </w:r>
      <w:r>
        <w:rPr>
          <w:spacing w:val="1"/>
        </w:rPr>
        <w:t> </w:t>
      </w:r>
      <w:r>
        <w:rPr>
          <w:spacing w:val="-1"/>
        </w:rPr>
        <w:t>20-29</w:t>
      </w:r>
      <w:r>
        <w:rPr>
          <w:spacing w:val="-15"/>
        </w:rPr>
        <w:t> </w:t>
      </w:r>
      <w:r>
        <w:rPr/>
        <w:t>tahun</w:t>
      </w:r>
      <w:r>
        <w:rPr>
          <w:spacing w:val="-8"/>
        </w:rPr>
        <w:t> </w:t>
      </w:r>
      <w:r>
        <w:rPr/>
        <w:t>memiliki</w:t>
      </w:r>
      <w:r>
        <w:rPr>
          <w:spacing w:val="-15"/>
        </w:rPr>
        <w:t> </w:t>
      </w:r>
      <w:r>
        <w:rPr/>
        <w:t>kejadian</w:t>
      </w:r>
      <w:r>
        <w:rPr>
          <w:spacing w:val="-11"/>
        </w:rPr>
        <w:t> </w:t>
      </w:r>
      <w:r>
        <w:rPr/>
        <w:t>ISK</w:t>
      </w:r>
      <w:r>
        <w:rPr>
          <w:spacing w:val="-10"/>
        </w:rPr>
        <w:t> </w:t>
      </w:r>
      <w:r>
        <w:rPr/>
        <w:t>sejumlah</w:t>
      </w:r>
      <w:r>
        <w:rPr>
          <w:spacing w:val="-13"/>
        </w:rPr>
        <w:t> </w:t>
      </w:r>
      <w:r>
        <w:rPr/>
        <w:t>6</w:t>
      </w:r>
      <w:r>
        <w:rPr>
          <w:spacing w:val="-10"/>
        </w:rPr>
        <w:t> </w:t>
      </w:r>
      <w:r>
        <w:rPr/>
        <w:t>pasien</w:t>
      </w:r>
      <w:r>
        <w:rPr>
          <w:spacing w:val="-14"/>
        </w:rPr>
        <w:t> </w:t>
      </w:r>
      <w:r>
        <w:rPr/>
        <w:t>dan</w:t>
      </w:r>
      <w:r>
        <w:rPr>
          <w:spacing w:val="-13"/>
        </w:rPr>
        <w:t> </w:t>
      </w:r>
      <w:r>
        <w:rPr/>
        <w:t>tidak</w:t>
      </w:r>
      <w:r>
        <w:rPr>
          <w:spacing w:val="-10"/>
        </w:rPr>
        <w:t> </w:t>
      </w:r>
      <w:r>
        <w:rPr/>
        <w:t>ISK</w:t>
      </w:r>
    </w:p>
    <w:p>
      <w:pPr>
        <w:spacing w:after="0" w:line="475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2"/>
        <w:jc w:val="both"/>
      </w:pPr>
      <w:r>
        <w:rPr/>
        <w:t>sejumlah 17 pasien. Data tersebut menunjukkan bahwa meskipun</w:t>
      </w:r>
      <w:r>
        <w:rPr>
          <w:spacing w:val="1"/>
        </w:rPr>
        <w:t> </w:t>
      </w:r>
      <w:r>
        <w:rPr/>
        <w:t>usia</w:t>
      </w:r>
      <w:r>
        <w:rPr>
          <w:spacing w:val="-11"/>
        </w:rPr>
        <w:t> </w:t>
      </w:r>
      <w:r>
        <w:rPr/>
        <w:t>20-29</w:t>
      </w:r>
      <w:r>
        <w:rPr>
          <w:spacing w:val="-11"/>
        </w:rPr>
        <w:t> </w:t>
      </w:r>
      <w:r>
        <w:rPr/>
        <w:t>tahun</w:t>
      </w:r>
      <w:r>
        <w:rPr>
          <w:spacing w:val="-13"/>
        </w:rPr>
        <w:t> </w:t>
      </w:r>
      <w:r>
        <w:rPr/>
        <w:t>adalah</w:t>
      </w:r>
      <w:r>
        <w:rPr>
          <w:spacing w:val="-11"/>
        </w:rPr>
        <w:t> </w:t>
      </w:r>
      <w:r>
        <w:rPr/>
        <w:t>pasien</w:t>
      </w:r>
      <w:r>
        <w:rPr>
          <w:spacing w:val="-11"/>
        </w:rPr>
        <w:t> </w:t>
      </w:r>
      <w:r>
        <w:rPr/>
        <w:t>paling</w:t>
      </w:r>
      <w:r>
        <w:rPr>
          <w:spacing w:val="-12"/>
        </w:rPr>
        <w:t> </w:t>
      </w:r>
      <w:r>
        <w:rPr/>
        <w:t>banyak</w:t>
      </w:r>
      <w:r>
        <w:rPr>
          <w:spacing w:val="-5"/>
        </w:rPr>
        <w:t> </w:t>
      </w:r>
      <w:r>
        <w:rPr/>
        <w:t>yang</w:t>
      </w:r>
      <w:r>
        <w:rPr>
          <w:spacing w:val="-6"/>
        </w:rPr>
        <w:t> </w:t>
      </w:r>
      <w:r>
        <w:rPr/>
        <w:t>terpasang</w:t>
      </w:r>
      <w:r>
        <w:rPr>
          <w:spacing w:val="-8"/>
        </w:rPr>
        <w:t> </w:t>
      </w:r>
      <w:r>
        <w:rPr/>
        <w:t>kateter</w:t>
      </w:r>
      <w:r>
        <w:rPr>
          <w:spacing w:val="-58"/>
        </w:rPr>
        <w:t> </w:t>
      </w:r>
      <w:r>
        <w:rPr/>
        <w:t>menetap,</w:t>
      </w:r>
      <w:r>
        <w:rPr>
          <w:spacing w:val="-8"/>
        </w:rPr>
        <w:t> </w:t>
      </w:r>
      <w:r>
        <w:rPr/>
        <w:t>namun</w:t>
      </w:r>
      <w:r>
        <w:rPr>
          <w:spacing w:val="-12"/>
        </w:rPr>
        <w:t> </w:t>
      </w:r>
      <w:r>
        <w:rPr/>
        <w:t>tingkat</w:t>
      </w:r>
      <w:r>
        <w:rPr>
          <w:spacing w:val="-2"/>
        </w:rPr>
        <w:t> </w:t>
      </w:r>
      <w:r>
        <w:rPr/>
        <w:t>kejadian</w:t>
      </w:r>
      <w:r>
        <w:rPr>
          <w:spacing w:val="-11"/>
        </w:rPr>
        <w:t> </w:t>
      </w:r>
      <w:r>
        <w:rPr/>
        <w:t>ISK</w:t>
      </w:r>
      <w:r>
        <w:rPr>
          <w:spacing w:val="-9"/>
        </w:rPr>
        <w:t> </w:t>
      </w:r>
      <w:r>
        <w:rPr/>
        <w:t>nya</w:t>
      </w:r>
      <w:r>
        <w:rPr>
          <w:spacing w:val="-5"/>
        </w:rPr>
        <w:t> </w:t>
      </w:r>
      <w:r>
        <w:rPr/>
        <w:t>cukup</w:t>
      </w:r>
      <w:r>
        <w:rPr>
          <w:spacing w:val="-9"/>
        </w:rPr>
        <w:t> </w:t>
      </w:r>
      <w:r>
        <w:rPr/>
        <w:t>rendah</w:t>
      </w:r>
      <w:r>
        <w:rPr>
          <w:spacing w:val="-8"/>
        </w:rPr>
        <w:t> </w:t>
      </w:r>
      <w:r>
        <w:rPr/>
        <w:t>yaitu</w:t>
      </w:r>
      <w:r>
        <w:rPr>
          <w:spacing w:val="-3"/>
        </w:rPr>
        <w:t> </w:t>
      </w:r>
      <w:r>
        <w:rPr/>
        <w:t>hanya</w:t>
      </w:r>
      <w:r>
        <w:rPr>
          <w:spacing w:val="-58"/>
        </w:rPr>
        <w:t> </w:t>
      </w:r>
      <w:r>
        <w:rPr/>
        <w:t>6 pasien saja. Peneliti berasumsi bahwa pada rentang usia tersebut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dewasa</w:t>
      </w:r>
      <w:r>
        <w:rPr>
          <w:spacing w:val="1"/>
        </w:rPr>
        <w:t> </w:t>
      </w:r>
      <w:r>
        <w:rPr/>
        <w:t>muda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mana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fisik</w:t>
      </w:r>
      <w:r>
        <w:rPr>
          <w:spacing w:val="1"/>
        </w:rPr>
        <w:t> </w:t>
      </w:r>
      <w:r>
        <w:rPr/>
        <w:t>maupun</w:t>
      </w:r>
      <w:r>
        <w:rPr>
          <w:spacing w:val="1"/>
        </w:rPr>
        <w:t> </w:t>
      </w:r>
      <w:r>
        <w:rPr/>
        <w:t>psikis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stabil,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mematuhi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diberikan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tenaga</w:t>
      </w:r>
      <w:r>
        <w:rPr>
          <w:spacing w:val="1"/>
        </w:rPr>
        <w:t> </w:t>
      </w:r>
      <w:r>
        <w:rPr/>
        <w:t>kesehatan. Responden di usia tersebut juga memiliki pengetahuan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bagaimana</w:t>
      </w:r>
      <w:r>
        <w:rPr>
          <w:spacing w:val="1"/>
        </w:rPr>
        <w:t> </w:t>
      </w:r>
      <w:r>
        <w:rPr/>
        <w:t>merawat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baik</w:t>
      </w:r>
      <w:r>
        <w:rPr>
          <w:spacing w:val="1"/>
        </w:rPr>
        <w:t> </w:t>
      </w:r>
      <w:r>
        <w:rPr/>
        <w:t>sehingga</w:t>
      </w:r>
      <w:r>
        <w:rPr>
          <w:spacing w:val="-2"/>
        </w:rPr>
        <w:t> </w:t>
      </w:r>
      <w:r>
        <w:rPr/>
        <w:t>terhindar dari kejadian ISK.</w:t>
      </w:r>
    </w:p>
    <w:p>
      <w:pPr>
        <w:pStyle w:val="BodyText"/>
        <w:spacing w:line="480" w:lineRule="auto" w:before="3"/>
        <w:ind w:left="2032" w:right="1099" w:firstLine="720"/>
        <w:jc w:val="both"/>
      </w:pP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30-39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kejadian ISK 6 pasien dan tidak ISK sejumlah 14 pasien. Peneliti</w:t>
      </w:r>
      <w:r>
        <w:rPr>
          <w:spacing w:val="1"/>
        </w:rPr>
        <w:t> </w:t>
      </w:r>
      <w:r>
        <w:rPr/>
        <w:t>juga berasumsi hal yang sama dengan rentang usia sebelumnya.</w:t>
      </w:r>
      <w:r>
        <w:rPr>
          <w:spacing w:val="1"/>
        </w:rPr>
        <w:t> </w:t>
      </w:r>
      <w:r>
        <w:rPr/>
        <w:t>Bahwasanya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30-39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usia</w:t>
      </w:r>
      <w:r>
        <w:rPr>
          <w:spacing w:val="-57"/>
        </w:rPr>
        <w:t> </w:t>
      </w:r>
      <w:r>
        <w:rPr/>
        <w:t>dewasa</w:t>
      </w:r>
      <w:r>
        <w:rPr>
          <w:spacing w:val="1"/>
        </w:rPr>
        <w:t> </w:t>
      </w:r>
      <w:r>
        <w:rPr/>
        <w:t>produktif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menunjukkkan</w:t>
      </w:r>
      <w:r>
        <w:rPr>
          <w:spacing w:val="1"/>
        </w:rPr>
        <w:t> </w:t>
      </w:r>
      <w:r>
        <w:rPr/>
        <w:t>kematangan</w:t>
      </w:r>
      <w:r>
        <w:rPr>
          <w:spacing w:val="1"/>
        </w:rPr>
        <w:t> </w:t>
      </w:r>
      <w:r>
        <w:rPr/>
        <w:t>diri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psikologis.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mereka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mematuhi</w:t>
      </w:r>
      <w:r>
        <w:rPr>
          <w:spacing w:val="1"/>
        </w:rPr>
        <w:t> </w:t>
      </w:r>
      <w:r>
        <w:rPr/>
        <w:t>SOP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karena</w:t>
      </w:r>
      <w:r>
        <w:rPr>
          <w:spacing w:val="1"/>
        </w:rPr>
        <w:t> </w:t>
      </w:r>
      <w:r>
        <w:rPr/>
        <w:t>memahami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dampaknya,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satunya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ISK.</w:t>
      </w:r>
      <w:r>
        <w:rPr>
          <w:spacing w:val="1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itu,</w:t>
      </w:r>
      <w:r>
        <w:rPr>
          <w:spacing w:val="1"/>
        </w:rPr>
        <w:t> </w:t>
      </w:r>
      <w:r>
        <w:rPr/>
        <w:t>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semakin</w:t>
      </w:r>
      <w:r>
        <w:rPr>
          <w:spacing w:val="1"/>
        </w:rPr>
        <w:t> </w:t>
      </w:r>
      <w:r>
        <w:rPr/>
        <w:t>menua</w:t>
      </w:r>
      <w:r>
        <w:rPr>
          <w:spacing w:val="1"/>
        </w:rPr>
        <w:t> </w:t>
      </w:r>
      <w:r>
        <w:rPr/>
        <w:t>imunitasnya</w:t>
      </w:r>
      <w:r>
        <w:rPr>
          <w:spacing w:val="-13"/>
        </w:rPr>
        <w:t> </w:t>
      </w:r>
      <w:r>
        <w:rPr/>
        <w:t>juga</w:t>
      </w:r>
      <w:r>
        <w:rPr>
          <w:spacing w:val="-11"/>
        </w:rPr>
        <w:t> </w:t>
      </w:r>
      <w:r>
        <w:rPr/>
        <w:t>akan</w:t>
      </w:r>
      <w:r>
        <w:rPr>
          <w:spacing w:val="-12"/>
        </w:rPr>
        <w:t> </w:t>
      </w:r>
      <w:r>
        <w:rPr/>
        <w:t>turun,</w:t>
      </w:r>
      <w:r>
        <w:rPr>
          <w:spacing w:val="-11"/>
        </w:rPr>
        <w:t> </w:t>
      </w:r>
      <w:r>
        <w:rPr/>
        <w:t>sehingga</w:t>
      </w:r>
      <w:r>
        <w:rPr>
          <w:spacing w:val="-11"/>
        </w:rPr>
        <w:t> </w:t>
      </w:r>
      <w:r>
        <w:rPr/>
        <w:t>kemungkinan</w:t>
      </w:r>
      <w:r>
        <w:rPr>
          <w:spacing w:val="-12"/>
        </w:rPr>
        <w:t> </w:t>
      </w:r>
      <w:r>
        <w:rPr/>
        <w:t>lebih</w:t>
      </w:r>
      <w:r>
        <w:rPr>
          <w:spacing w:val="-11"/>
        </w:rPr>
        <w:t> </w:t>
      </w:r>
      <w:r>
        <w:rPr/>
        <w:t>besar</w:t>
      </w:r>
      <w:r>
        <w:rPr>
          <w:spacing w:val="-5"/>
        </w:rPr>
        <w:t> </w:t>
      </w:r>
      <w:r>
        <w:rPr/>
        <w:t>jika</w:t>
      </w:r>
      <w:r>
        <w:rPr>
          <w:spacing w:val="-58"/>
        </w:rPr>
        <w:t> </w:t>
      </w:r>
      <w:r>
        <w:rPr/>
        <w:t>terkena</w:t>
      </w:r>
      <w:r>
        <w:rPr>
          <w:spacing w:val="-1"/>
        </w:rPr>
        <w:t> </w:t>
      </w:r>
      <w:r>
        <w:rPr/>
        <w:t>infeksi.</w:t>
      </w:r>
    </w:p>
    <w:p>
      <w:pPr>
        <w:pStyle w:val="BodyText"/>
        <w:spacing w:line="480" w:lineRule="auto" w:before="2"/>
        <w:ind w:left="2032" w:right="1105" w:firstLine="720"/>
        <w:jc w:val="both"/>
      </w:pPr>
      <w:r>
        <w:rPr/>
        <w:t>Selanjutnya,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rentang</w:t>
      </w:r>
      <w:r>
        <w:rPr>
          <w:spacing w:val="1"/>
        </w:rPr>
        <w:t> </w:t>
      </w:r>
      <w:r>
        <w:rPr/>
        <w:t>40-49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memiliki kejadian ISK sebanyak 2 pasien dan tidak ISK sejumlah 9</w:t>
      </w:r>
      <w:r>
        <w:rPr>
          <w:spacing w:val="-57"/>
        </w:rPr>
        <w:t> </w:t>
      </w:r>
      <w:r>
        <w:rPr/>
        <w:t>pasien.</w:t>
      </w:r>
      <w:r>
        <w:rPr>
          <w:spacing w:val="-2"/>
        </w:rPr>
        <w:t> </w:t>
      </w:r>
      <w:r>
        <w:rPr/>
        <w:t>Rentang</w:t>
      </w:r>
      <w:r>
        <w:rPr>
          <w:spacing w:val="-4"/>
        </w:rPr>
        <w:t> </w:t>
      </w:r>
      <w:r>
        <w:rPr/>
        <w:t>usia</w:t>
      </w:r>
      <w:r>
        <w:rPr>
          <w:spacing w:val="-2"/>
        </w:rPr>
        <w:t> </w:t>
      </w:r>
      <w:r>
        <w:rPr/>
        <w:t>tersebut</w:t>
      </w:r>
      <w:r>
        <w:rPr>
          <w:spacing w:val="-1"/>
        </w:rPr>
        <w:t> </w:t>
      </w:r>
      <w:r>
        <w:rPr/>
        <w:t>merupakan</w:t>
      </w:r>
      <w:r>
        <w:rPr>
          <w:spacing w:val="-7"/>
        </w:rPr>
        <w:t> </w:t>
      </w:r>
      <w:r>
        <w:rPr/>
        <w:t>usia lansia</w:t>
      </w:r>
      <w:r>
        <w:rPr>
          <w:spacing w:val="-1"/>
        </w:rPr>
        <w:t> </w:t>
      </w:r>
      <w:r>
        <w:rPr/>
        <w:t>muda,</w:t>
      </w:r>
      <w:r>
        <w:rPr>
          <w:spacing w:val="-3"/>
        </w:rPr>
        <w:t> </w:t>
      </w:r>
      <w:r>
        <w:rPr/>
        <w:t>di</w:t>
      </w:r>
      <w:r>
        <w:rPr>
          <w:spacing w:val="-1"/>
        </w:rPr>
        <w:t> </w:t>
      </w:r>
      <w:r>
        <w:rPr/>
        <w:t>mana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2"/>
        <w:jc w:val="both"/>
      </w:pPr>
      <w:r>
        <w:rPr/>
        <w:t>awal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seseorang</w:t>
      </w:r>
      <w:r>
        <w:rPr>
          <w:spacing w:val="1"/>
        </w:rPr>
        <w:t> </w:t>
      </w:r>
      <w:r>
        <w:rPr/>
        <w:t>memasuki</w:t>
      </w:r>
      <w:r>
        <w:rPr>
          <w:spacing w:val="1"/>
        </w:rPr>
        <w:t> </w:t>
      </w:r>
      <w:r>
        <w:rPr/>
        <w:t>lansia</w:t>
      </w:r>
      <w:r>
        <w:rPr>
          <w:spacing w:val="1"/>
        </w:rPr>
        <w:t> </w:t>
      </w:r>
      <w:r>
        <w:rPr/>
        <w:t>(pra-lansia).</w:t>
      </w:r>
      <w:r>
        <w:rPr>
          <w:spacing w:val="1"/>
        </w:rPr>
        <w:t> </w:t>
      </w:r>
      <w:r>
        <w:rPr/>
        <w:t>Namun,</w:t>
      </w:r>
      <w:r>
        <w:rPr>
          <w:spacing w:val="1"/>
        </w:rPr>
        <w:t> </w:t>
      </w:r>
      <w:r>
        <w:rPr/>
        <w:t>responden masih cukup memahami akan dampak yang dialaminya</w:t>
      </w:r>
      <w:r>
        <w:rPr>
          <w:spacing w:val="1"/>
        </w:rPr>
        <w:t> </w:t>
      </w:r>
      <w:r>
        <w:rPr/>
        <w:t>jika sudah dikonfirmasi oleh perawat akan kejadian ISK. Sehingga,</w:t>
      </w:r>
      <w:r>
        <w:rPr>
          <w:spacing w:val="-57"/>
        </w:rPr>
        <w:t> </w:t>
      </w:r>
      <w:r>
        <w:rPr/>
        <w:t>mereka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patuh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instruksi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menjaga</w:t>
      </w:r>
      <w:r>
        <w:rPr>
          <w:spacing w:val="-1"/>
        </w:rPr>
        <w:t> </w:t>
      </w:r>
      <w:r>
        <w:rPr/>
        <w:t>kesehatan kateternya.</w:t>
      </w:r>
    </w:p>
    <w:p>
      <w:pPr>
        <w:pStyle w:val="BodyText"/>
        <w:spacing w:line="480" w:lineRule="auto" w:before="1"/>
        <w:ind w:left="2032" w:right="1102" w:firstLine="720"/>
        <w:jc w:val="both"/>
      </w:pPr>
      <w:r>
        <w:rPr/>
        <w:t>Terakhir, responden dengan rentang usia ≥ 50 tahun dengan</w:t>
      </w:r>
      <w:r>
        <w:rPr>
          <w:spacing w:val="-57"/>
        </w:rPr>
        <w:t> </w:t>
      </w:r>
      <w:r>
        <w:rPr/>
        <w:t>kejadian ISK memiliki jumlah 9 pasien dan tidak ISK sejumlah 1</w:t>
      </w:r>
      <w:r>
        <w:rPr>
          <w:spacing w:val="1"/>
        </w:rPr>
        <w:t> </w:t>
      </w:r>
      <w:r>
        <w:rPr/>
        <w:t>pasien. Dalam penelitian ini usia &gt;50 tahun memiliki kejadian ISK</w:t>
      </w:r>
      <w:r>
        <w:rPr>
          <w:spacing w:val="1"/>
        </w:rPr>
        <w:t> </w:t>
      </w:r>
      <w:r>
        <w:rPr/>
        <w:t>yang cukup tinggi dibandingkan dengan rentang usia yang lainnya.</w:t>
      </w:r>
      <w:r>
        <w:rPr>
          <w:spacing w:val="1"/>
        </w:rPr>
        <w:t> </w:t>
      </w:r>
      <w:r>
        <w:rPr/>
        <w:t>Penelitian menurut Nababan (2020) angka kejadian infeksi saluran</w:t>
      </w:r>
      <w:r>
        <w:rPr>
          <w:spacing w:val="1"/>
        </w:rPr>
        <w:t> </w:t>
      </w:r>
      <w:r>
        <w:rPr/>
        <w:t>kemih meningkat pada pasien berumur 40 tahun ke atas dengan</w:t>
      </w:r>
      <w:r>
        <w:rPr>
          <w:spacing w:val="1"/>
        </w:rPr>
        <w:t> </w:t>
      </w:r>
      <w:r>
        <w:rPr/>
        <w:t>puncak tertinggi yaitu pada kelompok umur 50-59 tahun, dan studi</w:t>
      </w:r>
      <w:r>
        <w:rPr>
          <w:spacing w:val="1"/>
        </w:rPr>
        <w:t> </w:t>
      </w:r>
      <w:r>
        <w:rPr/>
        <w:t>penelitian yang dilakukan. Infeksi saluran kemih meningkat pada</w:t>
      </w:r>
      <w:r>
        <w:rPr>
          <w:spacing w:val="1"/>
        </w:rPr>
        <w:t> </w:t>
      </w:r>
      <w:r>
        <w:rPr/>
        <w:t>pasien usia 50 tahun yang disebabkan karena terjadinya penurunan</w:t>
      </w:r>
      <w:r>
        <w:rPr>
          <w:spacing w:val="1"/>
        </w:rPr>
        <w:t> </w:t>
      </w:r>
      <w:r>
        <w:rPr/>
        <w:t>fungsi</w:t>
      </w:r>
      <w:r>
        <w:rPr>
          <w:spacing w:val="-1"/>
        </w:rPr>
        <w:t> </w:t>
      </w:r>
      <w:r>
        <w:rPr/>
        <w:t>saluran kemih</w:t>
      </w:r>
      <w:r>
        <w:rPr>
          <w:spacing w:val="-2"/>
        </w:rPr>
        <w:t> </w:t>
      </w:r>
      <w:r>
        <w:rPr/>
        <w:t>saluran kemih</w:t>
      </w:r>
      <w:r>
        <w:rPr>
          <w:spacing w:val="-1"/>
        </w:rPr>
        <w:t> </w:t>
      </w:r>
      <w:r>
        <w:rPr/>
        <w:t>pada umumnya.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0" w:after="0"/>
        <w:ind w:left="2032" w:right="1102" w:hanging="360"/>
        <w:jc w:val="both"/>
      </w:pP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57"/>
        </w:rPr>
        <w:t> </w:t>
      </w:r>
      <w:r>
        <w:rPr/>
        <w:t>Kemih</w:t>
      </w:r>
      <w:r>
        <w:rPr>
          <w:spacing w:val="58"/>
        </w:rPr>
        <w:t> </w:t>
      </w:r>
      <w:r>
        <w:rPr/>
        <w:t>Pada</w:t>
      </w:r>
      <w:r>
        <w:rPr>
          <w:spacing w:val="59"/>
        </w:rPr>
        <w:t> </w:t>
      </w:r>
      <w:r>
        <w:rPr/>
        <w:t>Pasien</w:t>
      </w:r>
      <w:r>
        <w:rPr>
          <w:spacing w:val="59"/>
        </w:rPr>
        <w:t> </w:t>
      </w:r>
      <w:r>
        <w:rPr/>
        <w:t>Terpasang</w:t>
      </w:r>
      <w:r>
        <w:rPr>
          <w:spacing w:val="58"/>
        </w:rPr>
        <w:t> </w:t>
      </w:r>
      <w:r>
        <w:rPr/>
        <w:t>Kateter</w:t>
      </w:r>
      <w:r>
        <w:rPr>
          <w:spacing w:val="57"/>
        </w:rPr>
        <w:t> </w:t>
      </w:r>
      <w:r>
        <w:rPr/>
        <w:t>Menetap</w:t>
      </w:r>
      <w:r>
        <w:rPr>
          <w:spacing w:val="57"/>
        </w:rPr>
        <w:t> </w:t>
      </w:r>
      <w:r>
        <w:rPr/>
        <w:t>di</w:t>
      </w:r>
      <w:r>
        <w:rPr>
          <w:spacing w:val="-57"/>
        </w:rPr>
        <w:t> </w:t>
      </w:r>
      <w:r>
        <w:rPr/>
        <w:t>Ruang</w:t>
      </w:r>
      <w:r>
        <w:rPr>
          <w:spacing w:val="-1"/>
        </w:rPr>
        <w:t> </w:t>
      </w:r>
      <w:r>
        <w:rPr/>
        <w:t>Rawat Inap RSUD</w:t>
      </w:r>
      <w:r>
        <w:rPr>
          <w:spacing w:val="-1"/>
        </w:rPr>
        <w:t> </w:t>
      </w:r>
      <w:r>
        <w:rPr/>
        <w:t>Lamandau</w:t>
      </w:r>
    </w:p>
    <w:p>
      <w:pPr>
        <w:pStyle w:val="BodyText"/>
        <w:spacing w:line="480" w:lineRule="auto"/>
        <w:ind w:left="2032" w:right="1111" w:firstLine="720"/>
        <w:jc w:val="both"/>
      </w:pPr>
      <w:r>
        <w:rPr/>
        <w:t>Hasil penelitian yang ditunjukkan tentang hubungan antara</w:t>
      </w:r>
      <w:r>
        <w:rPr>
          <w:spacing w:val="1"/>
        </w:rPr>
        <w:t> </w:t>
      </w:r>
      <w:r>
        <w:rPr/>
        <w:t>jenis kelamin dengan kejadian Infeksi Saluran Kemih (ISK) 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  <w:r>
        <w:rPr>
          <w:spacing w:val="-1"/>
        </w:rPr>
        <w:t> </w:t>
      </w:r>
      <w:r>
        <w:rPr/>
        <w:t>adalah</w:t>
      </w:r>
      <w:r>
        <w:rPr>
          <w:spacing w:val="-1"/>
        </w:rPr>
        <w:t> </w:t>
      </w:r>
      <w:r>
        <w:rPr/>
        <w:t>terdapat hubungan</w:t>
      </w:r>
      <w:r>
        <w:rPr>
          <w:spacing w:val="-3"/>
        </w:rPr>
        <w:t> </w:t>
      </w:r>
      <w:r>
        <w:rPr/>
        <w:t>antara</w:t>
      </w:r>
      <w:r>
        <w:rPr>
          <w:spacing w:val="-1"/>
        </w:rPr>
        <w:t> </w:t>
      </w:r>
      <w:r>
        <w:rPr/>
        <w:t>jenis</w:t>
      </w:r>
      <w:r>
        <w:rPr>
          <w:spacing w:val="28"/>
        </w:rPr>
        <w:t> </w:t>
      </w:r>
      <w:r>
        <w:rPr/>
        <w:t>kelamin dengan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11"/>
        <w:jc w:val="both"/>
      </w:pP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>
          <w:spacing w:val="-1"/>
        </w:rPr>
        <w:t>menetap</w:t>
      </w:r>
      <w:r>
        <w:rPr>
          <w:spacing w:val="-2"/>
        </w:rPr>
        <w:t> </w:t>
      </w:r>
      <w:r>
        <w:rPr/>
        <w:t>di</w:t>
      </w:r>
      <w:r>
        <w:rPr>
          <w:spacing w:val="-16"/>
        </w:rPr>
        <w:t> </w:t>
      </w:r>
      <w:r>
        <w:rPr/>
        <w:t>ruang</w:t>
      </w:r>
      <w:r>
        <w:rPr>
          <w:spacing w:val="-2"/>
        </w:rPr>
        <w:t> </w:t>
      </w:r>
      <w:r>
        <w:rPr/>
        <w:t>rawat inap</w:t>
      </w:r>
      <w:r>
        <w:rPr>
          <w:spacing w:val="-2"/>
        </w:rPr>
        <w:t> </w:t>
      </w:r>
      <w:r>
        <w:rPr/>
        <w:t>RSUD</w:t>
      </w:r>
      <w:r>
        <w:rPr>
          <w:spacing w:val="-3"/>
        </w:rPr>
        <w:t> </w:t>
      </w:r>
      <w:r>
        <w:rPr/>
        <w:t>Lamandau</w:t>
      </w:r>
      <w:r>
        <w:rPr>
          <w:spacing w:val="-1"/>
        </w:rPr>
        <w:t> </w:t>
      </w:r>
      <w:r>
        <w:rPr/>
        <w:t>dengan</w:t>
      </w:r>
      <w:r>
        <w:rPr>
          <w:spacing w:val="-5"/>
        </w:rPr>
        <w:t> </w:t>
      </w:r>
      <w:r>
        <w:rPr/>
        <w:t>nilai</w:t>
      </w:r>
      <w:r>
        <w:rPr>
          <w:spacing w:val="-11"/>
        </w:rPr>
        <w:t> </w:t>
      </w:r>
      <w:r>
        <w:rPr/>
        <w:t>p</w:t>
      </w:r>
      <w:r>
        <w:rPr>
          <w:spacing w:val="-4"/>
        </w:rPr>
        <w:t> </w:t>
      </w:r>
      <w:r>
        <w:rPr/>
        <w:t>value</w:t>
      </w:r>
    </w:p>
    <w:p>
      <w:pPr>
        <w:pStyle w:val="BodyText"/>
        <w:spacing w:line="480" w:lineRule="auto"/>
        <w:ind w:left="2032" w:right="1112"/>
        <w:jc w:val="both"/>
      </w:pPr>
      <w:r>
        <w:rPr/>
        <w:t>0.026 (&lt;0.05). Hal ini sejalan dengan penelitian dari Kumala et al.,</w:t>
      </w:r>
      <w:r>
        <w:rPr>
          <w:spacing w:val="1"/>
        </w:rPr>
        <w:t> </w:t>
      </w:r>
      <w:r>
        <w:rPr/>
        <w:t>(2022) yang membuktikan bahwa terdapat hubungan antara 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jumlah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wanita</w:t>
      </w:r>
      <w:r>
        <w:rPr>
          <w:spacing w:val="-57"/>
        </w:rPr>
        <w:t> </w:t>
      </w:r>
      <w:r>
        <w:rPr/>
        <w:t>(68,47%)</w:t>
      </w:r>
      <w:r>
        <w:rPr>
          <w:spacing w:val="-2"/>
        </w:rPr>
        <w:t> </w:t>
      </w:r>
      <w:r>
        <w:rPr/>
        <w:t>lebih banyak</w:t>
      </w:r>
      <w:r>
        <w:rPr>
          <w:spacing w:val="-1"/>
        </w:rPr>
        <w:t> </w:t>
      </w:r>
      <w:r>
        <w:rPr/>
        <w:t>dibandingkan pria (31,53%).</w:t>
      </w:r>
    </w:p>
    <w:p>
      <w:pPr>
        <w:pStyle w:val="BodyText"/>
        <w:spacing w:line="480" w:lineRule="auto" w:before="1"/>
        <w:ind w:left="2032" w:right="1105" w:firstLine="720"/>
        <w:jc w:val="both"/>
      </w:pPr>
      <w:r>
        <w:rPr/>
        <w:t>Penelitian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statistik</w:t>
      </w:r>
      <w:r>
        <w:rPr>
          <w:spacing w:val="-8"/>
        </w:rPr>
        <w:t> </w:t>
      </w:r>
      <w:r>
        <w:rPr/>
        <w:t>diperoleh</w:t>
      </w:r>
      <w:r>
        <w:rPr>
          <w:spacing w:val="-6"/>
        </w:rPr>
        <w:t> </w:t>
      </w:r>
      <w:r>
        <w:rPr/>
        <w:t>nilai</w:t>
      </w:r>
      <w:r>
        <w:rPr>
          <w:spacing w:val="-13"/>
        </w:rPr>
        <w:t> </w:t>
      </w:r>
      <w:r>
        <w:rPr/>
        <w:t>p</w:t>
      </w:r>
      <w:r>
        <w:rPr>
          <w:spacing w:val="-9"/>
        </w:rPr>
        <w:t> </w:t>
      </w:r>
      <w:r>
        <w:rPr/>
        <w:t>=</w:t>
      </w:r>
      <w:r>
        <w:rPr>
          <w:spacing w:val="-11"/>
        </w:rPr>
        <w:t> </w:t>
      </w:r>
      <w:r>
        <w:rPr/>
        <w:t>0,009</w:t>
      </w:r>
      <w:r>
        <w:rPr>
          <w:spacing w:val="-7"/>
        </w:rPr>
        <w:t> </w:t>
      </w:r>
      <w:r>
        <w:rPr/>
        <w:t>(α</w:t>
      </w:r>
      <w:r>
        <w:rPr>
          <w:spacing w:val="-11"/>
        </w:rPr>
        <w:t> </w:t>
      </w:r>
      <w:r>
        <w:rPr/>
        <w:t>≤</w:t>
      </w:r>
      <w:r>
        <w:rPr>
          <w:spacing w:val="-10"/>
        </w:rPr>
        <w:t> </w:t>
      </w:r>
      <w:r>
        <w:rPr/>
        <w:t>0,05)</w:t>
      </w:r>
      <w:r>
        <w:rPr>
          <w:spacing w:val="-12"/>
        </w:rPr>
        <w:t> </w:t>
      </w:r>
      <w:r>
        <w:rPr/>
        <w:t>maka</w:t>
      </w:r>
      <w:r>
        <w:rPr>
          <w:spacing w:val="-8"/>
        </w:rPr>
        <w:t> </w:t>
      </w:r>
      <w:r>
        <w:rPr/>
        <w:t>dapat</w:t>
      </w:r>
      <w:r>
        <w:rPr>
          <w:spacing w:val="-3"/>
        </w:rPr>
        <w:t> </w:t>
      </w:r>
      <w:r>
        <w:rPr/>
        <w:t>disimpulkan</w:t>
      </w:r>
      <w:r>
        <w:rPr>
          <w:spacing w:val="-58"/>
        </w:rPr>
        <w:t> </w:t>
      </w:r>
      <w:r>
        <w:rPr/>
        <w:t>bahwa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signifikan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dengan kejadian ISK pada pasien DM. Nilai OR (Odds Ratio) =</w:t>
      </w:r>
      <w:r>
        <w:rPr>
          <w:spacing w:val="1"/>
        </w:rPr>
        <w:t> </w:t>
      </w:r>
      <w:r>
        <w:rPr/>
        <w:t>4,117 (95% CI = 1,388-12,211), artinya responden dengan jenis</w:t>
      </w:r>
      <w:r>
        <w:rPr>
          <w:spacing w:val="1"/>
        </w:rPr>
        <w:t> </w:t>
      </w:r>
      <w:r>
        <w:rPr/>
        <w:t>kelamin</w:t>
      </w:r>
      <w:r>
        <w:rPr>
          <w:spacing w:val="1"/>
        </w:rPr>
        <w:t> </w:t>
      </w:r>
      <w:r>
        <w:rPr/>
        <w:t>perempuan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berpeluang</w:t>
      </w:r>
      <w:r>
        <w:rPr>
          <w:spacing w:val="1"/>
        </w:rPr>
        <w:t> </w:t>
      </w:r>
      <w:r>
        <w:rPr/>
        <w:t>4,117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besar</w:t>
      </w:r>
      <w:r>
        <w:rPr>
          <w:spacing w:val="-57"/>
        </w:rPr>
        <w:t> </w:t>
      </w:r>
      <w:r>
        <w:rPr/>
        <w:t>dibandingkan</w:t>
      </w:r>
      <w:r>
        <w:rPr>
          <w:spacing w:val="1"/>
        </w:rPr>
        <w:t> </w:t>
      </w:r>
      <w:r>
        <w:rPr/>
        <w:t>laki-laki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DM</w:t>
      </w:r>
      <w:r>
        <w:rPr>
          <w:spacing w:val="1"/>
        </w:rPr>
        <w:t> </w:t>
      </w:r>
      <w:r>
        <w:rPr/>
        <w:t>(Hardyati,</w:t>
      </w:r>
      <w:r>
        <w:rPr>
          <w:spacing w:val="-1"/>
        </w:rPr>
        <w:t> </w:t>
      </w:r>
      <w:r>
        <w:rPr/>
        <w:t>2018).</w:t>
      </w:r>
    </w:p>
    <w:p>
      <w:pPr>
        <w:pStyle w:val="BodyText"/>
        <w:spacing w:line="480" w:lineRule="auto" w:before="4"/>
        <w:ind w:left="2032" w:right="1098" w:firstLine="720"/>
        <w:jc w:val="both"/>
      </w:pPr>
      <w:r>
        <w:rPr/>
        <w:t>Berdasarkan tabel silang menunjukkan bahwa jenis kelamin</w:t>
      </w:r>
      <w:r>
        <w:rPr>
          <w:spacing w:val="-57"/>
        </w:rPr>
        <w:t> </w:t>
      </w:r>
      <w:r>
        <w:rPr/>
        <w:t>perempuan</w:t>
      </w:r>
      <w:r>
        <w:rPr>
          <w:spacing w:val="-12"/>
        </w:rPr>
        <w:t> </w:t>
      </w:r>
      <w:r>
        <w:rPr/>
        <w:t>memiliki</w:t>
      </w:r>
      <w:r>
        <w:rPr>
          <w:spacing w:val="-10"/>
        </w:rPr>
        <w:t> </w:t>
      </w:r>
      <w:r>
        <w:rPr/>
        <w:t>kejadian</w:t>
      </w:r>
      <w:r>
        <w:rPr>
          <w:spacing w:val="-11"/>
        </w:rPr>
        <w:t> </w:t>
      </w:r>
      <w:r>
        <w:rPr/>
        <w:t>ISK</w:t>
      </w:r>
      <w:r>
        <w:rPr>
          <w:spacing w:val="-12"/>
        </w:rPr>
        <w:t> </w:t>
      </w:r>
      <w:r>
        <w:rPr/>
        <w:t>sejumlah</w:t>
      </w:r>
      <w:r>
        <w:rPr>
          <w:spacing w:val="-11"/>
        </w:rPr>
        <w:t> </w:t>
      </w:r>
      <w:r>
        <w:rPr/>
        <w:t>10</w:t>
      </w:r>
      <w:r>
        <w:rPr>
          <w:spacing w:val="-11"/>
        </w:rPr>
        <w:t> </w:t>
      </w:r>
      <w:r>
        <w:rPr/>
        <w:t>pasien</w:t>
      </w:r>
      <w:r>
        <w:rPr>
          <w:spacing w:val="-11"/>
        </w:rPr>
        <w:t> </w:t>
      </w:r>
      <w:r>
        <w:rPr/>
        <w:t>dan</w:t>
      </w:r>
      <w:r>
        <w:rPr>
          <w:spacing w:val="-11"/>
        </w:rPr>
        <w:t> </w:t>
      </w:r>
      <w:r>
        <w:rPr/>
        <w:t>tidak</w:t>
      </w:r>
      <w:r>
        <w:rPr>
          <w:spacing w:val="-7"/>
        </w:rPr>
        <w:t> </w:t>
      </w:r>
      <w:r>
        <w:rPr/>
        <w:t>ISK</w:t>
      </w:r>
      <w:r>
        <w:rPr>
          <w:spacing w:val="-57"/>
        </w:rPr>
        <w:t> </w:t>
      </w:r>
      <w:r>
        <w:rPr/>
        <w:t>sejumlah 13 pasien. Sedangkan, responden dengan jenis kelamin</w:t>
      </w:r>
      <w:r>
        <w:rPr>
          <w:spacing w:val="1"/>
        </w:rPr>
        <w:t> </w:t>
      </w:r>
      <w:r>
        <w:rPr/>
        <w:t>laki-laki memiliki kejadian ISK sejumlah 2 pasien dan tidak 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Ariwijaya</w:t>
      </w:r>
      <w:r>
        <w:rPr>
          <w:spacing w:val="1"/>
        </w:rPr>
        <w:t> </w:t>
      </w:r>
      <w:r>
        <w:rPr/>
        <w:t>Juanjuan et al., (2023) mengemukakan bahwa prevalensi infeksi</w:t>
      </w:r>
      <w:r>
        <w:rPr>
          <w:spacing w:val="1"/>
        </w:rPr>
        <w:t> </w:t>
      </w:r>
      <w:r>
        <w:rPr/>
        <w:t>saluran kemih pada pasien wanita 40,4 % dan laki-laki 32,1%. Hal</w:t>
      </w:r>
      <w:r>
        <w:rPr>
          <w:spacing w:val="1"/>
        </w:rPr>
        <w:t> </w:t>
      </w:r>
      <w:r>
        <w:rPr/>
        <w:t>ini disebabkan karena wanita memiliki uretra yang pendek, secara</w:t>
      </w:r>
      <w:r>
        <w:rPr>
          <w:spacing w:val="1"/>
        </w:rPr>
        <w:t> </w:t>
      </w:r>
      <w:r>
        <w:rPr/>
        <w:t>anatomi</w:t>
      </w:r>
      <w:r>
        <w:rPr>
          <w:spacing w:val="39"/>
        </w:rPr>
        <w:t> </w:t>
      </w:r>
      <w:r>
        <w:rPr/>
        <w:t>dekat</w:t>
      </w:r>
      <w:r>
        <w:rPr>
          <w:spacing w:val="21"/>
        </w:rPr>
        <w:t> </w:t>
      </w:r>
      <w:r>
        <w:rPr/>
        <w:t>dengan</w:t>
      </w:r>
      <w:r>
        <w:rPr>
          <w:spacing w:val="11"/>
        </w:rPr>
        <w:t> </w:t>
      </w:r>
      <w:r>
        <w:rPr/>
        <w:t>vagina,</w:t>
      </w:r>
      <w:r>
        <w:rPr>
          <w:spacing w:val="16"/>
        </w:rPr>
        <w:t> </w:t>
      </w:r>
      <w:r>
        <w:rPr/>
        <w:t>kelenjar</w:t>
      </w:r>
      <w:r>
        <w:rPr>
          <w:spacing w:val="20"/>
        </w:rPr>
        <w:t> </w:t>
      </w:r>
      <w:r>
        <w:rPr/>
        <w:t>periuretral</w:t>
      </w:r>
      <w:r>
        <w:rPr>
          <w:spacing w:val="39"/>
        </w:rPr>
        <w:t> </w:t>
      </w:r>
      <w:r>
        <w:rPr/>
        <w:t>dan</w:t>
      </w:r>
      <w:r>
        <w:rPr>
          <w:spacing w:val="39"/>
        </w:rPr>
        <w:t> </w:t>
      </w:r>
      <w:r>
        <w:rPr/>
        <w:t>rektum.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12"/>
        <w:jc w:val="both"/>
      </w:pPr>
      <w:r>
        <w:rPr/>
        <w:t>Uretra yang pendek memudahkan bakteri kontaminan memperoleh</w:t>
      </w:r>
      <w:r>
        <w:rPr>
          <w:spacing w:val="1"/>
        </w:rPr>
        <w:t> </w:t>
      </w:r>
      <w:r>
        <w:rPr/>
        <w:t>akses</w:t>
      </w:r>
      <w:r>
        <w:rPr>
          <w:spacing w:val="1"/>
        </w:rPr>
        <w:t> </w:t>
      </w:r>
      <w:r>
        <w:rPr/>
        <w:t>ke</w:t>
      </w:r>
      <w:r>
        <w:rPr>
          <w:spacing w:val="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meningkatkan</w:t>
      </w:r>
      <w:r>
        <w:rPr>
          <w:spacing w:val="1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ISK.</w:t>
      </w:r>
      <w:r>
        <w:rPr>
          <w:spacing w:val="1"/>
        </w:rPr>
        <w:t> </w:t>
      </w:r>
      <w:r>
        <w:rPr/>
        <w:t>Kecenderungan</w:t>
      </w:r>
      <w:r>
        <w:rPr>
          <w:spacing w:val="1"/>
        </w:rPr>
        <w:t> </w:t>
      </w:r>
      <w:r>
        <w:rPr/>
        <w:t>budaya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menahan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meningkatkan</w:t>
      </w:r>
      <w:r>
        <w:rPr>
          <w:spacing w:val="-1"/>
        </w:rPr>
        <w:t> </w:t>
      </w:r>
      <w:r>
        <w:rPr/>
        <w:t>risiko pertumbuhan bakteri.</w:t>
      </w:r>
    </w:p>
    <w:p>
      <w:pPr>
        <w:pStyle w:val="BodyText"/>
        <w:spacing w:line="480" w:lineRule="auto" w:before="1"/>
        <w:ind w:left="2032" w:right="1103" w:firstLine="720"/>
        <w:jc w:val="both"/>
      </w:pPr>
      <w:r>
        <w:rPr/>
        <w:t>Pada</w:t>
      </w:r>
      <w:r>
        <w:rPr>
          <w:spacing w:val="-12"/>
        </w:rPr>
        <w:t> </w:t>
      </w:r>
      <w:r>
        <w:rPr/>
        <w:t>dasarnya,</w:t>
      </w:r>
      <w:r>
        <w:rPr>
          <w:spacing w:val="-12"/>
        </w:rPr>
        <w:t> </w:t>
      </w:r>
      <w:r>
        <w:rPr/>
        <w:t>perempuan</w:t>
      </w:r>
      <w:r>
        <w:rPr>
          <w:spacing w:val="-12"/>
        </w:rPr>
        <w:t> </w:t>
      </w:r>
      <w:r>
        <w:rPr/>
        <w:t>lebih</w:t>
      </w:r>
      <w:r>
        <w:rPr>
          <w:spacing w:val="-11"/>
        </w:rPr>
        <w:t> </w:t>
      </w:r>
      <w:r>
        <w:rPr/>
        <w:t>rentan</w:t>
      </w:r>
      <w:r>
        <w:rPr>
          <w:spacing w:val="-12"/>
        </w:rPr>
        <w:t> </w:t>
      </w:r>
      <w:r>
        <w:rPr/>
        <w:t>terkena</w:t>
      </w:r>
      <w:r>
        <w:rPr>
          <w:spacing w:val="-11"/>
        </w:rPr>
        <w:t> </w:t>
      </w:r>
      <w:r>
        <w:rPr/>
        <w:t>ISK</w:t>
      </w:r>
      <w:r>
        <w:rPr>
          <w:spacing w:val="-13"/>
        </w:rPr>
        <w:t> </w:t>
      </w:r>
      <w:r>
        <w:rPr/>
        <w:t>daripada</w:t>
      </w:r>
      <w:r>
        <w:rPr>
          <w:spacing w:val="-57"/>
        </w:rPr>
        <w:t> </w:t>
      </w:r>
      <w:r>
        <w:rPr/>
        <w:t>pria, dan infeksi yang mereka alami cenderung kambuh. Salah satu</w:t>
      </w:r>
      <w:r>
        <w:rPr>
          <w:spacing w:val="1"/>
        </w:rPr>
        <w:t> </w:t>
      </w:r>
      <w:r>
        <w:rPr/>
        <w:t>alasannya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uretra</w:t>
      </w:r>
      <w:r>
        <w:rPr>
          <w:spacing w:val="1"/>
        </w:rPr>
        <w:t> </w:t>
      </w:r>
      <w:r>
        <w:rPr/>
        <w:t>(saluran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menyalurkan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kandung kemih) lebih pendek pada wanita daripada pria. Hubungan</w:t>
      </w:r>
      <w:r>
        <w:rPr>
          <w:spacing w:val="-57"/>
        </w:rPr>
        <w:t> </w:t>
      </w:r>
      <w:r>
        <w:rPr/>
        <w:t>seksual</w:t>
      </w:r>
      <w:r>
        <w:rPr>
          <w:spacing w:val="-1"/>
        </w:rPr>
        <w:t> </w:t>
      </w:r>
      <w:r>
        <w:rPr/>
        <w:t>juga</w:t>
      </w:r>
      <w:r>
        <w:rPr>
          <w:spacing w:val="-1"/>
        </w:rPr>
        <w:t> </w:t>
      </w:r>
      <w:r>
        <w:rPr/>
        <w:t>meningkatkan risiko wanita</w:t>
      </w:r>
      <w:r>
        <w:rPr>
          <w:spacing w:val="-1"/>
        </w:rPr>
        <w:t> </w:t>
      </w:r>
      <w:r>
        <w:rPr/>
        <w:t>terkena</w:t>
      </w:r>
      <w:r>
        <w:rPr>
          <w:spacing w:val="-1"/>
        </w:rPr>
        <w:t> </w:t>
      </w:r>
      <w:r>
        <w:rPr/>
        <w:t>ISK.</w:t>
      </w:r>
    </w:p>
    <w:p>
      <w:pPr>
        <w:pStyle w:val="BodyText"/>
        <w:spacing w:line="480" w:lineRule="auto" w:before="2"/>
        <w:ind w:left="2032" w:right="1104" w:firstLine="720"/>
        <w:jc w:val="both"/>
      </w:pPr>
      <w:r>
        <w:rPr/>
        <w:t>Infeksi saluran kemih sering kali terjadi pada wanita karena</w:t>
      </w:r>
      <w:r>
        <w:rPr>
          <w:spacing w:val="1"/>
        </w:rPr>
        <w:t> </w:t>
      </w:r>
      <w:r>
        <w:rPr/>
        <w:t>memiliki uretra (saluran yang membuang urine dari kandung kemih</w:t>
      </w:r>
      <w:r>
        <w:rPr>
          <w:spacing w:val="-57"/>
        </w:rPr>
        <w:t> </w:t>
      </w:r>
      <w:r>
        <w:rPr/>
        <w:t>ke luar tubuh) lebih pendek daripada pria. Akibatnya, bakteri yang</w:t>
      </w:r>
      <w:r>
        <w:rPr>
          <w:spacing w:val="1"/>
        </w:rPr>
        <w:t> </w:t>
      </w:r>
      <w:r>
        <w:rPr/>
        <w:t>hidup di sekitar vagina dan anus lebih mudah masuk serta bergerak</w:t>
      </w:r>
      <w:r>
        <w:rPr>
          <w:spacing w:val="1"/>
        </w:rPr>
        <w:t> </w:t>
      </w:r>
      <w:r>
        <w:rPr/>
        <w:t>menuju kandung kemih. Besarnya risiko wanita menderita ISK,</w:t>
      </w:r>
      <w:r>
        <w:rPr>
          <w:spacing w:val="1"/>
        </w:rPr>
        <w:t> </w:t>
      </w:r>
      <w:r>
        <w:rPr/>
        <w:t>disebabkan kondisi uretra yang pendek, serta tingkat kelembaban</w:t>
      </w:r>
      <w:r>
        <w:rPr>
          <w:spacing w:val="1"/>
        </w:rPr>
        <w:t> </w:t>
      </w:r>
      <w:r>
        <w:rPr/>
        <w:t>daerah kewanitaan yang merupakan kondisi menguntungkan bagi</w:t>
      </w:r>
      <w:r>
        <w:rPr>
          <w:spacing w:val="1"/>
        </w:rPr>
        <w:t> </w:t>
      </w:r>
      <w:r>
        <w:rPr/>
        <w:t>bakteri untuk tumbuh dan berkembang biak. Sehingga bakteri dapat</w:t>
      </w:r>
      <w:r>
        <w:rPr>
          <w:spacing w:val="-58"/>
        </w:rPr>
        <w:t> </w:t>
      </w:r>
      <w:r>
        <w:rPr/>
        <w:t>naik ke saluran kemih mulai dari uretra lalu ke kandung kemih</w:t>
      </w:r>
      <w:r>
        <w:rPr>
          <w:spacing w:val="1"/>
        </w:rPr>
        <w:t> </w:t>
      </w:r>
      <w:r>
        <w:rPr/>
        <w:t>(Semarandana,</w:t>
      </w:r>
      <w:r>
        <w:rPr>
          <w:spacing w:val="-1"/>
        </w:rPr>
        <w:t> </w:t>
      </w:r>
      <w:r>
        <w:rPr/>
        <w:t>2019).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90" w:after="0"/>
        <w:ind w:left="2032" w:right="1116" w:hanging="360"/>
        <w:jc w:val="both"/>
      </w:pP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-1"/>
        </w:rPr>
        <w:t> </w:t>
      </w:r>
      <w:r>
        <w:rPr/>
        <w:t>Menetap di Ruang Rawat</w:t>
      </w:r>
      <w:r>
        <w:rPr>
          <w:spacing w:val="-1"/>
        </w:rPr>
        <w:t> </w:t>
      </w:r>
      <w:r>
        <w:rPr/>
        <w:t>Inap RSUD Lamandau</w:t>
      </w:r>
    </w:p>
    <w:p>
      <w:pPr>
        <w:pStyle w:val="BodyText"/>
        <w:spacing w:line="480" w:lineRule="auto" w:before="1"/>
        <w:ind w:left="2032" w:right="1107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prosedur</w:t>
      </w:r>
      <w:r>
        <w:rPr>
          <w:spacing w:val="-57"/>
        </w:rPr>
        <w:t> </w:t>
      </w:r>
      <w:r>
        <w:rPr/>
        <w:t>pemasangan kateter dengan kejadian Infeksi Saluran Kemih (ISK)</w:t>
      </w:r>
      <w:r>
        <w:rPr>
          <w:spacing w:val="1"/>
        </w:rPr>
        <w:t> </w:t>
      </w:r>
      <w:r>
        <w:rPr/>
        <w:t>pada pasien terpasang kateter menetap di ruang rawat inap RSUD</w:t>
      </w:r>
      <w:r>
        <w:rPr>
          <w:spacing w:val="1"/>
        </w:rPr>
        <w:t> </w:t>
      </w:r>
      <w:r>
        <w:rPr/>
        <w:t>Lamandau menyatakan bahwa terdapat hubungan antara prosedur</w:t>
      </w:r>
      <w:r>
        <w:rPr>
          <w:spacing w:val="1"/>
        </w:rPr>
        <w:t> </w:t>
      </w:r>
      <w:r>
        <w:rPr/>
        <w:t>pemasangan kateter dengan kejadian infeksi saluran kemih 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menetap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Lamandau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0.001</w:t>
      </w:r>
      <w:r>
        <w:rPr>
          <w:spacing w:val="1"/>
        </w:rPr>
        <w:t> </w:t>
      </w:r>
      <w:r>
        <w:rPr/>
        <w:t>(&lt;0.05).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-57"/>
        </w:rPr>
        <w:t> </w:t>
      </w:r>
      <w:r>
        <w:rPr/>
        <w:t>sejalan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Kausuhe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Onibala (2019)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menyebutkan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 kateter dengan kejadian infeksi saluran kemih 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0.002.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menemukan</w:t>
      </w:r>
      <w:r>
        <w:rPr>
          <w:spacing w:val="1"/>
        </w:rPr>
        <w:t> </w:t>
      </w:r>
      <w:r>
        <w:rPr/>
        <w:t>bahwa</w:t>
      </w:r>
      <w:r>
        <w:rPr>
          <w:spacing w:val="-57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 saluran kemih pada pasien di ruang rawat inap penyakit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Nene</w:t>
      </w:r>
      <w:r>
        <w:rPr>
          <w:spacing w:val="1"/>
        </w:rPr>
        <w:t> </w:t>
      </w:r>
      <w:r>
        <w:rPr/>
        <w:t>Mallomo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Sidenreng</w:t>
      </w:r>
      <w:r>
        <w:rPr>
          <w:spacing w:val="-1"/>
        </w:rPr>
        <w:t> </w:t>
      </w:r>
      <w:r>
        <w:rPr/>
        <w:t>Rappang dengan nilai 0.019</w:t>
      </w:r>
      <w:r>
        <w:rPr>
          <w:spacing w:val="-1"/>
        </w:rPr>
        <w:t> </w:t>
      </w:r>
      <w:r>
        <w:rPr/>
        <w:t>(Ramli, 2018).</w:t>
      </w:r>
    </w:p>
    <w:p>
      <w:pPr>
        <w:pStyle w:val="BodyText"/>
        <w:spacing w:line="480" w:lineRule="auto" w:before="1"/>
        <w:ind w:left="2032" w:right="1113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prosedur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 yang tepat memiliki kejadian ISK sejumlah 2 pasien dan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pasien.</w:t>
      </w:r>
      <w:r>
        <w:rPr>
          <w:spacing w:val="1"/>
        </w:rPr>
        <w:t> </w:t>
      </w:r>
      <w:r>
        <w:rPr/>
        <w:t>Sedangkan,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prosedur pemasangan kateter yang tidak tepat memiliki kejadian</w:t>
      </w:r>
      <w:r>
        <w:rPr>
          <w:spacing w:val="1"/>
        </w:rPr>
        <w:t> </w:t>
      </w:r>
      <w:r>
        <w:rPr/>
        <w:t>ISK</w:t>
      </w:r>
      <w:r>
        <w:rPr>
          <w:spacing w:val="-5"/>
        </w:rPr>
        <w:t> </w:t>
      </w:r>
      <w:r>
        <w:rPr/>
        <w:t>sejumlah</w:t>
      </w:r>
      <w:r>
        <w:rPr>
          <w:spacing w:val="-4"/>
        </w:rPr>
        <w:t> </w:t>
      </w:r>
      <w:r>
        <w:rPr/>
        <w:t>10 pasien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tidak</w:t>
      </w:r>
      <w:r>
        <w:rPr>
          <w:spacing w:val="-1"/>
        </w:rPr>
        <w:t> </w:t>
      </w:r>
      <w:r>
        <w:rPr/>
        <w:t>ISK</w:t>
      </w:r>
      <w:r>
        <w:rPr>
          <w:spacing w:val="-4"/>
        </w:rPr>
        <w:t> </w:t>
      </w:r>
      <w:r>
        <w:rPr/>
        <w:t>sejumlah</w:t>
      </w:r>
      <w:r>
        <w:rPr>
          <w:spacing w:val="-5"/>
        </w:rPr>
        <w:t> </w:t>
      </w:r>
      <w:r>
        <w:rPr/>
        <w:t>8</w:t>
      </w:r>
      <w:r>
        <w:rPr>
          <w:spacing w:val="-1"/>
        </w:rPr>
        <w:t> </w:t>
      </w:r>
      <w:r>
        <w:rPr/>
        <w:t>pasien. Sehingga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4"/>
        <w:jc w:val="both"/>
      </w:pPr>
      <w:r>
        <w:rPr/>
        <w:t>dapat disimpulkan bahwa responden paling banyak adalah yang</w:t>
      </w:r>
      <w:r>
        <w:rPr>
          <w:spacing w:val="1"/>
        </w:rPr>
        <w:t> </w:t>
      </w:r>
      <w:r>
        <w:rPr/>
        <w:t>mendapatkan prosedur pemasangan kateter tepat dengan kejadian</w:t>
      </w:r>
      <w:r>
        <w:rPr>
          <w:spacing w:val="1"/>
        </w:rPr>
        <w:t> </w:t>
      </w:r>
      <w:r>
        <w:rPr/>
        <w:t>tidak ISK sejumlah 44 pasien (95.7%), sementara responden paling</w:t>
      </w:r>
      <w:r>
        <w:rPr>
          <w:spacing w:val="-57"/>
        </w:rPr>
        <w:t> </w:t>
      </w:r>
      <w:r>
        <w:rPr/>
        <w:t>sedikit</w:t>
      </w:r>
      <w:r>
        <w:rPr>
          <w:spacing w:val="-11"/>
        </w:rPr>
        <w:t> </w:t>
      </w:r>
      <w:r>
        <w:rPr/>
        <w:t>adalah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mendapatkan</w:t>
      </w:r>
      <w:r>
        <w:rPr>
          <w:spacing w:val="-10"/>
        </w:rPr>
        <w:t> </w:t>
      </w:r>
      <w:r>
        <w:rPr/>
        <w:t>prosedur</w:t>
      </w:r>
      <w:r>
        <w:rPr>
          <w:spacing w:val="-12"/>
        </w:rPr>
        <w:t> </w:t>
      </w:r>
      <w:r>
        <w:rPr/>
        <w:t>pemasangan</w:t>
      </w:r>
      <w:r>
        <w:rPr>
          <w:spacing w:val="-11"/>
        </w:rPr>
        <w:t> </w:t>
      </w:r>
      <w:r>
        <w:rPr/>
        <w:t>kateter</w:t>
      </w:r>
      <w:r>
        <w:rPr>
          <w:spacing w:val="-10"/>
        </w:rPr>
        <w:t> </w:t>
      </w:r>
      <w:r>
        <w:rPr/>
        <w:t>tepat</w:t>
      </w:r>
      <w:r>
        <w:rPr>
          <w:spacing w:val="-58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kejadian ISK</w:t>
      </w:r>
      <w:r>
        <w:rPr>
          <w:spacing w:val="-1"/>
        </w:rPr>
        <w:t> </w:t>
      </w:r>
      <w:r>
        <w:rPr/>
        <w:t>sejumlah 2 pasien (4.3%).</w:t>
      </w:r>
    </w:p>
    <w:p>
      <w:pPr>
        <w:pStyle w:val="BodyText"/>
        <w:spacing w:line="480" w:lineRule="auto" w:before="1"/>
        <w:ind w:left="2032" w:right="1100" w:firstLine="720"/>
        <w:jc w:val="both"/>
      </w:pP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setelah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terjadi</w:t>
      </w:r>
      <w:r>
        <w:rPr>
          <w:spacing w:val="-58"/>
        </w:rPr>
        <w:t> </w:t>
      </w:r>
      <w:r>
        <w:rPr/>
        <w:t>karena kuman dapat masuk ke dalam kandung kemih dengan jalan</w:t>
      </w:r>
      <w:r>
        <w:rPr>
          <w:spacing w:val="1"/>
        </w:rPr>
        <w:t> </w:t>
      </w:r>
      <w:r>
        <w:rPr/>
        <w:t>berenang melalui lumen kateter, rongga yang terjadi antara dinding</w:t>
      </w:r>
      <w:r>
        <w:rPr>
          <w:spacing w:val="1"/>
        </w:rPr>
        <w:t> </w:t>
      </w:r>
      <w:r>
        <w:rPr/>
        <w:t>kateter dengan mukosa uretra. Penyebab lain adalah bentuk uretra</w:t>
      </w:r>
      <w:r>
        <w:rPr>
          <w:spacing w:val="1"/>
        </w:rPr>
        <w:t> </w:t>
      </w:r>
      <w:r>
        <w:rPr/>
        <w:t>yang sulit dicapai oleh antiseptik. Sehingga pasien yang mengalami</w:t>
      </w:r>
      <w:r>
        <w:rPr>
          <w:spacing w:val="-57"/>
        </w:rPr>
        <w:t> </w:t>
      </w:r>
      <w:r>
        <w:rPr/>
        <w:t>infeksi</w:t>
      </w:r>
      <w:r>
        <w:rPr>
          <w:spacing w:val="-6"/>
        </w:rPr>
        <w:t> </w:t>
      </w:r>
      <w:r>
        <w:rPr/>
        <w:t>saluran</w:t>
      </w:r>
      <w:r>
        <w:rPr>
          <w:spacing w:val="-7"/>
        </w:rPr>
        <w:t> </w:t>
      </w:r>
      <w:r>
        <w:rPr/>
        <w:t>kemih</w:t>
      </w:r>
      <w:r>
        <w:rPr>
          <w:spacing w:val="-3"/>
        </w:rPr>
        <w:t> </w:t>
      </w:r>
      <w:r>
        <w:rPr/>
        <w:t>akibat</w:t>
      </w:r>
      <w:r>
        <w:rPr>
          <w:spacing w:val="3"/>
        </w:rPr>
        <w:t> </w:t>
      </w:r>
      <w:r>
        <w:rPr/>
        <w:t>pemasangan</w:t>
      </w:r>
      <w:r>
        <w:rPr>
          <w:spacing w:val="-6"/>
        </w:rPr>
        <w:t> </w:t>
      </w:r>
      <w:r>
        <w:rPr/>
        <w:t>kateter</w:t>
      </w:r>
      <w:r>
        <w:rPr>
          <w:spacing w:val="-4"/>
        </w:rPr>
        <w:t> </w:t>
      </w:r>
      <w:r>
        <w:rPr/>
        <w:t>akan</w:t>
      </w:r>
      <w:r>
        <w:rPr>
          <w:spacing w:val="-3"/>
        </w:rPr>
        <w:t> </w:t>
      </w:r>
      <w:r>
        <w:rPr/>
        <w:t>mendapatkan</w:t>
      </w:r>
      <w:r>
        <w:rPr>
          <w:spacing w:val="-57"/>
        </w:rPr>
        <w:t> </w:t>
      </w:r>
      <w:r>
        <w:rPr/>
        <w:t>perawatan yang lebih lama dari yang seharusnya sehingga biaya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bertambah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masalah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dapat</w:t>
      </w:r>
      <w:r>
        <w:rPr>
          <w:spacing w:val="-57"/>
        </w:rPr>
        <w:t> </w:t>
      </w:r>
      <w:r>
        <w:rPr/>
        <w:t>memperburuk kondisi kesehatan pasien, bahkan dapat mengancam</w:t>
      </w:r>
      <w:r>
        <w:rPr>
          <w:spacing w:val="1"/>
        </w:rPr>
        <w:t> </w:t>
      </w:r>
      <w:r>
        <w:rPr/>
        <w:t>keselamatan</w:t>
      </w:r>
      <w:r>
        <w:rPr>
          <w:spacing w:val="-2"/>
        </w:rPr>
        <w:t> </w:t>
      </w:r>
      <w:r>
        <w:rPr/>
        <w:t>jiwanya.</w:t>
      </w:r>
    </w:p>
    <w:p>
      <w:pPr>
        <w:pStyle w:val="BodyText"/>
        <w:spacing w:line="480" w:lineRule="auto" w:before="4"/>
        <w:ind w:left="2032" w:right="1102" w:firstLine="720"/>
        <w:jc w:val="both"/>
      </w:pPr>
      <w:r>
        <w:rPr/>
        <w:t>Tindakan yang dapat dilakukan perawat untuk mencegah</w:t>
      </w:r>
      <w:r>
        <w:rPr>
          <w:spacing w:val="1"/>
        </w:rPr>
        <w:t> </w:t>
      </w:r>
      <w:r>
        <w:rPr/>
        <w:t>terjadinya infeksi saluran kemih pada pasien yang terpasang kateter</w:t>
      </w:r>
      <w:r>
        <w:rPr>
          <w:spacing w:val="-57"/>
        </w:rPr>
        <w:t> </w:t>
      </w:r>
      <w:r>
        <w:rPr/>
        <w:t>adalah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higiene</w:t>
      </w:r>
      <w:r>
        <w:rPr>
          <w:spacing w:val="1"/>
        </w:rPr>
        <w:t> </w:t>
      </w:r>
      <w:r>
        <w:rPr/>
        <w:t>perineum,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kateter,</w:t>
      </w:r>
      <w:r>
        <w:rPr>
          <w:spacing w:val="-57"/>
        </w:rPr>
        <w:t> </w:t>
      </w:r>
      <w:r>
        <w:rPr/>
        <w:t>pemantauan</w:t>
      </w:r>
      <w:r>
        <w:rPr>
          <w:spacing w:val="1"/>
        </w:rPr>
        <w:t> </w:t>
      </w:r>
      <w:r>
        <w:rPr/>
        <w:t>drainase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informasi</w:t>
      </w:r>
      <w:r>
        <w:rPr>
          <w:spacing w:val="1"/>
        </w:rPr>
        <w:t> </w:t>
      </w:r>
      <w:r>
        <w:rPr/>
        <w:t>kesehatan</w:t>
      </w:r>
      <w:r>
        <w:rPr>
          <w:spacing w:val="-57"/>
        </w:rPr>
        <w:t> </w:t>
      </w:r>
      <w:r>
        <w:rPr/>
        <w:t>kepada pasien tentang hal-hal yang dapat mendukung kelancaran</w:t>
      </w:r>
      <w:r>
        <w:rPr>
          <w:spacing w:val="1"/>
        </w:rPr>
        <w:t> </w:t>
      </w:r>
      <w:r>
        <w:rPr/>
        <w:t>drainase</w:t>
      </w:r>
      <w:r>
        <w:rPr>
          <w:spacing w:val="-4"/>
        </w:rPr>
        <w:t> </w:t>
      </w:r>
      <w:r>
        <w:rPr/>
        <w:t>urin</w:t>
      </w:r>
      <w:r>
        <w:rPr>
          <w:spacing w:val="-5"/>
        </w:rPr>
        <w:t> </w:t>
      </w:r>
      <w:r>
        <w:rPr/>
        <w:t>yang sekaligus</w:t>
      </w:r>
      <w:r>
        <w:rPr>
          <w:spacing w:val="-1"/>
        </w:rPr>
        <w:t> </w:t>
      </w:r>
      <w:r>
        <w:rPr/>
        <w:t>akan</w:t>
      </w:r>
      <w:r>
        <w:rPr>
          <w:spacing w:val="-1"/>
        </w:rPr>
        <w:t> </w:t>
      </w:r>
      <w:r>
        <w:rPr/>
        <w:t>mencegah</w:t>
      </w:r>
      <w:r>
        <w:rPr>
          <w:spacing w:val="-8"/>
        </w:rPr>
        <w:t> </w:t>
      </w:r>
      <w:r>
        <w:rPr/>
        <w:t>terjadinya</w:t>
      </w:r>
      <w:r>
        <w:rPr>
          <w:spacing w:val="1"/>
        </w:rPr>
        <w:t> </w:t>
      </w:r>
      <w:r>
        <w:rPr/>
        <w:t>infeksi</w:t>
      </w:r>
      <w:r>
        <w:rPr>
          <w:spacing w:val="-3"/>
        </w:rPr>
        <w:t> </w:t>
      </w:r>
      <w:r>
        <w:rPr/>
        <w:t>pada</w:t>
      </w:r>
      <w:r>
        <w:rPr>
          <w:spacing w:val="-58"/>
        </w:rPr>
        <w:t> </w:t>
      </w:r>
      <w:r>
        <w:rPr/>
        <w:t>saluran</w:t>
      </w:r>
      <w:r>
        <w:rPr>
          <w:spacing w:val="-1"/>
        </w:rPr>
        <w:t> </w:t>
      </w:r>
      <w:r>
        <w:rPr/>
        <w:t>kemih (Hashary</w:t>
      </w:r>
      <w:r>
        <w:rPr>
          <w:spacing w:val="-2"/>
        </w:rPr>
        <w:t> </w:t>
      </w:r>
      <w:r>
        <w:rPr/>
        <w:t>et al., 2018).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2"/>
          <w:numId w:val="17"/>
        </w:numPr>
        <w:tabs>
          <w:tab w:pos="2030" w:val="left" w:leader="none"/>
        </w:tabs>
        <w:spacing w:line="480" w:lineRule="auto" w:before="90" w:after="0"/>
        <w:ind w:left="2032" w:right="1115" w:hanging="360"/>
        <w:jc w:val="both"/>
      </w:pP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-1"/>
        </w:rPr>
        <w:t> </w:t>
      </w:r>
      <w:r>
        <w:rPr/>
        <w:t>Menetap di Ruang Rawat</w:t>
      </w:r>
      <w:r>
        <w:rPr>
          <w:spacing w:val="-1"/>
        </w:rPr>
        <w:t> </w:t>
      </w:r>
      <w:r>
        <w:rPr/>
        <w:t>Inap RSUD Lamandau</w:t>
      </w:r>
    </w:p>
    <w:p>
      <w:pPr>
        <w:pStyle w:val="BodyText"/>
        <w:spacing w:line="480" w:lineRule="auto" w:before="1"/>
        <w:ind w:left="2032" w:right="1110" w:firstLine="720"/>
        <w:jc w:val="both"/>
      </w:pPr>
      <w:r>
        <w:rPr/>
        <w:t>Hasil penelitian yang ditunjukkan tentang hubungan antara</w:t>
      </w:r>
      <w:r>
        <w:rPr>
          <w:spacing w:val="1"/>
        </w:rPr>
        <w:t> </w:t>
      </w:r>
      <w:r>
        <w:rPr/>
        <w:t>asuhan</w:t>
      </w:r>
      <w:r>
        <w:rPr>
          <w:spacing w:val="-6"/>
        </w:rPr>
        <w:t> </w:t>
      </w:r>
      <w:r>
        <w:rPr/>
        <w:t>keperawatan</w:t>
      </w:r>
      <w:r>
        <w:rPr>
          <w:spacing w:val="-1"/>
        </w:rPr>
        <w:t> </w:t>
      </w:r>
      <w:r>
        <w:rPr/>
        <w:t>kateter</w:t>
      </w:r>
      <w:r>
        <w:rPr>
          <w:spacing w:val="5"/>
        </w:rPr>
        <w:t> </w:t>
      </w:r>
      <w:r>
        <w:rPr/>
        <w:t>dengan</w:t>
      </w:r>
      <w:r>
        <w:rPr>
          <w:spacing w:val="-1"/>
        </w:rPr>
        <w:t> </w:t>
      </w:r>
      <w:r>
        <w:rPr/>
        <w:t>kejadian Infeksi</w:t>
      </w:r>
      <w:r>
        <w:rPr>
          <w:spacing w:val="-10"/>
        </w:rPr>
        <w:t> </w:t>
      </w:r>
      <w:r>
        <w:rPr/>
        <w:t>Saluran</w:t>
      </w:r>
      <w:r>
        <w:rPr>
          <w:spacing w:val="-1"/>
        </w:rPr>
        <w:t> </w:t>
      </w:r>
      <w:r>
        <w:rPr/>
        <w:t>Kemih</w:t>
      </w:r>
      <w:r>
        <w:rPr>
          <w:spacing w:val="-58"/>
        </w:rPr>
        <w:t> </w:t>
      </w:r>
      <w:r>
        <w:rPr/>
        <w:t>(ISK) pada pasien terpasang kateter menetap di ruang rawat inap</w:t>
      </w:r>
      <w:r>
        <w:rPr>
          <w:spacing w:val="1"/>
        </w:rPr>
        <w:t> </w:t>
      </w:r>
      <w:r>
        <w:rPr/>
        <w:t>RSUD Lamandau. Berdasarkan hasil penelitian menyatakan bahwa</w:t>
      </w:r>
      <w:r>
        <w:rPr>
          <w:spacing w:val="-57"/>
        </w:rPr>
        <w:t> </w:t>
      </w:r>
      <w:r>
        <w:rPr/>
        <w:t>terdapat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>
          <w:spacing w:val="-1"/>
        </w:rPr>
        <w:t>menetap</w:t>
      </w:r>
      <w:r>
        <w:rPr>
          <w:spacing w:val="-2"/>
        </w:rPr>
        <w:t> </w:t>
      </w:r>
      <w:r>
        <w:rPr/>
        <w:t>di</w:t>
      </w:r>
      <w:r>
        <w:rPr>
          <w:spacing w:val="-16"/>
        </w:rPr>
        <w:t> </w:t>
      </w:r>
      <w:r>
        <w:rPr/>
        <w:t>ruang</w:t>
      </w:r>
      <w:r>
        <w:rPr>
          <w:spacing w:val="-2"/>
        </w:rPr>
        <w:t> </w:t>
      </w:r>
      <w:r>
        <w:rPr/>
        <w:t>rawat inap</w:t>
      </w:r>
      <w:r>
        <w:rPr>
          <w:spacing w:val="-2"/>
        </w:rPr>
        <w:t> </w:t>
      </w:r>
      <w:r>
        <w:rPr/>
        <w:t>RSUD</w:t>
      </w:r>
      <w:r>
        <w:rPr>
          <w:spacing w:val="-3"/>
        </w:rPr>
        <w:t> </w:t>
      </w:r>
      <w:r>
        <w:rPr/>
        <w:t>Lamandau</w:t>
      </w:r>
      <w:r>
        <w:rPr>
          <w:spacing w:val="-1"/>
        </w:rPr>
        <w:t> </w:t>
      </w:r>
      <w:r>
        <w:rPr/>
        <w:t>dengan</w:t>
      </w:r>
      <w:r>
        <w:rPr>
          <w:spacing w:val="-5"/>
        </w:rPr>
        <w:t> </w:t>
      </w:r>
      <w:r>
        <w:rPr/>
        <w:t>nilai</w:t>
      </w:r>
      <w:r>
        <w:rPr>
          <w:spacing w:val="-11"/>
        </w:rPr>
        <w:t> </w:t>
      </w:r>
      <w:r>
        <w:rPr/>
        <w:t>p</w:t>
      </w:r>
      <w:r>
        <w:rPr>
          <w:spacing w:val="-4"/>
        </w:rPr>
        <w:t> </w:t>
      </w:r>
      <w:r>
        <w:rPr/>
        <w:t>value</w:t>
      </w:r>
    </w:p>
    <w:p>
      <w:pPr>
        <w:pStyle w:val="BodyText"/>
        <w:spacing w:line="480" w:lineRule="auto" w:before="1"/>
        <w:ind w:left="2032" w:right="1100"/>
        <w:jc w:val="both"/>
      </w:pPr>
      <w:r>
        <w:rPr/>
        <w:t>0.001 (&lt;0.05). Hal ini sejalan dengan penelitian dari Perdana et al.,</w:t>
      </w:r>
      <w:r>
        <w:rPr>
          <w:spacing w:val="1"/>
        </w:rPr>
        <w:t> </w:t>
      </w:r>
      <w:r>
        <w:rPr/>
        <w:t>(2019)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menunjukkan</w:t>
      </w:r>
      <w:r>
        <w:rPr>
          <w:spacing w:val="-13"/>
        </w:rPr>
        <w:t> </w:t>
      </w:r>
      <w:r>
        <w:rPr/>
        <w:t>bahwa</w:t>
      </w:r>
      <w:r>
        <w:rPr>
          <w:spacing w:val="-12"/>
        </w:rPr>
        <w:t> </w:t>
      </w:r>
      <w:r>
        <w:rPr/>
        <w:t>18</w:t>
      </w:r>
      <w:r>
        <w:rPr>
          <w:spacing w:val="-11"/>
        </w:rPr>
        <w:t> </w:t>
      </w:r>
      <w:r>
        <w:rPr/>
        <w:t>dari</w:t>
      </w:r>
      <w:r>
        <w:rPr>
          <w:spacing w:val="-12"/>
        </w:rPr>
        <w:t> </w:t>
      </w:r>
      <w:r>
        <w:rPr/>
        <w:t>27</w:t>
      </w:r>
      <w:r>
        <w:rPr>
          <w:spacing w:val="-11"/>
        </w:rPr>
        <w:t> </w:t>
      </w:r>
      <w:r>
        <w:rPr/>
        <w:t>pasien</w:t>
      </w:r>
      <w:r>
        <w:rPr>
          <w:spacing w:val="-14"/>
        </w:rPr>
        <w:t> </w:t>
      </w:r>
      <w:r>
        <w:rPr/>
        <w:t>yang</w:t>
      </w:r>
      <w:r>
        <w:rPr>
          <w:spacing w:val="-10"/>
        </w:rPr>
        <w:t> </w:t>
      </w:r>
      <w:r>
        <w:rPr/>
        <w:t>diobservasi</w:t>
      </w:r>
      <w:r>
        <w:rPr>
          <w:spacing w:val="-58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kemih.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chi</w:t>
      </w:r>
      <w:r>
        <w:rPr>
          <w:spacing w:val="1"/>
        </w:rPr>
        <w:t> </w:t>
      </w:r>
      <w:r>
        <w:rPr/>
        <w:t>square</w:t>
      </w:r>
      <w:r>
        <w:rPr>
          <w:spacing w:val="1"/>
        </w:rPr>
        <w:t> </w:t>
      </w:r>
      <w:r>
        <w:rPr/>
        <w:t>didapatkan nilai p sebesar 0,023 (p&lt;0,05). Secara statistik diketahui</w:t>
      </w:r>
      <w:r>
        <w:rPr>
          <w:spacing w:val="-57"/>
        </w:rPr>
        <w:t> </w:t>
      </w:r>
      <w:r>
        <w:rPr/>
        <w:t>bahwa ada hubungan antara pelaksanaan perawatan kateter 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kemih.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lainnya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adanya</w:t>
      </w:r>
      <w:r>
        <w:rPr>
          <w:spacing w:val="3"/>
        </w:rPr>
        <w:t> </w:t>
      </w:r>
      <w:r>
        <w:rPr/>
        <w:t>hubungan</w:t>
      </w:r>
      <w:r>
        <w:rPr>
          <w:spacing w:val="-5"/>
        </w:rPr>
        <w:t> </w:t>
      </w:r>
      <w:r>
        <w:rPr/>
        <w:t>antara</w:t>
      </w:r>
      <w:r>
        <w:rPr>
          <w:spacing w:val="-2"/>
        </w:rPr>
        <w:t> </w:t>
      </w:r>
      <w:r>
        <w:rPr/>
        <w:t>kualitas</w:t>
      </w:r>
      <w:r>
        <w:rPr>
          <w:spacing w:val="-2"/>
        </w:rPr>
        <w:t> </w:t>
      </w:r>
      <w:r>
        <w:rPr/>
        <w:t>perawatan</w:t>
      </w:r>
      <w:r>
        <w:rPr>
          <w:spacing w:val="-3"/>
        </w:rPr>
        <w:t> </w:t>
      </w:r>
      <w:r>
        <w:rPr/>
        <w:t>kateter</w:t>
      </w:r>
      <w:r>
        <w:rPr>
          <w:spacing w:val="-3"/>
        </w:rPr>
        <w:t> </w:t>
      </w:r>
      <w:r>
        <w:rPr/>
        <w:t>dengan</w:t>
      </w:r>
      <w:r>
        <w:rPr>
          <w:spacing w:val="-4"/>
        </w:rPr>
        <w:t> </w:t>
      </w:r>
      <w:r>
        <w:rPr/>
        <w:t>kejadian</w:t>
      </w:r>
      <w:r>
        <w:rPr>
          <w:spacing w:val="-58"/>
        </w:rPr>
        <w:t> </w:t>
      </w:r>
      <w:r>
        <w:rPr/>
        <w:t>infeksi</w:t>
      </w:r>
      <w:r>
        <w:rPr>
          <w:spacing w:val="1"/>
        </w:rPr>
        <w:t> </w:t>
      </w:r>
      <w:r>
        <w:rPr/>
        <w:t>nosokomial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(0,029)</w:t>
      </w:r>
      <w:r>
        <w:rPr>
          <w:spacing w:val="-57"/>
        </w:rPr>
        <w:t> </w:t>
      </w:r>
      <w:r>
        <w:rPr/>
        <w:t>(Kasmad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al., 2020)</w:t>
      </w:r>
    </w:p>
    <w:p>
      <w:pPr>
        <w:pStyle w:val="BodyText"/>
        <w:spacing w:line="480" w:lineRule="auto"/>
        <w:ind w:left="2032" w:right="1096" w:firstLine="720"/>
        <w:jc w:val="both"/>
      </w:pP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pasca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urine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sangat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dijumpai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-57"/>
        </w:rPr>
        <w:t> </w:t>
      </w:r>
      <w:r>
        <w:rPr/>
        <w:t>nefrologi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urologi.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mengemukakan</w:t>
      </w:r>
      <w:r>
        <w:rPr>
          <w:spacing w:val="1"/>
        </w:rPr>
        <w:t> </w:t>
      </w:r>
      <w:r>
        <w:rPr/>
        <w:t>15-20%</w:t>
      </w:r>
      <w:r>
        <w:rPr>
          <w:spacing w:val="1"/>
        </w:rPr>
        <w:t> </w:t>
      </w:r>
      <w:r>
        <w:rPr/>
        <w:t>pasti</w:t>
      </w:r>
      <w:r>
        <w:rPr>
          <w:spacing w:val="1"/>
        </w:rPr>
        <w:t> </w:t>
      </w:r>
      <w:r>
        <w:rPr/>
        <w:t>mengalami</w:t>
      </w:r>
      <w:r>
        <w:rPr>
          <w:spacing w:val="-9"/>
        </w:rPr>
        <w:t> </w:t>
      </w:r>
      <w:r>
        <w:rPr/>
        <w:t>peristiwa</w:t>
      </w:r>
      <w:r>
        <w:rPr>
          <w:spacing w:val="-1"/>
        </w:rPr>
        <w:t> </w:t>
      </w:r>
      <w:r>
        <w:rPr/>
        <w:t>ini</w:t>
      </w:r>
      <w:r>
        <w:rPr>
          <w:spacing w:val="-11"/>
        </w:rPr>
        <w:t> </w:t>
      </w:r>
      <w:r>
        <w:rPr/>
        <w:t>didalam</w:t>
      </w:r>
      <w:r>
        <w:rPr>
          <w:spacing w:val="-8"/>
        </w:rPr>
        <w:t> </w:t>
      </w:r>
      <w:r>
        <w:rPr/>
        <w:t>riwayat hidupnya.</w:t>
      </w:r>
      <w:r>
        <w:rPr>
          <w:spacing w:val="-2"/>
        </w:rPr>
        <w:t> </w:t>
      </w:r>
      <w:r>
        <w:rPr/>
        <w:t>Pengeluaran</w:t>
      </w:r>
      <w:r>
        <w:rPr>
          <w:spacing w:val="-8"/>
        </w:rPr>
        <w:t> </w:t>
      </w:r>
      <w:r>
        <w:rPr/>
        <w:t>air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5"/>
        <w:jc w:val="both"/>
      </w:pPr>
      <w:r>
        <w:rPr/>
        <w:t>seni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sering</w:t>
      </w:r>
      <w:r>
        <w:rPr>
          <w:spacing w:val="1"/>
        </w:rPr>
        <w:t> </w:t>
      </w:r>
      <w:r>
        <w:rPr/>
        <w:t>diperlukan untuk menolong penderita. Tata cara aseptis merupakan</w:t>
      </w:r>
      <w:r>
        <w:rPr>
          <w:spacing w:val="1"/>
        </w:rPr>
        <w:t> </w:t>
      </w:r>
      <w:r>
        <w:rPr/>
        <w:t>syarat mutlak untuk tindakan ini agar infeksi dapat dicegah. Akan</w:t>
      </w:r>
      <w:r>
        <w:rPr>
          <w:spacing w:val="1"/>
        </w:rPr>
        <w:t> </w:t>
      </w:r>
      <w:r>
        <w:rPr/>
        <w:t>tetapi tata cara yang aseptis ataupun </w:t>
      </w:r>
      <w:r>
        <w:rPr>
          <w:i/>
        </w:rPr>
        <w:t>chemopropylaxis </w:t>
      </w:r>
      <w:r>
        <w:rPr/>
        <w:t>tidak dapat</w:t>
      </w:r>
      <w:r>
        <w:rPr>
          <w:spacing w:val="1"/>
        </w:rPr>
        <w:t> </w:t>
      </w:r>
      <w:r>
        <w:rPr/>
        <w:t>sama sekali mengilangkan kemungkinan terjadinya infeksi (Maitsa,</w:t>
      </w:r>
      <w:r>
        <w:rPr>
          <w:spacing w:val="-57"/>
        </w:rPr>
        <w:t> </w:t>
      </w:r>
      <w:r>
        <w:rPr/>
        <w:t>2021).</w:t>
      </w:r>
    </w:p>
    <w:p>
      <w:pPr>
        <w:pStyle w:val="BodyText"/>
        <w:spacing w:line="480" w:lineRule="auto" w:before="1"/>
        <w:ind w:left="2032" w:right="1102" w:firstLine="720"/>
        <w:jc w:val="both"/>
      </w:pPr>
      <w:r>
        <w:rPr/>
        <w:t>Tabel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menunjukkan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 asuhan keperawatan kurang memiliki kejadian ISK</w:t>
      </w:r>
      <w:r>
        <w:rPr>
          <w:spacing w:val="1"/>
        </w:rPr>
        <w:t> </w:t>
      </w:r>
      <w:r>
        <w:rPr/>
        <w:t>sejumlah 7 pasien dan tidak ada pasien dengan kejadian tidak ISK.</w:t>
      </w:r>
      <w:r>
        <w:rPr>
          <w:spacing w:val="1"/>
        </w:rPr>
        <w:t> </w:t>
      </w:r>
      <w:r>
        <w:rPr/>
        <w:t>Sedangkan,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asuhan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cukup memiliki kejadian ISK sejumlah 5 pasien dan tidak ISK</w:t>
      </w:r>
      <w:r>
        <w:rPr>
          <w:spacing w:val="1"/>
        </w:rPr>
        <w:t> </w:t>
      </w:r>
      <w:r>
        <w:rPr/>
        <w:t>sejumlah</w:t>
      </w:r>
      <w:r>
        <w:rPr>
          <w:spacing w:val="-10"/>
        </w:rPr>
        <w:t> </w:t>
      </w:r>
      <w:r>
        <w:rPr/>
        <w:t>15</w:t>
      </w:r>
      <w:r>
        <w:rPr>
          <w:spacing w:val="-9"/>
        </w:rPr>
        <w:t> </w:t>
      </w:r>
      <w:r>
        <w:rPr/>
        <w:t>pasien.</w:t>
      </w:r>
      <w:r>
        <w:rPr>
          <w:spacing w:val="1"/>
        </w:rPr>
        <w:t> </w:t>
      </w:r>
      <w:r>
        <w:rPr/>
        <w:t>Peneliti</w:t>
      </w:r>
      <w:r>
        <w:rPr>
          <w:spacing w:val="-11"/>
        </w:rPr>
        <w:t> </w:t>
      </w:r>
      <w:r>
        <w:rPr/>
        <w:t>berasumsi</w:t>
      </w:r>
      <w:r>
        <w:rPr>
          <w:spacing w:val="-3"/>
        </w:rPr>
        <w:t> </w:t>
      </w:r>
      <w:r>
        <w:rPr/>
        <w:t>bahwa</w:t>
      </w:r>
      <w:r>
        <w:rPr>
          <w:spacing w:val="-7"/>
        </w:rPr>
        <w:t> </w:t>
      </w:r>
      <w:r>
        <w:rPr/>
        <w:t>pasien</w:t>
      </w:r>
      <w:r>
        <w:rPr>
          <w:spacing w:val="-11"/>
        </w:rPr>
        <w:t> </w:t>
      </w:r>
      <w:r>
        <w:rPr/>
        <w:t>dengan</w:t>
      </w:r>
      <w:r>
        <w:rPr>
          <w:spacing w:val="-11"/>
        </w:rPr>
        <w:t> </w:t>
      </w:r>
      <w:r>
        <w:rPr/>
        <w:t>asuhan</w:t>
      </w:r>
      <w:r>
        <w:rPr>
          <w:spacing w:val="-57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mengalami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karena</w:t>
      </w:r>
      <w:r>
        <w:rPr>
          <w:spacing w:val="-9"/>
        </w:rPr>
        <w:t> </w:t>
      </w:r>
      <w:r>
        <w:rPr/>
        <w:t>imunitas</w:t>
      </w:r>
      <w:r>
        <w:rPr>
          <w:spacing w:val="-10"/>
        </w:rPr>
        <w:t> </w:t>
      </w:r>
      <w:r>
        <w:rPr/>
        <w:t>pasien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cenderung</w:t>
      </w:r>
      <w:r>
        <w:rPr>
          <w:spacing w:val="-5"/>
        </w:rPr>
        <w:t> </w:t>
      </w:r>
      <w:r>
        <w:rPr/>
        <w:t>menurun.</w:t>
      </w:r>
      <w:r>
        <w:rPr>
          <w:spacing w:val="-9"/>
        </w:rPr>
        <w:t> </w:t>
      </w:r>
      <w:r>
        <w:rPr/>
        <w:t>Selain</w:t>
      </w:r>
      <w:r>
        <w:rPr>
          <w:spacing w:val="-7"/>
        </w:rPr>
        <w:t> </w:t>
      </w:r>
      <w:r>
        <w:rPr/>
        <w:t>itu,</w:t>
      </w:r>
      <w:r>
        <w:rPr>
          <w:spacing w:val="-10"/>
        </w:rPr>
        <w:t> </w:t>
      </w:r>
      <w:r>
        <w:rPr/>
        <w:t>peneliti</w:t>
      </w:r>
      <w:r>
        <w:rPr>
          <w:spacing w:val="-58"/>
        </w:rPr>
        <w:t> </w:t>
      </w:r>
      <w:r>
        <w:rPr/>
        <w:t>juga</w:t>
      </w:r>
      <w:r>
        <w:rPr>
          <w:spacing w:val="1"/>
        </w:rPr>
        <w:t> </w:t>
      </w:r>
      <w:r>
        <w:rPr/>
        <w:t>berasumsi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keluarganya</w:t>
      </w:r>
      <w:r>
        <w:rPr>
          <w:spacing w:val="1"/>
        </w:rPr>
        <w:t> </w:t>
      </w:r>
      <w:r>
        <w:rPr/>
        <w:t>cenderung</w:t>
      </w:r>
      <w:r>
        <w:rPr>
          <w:spacing w:val="1"/>
        </w:rPr>
        <w:t> </w:t>
      </w:r>
      <w:r>
        <w:rPr/>
        <w:t>tidak</w:t>
      </w:r>
      <w:r>
        <w:rPr>
          <w:spacing w:val="-57"/>
        </w:rPr>
        <w:t> </w:t>
      </w:r>
      <w:r>
        <w:rPr/>
        <w:t>menjaga kebersihannya meskipun masih dirawat di rumah sakit.</w:t>
      </w:r>
      <w:r>
        <w:rPr>
          <w:spacing w:val="1"/>
        </w:rPr>
        <w:t> </w:t>
      </w:r>
      <w:r>
        <w:rPr/>
        <w:t>Kemudian, tidak ditemukan responden yang mendapatkan asuhan</w:t>
      </w:r>
      <w:r>
        <w:rPr>
          <w:spacing w:val="1"/>
        </w:rPr>
        <w:t> </w:t>
      </w:r>
      <w:r>
        <w:rPr/>
        <w:t>keperawatan kateter baik dengan kejadian ISK, sementara kejadian</w:t>
      </w:r>
      <w:r>
        <w:rPr>
          <w:spacing w:val="1"/>
        </w:rPr>
        <w:t> </w:t>
      </w:r>
      <w:r>
        <w:rPr/>
        <w:t>tidak</w:t>
      </w:r>
      <w:r>
        <w:rPr>
          <w:spacing w:val="-2"/>
        </w:rPr>
        <w:t> </w:t>
      </w:r>
      <w:r>
        <w:rPr/>
        <w:t>ISK sejumlah 37 pasien.</w:t>
      </w:r>
    </w:p>
    <w:p>
      <w:pPr>
        <w:pStyle w:val="BodyText"/>
        <w:spacing w:line="480" w:lineRule="auto" w:before="3"/>
        <w:ind w:left="2032" w:right="1110" w:firstLine="720"/>
        <w:jc w:val="both"/>
      </w:pPr>
      <w:r>
        <w:rPr/>
        <w:t>Menurut penelitian dari Hidayat (2021) menjelaskan bahwa</w:t>
      </w:r>
      <w:r>
        <w:rPr>
          <w:spacing w:val="-57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suatu</w:t>
      </w:r>
      <w:r>
        <w:rPr>
          <w:spacing w:val="1"/>
        </w:rPr>
        <w:t> </w:t>
      </w:r>
      <w:r>
        <w:rPr/>
        <w:t>tindakan</w:t>
      </w:r>
      <w:r>
        <w:rPr>
          <w:spacing w:val="1"/>
        </w:rPr>
        <w:t> </w:t>
      </w:r>
      <w:r>
        <w:rPr/>
        <w:t>keperawatan</w:t>
      </w:r>
      <w:r>
        <w:rPr>
          <w:spacing w:val="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memelihara kateter dengan antiseptik untuk membersihkan ujung</w:t>
      </w:r>
      <w:r>
        <w:rPr>
          <w:spacing w:val="1"/>
        </w:rPr>
        <w:t> </w:t>
      </w:r>
      <w:r>
        <w:rPr/>
        <w:t>uretra</w:t>
      </w:r>
      <w:r>
        <w:rPr>
          <w:spacing w:val="19"/>
        </w:rPr>
        <w:t> </w:t>
      </w:r>
      <w:r>
        <w:rPr/>
        <w:t>dan</w:t>
      </w:r>
      <w:r>
        <w:rPr>
          <w:spacing w:val="17"/>
        </w:rPr>
        <w:t> </w:t>
      </w:r>
      <w:r>
        <w:rPr/>
        <w:t>selang</w:t>
      </w:r>
      <w:r>
        <w:rPr>
          <w:spacing w:val="19"/>
        </w:rPr>
        <w:t> </w:t>
      </w:r>
      <w:r>
        <w:rPr/>
        <w:t>kateter</w:t>
      </w:r>
      <w:r>
        <w:rPr>
          <w:spacing w:val="50"/>
        </w:rPr>
        <w:t> </w:t>
      </w:r>
      <w:r>
        <w:rPr/>
        <w:t>bagian</w:t>
      </w:r>
      <w:r>
        <w:rPr>
          <w:spacing w:val="19"/>
        </w:rPr>
        <w:t> </w:t>
      </w:r>
      <w:r>
        <w:rPr/>
        <w:t>luar</w:t>
      </w:r>
      <w:r>
        <w:rPr>
          <w:spacing w:val="50"/>
        </w:rPr>
        <w:t> </w:t>
      </w:r>
      <w:r>
        <w:rPr/>
        <w:t>serta</w:t>
      </w:r>
      <w:r>
        <w:rPr>
          <w:spacing w:val="17"/>
        </w:rPr>
        <w:t> </w:t>
      </w:r>
      <w:r>
        <w:rPr/>
        <w:t>mempertahankan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1"/>
        <w:jc w:val="both"/>
      </w:pPr>
      <w:r>
        <w:rPr/>
        <w:t>kepatenan</w:t>
      </w:r>
      <w:r>
        <w:rPr>
          <w:spacing w:val="1"/>
        </w:rPr>
        <w:t> </w:t>
      </w:r>
      <w:r>
        <w:rPr/>
        <w:t>kelancaran</w:t>
      </w:r>
      <w:r>
        <w:rPr>
          <w:spacing w:val="1"/>
        </w:rPr>
        <w:t> </w:t>
      </w:r>
      <w:r>
        <w:rPr/>
        <w:t>aliran</w:t>
      </w:r>
      <w:r>
        <w:rPr>
          <w:spacing w:val="1"/>
        </w:rPr>
        <w:t> </w:t>
      </w:r>
      <w:r>
        <w:rPr/>
        <w:t>urin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drainase</w:t>
      </w:r>
      <w:r>
        <w:rPr>
          <w:spacing w:val="1"/>
        </w:rPr>
        <w:t> </w:t>
      </w:r>
      <w:r>
        <w:rPr/>
        <w:t>kateter.</w:t>
      </w:r>
      <w:r>
        <w:rPr>
          <w:spacing w:val="1"/>
        </w:rPr>
        <w:t> </w:t>
      </w:r>
      <w:r>
        <w:rPr/>
        <w:t>Pasien yang dikateterisasi dapat mengalami infeksi saluran kemih</w:t>
      </w:r>
      <w:r>
        <w:rPr>
          <w:spacing w:val="1"/>
        </w:rPr>
        <w:t> </w:t>
      </w:r>
      <w:r>
        <w:rPr/>
        <w:t>melalui berbagai cara. Perawatan kateter merupakan tindakan yang</w:t>
      </w:r>
      <w:r>
        <w:rPr>
          <w:spacing w:val="1"/>
        </w:rPr>
        <w:t> </w:t>
      </w:r>
      <w:r>
        <w:rPr/>
        <w:t>penting untuk mengontrol infeksi. Perawatan kateter yang salah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menyebabkan</w:t>
      </w:r>
      <w:r>
        <w:rPr>
          <w:spacing w:val="1"/>
        </w:rPr>
        <w:t> </w:t>
      </w:r>
      <w:r>
        <w:rPr/>
        <w:t>masuknya</w:t>
      </w:r>
      <w:r>
        <w:rPr>
          <w:spacing w:val="1"/>
        </w:rPr>
        <w:t> </w:t>
      </w:r>
      <w:r>
        <w:rPr/>
        <w:t>mikroorganisme.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-11"/>
        </w:rPr>
        <w:t> </w:t>
      </w:r>
      <w:r>
        <w:rPr/>
        <w:t>resiko</w:t>
      </w:r>
      <w:r>
        <w:rPr>
          <w:spacing w:val="-11"/>
        </w:rPr>
        <w:t> </w:t>
      </w:r>
      <w:r>
        <w:rPr/>
        <w:t>masuknya</w:t>
      </w:r>
      <w:r>
        <w:rPr>
          <w:spacing w:val="-5"/>
        </w:rPr>
        <w:t> </w:t>
      </w:r>
      <w:r>
        <w:rPr/>
        <w:t>mikroorganisme</w:t>
      </w:r>
      <w:r>
        <w:rPr>
          <w:spacing w:val="-5"/>
        </w:rPr>
        <w:t> </w:t>
      </w:r>
      <w:r>
        <w:rPr/>
        <w:t>ini</w:t>
      </w:r>
      <w:r>
        <w:rPr>
          <w:spacing w:val="-11"/>
        </w:rPr>
        <w:t> </w:t>
      </w:r>
      <w:r>
        <w:rPr/>
        <w:t>adalah</w:t>
      </w:r>
      <w:r>
        <w:rPr>
          <w:spacing w:val="-11"/>
        </w:rPr>
        <w:t> </w:t>
      </w:r>
      <w:r>
        <w:rPr/>
        <w:t>daerah</w:t>
      </w:r>
      <w:r>
        <w:rPr>
          <w:spacing w:val="-9"/>
        </w:rPr>
        <w:t> </w:t>
      </w:r>
      <w:r>
        <w:rPr/>
        <w:t>insersi</w:t>
      </w:r>
      <w:r>
        <w:rPr>
          <w:spacing w:val="-58"/>
        </w:rPr>
        <w:t> </w:t>
      </w:r>
      <w:r>
        <w:rPr/>
        <w:t>kateter, kantung drainase, sambungan selang, klep, dan sambungan</w:t>
      </w:r>
      <w:r>
        <w:rPr>
          <w:spacing w:val="1"/>
        </w:rPr>
        <w:t> </w:t>
      </w:r>
      <w:r>
        <w:rPr/>
        <w:t>antara</w:t>
      </w:r>
      <w:r>
        <w:rPr>
          <w:spacing w:val="-1"/>
        </w:rPr>
        <w:t> </w:t>
      </w:r>
      <w:r>
        <w:rPr/>
        <w:t>selang dan kantung.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2"/>
          <w:numId w:val="17"/>
        </w:numPr>
        <w:tabs>
          <w:tab w:pos="2032" w:val="left" w:leader="none"/>
        </w:tabs>
        <w:spacing w:line="480" w:lineRule="auto" w:before="0" w:after="0"/>
        <w:ind w:left="2032" w:right="1105" w:hanging="360"/>
        <w:jc w:val="both"/>
      </w:pPr>
      <w:r>
        <w:rPr/>
        <w:t>Hubungan Antara Lama Terpasang Kateter Dengan Kejadian</w:t>
      </w:r>
      <w:r>
        <w:rPr>
          <w:spacing w:val="1"/>
        </w:rPr>
        <w:t> </w:t>
      </w:r>
      <w:r>
        <w:rPr>
          <w:spacing w:val="-2"/>
        </w:rPr>
        <w:t>Infeksi</w:t>
      </w:r>
      <w:r>
        <w:rPr>
          <w:spacing w:val="-8"/>
        </w:rPr>
        <w:t> </w:t>
      </w:r>
      <w:r>
        <w:rPr>
          <w:spacing w:val="-2"/>
        </w:rPr>
        <w:t>Saluran</w:t>
      </w:r>
      <w:r>
        <w:rPr>
          <w:spacing w:val="-7"/>
        </w:rPr>
        <w:t> </w:t>
      </w:r>
      <w:r>
        <w:rPr>
          <w:spacing w:val="-2"/>
        </w:rPr>
        <w:t>Kemih</w:t>
      </w:r>
      <w:r>
        <w:rPr>
          <w:spacing w:val="-3"/>
        </w:rPr>
        <w:t> </w:t>
      </w:r>
      <w:r>
        <w:rPr>
          <w:spacing w:val="-1"/>
        </w:rPr>
        <w:t>Pada</w:t>
      </w:r>
      <w:r>
        <w:rPr>
          <w:spacing w:val="-3"/>
        </w:rPr>
        <w:t> </w:t>
      </w:r>
      <w:r>
        <w:rPr>
          <w:spacing w:val="-1"/>
        </w:rPr>
        <w:t>Pasien</w:t>
      </w:r>
      <w:r>
        <w:rPr>
          <w:spacing w:val="-7"/>
        </w:rPr>
        <w:t> </w:t>
      </w:r>
      <w:r>
        <w:rPr>
          <w:spacing w:val="-1"/>
        </w:rPr>
        <w:t>Terpasang</w:t>
      </w:r>
      <w:r>
        <w:rPr>
          <w:spacing w:val="-7"/>
        </w:rPr>
        <w:t> </w:t>
      </w:r>
      <w:r>
        <w:rPr>
          <w:spacing w:val="-1"/>
        </w:rPr>
        <w:t>Kateter</w:t>
      </w:r>
      <w:r>
        <w:rPr>
          <w:spacing w:val="-14"/>
        </w:rPr>
        <w:t> </w:t>
      </w:r>
      <w:r>
        <w:rPr>
          <w:spacing w:val="-1"/>
        </w:rPr>
        <w:t>Menetap</w:t>
      </w:r>
      <w:r>
        <w:rPr>
          <w:spacing w:val="-58"/>
        </w:rPr>
        <w:t> </w:t>
      </w:r>
      <w:r>
        <w:rPr/>
        <w:t>di</w:t>
      </w:r>
      <w:r>
        <w:rPr>
          <w:spacing w:val="-1"/>
        </w:rPr>
        <w:t> </w:t>
      </w:r>
      <w:r>
        <w:rPr/>
        <w:t>Ruang</w:t>
      </w:r>
      <w:r>
        <w:rPr>
          <w:spacing w:val="-1"/>
        </w:rPr>
        <w:t> </w:t>
      </w:r>
      <w:r>
        <w:rPr/>
        <w:t>Rawat Inap RSUD Lamandau</w:t>
      </w:r>
    </w:p>
    <w:p>
      <w:pPr>
        <w:pStyle w:val="BodyText"/>
        <w:spacing w:line="480" w:lineRule="auto" w:before="1"/>
        <w:ind w:left="2032" w:right="1100" w:firstLine="720"/>
        <w:jc w:val="both"/>
      </w:pPr>
      <w:r>
        <w:rPr/>
        <w:t>Hasil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tentang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</w:t>
      </w:r>
      <w:r>
        <w:rPr>
          <w:spacing w:val="-58"/>
        </w:rPr>
        <w:t> </w:t>
      </w:r>
      <w:r>
        <w:rPr/>
        <w:t>kateter dengan kejadian Infeksi Saluran Kemih (ISK) pada pasien</w:t>
      </w:r>
      <w:r>
        <w:rPr>
          <w:spacing w:val="1"/>
        </w:rPr>
        <w:t> </w:t>
      </w:r>
      <w:r>
        <w:rPr/>
        <w:t>terpasang kateter menetap di ruang rawat inap RSUD Lamandau.</w:t>
      </w:r>
      <w:r>
        <w:rPr>
          <w:spacing w:val="1"/>
        </w:rPr>
        <w:t> </w:t>
      </w:r>
      <w:r>
        <w:rPr/>
        <w:t>Berdasarkan</w:t>
      </w:r>
      <w:r>
        <w:rPr>
          <w:spacing w:val="1"/>
        </w:rPr>
        <w:t> </w:t>
      </w:r>
      <w:r>
        <w:rPr/>
        <w:t>uji</w:t>
      </w:r>
      <w:r>
        <w:rPr>
          <w:spacing w:val="1"/>
        </w:rPr>
        <w:t> </w:t>
      </w:r>
      <w:r>
        <w:rPr/>
        <w:t>chi-square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dilalukan,</w:t>
      </w:r>
      <w:r>
        <w:rPr>
          <w:spacing w:val="1"/>
        </w:rPr>
        <w:t> </w:t>
      </w:r>
      <w:r>
        <w:rPr/>
        <w:t>menyatakan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terdapat hubungan antara lama terpasang kateter dengan kejadian</w:t>
      </w:r>
      <w:r>
        <w:rPr>
          <w:spacing w:val="1"/>
        </w:rPr>
        <w:t> </w:t>
      </w:r>
      <w:r>
        <w:rPr/>
        <w:t>infeksi saluran kemih pada pasien terpasang kateter menetap di</w:t>
      </w:r>
      <w:r>
        <w:rPr>
          <w:spacing w:val="1"/>
        </w:rPr>
        <w:t> </w:t>
      </w:r>
      <w:r>
        <w:rPr/>
        <w:t>ruang</w:t>
      </w:r>
      <w:r>
        <w:rPr>
          <w:spacing w:val="57"/>
        </w:rPr>
        <w:t> </w:t>
      </w:r>
      <w:r>
        <w:rPr/>
        <w:t>rawat</w:t>
      </w:r>
      <w:r>
        <w:rPr>
          <w:spacing w:val="58"/>
        </w:rPr>
        <w:t> </w:t>
      </w:r>
      <w:r>
        <w:rPr/>
        <w:t>inap</w:t>
      </w:r>
      <w:r>
        <w:rPr>
          <w:spacing w:val="58"/>
        </w:rPr>
        <w:t> </w:t>
      </w:r>
      <w:r>
        <w:rPr/>
        <w:t>RSUD</w:t>
      </w:r>
      <w:r>
        <w:rPr>
          <w:spacing w:val="58"/>
        </w:rPr>
        <w:t> </w:t>
      </w:r>
      <w:r>
        <w:rPr/>
        <w:t>Lamandau</w:t>
      </w:r>
      <w:r>
        <w:rPr>
          <w:spacing w:val="57"/>
        </w:rPr>
        <w:t> </w:t>
      </w:r>
      <w:r>
        <w:rPr/>
        <w:t>dengan</w:t>
      </w:r>
      <w:r>
        <w:rPr>
          <w:spacing w:val="59"/>
        </w:rPr>
        <w:t> </w:t>
      </w:r>
      <w:r>
        <w:rPr/>
        <w:t>nilai</w:t>
      </w:r>
      <w:r>
        <w:rPr>
          <w:spacing w:val="58"/>
        </w:rPr>
        <w:t> </w:t>
      </w:r>
      <w:r>
        <w:rPr/>
        <w:t>p</w:t>
      </w:r>
      <w:r>
        <w:rPr>
          <w:spacing w:val="58"/>
        </w:rPr>
        <w:t> </w:t>
      </w:r>
      <w:r>
        <w:rPr/>
        <w:t>value</w:t>
      </w:r>
      <w:r>
        <w:rPr>
          <w:spacing w:val="57"/>
        </w:rPr>
        <w:t> </w:t>
      </w:r>
      <w:r>
        <w:rPr/>
        <w:t>0.049</w:t>
      </w:r>
      <w:r>
        <w:rPr>
          <w:spacing w:val="-57"/>
        </w:rPr>
        <w:t> </w:t>
      </w:r>
      <w:r>
        <w:rPr/>
        <w:t>(&lt;0.05). Hasil penelitian ini sejalan dengan penelitian dari Hidayat</w:t>
      </w:r>
      <w:r>
        <w:rPr>
          <w:spacing w:val="1"/>
        </w:rPr>
        <w:t> </w:t>
      </w:r>
      <w:r>
        <w:rPr/>
        <w:t>(2021)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menyebutkan</w:t>
      </w:r>
      <w:r>
        <w:rPr>
          <w:spacing w:val="-7"/>
        </w:rPr>
        <w:t> </w:t>
      </w:r>
      <w:r>
        <w:rPr/>
        <w:t>bahwa</w:t>
      </w:r>
      <w:r>
        <w:rPr>
          <w:spacing w:val="-5"/>
        </w:rPr>
        <w:t> </w:t>
      </w:r>
      <w:r>
        <w:rPr/>
        <w:t>berdasarkan</w:t>
      </w:r>
      <w:r>
        <w:rPr>
          <w:spacing w:val="-3"/>
        </w:rPr>
        <w:t> </w:t>
      </w:r>
      <w:r>
        <w:rPr/>
        <w:t>hasil</w:t>
      </w:r>
      <w:r>
        <w:rPr>
          <w:spacing w:val="-7"/>
        </w:rPr>
        <w:t> </w:t>
      </w:r>
      <w:r>
        <w:rPr/>
        <w:t>uji</w:t>
      </w:r>
      <w:r>
        <w:rPr>
          <w:spacing w:val="-11"/>
        </w:rPr>
        <w:t> </w:t>
      </w:r>
      <w:r>
        <w:rPr/>
        <w:t>chi-square</w:t>
      </w:r>
      <w:r>
        <w:rPr>
          <w:spacing w:val="-8"/>
        </w:rPr>
        <w:t> </w:t>
      </w:r>
      <w:r>
        <w:rPr/>
        <w:t>di</w:t>
      </w:r>
      <w:r>
        <w:rPr>
          <w:spacing w:val="-58"/>
        </w:rPr>
        <w:t> </w:t>
      </w:r>
      <w:r>
        <w:rPr/>
        <w:t>dapatkan p value 0,000 yang berarti terdapat hubungan antara lama</w:t>
      </w:r>
      <w:r>
        <w:rPr>
          <w:spacing w:val="1"/>
        </w:rPr>
        <w:t> </w:t>
      </w:r>
      <w:r>
        <w:rPr/>
        <w:t>hari</w:t>
      </w:r>
      <w:r>
        <w:rPr>
          <w:spacing w:val="-1"/>
        </w:rPr>
        <w:t> </w:t>
      </w:r>
      <w:r>
        <w:rPr/>
        <w:t>pemsangan kateter</w:t>
      </w:r>
      <w:r>
        <w:rPr>
          <w:spacing w:val="35"/>
        </w:rPr>
        <w:t> </w:t>
      </w:r>
      <w:r>
        <w:rPr/>
        <w:t>dengan kejadian ISK.</w:t>
      </w:r>
      <w:r>
        <w:rPr>
          <w:spacing w:val="35"/>
        </w:rPr>
        <w:t> </w:t>
      </w:r>
      <w:r>
        <w:rPr/>
        <w:t>Menurut</w:t>
      </w:r>
      <w:r>
        <w:rPr>
          <w:spacing w:val="38"/>
        </w:rPr>
        <w:t> </w:t>
      </w:r>
      <w:r>
        <w:rPr/>
        <w:t>penelitian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4"/>
        <w:jc w:val="both"/>
      </w:pPr>
      <w:r>
        <w:rPr/>
        <w:t>Suryarinilsih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43,2%</w:t>
      </w:r>
      <w:r>
        <w:rPr>
          <w:spacing w:val="1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mengalami</w:t>
      </w:r>
      <w:r>
        <w:rPr>
          <w:spacing w:val="-14"/>
        </w:rPr>
        <w:t> </w:t>
      </w:r>
      <w:r>
        <w:rPr/>
        <w:t>ISK,</w:t>
      </w:r>
      <w:r>
        <w:rPr>
          <w:spacing w:val="-14"/>
        </w:rPr>
        <w:t> </w:t>
      </w:r>
      <w:r>
        <w:rPr/>
        <w:t>dari</w:t>
      </w:r>
      <w:r>
        <w:rPr>
          <w:spacing w:val="-14"/>
        </w:rPr>
        <w:t> </w:t>
      </w:r>
      <w:r>
        <w:rPr/>
        <w:t>lamanya</w:t>
      </w:r>
      <w:r>
        <w:rPr>
          <w:spacing w:val="-12"/>
        </w:rPr>
        <w:t> </w:t>
      </w:r>
      <w:r>
        <w:rPr/>
        <w:t>penggunaan</w:t>
      </w:r>
      <w:r>
        <w:rPr>
          <w:spacing w:val="-14"/>
        </w:rPr>
        <w:t> </w:t>
      </w:r>
      <w:r>
        <w:rPr/>
        <w:t>kateter</w:t>
      </w:r>
      <w:r>
        <w:rPr>
          <w:spacing w:val="-13"/>
        </w:rPr>
        <w:t> </w:t>
      </w:r>
      <w:r>
        <w:rPr/>
        <w:t>responden,</w:t>
      </w:r>
      <w:r>
        <w:rPr>
          <w:spacing w:val="-14"/>
        </w:rPr>
        <w:t> </w:t>
      </w:r>
      <w:r>
        <w:rPr/>
        <w:t>40,9%</w:t>
      </w:r>
      <w:r>
        <w:rPr>
          <w:spacing w:val="-57"/>
        </w:rPr>
        <w:t> </w:t>
      </w:r>
      <w:r>
        <w:rPr/>
        <w:t>tidak sesuai aturan (lebih 7 hari) dan terdapat hubungan bermakna</w:t>
      </w:r>
      <w:r>
        <w:rPr>
          <w:spacing w:val="1"/>
        </w:rPr>
        <w:t> </w:t>
      </w:r>
      <w:r>
        <w:rPr/>
        <w:t>antara lamanya penggunaan kateter dengan kejadian infeksi saluran</w:t>
      </w:r>
      <w:r>
        <w:rPr>
          <w:spacing w:val="-57"/>
        </w:rPr>
        <w:t> </w:t>
      </w:r>
      <w:r>
        <w:rPr/>
        <w:t>kemih</w:t>
      </w:r>
      <w:r>
        <w:rPr>
          <w:spacing w:val="-3"/>
        </w:rPr>
        <w:t> </w:t>
      </w:r>
      <w:r>
        <w:rPr/>
        <w:t>(p&lt;0,001).</w:t>
      </w:r>
    </w:p>
    <w:p>
      <w:pPr>
        <w:pStyle w:val="BodyText"/>
        <w:spacing w:line="480" w:lineRule="auto" w:before="1"/>
        <w:ind w:left="2032" w:right="1101" w:firstLine="720"/>
        <w:jc w:val="both"/>
      </w:pPr>
      <w:r>
        <w:rPr/>
        <w:t>Berdasarkan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tabel</w:t>
      </w:r>
      <w:r>
        <w:rPr>
          <w:spacing w:val="1"/>
        </w:rPr>
        <w:t> </w:t>
      </w:r>
      <w:r>
        <w:rPr/>
        <w:t>silang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ini</w:t>
      </w:r>
      <w:r>
        <w:rPr>
          <w:spacing w:val="-57"/>
        </w:rPr>
        <w:t> </w:t>
      </w:r>
      <w:r>
        <w:rPr/>
        <w:t>menunjukkan</w:t>
      </w:r>
      <w:r>
        <w:rPr>
          <w:spacing w:val="58"/>
        </w:rPr>
        <w:t> </w:t>
      </w:r>
      <w:r>
        <w:rPr/>
        <w:t>bahwa</w:t>
      </w:r>
      <w:r>
        <w:rPr>
          <w:spacing w:val="58"/>
        </w:rPr>
        <w:t> </w:t>
      </w:r>
      <w:r>
        <w:rPr/>
        <w:t>responden</w:t>
      </w:r>
      <w:r>
        <w:rPr>
          <w:spacing w:val="58"/>
        </w:rPr>
        <w:t> </w:t>
      </w:r>
      <w:r>
        <w:rPr/>
        <w:t>yang</w:t>
      </w:r>
      <w:r>
        <w:rPr>
          <w:spacing w:val="58"/>
        </w:rPr>
        <w:t> </w:t>
      </w:r>
      <w:r>
        <w:rPr/>
        <w:t>memiliki</w:t>
      </w:r>
      <w:r>
        <w:rPr>
          <w:spacing w:val="59"/>
        </w:rPr>
        <w:t> </w:t>
      </w:r>
      <w:r>
        <w:rPr/>
        <w:t>riwayat</w:t>
      </w:r>
      <w:r>
        <w:rPr>
          <w:spacing w:val="57"/>
        </w:rPr>
        <w:t> </w:t>
      </w:r>
      <w:r>
        <w:rPr/>
        <w:t>lama</w:t>
      </w:r>
      <w:r>
        <w:rPr>
          <w:spacing w:val="-58"/>
        </w:rPr>
        <w:t> </w:t>
      </w:r>
      <w:r>
        <w:rPr/>
        <w:t>terpasangnya kateter</w:t>
      </w:r>
      <w:r>
        <w:rPr>
          <w:spacing w:val="1"/>
        </w:rPr>
        <w:t> </w:t>
      </w:r>
      <w:r>
        <w:rPr/>
        <w:t>≥ 3 hari memiliki kejadian ISK sejumlah 9</w:t>
      </w:r>
      <w:r>
        <w:rPr>
          <w:spacing w:val="1"/>
        </w:rPr>
        <w:t> </w:t>
      </w:r>
      <w:r>
        <w:rPr/>
        <w:t>pasien dan tidak ISK sejumlah 18 pasien. Sedangkan, responden</w:t>
      </w:r>
      <w:r>
        <w:rPr>
          <w:spacing w:val="1"/>
        </w:rPr>
        <w:t> </w:t>
      </w:r>
      <w:r>
        <w:rPr/>
        <w:t>yang memiliki riwayat lama terpasangnya kateter ≤ 3 hari memiliki</w:t>
      </w:r>
      <w:r>
        <w:rPr>
          <w:spacing w:val="-57"/>
        </w:rPr>
        <w:t> </w:t>
      </w:r>
      <w:r>
        <w:rPr/>
        <w:t>kejadian ISK sejumlah 3 pasien dan tidak ISK sejumlah 34 pasien.</w:t>
      </w:r>
      <w:r>
        <w:rPr>
          <w:spacing w:val="1"/>
        </w:rPr>
        <w:t> </w:t>
      </w:r>
      <w:r>
        <w:rPr/>
        <w:t>Sehingga</w:t>
      </w:r>
      <w:r>
        <w:rPr>
          <w:spacing w:val="-11"/>
        </w:rPr>
        <w:t> </w:t>
      </w:r>
      <w:r>
        <w:rPr/>
        <w:t>dapat</w:t>
      </w:r>
      <w:r>
        <w:rPr>
          <w:spacing w:val="-4"/>
        </w:rPr>
        <w:t> </w:t>
      </w:r>
      <w:r>
        <w:rPr/>
        <w:t>disimpulkan</w:t>
      </w:r>
      <w:r>
        <w:rPr>
          <w:spacing w:val="-7"/>
        </w:rPr>
        <w:t> </w:t>
      </w:r>
      <w:r>
        <w:rPr/>
        <w:t>bahwa</w:t>
      </w:r>
      <w:r>
        <w:rPr>
          <w:spacing w:val="-11"/>
        </w:rPr>
        <w:t> </w:t>
      </w:r>
      <w:r>
        <w:rPr/>
        <w:t>responden</w:t>
      </w:r>
      <w:r>
        <w:rPr>
          <w:spacing w:val="-11"/>
        </w:rPr>
        <w:t> </w:t>
      </w:r>
      <w:r>
        <w:rPr/>
        <w:t>paling</w:t>
      </w:r>
      <w:r>
        <w:rPr>
          <w:spacing w:val="-5"/>
        </w:rPr>
        <w:t> </w:t>
      </w:r>
      <w:r>
        <w:rPr/>
        <w:t>banyak</w:t>
      </w:r>
      <w:r>
        <w:rPr>
          <w:spacing w:val="-5"/>
        </w:rPr>
        <w:t> </w:t>
      </w:r>
      <w:r>
        <w:rPr/>
        <w:t>adalah</w:t>
      </w:r>
      <w:r>
        <w:rPr>
          <w:spacing w:val="-58"/>
        </w:rPr>
        <w:t> </w:t>
      </w:r>
      <w:r>
        <w:rPr/>
        <w:t>yang memiliki riwayat lama terpasangnya kateter</w:t>
      </w:r>
      <w:r>
        <w:rPr>
          <w:spacing w:val="1"/>
        </w:rPr>
        <w:t> </w:t>
      </w:r>
      <w:r>
        <w:rPr/>
        <w:t>≤ 3 hari 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(64.9%).</w:t>
      </w:r>
      <w:r>
        <w:rPr>
          <w:spacing w:val="1"/>
        </w:rPr>
        <w:t> </w:t>
      </w:r>
      <w:r>
        <w:rPr/>
        <w:t>Sementara</w:t>
      </w:r>
      <w:r>
        <w:rPr>
          <w:spacing w:val="-57"/>
        </w:rPr>
        <w:t> </w:t>
      </w:r>
      <w:r>
        <w:rPr/>
        <w:t>responden</w:t>
      </w:r>
      <w:r>
        <w:rPr>
          <w:spacing w:val="1"/>
        </w:rPr>
        <w:t> </w:t>
      </w:r>
      <w:r>
        <w:rPr/>
        <w:t>paling</w:t>
      </w:r>
      <w:r>
        <w:rPr>
          <w:spacing w:val="1"/>
        </w:rPr>
        <w:t> </w:t>
      </w:r>
      <w:r>
        <w:rPr/>
        <w:t>sedikit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riwayat</w:t>
      </w:r>
      <w:r>
        <w:rPr>
          <w:spacing w:val="1"/>
        </w:rPr>
        <w:t> </w:t>
      </w:r>
      <w:r>
        <w:rPr/>
        <w:t>lama</w:t>
      </w:r>
      <w:r>
        <w:rPr>
          <w:spacing w:val="1"/>
        </w:rPr>
        <w:t> </w:t>
      </w:r>
      <w:r>
        <w:rPr/>
        <w:t>terpasangnya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≥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9</w:t>
      </w:r>
      <w:r>
        <w:rPr>
          <w:spacing w:val="-57"/>
        </w:rPr>
        <w:t> </w:t>
      </w:r>
      <w:r>
        <w:rPr/>
        <w:t>pasien</w:t>
      </w:r>
      <w:r>
        <w:rPr>
          <w:spacing w:val="-1"/>
        </w:rPr>
        <w:t> </w:t>
      </w:r>
      <w:r>
        <w:rPr/>
        <w:t>(33.3%).</w:t>
      </w:r>
    </w:p>
    <w:p>
      <w:pPr>
        <w:pStyle w:val="BodyText"/>
        <w:spacing w:line="480" w:lineRule="auto" w:before="3"/>
        <w:ind w:left="2032" w:right="1100" w:firstLine="720"/>
        <w:jc w:val="both"/>
      </w:pPr>
      <w:r>
        <w:rPr/>
        <w:t>Banyak faktor yang menyebabkan seeorang terserang ISK</w:t>
      </w:r>
      <w:r>
        <w:rPr>
          <w:spacing w:val="1"/>
        </w:rPr>
        <w:t> </w:t>
      </w:r>
      <w:r>
        <w:rPr/>
        <w:t>dan salah satunya adalah dari pemasangan kateter baik dari proses</w:t>
      </w:r>
      <w:r>
        <w:rPr>
          <w:spacing w:val="1"/>
        </w:rPr>
        <w:t> </w:t>
      </w:r>
      <w:r>
        <w:rPr/>
        <w:t>maupun</w:t>
      </w:r>
      <w:r>
        <w:rPr>
          <w:spacing w:val="-12"/>
        </w:rPr>
        <w:t> </w:t>
      </w:r>
      <w:r>
        <w:rPr/>
        <w:t>dari</w:t>
      </w:r>
      <w:r>
        <w:rPr>
          <w:spacing w:val="-12"/>
        </w:rPr>
        <w:t> </w:t>
      </w:r>
      <w:r>
        <w:rPr/>
        <w:t>lama</w:t>
      </w:r>
      <w:r>
        <w:rPr>
          <w:spacing w:val="-12"/>
        </w:rPr>
        <w:t> </w:t>
      </w:r>
      <w:r>
        <w:rPr/>
        <w:t>terpasang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prosedur</w:t>
      </w:r>
      <w:r>
        <w:rPr>
          <w:spacing w:val="-10"/>
        </w:rPr>
        <w:t> </w:t>
      </w:r>
      <w:r>
        <w:rPr/>
        <w:t>perawatan</w:t>
      </w:r>
      <w:r>
        <w:rPr>
          <w:spacing w:val="-11"/>
        </w:rPr>
        <w:t> </w:t>
      </w:r>
      <w:r>
        <w:rPr/>
        <w:t>yang</w:t>
      </w:r>
      <w:r>
        <w:rPr>
          <w:spacing w:val="-11"/>
        </w:rPr>
        <w:t> </w:t>
      </w:r>
      <w:r>
        <w:rPr/>
        <w:t>dilakukan</w:t>
      </w:r>
      <w:r>
        <w:rPr>
          <w:spacing w:val="-58"/>
        </w:rPr>
        <w:t> </w:t>
      </w:r>
      <w:r>
        <w:rPr/>
        <w:t>selama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kateter.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Potter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Perry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/>
        <w:t>pemasukan kateter melalui uretra akan menyediakan rute langsung</w:t>
      </w:r>
      <w:r>
        <w:rPr>
          <w:spacing w:val="1"/>
        </w:rPr>
        <w:t> </w:t>
      </w:r>
      <w:r>
        <w:rPr/>
        <w:t>masuknya</w:t>
      </w:r>
      <w:r>
        <w:rPr>
          <w:spacing w:val="-2"/>
        </w:rPr>
        <w:t> </w:t>
      </w:r>
      <w:r>
        <w:rPr/>
        <w:t>mikroorganisme.</w:t>
      </w:r>
      <w:r>
        <w:rPr>
          <w:spacing w:val="-1"/>
        </w:rPr>
        <w:t> </w:t>
      </w:r>
      <w:r>
        <w:rPr/>
        <w:t>Dengan</w:t>
      </w:r>
      <w:r>
        <w:rPr>
          <w:spacing w:val="-3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kateter</w:t>
      </w:r>
      <w:r>
        <w:rPr>
          <w:spacing w:val="-3"/>
        </w:rPr>
        <w:t> </w:t>
      </w:r>
      <w:r>
        <w:rPr/>
        <w:t>kandung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2032" w:right="1109"/>
        <w:jc w:val="both"/>
      </w:pPr>
      <w:r>
        <w:rPr/>
        <w:t>kemih menetap, bakteri naik di sepanjang sisi luar kateter pada</w:t>
      </w:r>
      <w:r>
        <w:rPr>
          <w:spacing w:val="1"/>
        </w:rPr>
        <w:t> </w:t>
      </w:r>
      <w:r>
        <w:rPr/>
        <w:t>dinding uretra atau naik ke lumen kateter. Kateter mengganggu</w:t>
      </w:r>
      <w:r>
        <w:rPr>
          <w:spacing w:val="1"/>
        </w:rPr>
        <w:t> </w:t>
      </w:r>
      <w:r>
        <w:rPr/>
        <w:t>mekanisme berkemih normal yang bertindak sebagai pertahanan</w:t>
      </w:r>
      <w:r>
        <w:rPr>
          <w:spacing w:val="1"/>
        </w:rPr>
        <w:t> </w:t>
      </w:r>
      <w:r>
        <w:rPr/>
        <w:t>melawan organisme yang masuk ke dalam uretra. Iritasi lokal pada</w:t>
      </w:r>
      <w:r>
        <w:rPr>
          <w:spacing w:val="1"/>
        </w:rPr>
        <w:t> </w:t>
      </w:r>
      <w:r>
        <w:rPr/>
        <w:t>uretra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kandung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nantinya</w:t>
      </w:r>
      <w:r>
        <w:rPr>
          <w:spacing w:val="1"/>
        </w:rPr>
        <w:t> </w:t>
      </w:r>
      <w:r>
        <w:rPr/>
        <w:t>akan</w:t>
      </w:r>
      <w:r>
        <w:rPr>
          <w:spacing w:val="1"/>
        </w:rPr>
        <w:t> </w:t>
      </w:r>
      <w:r>
        <w:rPr/>
        <w:t>menjadi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predisposisi</w:t>
      </w:r>
      <w:r>
        <w:rPr>
          <w:spacing w:val="-2"/>
        </w:rPr>
        <w:t> </w:t>
      </w:r>
      <w:r>
        <w:rPr/>
        <w:t>masuknya bakteri</w:t>
      </w:r>
      <w:r>
        <w:rPr>
          <w:spacing w:val="1"/>
        </w:rPr>
        <w:t> </w:t>
      </w:r>
      <w:r>
        <w:rPr/>
        <w:t>ke dalam jaringan.</w:t>
      </w:r>
    </w:p>
    <w:p>
      <w:pPr>
        <w:pStyle w:val="BodyText"/>
        <w:spacing w:line="480" w:lineRule="auto" w:before="1"/>
        <w:ind w:left="2032" w:right="1104" w:firstLine="720"/>
        <w:jc w:val="both"/>
      </w:pPr>
      <w:r>
        <w:rPr/>
        <w:t>Menurut analisis peneliti, responden yang mengalami ISK</w:t>
      </w:r>
      <w:r>
        <w:rPr>
          <w:spacing w:val="1"/>
        </w:rPr>
        <w:t> </w:t>
      </w:r>
      <w:r>
        <w:rPr/>
        <w:t>yaitu</w:t>
      </w:r>
      <w:r>
        <w:rPr>
          <w:spacing w:val="1"/>
        </w:rPr>
        <w:t> </w:t>
      </w:r>
      <w:r>
        <w:rPr/>
        <w:t>sejumlah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pasien,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diantaranya</w:t>
      </w:r>
      <w:r>
        <w:rPr>
          <w:spacing w:val="1"/>
        </w:rPr>
        <w:t> </w:t>
      </w:r>
      <w:r>
        <w:rPr/>
        <w:t>disebabkan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sesuainya waktu pemasangan kateter yaitu lebih dari 3 hari karena</w:t>
      </w:r>
      <w:r>
        <w:rPr>
          <w:spacing w:val="1"/>
        </w:rPr>
        <w:t> </w:t>
      </w:r>
      <w:r>
        <w:rPr/>
        <w:t>dapat menjadi media tempat berkembangnya bakteri. Sementara,</w:t>
      </w:r>
      <w:r>
        <w:rPr>
          <w:spacing w:val="1"/>
        </w:rPr>
        <w:t> </w:t>
      </w:r>
      <w:r>
        <w:rPr/>
        <w:t>pasien yang mengalami ISK dengan lama terpasangnya kateter &lt;3</w:t>
      </w:r>
      <w:r>
        <w:rPr>
          <w:spacing w:val="1"/>
        </w:rPr>
        <w:t> </w:t>
      </w:r>
      <w:r>
        <w:rPr/>
        <w:t>hari sejumlah 3 pasien disebabkan karena kondisi lansia dan akibat</w:t>
      </w:r>
      <w:r>
        <w:rPr>
          <w:spacing w:val="1"/>
        </w:rPr>
        <w:t> </w:t>
      </w:r>
      <w:r>
        <w:rPr/>
        <w:t>post</w:t>
      </w:r>
      <w:r>
        <w:rPr>
          <w:spacing w:val="-4"/>
        </w:rPr>
        <w:t> </w:t>
      </w:r>
      <w:r>
        <w:rPr/>
        <w:t>operasi</w:t>
      </w:r>
      <w:r>
        <w:rPr>
          <w:spacing w:val="-12"/>
        </w:rPr>
        <w:t> </w:t>
      </w:r>
      <w:r>
        <w:rPr/>
        <w:t>kecelakaan.</w:t>
      </w:r>
      <w:r>
        <w:rPr>
          <w:spacing w:val="-2"/>
        </w:rPr>
        <w:t> </w:t>
      </w:r>
      <w:r>
        <w:rPr/>
        <w:t>Lansia</w:t>
      </w:r>
      <w:r>
        <w:rPr>
          <w:spacing w:val="-4"/>
        </w:rPr>
        <w:t> </w:t>
      </w:r>
      <w:r>
        <w:rPr/>
        <w:t>dengan</w:t>
      </w:r>
      <w:r>
        <w:rPr>
          <w:spacing w:val="-8"/>
        </w:rPr>
        <w:t> </w:t>
      </w:r>
      <w:r>
        <w:rPr/>
        <w:t>penyakit DM</w:t>
      </w:r>
      <w:r>
        <w:rPr>
          <w:spacing w:val="-6"/>
        </w:rPr>
        <w:t> </w:t>
      </w:r>
      <w:r>
        <w:rPr/>
        <w:t>paling</w:t>
      </w:r>
      <w:r>
        <w:rPr>
          <w:spacing w:val="1"/>
        </w:rPr>
        <w:t> </w:t>
      </w:r>
      <w:r>
        <w:rPr/>
        <w:t>banyak</w:t>
      </w:r>
      <w:r>
        <w:rPr>
          <w:spacing w:val="-58"/>
        </w:rPr>
        <w:t> </w:t>
      </w:r>
      <w:r>
        <w:rPr/>
        <w:t>mengalami</w:t>
      </w:r>
      <w:r>
        <w:rPr>
          <w:spacing w:val="-11"/>
        </w:rPr>
        <w:t> </w:t>
      </w:r>
      <w:r>
        <w:rPr/>
        <w:t>ISK</w:t>
      </w:r>
      <w:r>
        <w:rPr>
          <w:spacing w:val="-8"/>
        </w:rPr>
        <w:t> </w:t>
      </w:r>
      <w:r>
        <w:rPr/>
        <w:t>dengan</w:t>
      </w:r>
      <w:r>
        <w:rPr>
          <w:spacing w:val="-7"/>
        </w:rPr>
        <w:t> </w:t>
      </w:r>
      <w:r>
        <w:rPr/>
        <w:t>asumsi</w:t>
      </w:r>
      <w:r>
        <w:rPr>
          <w:spacing w:val="-6"/>
        </w:rPr>
        <w:t> </w:t>
      </w:r>
      <w:r>
        <w:rPr/>
        <w:t>bahwa</w:t>
      </w:r>
      <w:r>
        <w:rPr>
          <w:spacing w:val="1"/>
        </w:rPr>
        <w:t> </w:t>
      </w:r>
      <w:r>
        <w:rPr/>
        <w:t>mereka</w:t>
      </w:r>
      <w:r>
        <w:rPr>
          <w:spacing w:val="-7"/>
        </w:rPr>
        <w:t> </w:t>
      </w:r>
      <w:r>
        <w:rPr/>
        <w:t>tidak</w:t>
      </w:r>
      <w:r>
        <w:rPr>
          <w:spacing w:val="-7"/>
        </w:rPr>
        <w:t> </w:t>
      </w:r>
      <w:r>
        <w:rPr/>
        <w:t>nyaman</w:t>
      </w:r>
      <w:r>
        <w:rPr>
          <w:spacing w:val="-11"/>
        </w:rPr>
        <w:t> </w:t>
      </w:r>
      <w:r>
        <w:rPr/>
        <w:t>dengan</w:t>
      </w:r>
      <w:r>
        <w:rPr>
          <w:spacing w:val="-58"/>
        </w:rPr>
        <w:t> </w:t>
      </w:r>
      <w:r>
        <w:rPr/>
        <w:t>pemasangan</w:t>
      </w:r>
      <w:r>
        <w:rPr>
          <w:spacing w:val="-8"/>
        </w:rPr>
        <w:t> </w:t>
      </w:r>
      <w:r>
        <w:rPr/>
        <w:t>kateter, sehingga memaksa</w:t>
      </w:r>
      <w:r>
        <w:rPr>
          <w:spacing w:val="-5"/>
        </w:rPr>
        <w:t> </w:t>
      </w:r>
      <w:r>
        <w:rPr/>
        <w:t>untuk</w:t>
      </w:r>
      <w:r>
        <w:rPr>
          <w:spacing w:val="1"/>
        </w:rPr>
        <w:t> </w:t>
      </w:r>
      <w:r>
        <w:rPr/>
        <w:t>melakukan</w:t>
      </w:r>
      <w:r>
        <w:rPr>
          <w:spacing w:val="-3"/>
        </w:rPr>
        <w:t> </w:t>
      </w:r>
      <w:r>
        <w:rPr/>
        <w:t>buang</w:t>
      </w:r>
      <w:r>
        <w:rPr>
          <w:spacing w:val="-4"/>
        </w:rPr>
        <w:t> </w:t>
      </w:r>
      <w:r>
        <w:rPr/>
        <w:t>air</w:t>
      </w:r>
      <w:r>
        <w:rPr>
          <w:spacing w:val="-58"/>
        </w:rPr>
        <w:t> </w:t>
      </w:r>
      <w:r>
        <w:rPr/>
        <w:t>kecil</w:t>
      </w:r>
      <w:r>
        <w:rPr>
          <w:spacing w:val="-2"/>
        </w:rPr>
        <w:t> </w:t>
      </w:r>
      <w:r>
        <w:rPr/>
        <w:t>secara</w:t>
      </w:r>
      <w:r>
        <w:rPr>
          <w:spacing w:val="-1"/>
        </w:rPr>
        <w:t> </w:t>
      </w:r>
      <w:r>
        <w:rPr/>
        <w:t>normal.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0"/>
          <w:numId w:val="17"/>
        </w:numPr>
        <w:tabs>
          <w:tab w:pos="1311" w:val="left" w:leader="none"/>
        </w:tabs>
        <w:spacing w:line="240" w:lineRule="auto" w:before="1" w:after="0"/>
        <w:ind w:left="1310" w:right="0" w:hanging="360"/>
        <w:jc w:val="left"/>
      </w:pPr>
      <w:bookmarkStart w:name="_bookmark32" w:id="55"/>
      <w:bookmarkEnd w:id="55"/>
      <w:r>
        <w:rPr>
          <w:b w:val="0"/>
        </w:rPr>
      </w:r>
      <w:bookmarkStart w:name="_bookmark32" w:id="56"/>
      <w:bookmarkEnd w:id="56"/>
      <w:r>
        <w:rPr>
          <w:spacing w:val="-1"/>
        </w:rPr>
        <w:t>Ket</w:t>
      </w:r>
      <w:r>
        <w:rPr>
          <w:spacing w:val="-1"/>
        </w:rPr>
        <w:t>erbatasan</w:t>
      </w:r>
      <w:r>
        <w:rPr>
          <w:spacing w:val="-11"/>
        </w:rPr>
        <w:t> </w:t>
      </w:r>
      <w:r>
        <w:rPr>
          <w:spacing w:val="-1"/>
        </w:rPr>
        <w:t>Penelitian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12" w:right="1105" w:firstLine="720"/>
        <w:jc w:val="both"/>
      </w:pPr>
      <w:r>
        <w:rPr/>
        <w:t>Terdapat beberapa keterbatasan dalam penelitian ini, yaitu fokus</w:t>
      </w:r>
      <w:r>
        <w:rPr>
          <w:spacing w:val="1"/>
        </w:rPr>
        <w:t> </w:t>
      </w:r>
      <w:r>
        <w:rPr/>
        <w:t>penelitian ini adalah seluruh pasien yang terpasang kateter menetap dengan</w:t>
      </w:r>
      <w:r>
        <w:rPr>
          <w:spacing w:val="-58"/>
        </w:rPr>
        <w:t> </w:t>
      </w:r>
      <w:r>
        <w:rPr/>
        <w:t>berbagai</w:t>
      </w:r>
      <w:r>
        <w:rPr>
          <w:spacing w:val="1"/>
        </w:rPr>
        <w:t> </w:t>
      </w:r>
      <w:r>
        <w:rPr/>
        <w:t>kondisi.</w:t>
      </w:r>
      <w:r>
        <w:rPr>
          <w:spacing w:val="1"/>
        </w:rPr>
        <w:t> </w:t>
      </w:r>
      <w:r>
        <w:rPr/>
        <w:t>Sehingga,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kemungkinan</w:t>
      </w:r>
      <w:r>
        <w:rPr>
          <w:spacing w:val="1"/>
        </w:rPr>
        <w:t> </w:t>
      </w:r>
      <w:r>
        <w:rPr/>
        <w:t>hasil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bias</w:t>
      </w:r>
      <w:r>
        <w:rPr>
          <w:spacing w:val="1"/>
        </w:rPr>
        <w:t> </w:t>
      </w:r>
      <w:r>
        <w:rPr/>
        <w:t>jika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batasan</w:t>
      </w:r>
      <w:r>
        <w:rPr>
          <w:spacing w:val="1"/>
        </w:rPr>
        <w:t> </w:t>
      </w:r>
      <w:r>
        <w:rPr/>
        <w:t>penelitian,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Melitus</w:t>
      </w:r>
      <w:r>
        <w:rPr>
          <w:spacing w:val="8"/>
        </w:rPr>
        <w:t> </w:t>
      </w:r>
      <w:r>
        <w:rPr/>
        <w:t>atau</w:t>
      </w:r>
      <w:r>
        <w:rPr>
          <w:spacing w:val="38"/>
        </w:rPr>
        <w:t> </w:t>
      </w:r>
      <w:r>
        <w:rPr/>
        <w:t>pasien</w:t>
      </w:r>
      <w:r>
        <w:rPr>
          <w:spacing w:val="39"/>
        </w:rPr>
        <w:t> </w:t>
      </w:r>
      <w:r>
        <w:rPr/>
        <w:t>post</w:t>
      </w:r>
      <w:r>
        <w:rPr>
          <w:spacing w:val="40"/>
        </w:rPr>
        <w:t> </w:t>
      </w:r>
      <w:r>
        <w:rPr/>
        <w:t>operasi.</w:t>
      </w:r>
      <w:r>
        <w:rPr>
          <w:spacing w:val="13"/>
        </w:rPr>
        <w:t> </w:t>
      </w:r>
      <w:r>
        <w:rPr/>
        <w:t>Keterbatasan</w:t>
      </w:r>
      <w:r>
        <w:rPr>
          <w:spacing w:val="11"/>
        </w:rPr>
        <w:t> </w:t>
      </w:r>
      <w:r>
        <w:rPr/>
        <w:t>lainnya</w:t>
      </w:r>
      <w:r>
        <w:rPr>
          <w:spacing w:val="8"/>
        </w:rPr>
        <w:t> </w:t>
      </w:r>
      <w:r>
        <w:rPr/>
        <w:t>adalah</w:t>
      </w:r>
      <w:r>
        <w:rPr>
          <w:spacing w:val="38"/>
        </w:rPr>
        <w:t> </w:t>
      </w:r>
      <w:r>
        <w:rPr/>
        <w:t>subyek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312" w:right="1103"/>
        <w:jc w:val="both"/>
      </w:pPr>
      <w:r>
        <w:rPr/>
        <w:t>penelitian</w:t>
      </w:r>
      <w:r>
        <w:rPr>
          <w:spacing w:val="-10"/>
        </w:rPr>
        <w:t> </w:t>
      </w:r>
      <w:r>
        <w:rPr/>
        <w:t>adalah</w:t>
      </w:r>
      <w:r>
        <w:rPr>
          <w:spacing w:val="-11"/>
        </w:rPr>
        <w:t> </w:t>
      </w:r>
      <w:r>
        <w:rPr/>
        <w:t>pasien</w:t>
      </w:r>
      <w:r>
        <w:rPr>
          <w:spacing w:val="-6"/>
        </w:rPr>
        <w:t> </w:t>
      </w:r>
      <w:r>
        <w:rPr/>
        <w:t>yang</w:t>
      </w:r>
      <w:r>
        <w:rPr>
          <w:spacing w:val="-6"/>
        </w:rPr>
        <w:t> </w:t>
      </w:r>
      <w:r>
        <w:rPr/>
        <w:t>terpasang</w:t>
      </w:r>
      <w:r>
        <w:rPr>
          <w:spacing w:val="-6"/>
        </w:rPr>
        <w:t> </w:t>
      </w:r>
      <w:r>
        <w:rPr/>
        <w:t>kateter,</w:t>
      </w:r>
      <w:r>
        <w:rPr>
          <w:spacing w:val="-2"/>
        </w:rPr>
        <w:t> </w:t>
      </w:r>
      <w:r>
        <w:rPr/>
        <w:t>bukan</w:t>
      </w:r>
      <w:r>
        <w:rPr>
          <w:spacing w:val="-12"/>
        </w:rPr>
        <w:t> </w:t>
      </w:r>
      <w:r>
        <w:rPr/>
        <w:t>dari</w:t>
      </w:r>
      <w:r>
        <w:rPr>
          <w:spacing w:val="-10"/>
        </w:rPr>
        <w:t> </w:t>
      </w:r>
      <w:r>
        <w:rPr/>
        <w:t>perawat/petugas</w:t>
      </w:r>
      <w:r>
        <w:rPr>
          <w:spacing w:val="-58"/>
        </w:rPr>
        <w:t> </w:t>
      </w:r>
      <w:r>
        <w:rPr/>
        <w:t>kesehatan. Dapat dilihat dari hasil penelitian bahwa peneliti menemukan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kondisi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membuktikan</w:t>
      </w:r>
      <w:r>
        <w:rPr>
          <w:spacing w:val="1"/>
        </w:rPr>
        <w:t> </w:t>
      </w:r>
      <w:r>
        <w:rPr/>
        <w:t>bahwa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ISK</w:t>
      </w:r>
      <w:r>
        <w:rPr>
          <w:spacing w:val="1"/>
        </w:rPr>
        <w:t> </w:t>
      </w:r>
      <w:r>
        <w:rPr/>
        <w:t>tidak</w:t>
      </w:r>
      <w:r>
        <w:rPr>
          <w:spacing w:val="1"/>
        </w:rPr>
        <w:t> </w:t>
      </w:r>
      <w:r>
        <w:rPr/>
        <w:t>hanya</w:t>
      </w:r>
      <w:r>
        <w:rPr>
          <w:spacing w:val="-57"/>
        </w:rPr>
        <w:t> </w:t>
      </w:r>
      <w:r>
        <w:rPr/>
        <w:t>karena</w:t>
      </w:r>
      <w:r>
        <w:rPr>
          <w:spacing w:val="-5"/>
        </w:rPr>
        <w:t> </w:t>
      </w:r>
      <w:r>
        <w:rPr/>
        <w:t>kesalahan</w:t>
      </w:r>
      <w:r>
        <w:rPr>
          <w:spacing w:val="-6"/>
        </w:rPr>
        <w:t> </w:t>
      </w:r>
      <w:r>
        <w:rPr/>
        <w:t>perawat,</w:t>
      </w:r>
      <w:r>
        <w:rPr>
          <w:spacing w:val="-4"/>
        </w:rPr>
        <w:t> </w:t>
      </w:r>
      <w:r>
        <w:rPr/>
        <w:t>melainkan</w:t>
      </w:r>
      <w:r>
        <w:rPr>
          <w:spacing w:val="-6"/>
        </w:rPr>
        <w:t> </w:t>
      </w:r>
      <w:r>
        <w:rPr/>
        <w:t>dari</w:t>
      </w:r>
      <w:r>
        <w:rPr>
          <w:spacing w:val="-11"/>
        </w:rPr>
        <w:t> </w:t>
      </w:r>
      <w:r>
        <w:rPr/>
        <w:t>pasien</w:t>
      </w:r>
      <w:r>
        <w:rPr>
          <w:spacing w:val="-1"/>
        </w:rPr>
        <w:t> </w:t>
      </w:r>
      <w:r>
        <w:rPr/>
        <w:t>itu</w:t>
      </w:r>
      <w:r>
        <w:rPr>
          <w:spacing w:val="-5"/>
        </w:rPr>
        <w:t> </w:t>
      </w:r>
      <w:r>
        <w:rPr/>
        <w:t>sendiri.</w:t>
      </w:r>
      <w:r>
        <w:rPr>
          <w:spacing w:val="-3"/>
        </w:rPr>
        <w:t> </w:t>
      </w:r>
      <w:r>
        <w:rPr/>
        <w:t>Masih</w:t>
      </w:r>
      <w:r>
        <w:rPr>
          <w:spacing w:val="-6"/>
        </w:rPr>
        <w:t> </w:t>
      </w:r>
      <w:r>
        <w:rPr/>
        <w:t>terdapat</w:t>
      </w:r>
      <w:r>
        <w:rPr>
          <w:spacing w:val="-58"/>
        </w:rPr>
        <w:t> </w:t>
      </w:r>
      <w:r>
        <w:rPr/>
        <w:t>beberapa faktor yang menyebabkan kejadian ISK selain yang dijelaskan</w:t>
      </w:r>
      <w:r>
        <w:rPr>
          <w:spacing w:val="1"/>
        </w:rPr>
        <w:t> </w:t>
      </w:r>
      <w:r>
        <w:rPr/>
        <w:t>dalam</w:t>
      </w:r>
      <w:r>
        <w:rPr>
          <w:spacing w:val="-1"/>
        </w:rPr>
        <w:t> </w:t>
      </w:r>
      <w:r>
        <w:rPr/>
        <w:t>penelitian ini,</w:t>
      </w:r>
      <w:r>
        <w:rPr>
          <w:spacing w:val="-2"/>
        </w:rPr>
        <w:t> </w:t>
      </w:r>
      <w:r>
        <w:rPr/>
        <w:t>seperti pola</w:t>
      </w:r>
      <w:r>
        <w:rPr>
          <w:spacing w:val="-1"/>
        </w:rPr>
        <w:t> </w:t>
      </w:r>
      <w:r>
        <w:rPr/>
        <w:t>makan</w:t>
      </w:r>
      <w:r>
        <w:rPr>
          <w:spacing w:val="-1"/>
        </w:rPr>
        <w:t> </w:t>
      </w:r>
      <w:r>
        <w:rPr/>
        <w:t>yang harus dijaga oleh pasien.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spacing w:line="480" w:lineRule="auto" w:before="90"/>
        <w:ind w:left="4001" w:right="4525" w:firstLine="15"/>
        <w:jc w:val="center"/>
      </w:pPr>
      <w:bookmarkStart w:name="_bookmark33" w:id="57"/>
      <w:bookmarkEnd w:id="57"/>
      <w:r>
        <w:rPr>
          <w:b w:val="0"/>
        </w:rPr>
      </w:r>
      <w:r>
        <w:rPr/>
        <w:t>BAB V</w:t>
      </w:r>
      <w:r>
        <w:rPr>
          <w:spacing w:val="1"/>
        </w:rPr>
        <w:t> </w:t>
      </w:r>
      <w:r>
        <w:rPr>
          <w:spacing w:val="-2"/>
        </w:rPr>
        <w:t>PENUTUP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Heading1"/>
        <w:numPr>
          <w:ilvl w:val="0"/>
          <w:numId w:val="18"/>
        </w:numPr>
        <w:tabs>
          <w:tab w:pos="1311" w:val="left" w:leader="none"/>
        </w:tabs>
        <w:spacing w:line="240" w:lineRule="auto" w:before="90" w:after="0"/>
        <w:ind w:left="1310" w:right="0" w:hanging="360"/>
        <w:jc w:val="left"/>
      </w:pPr>
      <w:bookmarkStart w:name="_bookmark34" w:id="58"/>
      <w:bookmarkEnd w:id="58"/>
      <w:r>
        <w:rPr>
          <w:b w:val="0"/>
        </w:rPr>
      </w:r>
      <w:bookmarkStart w:name="_bookmark34" w:id="59"/>
      <w:bookmarkEnd w:id="59"/>
      <w:r>
        <w:rPr/>
        <w:t>K</w:t>
      </w:r>
      <w:r>
        <w:rPr/>
        <w:t>esimpulan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1312" w:right="1106" w:firstLine="720"/>
        <w:jc w:val="both"/>
      </w:pPr>
      <w:r>
        <w:rPr>
          <w:spacing w:val="-1"/>
        </w:rPr>
        <w:t>Berdasarkan</w:t>
      </w:r>
      <w:r>
        <w:rPr>
          <w:spacing w:val="-14"/>
        </w:rPr>
        <w:t> </w:t>
      </w:r>
      <w:r>
        <w:rPr>
          <w:spacing w:val="-1"/>
        </w:rPr>
        <w:t>hasil</w:t>
      </w:r>
      <w:r>
        <w:rPr>
          <w:spacing w:val="-12"/>
        </w:rPr>
        <w:t> </w:t>
      </w:r>
      <w:r>
        <w:rPr/>
        <w:t>penelitian</w:t>
      </w:r>
      <w:r>
        <w:rPr>
          <w:spacing w:val="-11"/>
        </w:rPr>
        <w:t> </w:t>
      </w:r>
      <w:r>
        <w:rPr/>
        <w:t>dan</w:t>
      </w:r>
      <w:r>
        <w:rPr>
          <w:spacing w:val="-12"/>
        </w:rPr>
        <w:t> </w:t>
      </w:r>
      <w:r>
        <w:rPr/>
        <w:t>pembahasan</w:t>
      </w:r>
      <w:r>
        <w:rPr>
          <w:spacing w:val="-11"/>
        </w:rPr>
        <w:t> </w:t>
      </w:r>
      <w:r>
        <w:rPr/>
        <w:t>yang</w:t>
      </w:r>
      <w:r>
        <w:rPr>
          <w:spacing w:val="-12"/>
        </w:rPr>
        <w:t> </w:t>
      </w:r>
      <w:r>
        <w:rPr/>
        <w:t>sudah</w:t>
      </w:r>
      <w:r>
        <w:rPr>
          <w:spacing w:val="-12"/>
        </w:rPr>
        <w:t> </w:t>
      </w:r>
      <w:r>
        <w:rPr/>
        <w:t>dijabarkan</w:t>
      </w:r>
      <w:r>
        <w:rPr>
          <w:spacing w:val="-57"/>
        </w:rPr>
        <w:t> </w:t>
      </w:r>
      <w:r>
        <w:rPr/>
        <w:t>pada</w:t>
      </w:r>
      <w:r>
        <w:rPr>
          <w:spacing w:val="-8"/>
        </w:rPr>
        <w:t> </w:t>
      </w:r>
      <w:r>
        <w:rPr/>
        <w:t>bab</w:t>
      </w:r>
      <w:r>
        <w:rPr>
          <w:spacing w:val="-7"/>
        </w:rPr>
        <w:t> </w:t>
      </w:r>
      <w:r>
        <w:rPr/>
        <w:t>sebelumnya,</w:t>
      </w:r>
      <w:r>
        <w:rPr>
          <w:spacing w:val="-2"/>
        </w:rPr>
        <w:t> </w:t>
      </w:r>
      <w:r>
        <w:rPr/>
        <w:t>maka</w:t>
      </w:r>
      <w:r>
        <w:rPr>
          <w:spacing w:val="-7"/>
        </w:rPr>
        <w:t> </w:t>
      </w:r>
      <w:r>
        <w:rPr/>
        <w:t>dapat</w:t>
      </w:r>
      <w:r>
        <w:rPr>
          <w:spacing w:val="-1"/>
        </w:rPr>
        <w:t> </w:t>
      </w:r>
      <w:r>
        <w:rPr/>
        <w:t>ditarik</w:t>
      </w:r>
      <w:r>
        <w:rPr>
          <w:spacing w:val="-2"/>
        </w:rPr>
        <w:t> </w:t>
      </w:r>
      <w:r>
        <w:rPr/>
        <w:t>beberapa</w:t>
      </w:r>
      <w:r>
        <w:rPr>
          <w:spacing w:val="-1"/>
        </w:rPr>
        <w:t> </w:t>
      </w:r>
      <w:r>
        <w:rPr/>
        <w:t>kesimpulan</w:t>
      </w:r>
      <w:r>
        <w:rPr>
          <w:spacing w:val="-6"/>
        </w:rPr>
        <w:t> </w:t>
      </w:r>
      <w:r>
        <w:rPr/>
        <w:t>antara</w:t>
      </w:r>
      <w:r>
        <w:rPr>
          <w:spacing w:val="-4"/>
        </w:rPr>
        <w:t> </w:t>
      </w:r>
      <w:r>
        <w:rPr/>
        <w:t>lain: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0" w:after="0"/>
        <w:ind w:left="1672" w:right="1110" w:hanging="360"/>
        <w:jc w:val="both"/>
        <w:rPr>
          <w:sz w:val="24"/>
        </w:rPr>
      </w:pPr>
      <w:r>
        <w:rPr>
          <w:sz w:val="24"/>
        </w:rPr>
        <w:t>Gambaran usia pasien yang terpasang kateter menetap di ruang rawat</w:t>
      </w:r>
      <w:r>
        <w:rPr>
          <w:spacing w:val="1"/>
          <w:sz w:val="24"/>
        </w:rPr>
        <w:t> </w:t>
      </w:r>
      <w:r>
        <w:rPr>
          <w:sz w:val="24"/>
        </w:rPr>
        <w:t>inap</w:t>
      </w:r>
      <w:r>
        <w:rPr>
          <w:spacing w:val="-7"/>
          <w:sz w:val="24"/>
        </w:rPr>
        <w:t> </w:t>
      </w:r>
      <w:r>
        <w:rPr>
          <w:sz w:val="24"/>
        </w:rPr>
        <w:t>RSUD</w:t>
      </w:r>
      <w:r>
        <w:rPr>
          <w:spacing w:val="-4"/>
          <w:sz w:val="24"/>
        </w:rPr>
        <w:t> </w:t>
      </w:r>
      <w:r>
        <w:rPr>
          <w:sz w:val="24"/>
        </w:rPr>
        <w:t>Lamandau yaitu</w:t>
      </w:r>
      <w:r>
        <w:rPr>
          <w:spacing w:val="-4"/>
          <w:sz w:val="24"/>
        </w:rPr>
        <w:t> </w:t>
      </w:r>
      <w:r>
        <w:rPr>
          <w:sz w:val="24"/>
        </w:rPr>
        <w:t>pasien</w:t>
      </w:r>
      <w:r>
        <w:rPr>
          <w:spacing w:val="-7"/>
          <w:sz w:val="24"/>
        </w:rPr>
        <w:t> </w:t>
      </w:r>
      <w:r>
        <w:rPr>
          <w:sz w:val="24"/>
        </w:rPr>
        <w:t>paling</w:t>
      </w:r>
      <w:r>
        <w:rPr>
          <w:spacing w:val="-5"/>
          <w:sz w:val="24"/>
        </w:rPr>
        <w:t> </w:t>
      </w:r>
      <w:r>
        <w:rPr>
          <w:sz w:val="24"/>
        </w:rPr>
        <w:t>banyak</w:t>
      </w:r>
      <w:r>
        <w:rPr>
          <w:spacing w:val="-4"/>
          <w:sz w:val="24"/>
        </w:rPr>
        <w:t> </w:t>
      </w:r>
      <w:r>
        <w:rPr>
          <w:sz w:val="24"/>
        </w:rPr>
        <w:t>memiliki</w:t>
      </w:r>
      <w:r>
        <w:rPr>
          <w:spacing w:val="-11"/>
          <w:sz w:val="24"/>
        </w:rPr>
        <w:t> </w:t>
      </w:r>
      <w:r>
        <w:rPr>
          <w:sz w:val="24"/>
        </w:rPr>
        <w:t>rentang</w:t>
      </w:r>
      <w:r>
        <w:rPr>
          <w:spacing w:val="-4"/>
          <w:sz w:val="24"/>
        </w:rPr>
        <w:t> </w:t>
      </w:r>
      <w:r>
        <w:rPr>
          <w:sz w:val="24"/>
        </w:rPr>
        <w:t>20-</w:t>
      </w:r>
      <w:r>
        <w:rPr>
          <w:spacing w:val="-58"/>
          <w:sz w:val="24"/>
        </w:rPr>
        <w:t> </w:t>
      </w:r>
      <w:r>
        <w:rPr>
          <w:sz w:val="24"/>
        </w:rPr>
        <w:t>29</w:t>
      </w:r>
      <w:r>
        <w:rPr>
          <w:spacing w:val="-1"/>
          <w:sz w:val="24"/>
        </w:rPr>
        <w:t> </w:t>
      </w:r>
      <w:r>
        <w:rPr>
          <w:sz w:val="24"/>
        </w:rPr>
        <w:t>tahun sejumlah 23 pasien (35.9%).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1" w:after="0"/>
        <w:ind w:left="1672" w:right="1108" w:hanging="360"/>
        <w:jc w:val="both"/>
        <w:rPr>
          <w:sz w:val="24"/>
        </w:rPr>
      </w:pPr>
      <w:r>
        <w:rPr>
          <w:sz w:val="24"/>
        </w:rPr>
        <w:t>Gambaran</w:t>
      </w:r>
      <w:r>
        <w:rPr>
          <w:spacing w:val="-13"/>
          <w:sz w:val="24"/>
        </w:rPr>
        <w:t> </w:t>
      </w:r>
      <w:r>
        <w:rPr>
          <w:sz w:val="24"/>
        </w:rPr>
        <w:t>jenis</w:t>
      </w:r>
      <w:r>
        <w:rPr>
          <w:spacing w:val="-12"/>
          <w:sz w:val="24"/>
        </w:rPr>
        <w:t> </w:t>
      </w:r>
      <w:r>
        <w:rPr>
          <w:sz w:val="24"/>
        </w:rPr>
        <w:t>kelamin</w:t>
      </w:r>
      <w:r>
        <w:rPr>
          <w:spacing w:val="-12"/>
          <w:sz w:val="24"/>
        </w:rPr>
        <w:t> </w:t>
      </w:r>
      <w:r>
        <w:rPr>
          <w:sz w:val="24"/>
        </w:rPr>
        <w:t>pasien</w:t>
      </w:r>
      <w:r>
        <w:rPr>
          <w:spacing w:val="-11"/>
          <w:sz w:val="24"/>
        </w:rPr>
        <w:t> </w:t>
      </w:r>
      <w:r>
        <w:rPr>
          <w:sz w:val="24"/>
        </w:rPr>
        <w:t>yang</w:t>
      </w:r>
      <w:r>
        <w:rPr>
          <w:spacing w:val="-12"/>
          <w:sz w:val="24"/>
        </w:rPr>
        <w:t> </w:t>
      </w:r>
      <w:r>
        <w:rPr>
          <w:sz w:val="24"/>
        </w:rPr>
        <w:t>terpasang</w:t>
      </w:r>
      <w:r>
        <w:rPr>
          <w:spacing w:val="-12"/>
          <w:sz w:val="24"/>
        </w:rPr>
        <w:t> </w:t>
      </w:r>
      <w:r>
        <w:rPr>
          <w:sz w:val="24"/>
        </w:rPr>
        <w:t>kateter</w:t>
      </w:r>
      <w:r>
        <w:rPr>
          <w:spacing w:val="-10"/>
          <w:sz w:val="24"/>
        </w:rPr>
        <w:t> </w:t>
      </w:r>
      <w:r>
        <w:rPr>
          <w:sz w:val="24"/>
        </w:rPr>
        <w:t>menetap</w:t>
      </w:r>
      <w:r>
        <w:rPr>
          <w:spacing w:val="-13"/>
          <w:sz w:val="24"/>
        </w:rPr>
        <w:t> </w:t>
      </w:r>
      <w:r>
        <w:rPr>
          <w:sz w:val="24"/>
        </w:rPr>
        <w:t>di</w:t>
      </w:r>
      <w:r>
        <w:rPr>
          <w:spacing w:val="-11"/>
          <w:sz w:val="24"/>
        </w:rPr>
        <w:t> </w:t>
      </w:r>
      <w:r>
        <w:rPr>
          <w:sz w:val="24"/>
        </w:rPr>
        <w:t>ruang</w:t>
      </w:r>
      <w:r>
        <w:rPr>
          <w:spacing w:val="-58"/>
          <w:sz w:val="24"/>
        </w:rPr>
        <w:t> </w:t>
      </w:r>
      <w:r>
        <w:rPr>
          <w:sz w:val="24"/>
        </w:rPr>
        <w:t>rawat inap RSUD Lamandau yaitu pasien paling banyak memiliki jenis</w:t>
      </w:r>
      <w:r>
        <w:rPr>
          <w:spacing w:val="-57"/>
          <w:sz w:val="24"/>
        </w:rPr>
        <w:t> </w:t>
      </w:r>
      <w:r>
        <w:rPr>
          <w:sz w:val="24"/>
        </w:rPr>
        <w:t>kelamin</w:t>
      </w:r>
      <w:r>
        <w:rPr>
          <w:spacing w:val="-1"/>
          <w:sz w:val="24"/>
        </w:rPr>
        <w:t> </w:t>
      </w:r>
      <w:r>
        <w:rPr>
          <w:sz w:val="24"/>
        </w:rPr>
        <w:t>perempuan sejumlah 41 pasien (64.1%).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1" w:after="0"/>
        <w:ind w:left="1672" w:right="1110" w:hanging="360"/>
        <w:jc w:val="both"/>
        <w:rPr>
          <w:sz w:val="24"/>
        </w:rPr>
      </w:pPr>
      <w:r>
        <w:rPr>
          <w:sz w:val="24"/>
        </w:rPr>
        <w:t>Gambaran prosedur pemasangan kateter pada pasien yang terpasang</w:t>
      </w:r>
      <w:r>
        <w:rPr>
          <w:spacing w:val="1"/>
          <w:sz w:val="24"/>
        </w:rPr>
        <w:t> </w:t>
      </w:r>
      <w:r>
        <w:rPr>
          <w:sz w:val="24"/>
        </w:rPr>
        <w:t>kateter menetap di ruang rawat inap RSUD Lamandau yaitu pasien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-11"/>
          <w:sz w:val="24"/>
        </w:rPr>
        <w:t> </w:t>
      </w:r>
      <w:r>
        <w:rPr>
          <w:sz w:val="24"/>
        </w:rPr>
        <w:t>banyak</w:t>
      </w:r>
      <w:r>
        <w:rPr>
          <w:spacing w:val="-2"/>
          <w:sz w:val="24"/>
        </w:rPr>
        <w:t> </w:t>
      </w:r>
      <w:r>
        <w:rPr>
          <w:sz w:val="24"/>
        </w:rPr>
        <w:t>menyatakan</w:t>
      </w:r>
      <w:r>
        <w:rPr>
          <w:spacing w:val="-12"/>
          <w:sz w:val="24"/>
        </w:rPr>
        <w:t> </w:t>
      </w:r>
      <w:r>
        <w:rPr>
          <w:sz w:val="24"/>
        </w:rPr>
        <w:t>tepat</w:t>
      </w:r>
      <w:r>
        <w:rPr>
          <w:spacing w:val="-6"/>
          <w:sz w:val="24"/>
        </w:rPr>
        <w:t> </w:t>
      </w:r>
      <w:r>
        <w:rPr>
          <w:sz w:val="24"/>
        </w:rPr>
        <w:t>dalam</w:t>
      </w:r>
      <w:r>
        <w:rPr>
          <w:spacing w:val="-11"/>
          <w:sz w:val="24"/>
        </w:rPr>
        <w:t> </w:t>
      </w:r>
      <w:r>
        <w:rPr>
          <w:sz w:val="24"/>
        </w:rPr>
        <w:t>pemasangan</w:t>
      </w:r>
      <w:r>
        <w:rPr>
          <w:spacing w:val="-12"/>
          <w:sz w:val="24"/>
        </w:rPr>
        <w:t> </w:t>
      </w:r>
      <w:r>
        <w:rPr>
          <w:sz w:val="24"/>
        </w:rPr>
        <w:t>kateter</w:t>
      </w:r>
      <w:r>
        <w:rPr>
          <w:spacing w:val="-10"/>
          <w:sz w:val="24"/>
        </w:rPr>
        <w:t> </w:t>
      </w:r>
      <w:r>
        <w:rPr>
          <w:sz w:val="24"/>
        </w:rPr>
        <w:t>sejumlah</w:t>
      </w:r>
      <w:r>
        <w:rPr>
          <w:spacing w:val="-11"/>
          <w:sz w:val="24"/>
        </w:rPr>
        <w:t> </w:t>
      </w:r>
      <w:r>
        <w:rPr>
          <w:sz w:val="24"/>
        </w:rPr>
        <w:t>46</w:t>
      </w:r>
      <w:r>
        <w:rPr>
          <w:spacing w:val="-58"/>
          <w:sz w:val="24"/>
        </w:rPr>
        <w:t> </w:t>
      </w:r>
      <w:r>
        <w:rPr>
          <w:sz w:val="24"/>
        </w:rPr>
        <w:t>pasien</w:t>
      </w:r>
      <w:r>
        <w:rPr>
          <w:spacing w:val="-1"/>
          <w:sz w:val="24"/>
        </w:rPr>
        <w:t> </w:t>
      </w:r>
      <w:r>
        <w:rPr>
          <w:sz w:val="24"/>
        </w:rPr>
        <w:t>(71.9%).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0" w:after="0"/>
        <w:ind w:left="1672" w:right="1107" w:hanging="360"/>
        <w:jc w:val="both"/>
        <w:rPr>
          <w:sz w:val="24"/>
        </w:rPr>
      </w:pPr>
      <w:r>
        <w:rPr>
          <w:sz w:val="24"/>
        </w:rPr>
        <w:t>Gambaran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-57"/>
          <w:sz w:val="24"/>
        </w:rPr>
        <w:t> </w:t>
      </w:r>
      <w:r>
        <w:rPr>
          <w:sz w:val="24"/>
        </w:rPr>
        <w:t>kateter menetap di ruang rawat inap RSUD Lamandau yaitu pasien</w:t>
      </w:r>
      <w:r>
        <w:rPr>
          <w:spacing w:val="1"/>
          <w:sz w:val="24"/>
        </w:rPr>
        <w:t> </w:t>
      </w:r>
      <w:r>
        <w:rPr>
          <w:sz w:val="24"/>
        </w:rPr>
        <w:t>paling</w:t>
      </w:r>
      <w:r>
        <w:rPr>
          <w:spacing w:val="1"/>
          <w:sz w:val="24"/>
        </w:rPr>
        <w:t> </w:t>
      </w:r>
      <w:r>
        <w:rPr>
          <w:sz w:val="24"/>
        </w:rPr>
        <w:t>banyak</w:t>
      </w:r>
      <w:r>
        <w:rPr>
          <w:spacing w:val="1"/>
          <w:sz w:val="24"/>
        </w:rPr>
        <w:t> </w:t>
      </w:r>
      <w:r>
        <w:rPr>
          <w:sz w:val="24"/>
        </w:rPr>
        <w:t>menyatakan</w:t>
      </w:r>
      <w:r>
        <w:rPr>
          <w:spacing w:val="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asuhan</w:t>
      </w:r>
      <w:r>
        <w:rPr>
          <w:spacing w:val="1"/>
          <w:sz w:val="24"/>
        </w:rPr>
        <w:t> </w:t>
      </w:r>
      <w:r>
        <w:rPr>
          <w:sz w:val="24"/>
        </w:rPr>
        <w:t>keperawatan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-57"/>
          <w:sz w:val="24"/>
        </w:rPr>
        <w:t> </w:t>
      </w:r>
      <w:r>
        <w:rPr>
          <w:sz w:val="24"/>
        </w:rPr>
        <w:t>sejumlah</w:t>
      </w:r>
      <w:r>
        <w:rPr>
          <w:spacing w:val="-1"/>
          <w:sz w:val="24"/>
        </w:rPr>
        <w:t> </w:t>
      </w:r>
      <w:r>
        <w:rPr>
          <w:sz w:val="24"/>
        </w:rPr>
        <w:t>37 pasien (71.9%).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2" w:after="0"/>
        <w:ind w:left="1672" w:right="1114" w:hanging="360"/>
        <w:jc w:val="both"/>
        <w:rPr>
          <w:sz w:val="24"/>
        </w:rPr>
      </w:pPr>
      <w:r>
        <w:rPr>
          <w:sz w:val="24"/>
        </w:rPr>
        <w:t>Gambaran lama terpasang kateter pada pasien yang terpasang kateter</w:t>
      </w:r>
      <w:r>
        <w:rPr>
          <w:spacing w:val="1"/>
          <w:sz w:val="24"/>
        </w:rPr>
        <w:t> </w:t>
      </w:r>
      <w:r>
        <w:rPr>
          <w:sz w:val="24"/>
        </w:rPr>
        <w:t>menetap</w:t>
      </w:r>
      <w:r>
        <w:rPr>
          <w:spacing w:val="38"/>
          <w:sz w:val="24"/>
        </w:rPr>
        <w:t> </w:t>
      </w:r>
      <w:r>
        <w:rPr>
          <w:sz w:val="24"/>
        </w:rPr>
        <w:t>di</w:t>
      </w:r>
      <w:r>
        <w:rPr>
          <w:spacing w:val="37"/>
          <w:sz w:val="24"/>
        </w:rPr>
        <w:t> </w:t>
      </w:r>
      <w:r>
        <w:rPr>
          <w:sz w:val="24"/>
        </w:rPr>
        <w:t>ruang</w:t>
      </w:r>
      <w:r>
        <w:rPr>
          <w:spacing w:val="39"/>
          <w:sz w:val="24"/>
        </w:rPr>
        <w:t> </w:t>
      </w:r>
      <w:r>
        <w:rPr>
          <w:sz w:val="24"/>
        </w:rPr>
        <w:t>rawat</w:t>
      </w:r>
      <w:r>
        <w:rPr>
          <w:spacing w:val="39"/>
          <w:sz w:val="24"/>
        </w:rPr>
        <w:t> </w:t>
      </w:r>
      <w:r>
        <w:rPr>
          <w:sz w:val="24"/>
        </w:rPr>
        <w:t>inap</w:t>
      </w:r>
      <w:r>
        <w:rPr>
          <w:spacing w:val="39"/>
          <w:sz w:val="24"/>
        </w:rPr>
        <w:t> </w:t>
      </w:r>
      <w:r>
        <w:rPr>
          <w:sz w:val="24"/>
        </w:rPr>
        <w:t>RSUD</w:t>
      </w:r>
      <w:r>
        <w:rPr>
          <w:spacing w:val="40"/>
          <w:sz w:val="24"/>
        </w:rPr>
        <w:t> </w:t>
      </w:r>
      <w:r>
        <w:rPr>
          <w:sz w:val="24"/>
        </w:rPr>
        <w:t>Lamandau</w:t>
      </w:r>
      <w:r>
        <w:rPr>
          <w:spacing w:val="40"/>
          <w:sz w:val="24"/>
        </w:rPr>
        <w:t> </w:t>
      </w:r>
      <w:r>
        <w:rPr>
          <w:sz w:val="24"/>
        </w:rPr>
        <w:t>yaitu</w:t>
      </w:r>
      <w:r>
        <w:rPr>
          <w:spacing w:val="39"/>
          <w:sz w:val="24"/>
        </w:rPr>
        <w:t> </w:t>
      </w:r>
      <w:r>
        <w:rPr>
          <w:sz w:val="24"/>
        </w:rPr>
        <w:t>pasien</w:t>
      </w:r>
      <w:r>
        <w:rPr>
          <w:spacing w:val="39"/>
          <w:sz w:val="24"/>
        </w:rPr>
        <w:t> </w:t>
      </w:r>
      <w:r>
        <w:rPr>
          <w:sz w:val="24"/>
        </w:rPr>
        <w:t>paling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672" w:right="1115"/>
        <w:jc w:val="both"/>
      </w:pPr>
      <w:r>
        <w:rPr/>
        <w:t>banyak yakni yang terpasang kateter dalam waktu ≤ 3 hari sejumlah 37</w:t>
      </w:r>
      <w:r>
        <w:rPr>
          <w:spacing w:val="-57"/>
        </w:rPr>
        <w:t> </w:t>
      </w:r>
      <w:r>
        <w:rPr/>
        <w:t>pasien</w:t>
      </w:r>
      <w:r>
        <w:rPr>
          <w:spacing w:val="-1"/>
        </w:rPr>
        <w:t> </w:t>
      </w:r>
      <w:r>
        <w:rPr/>
        <w:t>(57.8%).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0" w:after="0"/>
        <w:ind w:left="1672" w:right="1117" w:hanging="360"/>
        <w:jc w:val="both"/>
        <w:rPr>
          <w:sz w:val="24"/>
        </w:rPr>
      </w:pPr>
      <w:r>
        <w:rPr>
          <w:sz w:val="24"/>
        </w:rPr>
        <w:t>Gambaran kejadian Infeksi Saluran Kemih (ISK) pada pasien yang</w:t>
      </w:r>
      <w:r>
        <w:rPr>
          <w:spacing w:val="1"/>
          <w:sz w:val="24"/>
        </w:rPr>
        <w:t> </w:t>
      </w:r>
      <w:r>
        <w:rPr>
          <w:sz w:val="24"/>
        </w:rPr>
        <w:t>terpasang kateter menetap di ruang rawat inap RSUD Lamandau yaitu</w:t>
      </w:r>
      <w:r>
        <w:rPr>
          <w:spacing w:val="1"/>
          <w:sz w:val="24"/>
        </w:rPr>
        <w:t> </w:t>
      </w:r>
      <w:r>
        <w:rPr>
          <w:sz w:val="24"/>
        </w:rPr>
        <w:t>pasien paling banyak yaitu yang tidak terindikasi ISK sejumlah 52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-1"/>
          <w:sz w:val="24"/>
        </w:rPr>
        <w:t> </w:t>
      </w:r>
      <w:r>
        <w:rPr>
          <w:sz w:val="24"/>
        </w:rPr>
        <w:t>(81.2%).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1" w:after="0"/>
        <w:ind w:left="1672" w:right="1118" w:hanging="360"/>
        <w:jc w:val="both"/>
        <w:rPr>
          <w:sz w:val="24"/>
        </w:rPr>
      </w:pPr>
      <w:r>
        <w:rPr>
          <w:sz w:val="24"/>
        </w:rPr>
        <w:t>Terdapat hubungan antara usia dengan kejadian infeksi saluran kemih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menetap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inap</w:t>
      </w:r>
      <w:r>
        <w:rPr>
          <w:spacing w:val="1"/>
          <w:sz w:val="24"/>
        </w:rPr>
        <w:t> </w:t>
      </w:r>
      <w:r>
        <w:rPr>
          <w:sz w:val="24"/>
        </w:rPr>
        <w:t>RSUD</w:t>
      </w:r>
      <w:r>
        <w:rPr>
          <w:spacing w:val="-57"/>
          <w:sz w:val="24"/>
        </w:rPr>
        <w:t> </w:t>
      </w:r>
      <w:r>
        <w:rPr>
          <w:sz w:val="24"/>
        </w:rPr>
        <w:t>Lamandau</w:t>
      </w:r>
      <w:r>
        <w:rPr>
          <w:spacing w:val="-1"/>
          <w:sz w:val="24"/>
        </w:rPr>
        <w:t> </w:t>
      </w:r>
      <w:r>
        <w:rPr>
          <w:sz w:val="24"/>
        </w:rPr>
        <w:t>dengan nilai</w:t>
      </w:r>
      <w:r>
        <w:rPr>
          <w:spacing w:val="-2"/>
          <w:sz w:val="24"/>
        </w:rPr>
        <w:t> </w:t>
      </w:r>
      <w:r>
        <w:rPr>
          <w:sz w:val="24"/>
        </w:rPr>
        <w:t>p value 0.003 (&lt;0.05).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2" w:after="0"/>
        <w:ind w:left="1672" w:right="1103" w:hanging="360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-11"/>
          <w:sz w:val="24"/>
        </w:rPr>
        <w:t> </w:t>
      </w:r>
      <w:r>
        <w:rPr>
          <w:sz w:val="24"/>
        </w:rPr>
        <w:t>hubungan</w:t>
      </w:r>
      <w:r>
        <w:rPr>
          <w:spacing w:val="-11"/>
          <w:sz w:val="24"/>
        </w:rPr>
        <w:t> </w:t>
      </w:r>
      <w:r>
        <w:rPr>
          <w:sz w:val="24"/>
        </w:rPr>
        <w:t>antara</w:t>
      </w:r>
      <w:r>
        <w:rPr>
          <w:spacing w:val="-9"/>
          <w:sz w:val="24"/>
        </w:rPr>
        <w:t> </w:t>
      </w:r>
      <w:r>
        <w:rPr>
          <w:sz w:val="24"/>
        </w:rPr>
        <w:t>jenis</w:t>
      </w:r>
      <w:r>
        <w:rPr>
          <w:spacing w:val="-10"/>
          <w:sz w:val="24"/>
        </w:rPr>
        <w:t> </w:t>
      </w:r>
      <w:r>
        <w:rPr>
          <w:sz w:val="24"/>
        </w:rPr>
        <w:t>kelamin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12"/>
          <w:sz w:val="24"/>
        </w:rPr>
        <w:t> </w:t>
      </w:r>
      <w:r>
        <w:rPr>
          <w:sz w:val="24"/>
        </w:rPr>
        <w:t>kejadian</w:t>
      </w:r>
      <w:r>
        <w:rPr>
          <w:spacing w:val="-8"/>
          <w:sz w:val="24"/>
        </w:rPr>
        <w:t> </w:t>
      </w:r>
      <w:r>
        <w:rPr>
          <w:sz w:val="24"/>
        </w:rPr>
        <w:t>infeksi</w:t>
      </w:r>
      <w:r>
        <w:rPr>
          <w:spacing w:val="-11"/>
          <w:sz w:val="24"/>
        </w:rPr>
        <w:t> </w:t>
      </w:r>
      <w:r>
        <w:rPr>
          <w:sz w:val="24"/>
        </w:rPr>
        <w:t>saluran</w:t>
      </w:r>
      <w:r>
        <w:rPr>
          <w:spacing w:val="-58"/>
          <w:sz w:val="24"/>
        </w:rPr>
        <w:t> </w:t>
      </w:r>
      <w:r>
        <w:rPr>
          <w:sz w:val="24"/>
        </w:rPr>
        <w:t>kemih</w:t>
      </w:r>
      <w:r>
        <w:rPr>
          <w:spacing w:val="-12"/>
          <w:sz w:val="24"/>
        </w:rPr>
        <w:t> </w:t>
      </w:r>
      <w:r>
        <w:rPr>
          <w:sz w:val="24"/>
        </w:rPr>
        <w:t>pada</w:t>
      </w:r>
      <w:r>
        <w:rPr>
          <w:spacing w:val="-11"/>
          <w:sz w:val="24"/>
        </w:rPr>
        <w:t> </w:t>
      </w:r>
      <w:r>
        <w:rPr>
          <w:sz w:val="24"/>
        </w:rPr>
        <w:t>pasien</w:t>
      </w:r>
      <w:r>
        <w:rPr>
          <w:spacing w:val="-12"/>
          <w:sz w:val="24"/>
        </w:rPr>
        <w:t> </w:t>
      </w:r>
      <w:r>
        <w:rPr>
          <w:sz w:val="24"/>
        </w:rPr>
        <w:t>terpasang</w:t>
      </w:r>
      <w:r>
        <w:rPr>
          <w:spacing w:val="-11"/>
          <w:sz w:val="24"/>
        </w:rPr>
        <w:t> </w:t>
      </w:r>
      <w:r>
        <w:rPr>
          <w:sz w:val="24"/>
        </w:rPr>
        <w:t>kateter</w:t>
      </w:r>
      <w:r>
        <w:rPr>
          <w:spacing w:val="-11"/>
          <w:sz w:val="24"/>
        </w:rPr>
        <w:t> </w:t>
      </w:r>
      <w:r>
        <w:rPr>
          <w:sz w:val="24"/>
        </w:rPr>
        <w:t>menetap</w:t>
      </w:r>
      <w:r>
        <w:rPr>
          <w:spacing w:val="-10"/>
          <w:sz w:val="24"/>
        </w:rPr>
        <w:t> </w:t>
      </w:r>
      <w:r>
        <w:rPr>
          <w:sz w:val="24"/>
        </w:rPr>
        <w:t>di</w:t>
      </w:r>
      <w:r>
        <w:rPr>
          <w:spacing w:val="-12"/>
          <w:sz w:val="24"/>
        </w:rPr>
        <w:t> </w:t>
      </w:r>
      <w:r>
        <w:rPr>
          <w:sz w:val="24"/>
        </w:rPr>
        <w:t>ruang</w:t>
      </w:r>
      <w:r>
        <w:rPr>
          <w:spacing w:val="-10"/>
          <w:sz w:val="24"/>
        </w:rPr>
        <w:t> </w:t>
      </w:r>
      <w:r>
        <w:rPr>
          <w:sz w:val="24"/>
        </w:rPr>
        <w:t>rawat</w:t>
      </w:r>
      <w:r>
        <w:rPr>
          <w:spacing w:val="-8"/>
          <w:sz w:val="24"/>
        </w:rPr>
        <w:t> </w:t>
      </w:r>
      <w:r>
        <w:rPr>
          <w:sz w:val="24"/>
        </w:rPr>
        <w:t>inap</w:t>
      </w:r>
      <w:r>
        <w:rPr>
          <w:spacing w:val="-11"/>
          <w:sz w:val="24"/>
        </w:rPr>
        <w:t> </w:t>
      </w:r>
      <w:r>
        <w:rPr>
          <w:sz w:val="24"/>
        </w:rPr>
        <w:t>RSUD</w:t>
      </w:r>
      <w:r>
        <w:rPr>
          <w:spacing w:val="-57"/>
          <w:sz w:val="24"/>
        </w:rPr>
        <w:t> </w:t>
      </w:r>
      <w:r>
        <w:rPr>
          <w:sz w:val="24"/>
        </w:rPr>
        <w:t>Lamandau</w:t>
      </w:r>
      <w:r>
        <w:rPr>
          <w:spacing w:val="-1"/>
          <w:sz w:val="24"/>
        </w:rPr>
        <w:t> </w:t>
      </w:r>
      <w:r>
        <w:rPr>
          <w:sz w:val="24"/>
        </w:rPr>
        <w:t>dengan nilai</w:t>
      </w:r>
      <w:r>
        <w:rPr>
          <w:spacing w:val="-2"/>
          <w:sz w:val="24"/>
        </w:rPr>
        <w:t> </w:t>
      </w:r>
      <w:r>
        <w:rPr>
          <w:sz w:val="24"/>
        </w:rPr>
        <w:t>p value 0.026 (&lt;0.05).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0" w:after="0"/>
        <w:ind w:left="1672" w:right="1100" w:hanging="360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prosedur</w:t>
      </w:r>
      <w:r>
        <w:rPr>
          <w:spacing w:val="1"/>
          <w:sz w:val="24"/>
        </w:rPr>
        <w:t> </w:t>
      </w:r>
      <w:r>
        <w:rPr>
          <w:sz w:val="24"/>
        </w:rPr>
        <w:t>pemasangan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kejadian</w:t>
      </w:r>
      <w:r>
        <w:rPr>
          <w:spacing w:val="-6"/>
          <w:sz w:val="24"/>
        </w:rPr>
        <w:t> </w:t>
      </w:r>
      <w:r>
        <w:rPr>
          <w:sz w:val="24"/>
        </w:rPr>
        <w:t>infeksi</w:t>
      </w:r>
      <w:r>
        <w:rPr>
          <w:spacing w:val="-11"/>
          <w:sz w:val="24"/>
        </w:rPr>
        <w:t> </w:t>
      </w:r>
      <w:r>
        <w:rPr>
          <w:sz w:val="24"/>
        </w:rPr>
        <w:t>saluran</w:t>
      </w:r>
      <w:r>
        <w:rPr>
          <w:spacing w:val="-9"/>
          <w:sz w:val="24"/>
        </w:rPr>
        <w:t> </w:t>
      </w:r>
      <w:r>
        <w:rPr>
          <w:sz w:val="24"/>
        </w:rPr>
        <w:t>kemih</w:t>
      </w:r>
      <w:r>
        <w:rPr>
          <w:spacing w:val="-8"/>
          <w:sz w:val="24"/>
        </w:rPr>
        <w:t> </w:t>
      </w:r>
      <w:r>
        <w:rPr>
          <w:sz w:val="24"/>
        </w:rPr>
        <w:t>pada</w:t>
      </w:r>
      <w:r>
        <w:rPr>
          <w:spacing w:val="-8"/>
          <w:sz w:val="24"/>
        </w:rPr>
        <w:t> </w:t>
      </w:r>
      <w:r>
        <w:rPr>
          <w:sz w:val="24"/>
        </w:rPr>
        <w:t>pasien</w:t>
      </w:r>
      <w:r>
        <w:rPr>
          <w:spacing w:val="-7"/>
          <w:sz w:val="24"/>
        </w:rPr>
        <w:t> </w:t>
      </w:r>
      <w:r>
        <w:rPr>
          <w:sz w:val="24"/>
        </w:rPr>
        <w:t>terpasang</w:t>
      </w:r>
      <w:r>
        <w:rPr>
          <w:spacing w:val="-6"/>
          <w:sz w:val="24"/>
        </w:rPr>
        <w:t> </w:t>
      </w:r>
      <w:r>
        <w:rPr>
          <w:sz w:val="24"/>
        </w:rPr>
        <w:t>kateter</w:t>
      </w:r>
      <w:r>
        <w:rPr>
          <w:spacing w:val="-10"/>
          <w:sz w:val="24"/>
        </w:rPr>
        <w:t> </w:t>
      </w:r>
      <w:r>
        <w:rPr>
          <w:sz w:val="24"/>
        </w:rPr>
        <w:t>menetap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58"/>
          <w:sz w:val="24"/>
        </w:rPr>
        <w:t> </w:t>
      </w:r>
      <w:r>
        <w:rPr>
          <w:sz w:val="24"/>
        </w:rPr>
        <w:t>ruang</w:t>
      </w:r>
      <w:r>
        <w:rPr>
          <w:spacing w:val="-1"/>
          <w:sz w:val="24"/>
        </w:rPr>
        <w:t> </w:t>
      </w:r>
      <w:r>
        <w:rPr>
          <w:sz w:val="24"/>
        </w:rPr>
        <w:t>rawat</w:t>
      </w:r>
      <w:r>
        <w:rPr>
          <w:spacing w:val="-1"/>
          <w:sz w:val="24"/>
        </w:rPr>
        <w:t> </w:t>
      </w:r>
      <w:r>
        <w:rPr>
          <w:sz w:val="24"/>
        </w:rPr>
        <w:t>inap</w:t>
      </w:r>
      <w:r>
        <w:rPr>
          <w:spacing w:val="-1"/>
          <w:sz w:val="24"/>
        </w:rPr>
        <w:t> </w:t>
      </w:r>
      <w:r>
        <w:rPr>
          <w:sz w:val="24"/>
        </w:rPr>
        <w:t>RSUD</w:t>
      </w:r>
      <w:r>
        <w:rPr>
          <w:spacing w:val="-1"/>
          <w:sz w:val="24"/>
        </w:rPr>
        <w:t> </w:t>
      </w:r>
      <w:r>
        <w:rPr>
          <w:sz w:val="24"/>
        </w:rPr>
        <w:t>Lamandau</w:t>
      </w:r>
      <w:r>
        <w:rPr>
          <w:spacing w:val="-1"/>
          <w:sz w:val="24"/>
        </w:rPr>
        <w:t> </w:t>
      </w:r>
      <w:r>
        <w:rPr>
          <w:sz w:val="24"/>
        </w:rPr>
        <w:t>dengan nilai</w:t>
      </w:r>
      <w:r>
        <w:rPr>
          <w:spacing w:val="-3"/>
          <w:sz w:val="24"/>
        </w:rPr>
        <w:t> </w:t>
      </w:r>
      <w:r>
        <w:rPr>
          <w:sz w:val="24"/>
        </w:rPr>
        <w:t>p value</w:t>
      </w:r>
      <w:r>
        <w:rPr>
          <w:spacing w:val="-1"/>
          <w:sz w:val="24"/>
        </w:rPr>
        <w:t> </w:t>
      </w:r>
      <w:r>
        <w:rPr>
          <w:sz w:val="24"/>
        </w:rPr>
        <w:t>0.001 (&lt;0.05).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0" w:after="0"/>
        <w:ind w:left="1672" w:right="1110" w:hanging="360"/>
        <w:jc w:val="both"/>
        <w:rPr>
          <w:sz w:val="24"/>
        </w:rPr>
      </w:pPr>
      <w:r>
        <w:rPr>
          <w:sz w:val="24"/>
        </w:rPr>
        <w:t>Terdapat hubungan antara asuhan keperawatan kateter dengan kejadian</w:t>
      </w:r>
      <w:r>
        <w:rPr>
          <w:spacing w:val="-57"/>
          <w:sz w:val="24"/>
        </w:rPr>
        <w:t> </w:t>
      </w:r>
      <w:r>
        <w:rPr>
          <w:sz w:val="24"/>
        </w:rPr>
        <w:t>infeksi saluran kemih pada pasien terpasang kateter menetap di ruang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-1"/>
          <w:sz w:val="24"/>
        </w:rPr>
        <w:t> </w:t>
      </w:r>
      <w:r>
        <w:rPr>
          <w:sz w:val="24"/>
        </w:rPr>
        <w:t>inap RSUD Lamandau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nilai p</w:t>
      </w:r>
      <w:r>
        <w:rPr>
          <w:spacing w:val="-1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0.001 (&lt;0.05).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480" w:lineRule="auto" w:before="2" w:after="0"/>
        <w:ind w:left="1672" w:right="1120" w:hanging="360"/>
        <w:jc w:val="both"/>
        <w:rPr>
          <w:sz w:val="24"/>
        </w:rPr>
      </w:pPr>
      <w:r>
        <w:rPr>
          <w:sz w:val="24"/>
        </w:rPr>
        <w:t>Terdapat</w:t>
      </w:r>
      <w:r>
        <w:rPr>
          <w:spacing w:val="1"/>
          <w:sz w:val="24"/>
        </w:rPr>
        <w:t> </w:t>
      </w:r>
      <w:r>
        <w:rPr>
          <w:sz w:val="24"/>
        </w:rPr>
        <w:t>hubungan</w:t>
      </w:r>
      <w:r>
        <w:rPr>
          <w:spacing w:val="1"/>
          <w:sz w:val="24"/>
        </w:rPr>
        <w:t> </w:t>
      </w:r>
      <w:r>
        <w:rPr>
          <w:sz w:val="24"/>
        </w:rPr>
        <w:t>antara</w:t>
      </w:r>
      <w:r>
        <w:rPr>
          <w:spacing w:val="1"/>
          <w:sz w:val="24"/>
        </w:rPr>
        <w:t> </w:t>
      </w:r>
      <w:r>
        <w:rPr>
          <w:sz w:val="24"/>
        </w:rPr>
        <w:t>lama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infeksi saluran kemih pada pasien terpasang kateter menetap di ruang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-1"/>
          <w:sz w:val="24"/>
        </w:rPr>
        <w:t> </w:t>
      </w:r>
      <w:r>
        <w:rPr>
          <w:sz w:val="24"/>
        </w:rPr>
        <w:t>inap RSUD</w:t>
      </w:r>
      <w:r>
        <w:rPr>
          <w:spacing w:val="-1"/>
          <w:sz w:val="24"/>
        </w:rPr>
        <w:t> </w:t>
      </w:r>
      <w:r>
        <w:rPr>
          <w:sz w:val="24"/>
        </w:rPr>
        <w:t>Lamandau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nilai p value</w:t>
      </w:r>
      <w:r>
        <w:rPr>
          <w:spacing w:val="-2"/>
          <w:sz w:val="24"/>
        </w:rPr>
        <w:t> </w:t>
      </w:r>
      <w:r>
        <w:rPr>
          <w:sz w:val="24"/>
        </w:rPr>
        <w:t>0.049 (&lt;0.05).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numPr>
          <w:ilvl w:val="0"/>
          <w:numId w:val="18"/>
        </w:numPr>
        <w:tabs>
          <w:tab w:pos="1312" w:val="left" w:leader="none"/>
        </w:tabs>
        <w:spacing w:line="240" w:lineRule="auto" w:before="90" w:after="0"/>
        <w:ind w:left="1312" w:right="0" w:hanging="361"/>
        <w:jc w:val="left"/>
      </w:pPr>
      <w:bookmarkStart w:name="_bookmark35" w:id="60"/>
      <w:bookmarkEnd w:id="60"/>
      <w:r>
        <w:rPr>
          <w:b w:val="0"/>
        </w:rPr>
      </w:r>
      <w:bookmarkStart w:name="_bookmark35" w:id="61"/>
      <w:bookmarkEnd w:id="61"/>
      <w:r>
        <w:rPr/>
        <w:t>S</w:t>
      </w:r>
      <w:r>
        <w:rPr/>
        <w:t>aran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240" w:lineRule="auto" w:before="0" w:after="0"/>
        <w:ind w:left="1672" w:right="0" w:hanging="360"/>
        <w:jc w:val="left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Rumah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Sakit</w:t>
      </w:r>
      <w:r>
        <w:rPr>
          <w:spacing w:val="2"/>
          <w:sz w:val="24"/>
        </w:rPr>
        <w:t> </w:t>
      </w:r>
      <w:r>
        <w:rPr>
          <w:spacing w:val="-1"/>
          <w:sz w:val="24"/>
        </w:rPr>
        <w:t>dan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Tenaga</w:t>
      </w:r>
      <w:r>
        <w:rPr>
          <w:sz w:val="24"/>
        </w:rPr>
        <w:t> Kesehatan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724" w:right="1115" w:firstLine="720"/>
        <w:jc w:val="both"/>
      </w:pPr>
      <w:r>
        <w:rPr/>
        <w:t>Disarankan</w:t>
      </w:r>
      <w:r>
        <w:rPr>
          <w:spacing w:val="1"/>
        </w:rPr>
        <w:t> </w:t>
      </w:r>
      <w:r>
        <w:rPr/>
        <w:t>bagi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perawat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meningkatkan keperawatan kateter bagi pasien, terutama memberikan</w:t>
      </w:r>
      <w:r>
        <w:rPr>
          <w:spacing w:val="1"/>
        </w:rPr>
        <w:t> </w:t>
      </w:r>
      <w:r>
        <w:rPr/>
        <w:t>edukasi dengan telaten kepada pasien dan pihak keluarganya terkait</w:t>
      </w:r>
      <w:r>
        <w:rPr>
          <w:spacing w:val="1"/>
        </w:rPr>
        <w:t> </w:t>
      </w:r>
      <w:r>
        <w:rPr/>
        <w:t>asuhan keperawatan secara mandiri. Meskipun pasien masih dirawat</w:t>
      </w:r>
      <w:r>
        <w:rPr>
          <w:spacing w:val="1"/>
        </w:rPr>
        <w:t> </w:t>
      </w:r>
      <w:r>
        <w:rPr/>
        <w:t>inap di rumah sakit, namun adanya kemungkinan terjadi ISK dapat</w:t>
      </w:r>
      <w:r>
        <w:rPr>
          <w:spacing w:val="1"/>
        </w:rPr>
        <w:t> </w:t>
      </w:r>
      <w:r>
        <w:rPr/>
        <w:t>memberikan masukan bagi rumah sakit dan perawat bahwa kejadian</w:t>
      </w:r>
      <w:r>
        <w:rPr>
          <w:spacing w:val="1"/>
        </w:rPr>
        <w:t> </w:t>
      </w:r>
      <w:r>
        <w:rPr/>
        <w:t>ISK</w:t>
      </w:r>
      <w:r>
        <w:rPr>
          <w:spacing w:val="-1"/>
        </w:rPr>
        <w:t> </w:t>
      </w:r>
      <w:r>
        <w:rPr/>
        <w:t>dapat terjadi.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270" w:lineRule="exact" w:before="0" w:after="0"/>
        <w:ind w:left="1672" w:right="0" w:hanging="360"/>
        <w:jc w:val="left"/>
        <w:rPr>
          <w:sz w:val="24"/>
        </w:rPr>
      </w:pPr>
      <w:r>
        <w:rPr>
          <w:sz w:val="24"/>
        </w:rPr>
        <w:t>Bagi</w:t>
      </w:r>
      <w:r>
        <w:rPr>
          <w:spacing w:val="-13"/>
          <w:sz w:val="24"/>
        </w:rPr>
        <w:t> </w:t>
      </w:r>
      <w:r>
        <w:rPr>
          <w:sz w:val="24"/>
        </w:rPr>
        <w:t>Pasien</w:t>
      </w:r>
    </w:p>
    <w:p>
      <w:pPr>
        <w:pStyle w:val="BodyText"/>
        <w:spacing w:before="9"/>
      </w:pPr>
    </w:p>
    <w:p>
      <w:pPr>
        <w:pStyle w:val="BodyText"/>
        <w:spacing w:line="480" w:lineRule="auto" w:before="1"/>
        <w:ind w:left="1724" w:right="1109" w:firstLine="667"/>
        <w:jc w:val="both"/>
      </w:pPr>
      <w:r>
        <w:rPr/>
        <w:t>Disarankan bagi pasien dan keluarganya agar tidak melakukan</w:t>
      </w:r>
      <w:r>
        <w:rPr>
          <w:spacing w:val="1"/>
        </w:rPr>
        <w:t> </w:t>
      </w:r>
      <w:r>
        <w:rPr/>
        <w:t>aktivitas yang membahayakan diri terlebih masih terpasang kateter</w:t>
      </w:r>
      <w:r>
        <w:rPr>
          <w:spacing w:val="1"/>
        </w:rPr>
        <w:t> </w:t>
      </w:r>
      <w:r>
        <w:rPr/>
        <w:t>menetap. Pasien juga lebih baik untuk mengikuti prosedur kesehatan</w:t>
      </w:r>
      <w:r>
        <w:rPr>
          <w:spacing w:val="1"/>
        </w:rPr>
        <w:t> </w:t>
      </w:r>
      <w:r>
        <w:rPr/>
        <w:t>dari pihak rumah sakit dan perawat, agar terhindar dari kejadian ISK.</w:t>
      </w:r>
      <w:r>
        <w:rPr>
          <w:spacing w:val="1"/>
        </w:rPr>
        <w:t> </w:t>
      </w:r>
      <w:r>
        <w:rPr/>
        <w:t>Pihak</w:t>
      </w:r>
      <w:r>
        <w:rPr>
          <w:spacing w:val="1"/>
        </w:rPr>
        <w:t> </w:t>
      </w:r>
      <w:r>
        <w:rPr/>
        <w:t>keluarga</w:t>
      </w:r>
      <w:r>
        <w:rPr>
          <w:spacing w:val="1"/>
        </w:rPr>
        <w:t> </w:t>
      </w:r>
      <w:r>
        <w:rPr/>
        <w:t>pun</w:t>
      </w:r>
      <w:r>
        <w:rPr>
          <w:spacing w:val="1"/>
        </w:rPr>
        <w:t> </w:t>
      </w:r>
      <w:r>
        <w:rPr/>
        <w:t>juga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supportif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pemahaman bagi pasiennya terkait dampaknya jika tidak mengikuti</w:t>
      </w:r>
      <w:r>
        <w:rPr>
          <w:spacing w:val="1"/>
        </w:rPr>
        <w:t> </w:t>
      </w:r>
      <w:r>
        <w:rPr/>
        <w:t>arahan</w:t>
      </w:r>
      <w:r>
        <w:rPr>
          <w:spacing w:val="-1"/>
        </w:rPr>
        <w:t> </w:t>
      </w:r>
      <w:r>
        <w:rPr/>
        <w:t>dari</w:t>
      </w:r>
      <w:r>
        <w:rPr>
          <w:spacing w:val="-1"/>
        </w:rPr>
        <w:t> </w:t>
      </w:r>
      <w:r>
        <w:rPr/>
        <w:t>perawat</w:t>
      </w:r>
      <w:r>
        <w:rPr>
          <w:spacing w:val="-1"/>
        </w:rPr>
        <w:t> </w:t>
      </w:r>
      <w:r>
        <w:rPr/>
        <w:t>maupun dokter.</w:t>
      </w:r>
    </w:p>
    <w:p>
      <w:pPr>
        <w:pStyle w:val="ListParagraph"/>
        <w:numPr>
          <w:ilvl w:val="1"/>
          <w:numId w:val="18"/>
        </w:numPr>
        <w:tabs>
          <w:tab w:pos="1672" w:val="left" w:leader="none"/>
        </w:tabs>
        <w:spacing w:line="269" w:lineRule="exact" w:before="0" w:after="0"/>
        <w:ind w:left="1672" w:right="0" w:hanging="360"/>
        <w:jc w:val="left"/>
        <w:rPr>
          <w:sz w:val="24"/>
        </w:rPr>
      </w:pPr>
      <w:r>
        <w:rPr>
          <w:spacing w:val="-1"/>
          <w:sz w:val="24"/>
        </w:rPr>
        <w:t>Bagi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Penelitian</w:t>
      </w:r>
      <w:r>
        <w:rPr>
          <w:spacing w:val="-7"/>
          <w:sz w:val="24"/>
        </w:rPr>
        <w:t> </w:t>
      </w:r>
      <w:r>
        <w:rPr>
          <w:sz w:val="24"/>
        </w:rPr>
        <w:t>Selanjutnya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1724" w:right="1106" w:firstLine="720"/>
        <w:jc w:val="both"/>
      </w:pPr>
      <w:r>
        <w:rPr/>
        <w:t>Disarankan bagi peneliti selanjutnya untuk dapat membahasa</w:t>
      </w:r>
      <w:r>
        <w:rPr>
          <w:spacing w:val="1"/>
        </w:rPr>
        <w:t> </w:t>
      </w:r>
      <w:r>
        <w:rPr/>
        <w:t>lebih mendalam terkait faktor-faktor yang menyebabkan kejadian ISK</w:t>
      </w:r>
      <w:r>
        <w:rPr>
          <w:spacing w:val="1"/>
        </w:rPr>
        <w:t> </w:t>
      </w:r>
      <w:r>
        <w:rPr/>
        <w:t>terutama pola makan pasien. Penelitian selanjutnya juga dapat meneliti</w:t>
      </w:r>
      <w:r>
        <w:rPr>
          <w:spacing w:val="-58"/>
        </w:rPr>
        <w:t> </w:t>
      </w:r>
      <w:r>
        <w:rPr/>
        <w:t>lebih</w:t>
      </w:r>
      <w:r>
        <w:rPr>
          <w:spacing w:val="1"/>
        </w:rPr>
        <w:t> </w:t>
      </w:r>
      <w:r>
        <w:rPr/>
        <w:t>mendalam</w:t>
      </w:r>
      <w:r>
        <w:rPr>
          <w:spacing w:val="1"/>
        </w:rPr>
        <w:t> </w:t>
      </w:r>
      <w:r>
        <w:rPr/>
        <w:t>terkait</w:t>
      </w:r>
      <w:r>
        <w:rPr>
          <w:spacing w:val="1"/>
        </w:rPr>
        <w:t> </w:t>
      </w:r>
      <w:r>
        <w:rPr/>
        <w:t>subyek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-1"/>
        </w:rPr>
        <w:t> </w:t>
      </w:r>
      <w:r>
        <w:rPr/>
        <w:t>kormobid atau penyakit</w:t>
      </w:r>
      <w:r>
        <w:rPr>
          <w:spacing w:val="-1"/>
        </w:rPr>
        <w:t> </w:t>
      </w:r>
      <w:r>
        <w:rPr/>
        <w:t>lainnya.</w:t>
      </w:r>
    </w:p>
    <w:p>
      <w:pPr>
        <w:spacing w:after="0" w:line="480" w:lineRule="auto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90"/>
        <w:ind w:left="625" w:right="1132"/>
        <w:jc w:val="center"/>
      </w:pPr>
      <w:bookmarkStart w:name="_bookmark36" w:id="62"/>
      <w:bookmarkEnd w:id="62"/>
      <w:r>
        <w:rPr>
          <w:b w:val="0"/>
        </w:rPr>
      </w:r>
      <w:r>
        <w:rPr>
          <w:spacing w:val="-2"/>
        </w:rPr>
        <w:t>DAFTAR</w:t>
      </w:r>
      <w:r>
        <w:rPr>
          <w:spacing w:val="-11"/>
        </w:rPr>
        <w:t> </w:t>
      </w:r>
      <w:r>
        <w:rPr>
          <w:spacing w:val="-1"/>
        </w:rPr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line="480" w:lineRule="auto"/>
        <w:ind w:left="1071" w:right="1110" w:hanging="480"/>
        <w:jc w:val="both"/>
      </w:pPr>
      <w:r>
        <w:rPr/>
        <w:t>Annisah,</w:t>
      </w:r>
      <w:r>
        <w:rPr>
          <w:spacing w:val="-9"/>
        </w:rPr>
        <w:t> </w:t>
      </w:r>
      <w:r>
        <w:rPr/>
        <w:t>N.,</w:t>
      </w:r>
      <w:r>
        <w:rPr>
          <w:spacing w:val="-13"/>
        </w:rPr>
        <w:t> </w:t>
      </w:r>
      <w:r>
        <w:rPr/>
        <w:t>Setyawati,</w:t>
      </w:r>
      <w:r>
        <w:rPr>
          <w:spacing w:val="-7"/>
        </w:rPr>
        <w:t> </w:t>
      </w:r>
      <w:r>
        <w:rPr/>
        <w:t>T.,</w:t>
      </w:r>
      <w:r>
        <w:rPr>
          <w:spacing w:val="-8"/>
        </w:rPr>
        <w:t> </w:t>
      </w:r>
      <w:r>
        <w:rPr/>
        <w:t>&amp;</w:t>
      </w:r>
      <w:r>
        <w:rPr>
          <w:spacing w:val="-13"/>
        </w:rPr>
        <w:t> </w:t>
      </w:r>
      <w:r>
        <w:rPr/>
        <w:t>Amri,</w:t>
      </w:r>
      <w:r>
        <w:rPr>
          <w:spacing w:val="-7"/>
        </w:rPr>
        <w:t> </w:t>
      </w:r>
      <w:r>
        <w:rPr/>
        <w:t>I.</w:t>
      </w:r>
      <w:r>
        <w:rPr>
          <w:spacing w:val="-8"/>
        </w:rPr>
        <w:t> </w:t>
      </w:r>
      <w:r>
        <w:rPr/>
        <w:t>(2024).</w:t>
      </w:r>
      <w:r>
        <w:rPr>
          <w:spacing w:val="-7"/>
        </w:rPr>
        <w:t> </w:t>
      </w:r>
      <w:r>
        <w:rPr/>
        <w:t>Faktor</w:t>
      </w:r>
      <w:r>
        <w:rPr>
          <w:spacing w:val="-11"/>
        </w:rPr>
        <w:t> </w:t>
      </w:r>
      <w:r>
        <w:rPr/>
        <w:t>Risiko</w:t>
      </w:r>
      <w:r>
        <w:rPr>
          <w:spacing w:val="-6"/>
        </w:rPr>
        <w:t> </w:t>
      </w:r>
      <w:r>
        <w:rPr/>
        <w:t>Infeksi</w:t>
      </w:r>
      <w:r>
        <w:rPr>
          <w:spacing w:val="-12"/>
        </w:rPr>
        <w:t> </w:t>
      </w:r>
      <w:r>
        <w:rPr/>
        <w:t>Saluran</w:t>
      </w:r>
      <w:r>
        <w:rPr>
          <w:spacing w:val="-9"/>
        </w:rPr>
        <w:t> </w:t>
      </w:r>
      <w:r>
        <w:rPr/>
        <w:t>Kemih</w:t>
      </w:r>
      <w:r>
        <w:rPr>
          <w:spacing w:val="-58"/>
        </w:rPr>
        <w:t> </w:t>
      </w:r>
      <w:r>
        <w:rPr/>
        <w:t>(Isk): Literature Review the Risk Factors of Urinary Tract Infection (Uti) :</w:t>
      </w:r>
      <w:r>
        <w:rPr>
          <w:spacing w:val="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Review. </w:t>
      </w:r>
      <w:r>
        <w:rPr>
          <w:i/>
        </w:rPr>
        <w:t>Jurnal Medical</w:t>
      </w:r>
      <w:r>
        <w:rPr>
          <w:i/>
          <w:spacing w:val="-1"/>
        </w:rPr>
        <w:t> </w:t>
      </w:r>
      <w:r>
        <w:rPr>
          <w:i/>
        </w:rPr>
        <w:t>Profession</w:t>
      </w:r>
      <w:r>
        <w:rPr>
          <w:i/>
          <w:spacing w:val="-1"/>
        </w:rPr>
        <w:t> </w:t>
      </w:r>
      <w:r>
        <w:rPr>
          <w:i/>
        </w:rPr>
        <w:t>(MedPro)</w:t>
      </w:r>
      <w:r>
        <w:rPr/>
        <w:t>, </w:t>
      </w:r>
      <w:r>
        <w:rPr>
          <w:i/>
        </w:rPr>
        <w:t>6</w:t>
      </w:r>
      <w:r>
        <w:rPr/>
        <w:t>(1), 86–93.</w:t>
      </w:r>
    </w:p>
    <w:p>
      <w:pPr>
        <w:pStyle w:val="BodyText"/>
        <w:spacing w:line="480" w:lineRule="auto" w:before="2"/>
        <w:ind w:left="1071" w:right="1110" w:hanging="480"/>
        <w:jc w:val="both"/>
      </w:pPr>
      <w:r>
        <w:rPr/>
        <w:t>Bolon, C. M. T. (2020). Hubungan Kualitas Perawatan Kateter Dengan Kejadian</w:t>
      </w:r>
      <w:r>
        <w:rPr>
          <w:spacing w:val="1"/>
        </w:rPr>
        <w:t> </w:t>
      </w:r>
      <w:r>
        <w:rPr/>
        <w:t>Infeksi Nosokomial Saluran Kemih Di Rumah Sakit Umum Imelda Pekerja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Medan Tahun</w:t>
      </w:r>
      <w:r>
        <w:rPr>
          <w:spacing w:val="-4"/>
        </w:rPr>
        <w:t> </w:t>
      </w:r>
      <w:r>
        <w:rPr/>
        <w:t>2019.</w:t>
      </w:r>
      <w:r>
        <w:rPr>
          <w:spacing w:val="10"/>
        </w:rPr>
        <w:t> </w:t>
      </w:r>
      <w:r>
        <w:rPr>
          <w:i/>
        </w:rPr>
        <w:t>Jurnal</w:t>
      </w:r>
      <w:r>
        <w:rPr>
          <w:i/>
          <w:spacing w:val="4"/>
        </w:rPr>
        <w:t> </w:t>
      </w:r>
      <w:r>
        <w:rPr>
          <w:i/>
        </w:rPr>
        <w:t>Ilmiah</w:t>
      </w:r>
      <w:r>
        <w:rPr>
          <w:i/>
          <w:spacing w:val="5"/>
        </w:rPr>
        <w:t> </w:t>
      </w:r>
      <w:r>
        <w:rPr>
          <w:i/>
        </w:rPr>
        <w:t>Keperawatan</w:t>
      </w:r>
      <w:r>
        <w:rPr>
          <w:i/>
          <w:spacing w:val="5"/>
        </w:rPr>
        <w:t> </w:t>
      </w:r>
      <w:r>
        <w:rPr>
          <w:i/>
        </w:rPr>
        <w:t>Imelda</w:t>
      </w:r>
      <w:r>
        <w:rPr/>
        <w:t>,</w:t>
      </w:r>
      <w:r>
        <w:rPr>
          <w:spacing w:val="10"/>
        </w:rPr>
        <w:t> </w:t>
      </w:r>
      <w:r>
        <w:rPr>
          <w:i/>
        </w:rPr>
        <w:t>6</w:t>
      </w:r>
      <w:r>
        <w:rPr/>
        <w:t>(1),</w:t>
      </w:r>
      <w:r>
        <w:rPr>
          <w:spacing w:val="5"/>
        </w:rPr>
        <w:t> </w:t>
      </w:r>
      <w:r>
        <w:rPr/>
        <w:t>66–</w:t>
      </w:r>
    </w:p>
    <w:p>
      <w:pPr>
        <w:pStyle w:val="BodyText"/>
        <w:spacing w:line="270" w:lineRule="exact"/>
        <w:ind w:left="1071"/>
      </w:pPr>
      <w:r>
        <w:rPr>
          <w:spacing w:val="-2"/>
        </w:rPr>
        <w:t>74.</w:t>
      </w:r>
      <w:r>
        <w:rPr>
          <w:spacing w:val="-3"/>
        </w:rPr>
        <w:t> </w:t>
      </w:r>
      <w:r>
        <w:rPr>
          <w:spacing w:val="-2"/>
        </w:rPr>
        <w:t>https://doi.org/10.52943/jikeperawatan.v6i1.357</w:t>
      </w:r>
    </w:p>
    <w:p>
      <w:pPr>
        <w:pStyle w:val="BodyText"/>
        <w:spacing w:before="2"/>
      </w:pPr>
    </w:p>
    <w:p>
      <w:pPr>
        <w:tabs>
          <w:tab w:pos="950" w:val="left" w:leader="none"/>
          <w:tab w:pos="1319" w:val="left" w:leader="none"/>
          <w:tab w:pos="1742" w:val="left" w:leader="none"/>
          <w:tab w:pos="2660" w:val="left" w:leader="none"/>
          <w:tab w:pos="4527" w:val="left" w:leader="none"/>
          <w:tab w:pos="5511" w:val="left" w:leader="none"/>
          <w:tab w:pos="6247" w:val="left" w:leader="none"/>
          <w:tab w:pos="7317" w:val="left" w:leader="none"/>
        </w:tabs>
        <w:spacing w:before="0"/>
        <w:ind w:left="0" w:right="548" w:firstLine="0"/>
        <w:jc w:val="center"/>
        <w:rPr>
          <w:sz w:val="24"/>
        </w:rPr>
      </w:pPr>
      <w:r>
        <w:rPr>
          <w:sz w:val="24"/>
        </w:rPr>
        <w:t>Brusch,</w:t>
        <w:tab/>
        <w:t>J.</w:t>
        <w:tab/>
        <w:t>L.</w:t>
        <w:tab/>
        <w:t>(2021).</w:t>
        <w:tab/>
      </w:r>
      <w:r>
        <w:rPr>
          <w:i/>
          <w:sz w:val="24"/>
        </w:rPr>
        <w:t>Catheter-Related</w:t>
        <w:tab/>
        <w:t>Urinary</w:t>
        <w:tab/>
        <w:t>Tract</w:t>
        <w:tab/>
        <w:t>Infection</w:t>
        <w:tab/>
        <w:t>(UTI)</w:t>
      </w:r>
      <w:r>
        <w:rPr>
          <w:sz w:val="24"/>
        </w:rPr>
        <w:t>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071" w:right="2162"/>
      </w:pPr>
      <w:r>
        <w:rPr/>
        <w:t>Emedicine.Medscape.Com.</w:t>
      </w:r>
      <w:r>
        <w:rPr>
          <w:spacing w:val="1"/>
        </w:rPr>
        <w:t> </w:t>
      </w:r>
      <w:r>
        <w:rPr>
          <w:spacing w:val="-5"/>
        </w:rPr>
        <w:t>https://emedicine.medscape.com/article/2040035-overview?form=fpf</w:t>
      </w:r>
    </w:p>
    <w:p>
      <w:pPr>
        <w:pStyle w:val="BodyText"/>
        <w:spacing w:line="480" w:lineRule="auto"/>
        <w:ind w:left="1071" w:right="1100" w:hanging="480"/>
        <w:jc w:val="both"/>
      </w:pPr>
      <w:r>
        <w:rPr/>
        <w:t>Gultom,</w:t>
      </w:r>
      <w:r>
        <w:rPr>
          <w:spacing w:val="-13"/>
        </w:rPr>
        <w:t> </w:t>
      </w:r>
      <w:r>
        <w:rPr/>
        <w:t>R.,</w:t>
      </w:r>
      <w:r>
        <w:rPr>
          <w:spacing w:val="-12"/>
        </w:rPr>
        <w:t> </w:t>
      </w:r>
      <w:r>
        <w:rPr/>
        <w:t>&amp;</w:t>
      </w:r>
      <w:r>
        <w:rPr>
          <w:spacing w:val="-13"/>
        </w:rPr>
        <w:t> </w:t>
      </w:r>
      <w:r>
        <w:rPr/>
        <w:t>Famaugu,</w:t>
      </w:r>
      <w:r>
        <w:rPr>
          <w:spacing w:val="-12"/>
        </w:rPr>
        <w:t> </w:t>
      </w:r>
      <w:r>
        <w:rPr/>
        <w:t>P.</w:t>
      </w:r>
      <w:r>
        <w:rPr>
          <w:spacing w:val="-12"/>
        </w:rPr>
        <w:t> </w:t>
      </w:r>
      <w:r>
        <w:rPr/>
        <w:t>(2018).</w:t>
      </w:r>
      <w:r>
        <w:rPr>
          <w:spacing w:val="-12"/>
        </w:rPr>
        <w:t> </w:t>
      </w:r>
      <w:r>
        <w:rPr/>
        <w:t>Analisis</w:t>
      </w:r>
      <w:r>
        <w:rPr>
          <w:spacing w:val="-11"/>
        </w:rPr>
        <w:t> </w:t>
      </w:r>
      <w:r>
        <w:rPr/>
        <w:t>Kateterisasi</w:t>
      </w:r>
      <w:r>
        <w:rPr>
          <w:spacing w:val="-12"/>
        </w:rPr>
        <w:t> </w:t>
      </w:r>
      <w:r>
        <w:rPr/>
        <w:t>Terhadap</w:t>
      </w:r>
      <w:r>
        <w:rPr>
          <w:spacing w:val="-13"/>
        </w:rPr>
        <w:t> </w:t>
      </w:r>
      <w:r>
        <w:rPr/>
        <w:t>Kejadian</w:t>
      </w:r>
      <w:r>
        <w:rPr>
          <w:spacing w:val="-13"/>
        </w:rPr>
        <w:t> </w:t>
      </w:r>
      <w:r>
        <w:rPr/>
        <w:t>Infeksi</w:t>
      </w:r>
      <w:r>
        <w:rPr>
          <w:spacing w:val="-57"/>
        </w:rPr>
        <w:t> </w:t>
      </w:r>
      <w:r>
        <w:rPr/>
        <w:t>Di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Imelda</w:t>
      </w:r>
      <w:r>
        <w:rPr>
          <w:spacing w:val="1"/>
        </w:rPr>
        <w:t> </w:t>
      </w:r>
      <w:r>
        <w:rPr/>
        <w:t>Pekerja</w:t>
      </w:r>
      <w:r>
        <w:rPr>
          <w:spacing w:val="1"/>
        </w:rPr>
        <w:t> </w:t>
      </w:r>
      <w:r>
        <w:rPr/>
        <w:t>Indonesia (Ipi) Medan Tahun 2017. </w:t>
      </w:r>
      <w:r>
        <w:rPr>
          <w:i/>
        </w:rPr>
        <w:t>Jurnal Ilmiah Keperawatan Imelda</w:t>
      </w:r>
      <w:r>
        <w:rPr/>
        <w:t>, </w:t>
      </w:r>
      <w:r>
        <w:rPr>
          <w:i/>
        </w:rPr>
        <w:t>4</w:t>
      </w:r>
      <w:r>
        <w:rPr/>
        <w:t>(1),</w:t>
      </w:r>
      <w:r>
        <w:rPr>
          <w:spacing w:val="-57"/>
        </w:rPr>
        <w:t> </w:t>
      </w:r>
      <w:r>
        <w:rPr/>
        <w:t>25–31.</w:t>
      </w:r>
      <w:r>
        <w:rPr>
          <w:spacing w:val="-1"/>
        </w:rPr>
        <w:t> </w:t>
      </w:r>
      <w:r>
        <w:rPr/>
        <w:t>https://doi.org/10.52943/jikeperawatan.v4i1.280</w:t>
      </w:r>
    </w:p>
    <w:p>
      <w:pPr>
        <w:pStyle w:val="BodyText"/>
        <w:spacing w:line="480" w:lineRule="auto" w:before="2"/>
        <w:ind w:left="1071" w:right="1110" w:hanging="480"/>
        <w:jc w:val="both"/>
      </w:pPr>
      <w:r>
        <w:rPr/>
        <w:t>Hardyati, A. (2018). Infeksi Saluran Kemih pada Pasien Diabetes Mellitus di Rsud</w:t>
      </w:r>
      <w:r>
        <w:rPr>
          <w:spacing w:val="-57"/>
        </w:rPr>
        <w:t> </w:t>
      </w:r>
      <w:r>
        <w:rPr/>
        <w:t>Budhi</w:t>
      </w:r>
      <w:r>
        <w:rPr>
          <w:spacing w:val="-1"/>
        </w:rPr>
        <w:t> </w:t>
      </w:r>
      <w:r>
        <w:rPr/>
        <w:t>Asih Jakarta Timur.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Ilmiah Kesehatan</w:t>
      </w:r>
      <w:r>
        <w:rPr/>
        <w:t>, </w:t>
      </w:r>
      <w:r>
        <w:rPr>
          <w:i/>
        </w:rPr>
        <w:t>10</w:t>
      </w:r>
      <w:r>
        <w:rPr/>
        <w:t>(2),</w:t>
      </w:r>
      <w:r>
        <w:rPr>
          <w:spacing w:val="-1"/>
        </w:rPr>
        <w:t> </w:t>
      </w:r>
      <w:r>
        <w:rPr/>
        <w:t>199–2014.</w:t>
      </w:r>
    </w:p>
    <w:p>
      <w:pPr>
        <w:pStyle w:val="BodyText"/>
        <w:spacing w:line="268" w:lineRule="exact"/>
        <w:ind w:left="612" w:right="1136"/>
        <w:jc w:val="center"/>
      </w:pPr>
      <w:r>
        <w:rPr/>
        <w:t>Hariati,</w:t>
      </w:r>
      <w:r>
        <w:rPr>
          <w:spacing w:val="18"/>
        </w:rPr>
        <w:t> </w:t>
      </w:r>
      <w:r>
        <w:rPr/>
        <w:t>D.</w:t>
      </w:r>
      <w:r>
        <w:rPr>
          <w:spacing w:val="15"/>
        </w:rPr>
        <w:t> </w:t>
      </w:r>
      <w:r>
        <w:rPr/>
        <w:t>(2019).</w:t>
      </w:r>
      <w:r>
        <w:rPr>
          <w:spacing w:val="21"/>
        </w:rPr>
        <w:t> </w:t>
      </w:r>
      <w:r>
        <w:rPr/>
        <w:t>FAKTOR</w:t>
      </w:r>
      <w:r>
        <w:rPr>
          <w:spacing w:val="15"/>
        </w:rPr>
        <w:t> </w:t>
      </w:r>
      <w:r>
        <w:rPr/>
        <w:t>RESIKO</w:t>
      </w:r>
      <w:r>
        <w:rPr>
          <w:spacing w:val="17"/>
        </w:rPr>
        <w:t> </w:t>
      </w:r>
      <w:r>
        <w:rPr/>
        <w:t>INFEKSI</w:t>
      </w:r>
      <w:r>
        <w:rPr>
          <w:spacing w:val="21"/>
        </w:rPr>
        <w:t> </w:t>
      </w:r>
      <w:r>
        <w:rPr/>
        <w:t>SALURAN</w:t>
      </w:r>
      <w:r>
        <w:rPr>
          <w:spacing w:val="22"/>
        </w:rPr>
        <w:t> </w:t>
      </w:r>
      <w:r>
        <w:rPr/>
        <w:t>KEMIH</w:t>
      </w:r>
      <w:r>
        <w:rPr>
          <w:spacing w:val="20"/>
        </w:rPr>
        <w:t> </w:t>
      </w:r>
      <w:r>
        <w:rPr/>
        <w:t>AKIBAT</w:t>
      </w:r>
    </w:p>
    <w:p>
      <w:pPr>
        <w:pStyle w:val="BodyText"/>
        <w:spacing w:before="7"/>
      </w:pPr>
    </w:p>
    <w:p>
      <w:pPr>
        <w:pStyle w:val="BodyText"/>
        <w:spacing w:line="480" w:lineRule="auto"/>
        <w:ind w:left="1071" w:right="1111"/>
        <w:jc w:val="both"/>
      </w:pPr>
      <w:r>
        <w:rPr/>
        <w:t>PENGGUNAAN 180</w:t>
      </w:r>
      <w:r>
        <w:rPr>
          <w:spacing w:val="1"/>
        </w:rPr>
        <w:t> </w:t>
      </w:r>
      <w:r>
        <w:rPr/>
        <w:t>Artikel</w:t>
      </w:r>
      <w:r>
        <w:rPr>
          <w:spacing w:val="1"/>
        </w:rPr>
        <w:t> </w:t>
      </w:r>
      <w:r>
        <w:rPr/>
        <w:t>yaang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diidentifikasi dengan</w:t>
      </w:r>
      <w:r>
        <w:rPr>
          <w:spacing w:val="1"/>
        </w:rPr>
        <w:t> </w:t>
      </w:r>
      <w:r>
        <w:rPr/>
        <w:t>pencarian</w:t>
      </w:r>
      <w:r>
        <w:rPr>
          <w:spacing w:val="1"/>
        </w:rPr>
        <w:t> </w:t>
      </w:r>
      <w:r>
        <w:rPr/>
        <w:t>menggunakan electronic base seperti CINAHL , Proquest , Google Scholar ,</w:t>
      </w:r>
      <w:r>
        <w:rPr>
          <w:spacing w:val="1"/>
        </w:rPr>
        <w:t> </w:t>
      </w:r>
      <w:r>
        <w:rPr/>
        <w:t>dan Science Direct Screening Ientification Abstrak : ( N = 26 dikeluarka.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-1"/>
        </w:rPr>
        <w:t> </w:t>
      </w:r>
      <w:r>
        <w:rPr>
          <w:i/>
        </w:rPr>
        <w:t>Ilmiah Permas: Jurnal Ilmiah STIKES Kendal</w:t>
      </w:r>
      <w:r>
        <w:rPr/>
        <w:t>, </w:t>
      </w:r>
      <w:r>
        <w:rPr>
          <w:i/>
        </w:rPr>
        <w:t>9</w:t>
      </w:r>
      <w:r>
        <w:rPr/>
        <w:t>(4), 1–10.</w:t>
      </w:r>
    </w:p>
    <w:p>
      <w:pPr>
        <w:pStyle w:val="BodyText"/>
        <w:spacing w:line="271" w:lineRule="exact"/>
        <w:ind w:right="541"/>
        <w:jc w:val="center"/>
      </w:pPr>
      <w:r>
        <w:rPr/>
        <w:t>Harrington,</w:t>
      </w:r>
      <w:r>
        <w:rPr>
          <w:spacing w:val="-1"/>
        </w:rPr>
        <w:t> </w:t>
      </w:r>
      <w:r>
        <w:rPr/>
        <w:t>D.</w:t>
      </w:r>
      <w:r>
        <w:rPr>
          <w:spacing w:val="-4"/>
        </w:rPr>
        <w:t> </w:t>
      </w:r>
      <w:r>
        <w:rPr/>
        <w:t>T.,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Hooton,</w:t>
      </w:r>
      <w:r>
        <w:rPr>
          <w:spacing w:val="-5"/>
        </w:rPr>
        <w:t> </w:t>
      </w:r>
      <w:r>
        <w:rPr/>
        <w:t>T.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/>
        <w:t>(2021).</w:t>
      </w:r>
      <w:r>
        <w:rPr>
          <w:spacing w:val="1"/>
        </w:rPr>
        <w:t> </w:t>
      </w:r>
      <w:r>
        <w:rPr/>
        <w:t>Urinary</w:t>
      </w:r>
      <w:r>
        <w:rPr>
          <w:spacing w:val="-10"/>
        </w:rPr>
        <w:t> </w:t>
      </w:r>
      <w:r>
        <w:rPr/>
        <w:t>tract</w:t>
      </w:r>
      <w:r>
        <w:rPr>
          <w:spacing w:val="3"/>
        </w:rPr>
        <w:t> </w:t>
      </w:r>
      <w:r>
        <w:rPr/>
        <w:t>infection</w:t>
      </w:r>
      <w:r>
        <w:rPr>
          <w:spacing w:val="-7"/>
        </w:rPr>
        <w:t> </w:t>
      </w:r>
      <w:r>
        <w:rPr/>
        <w:t>risk</w:t>
      </w:r>
      <w:r>
        <w:rPr>
          <w:spacing w:val="6"/>
        </w:rPr>
        <w:t> </w:t>
      </w:r>
      <w:r>
        <w:rPr/>
        <w:t>factors</w:t>
      </w:r>
      <w:r>
        <w:rPr>
          <w:spacing w:val="-2"/>
        </w:rPr>
        <w:t> </w:t>
      </w:r>
      <w:r>
        <w:rPr/>
        <w:t>and</w:t>
      </w:r>
    </w:p>
    <w:p>
      <w:pPr>
        <w:spacing w:after="0" w:line="271" w:lineRule="exact"/>
        <w:jc w:val="center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tabs>
          <w:tab w:pos="2497" w:val="left" w:leader="none"/>
          <w:tab w:pos="4052" w:val="left" w:leader="none"/>
          <w:tab w:pos="5499" w:val="left" w:leader="none"/>
          <w:tab w:pos="6401" w:val="left" w:leader="none"/>
          <w:tab w:pos="8068" w:val="left" w:leader="none"/>
        </w:tabs>
        <w:spacing w:line="480" w:lineRule="auto" w:before="90"/>
        <w:ind w:left="1071" w:right="1134" w:firstLine="0"/>
        <w:jc w:val="both"/>
        <w:rPr>
          <w:sz w:val="24"/>
        </w:rPr>
      </w:pPr>
      <w:r>
        <w:rPr>
          <w:sz w:val="24"/>
        </w:rPr>
        <w:t>gender.</w:t>
        <w:tab/>
      </w:r>
      <w:r>
        <w:rPr>
          <w:i/>
          <w:sz w:val="24"/>
        </w:rPr>
        <w:t>National</w:t>
        <w:tab/>
        <w:t>Library</w:t>
        <w:tab/>
        <w:t>of</w:t>
        <w:tab/>
        <w:t>Medicine</w:t>
      </w:r>
      <w:r>
        <w:rPr>
          <w:sz w:val="24"/>
        </w:rPr>
        <w:t>,</w:t>
        <w:tab/>
      </w:r>
      <w:r>
        <w:rPr>
          <w:i/>
          <w:spacing w:val="-4"/>
          <w:sz w:val="24"/>
        </w:rPr>
        <w:t>3</w:t>
      </w:r>
      <w:r>
        <w:rPr>
          <w:spacing w:val="-4"/>
          <w:sz w:val="24"/>
        </w:rPr>
        <w:t>(8).</w:t>
      </w:r>
      <w:r>
        <w:rPr>
          <w:spacing w:val="-58"/>
          <w:sz w:val="24"/>
        </w:rPr>
        <w:t> </w:t>
      </w:r>
      <w:r>
        <w:rPr>
          <w:sz w:val="24"/>
        </w:rPr>
        <w:t>https://pubmed.ncbi.nlm.nih.gov/11253265/</w:t>
      </w:r>
    </w:p>
    <w:p>
      <w:pPr>
        <w:pStyle w:val="BodyText"/>
        <w:tabs>
          <w:tab w:pos="2805" w:val="left" w:leader="none"/>
          <w:tab w:pos="4139" w:val="left" w:leader="none"/>
          <w:tab w:pos="6372" w:val="left" w:leader="none"/>
          <w:tab w:pos="7870" w:val="left" w:leader="none"/>
        </w:tabs>
        <w:spacing w:line="480" w:lineRule="auto"/>
        <w:ind w:left="1071" w:right="1100" w:hanging="480"/>
        <w:jc w:val="both"/>
      </w:pPr>
      <w:r>
        <w:rPr/>
        <w:t>Hashary, A. R., Manggau, M. A., &amp; Kasim, H. (2018). Analisis Efektivitas Dan</w:t>
      </w:r>
      <w:r>
        <w:rPr>
          <w:spacing w:val="1"/>
        </w:rPr>
        <w:t> </w:t>
      </w:r>
      <w:r>
        <w:rPr/>
        <w:t>Efek Samping Penggunaan Antibiotik Pada Pasien Infeksi Saluran Kemih Di</w:t>
      </w:r>
      <w:r>
        <w:rPr>
          <w:spacing w:val="1"/>
        </w:rPr>
        <w:t> </w:t>
      </w:r>
      <w:r>
        <w:rPr/>
        <w:t>Instalasi Rawat Inap Rsup Dr. Wahidin Sudirohusodo Makassar. </w:t>
      </w:r>
      <w:r>
        <w:rPr>
          <w:i/>
        </w:rPr>
        <w:t>Majalah</w:t>
      </w:r>
      <w:r>
        <w:rPr>
          <w:i/>
          <w:spacing w:val="1"/>
        </w:rPr>
        <w:t> </w:t>
      </w:r>
      <w:r>
        <w:rPr>
          <w:i/>
        </w:rPr>
        <w:t>Farmasi</w:t>
        <w:tab/>
        <w:t>Dan</w:t>
        <w:tab/>
        <w:t>Farmakologi</w:t>
      </w:r>
      <w:r>
        <w:rPr/>
        <w:t>,</w:t>
        <w:tab/>
      </w:r>
      <w:r>
        <w:rPr>
          <w:i/>
        </w:rPr>
        <w:t>22</w:t>
      </w:r>
      <w:r>
        <w:rPr/>
        <w:t>(2),</w:t>
        <w:tab/>
        <w:t>52–55.</w:t>
      </w:r>
      <w:r>
        <w:rPr>
          <w:spacing w:val="-58"/>
        </w:rPr>
        <w:t> </w:t>
      </w:r>
      <w:r>
        <w:rPr/>
        <w:t>https://doi.org/10.20956/mff.v22i2.5701</w:t>
      </w:r>
    </w:p>
    <w:p>
      <w:pPr>
        <w:pStyle w:val="BodyText"/>
        <w:spacing w:line="480" w:lineRule="auto" w:before="3"/>
        <w:ind w:left="1071" w:right="1103" w:hanging="480"/>
        <w:jc w:val="both"/>
      </w:pPr>
      <w:r>
        <w:rPr/>
        <w:t>Herlina,</w:t>
      </w:r>
      <w:r>
        <w:rPr>
          <w:spacing w:val="1"/>
        </w:rPr>
        <w:t> </w:t>
      </w:r>
      <w:r>
        <w:rPr/>
        <w:t>S., &amp;</w:t>
      </w:r>
      <w:r>
        <w:rPr>
          <w:spacing w:val="1"/>
        </w:rPr>
        <w:t> </w:t>
      </w:r>
      <w:r>
        <w:rPr/>
        <w:t>Mehita, A. K. (2019).</w:t>
      </w:r>
      <w:r>
        <w:rPr>
          <w:spacing w:val="1"/>
        </w:rPr>
        <w:t> </w:t>
      </w:r>
      <w:r>
        <w:rPr/>
        <w:t>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Mempengaruhi Terjadinya</w:t>
      </w:r>
      <w:r>
        <w:rPr>
          <w:spacing w:val="1"/>
        </w:rPr>
        <w:t> </w:t>
      </w:r>
      <w:r>
        <w:rPr/>
        <w:t>Infeksi Saluran Kemih Pada Pasien Dewasa Di Rsud Kota Bekasi.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Keperawatan</w:t>
      </w:r>
      <w:r>
        <w:rPr>
          <w:i/>
          <w:spacing w:val="1"/>
        </w:rPr>
        <w:t> </w:t>
      </w:r>
      <w:r>
        <w:rPr>
          <w:i/>
        </w:rPr>
        <w:t>Widya</w:t>
      </w:r>
      <w:r>
        <w:rPr>
          <w:i/>
          <w:spacing w:val="1"/>
        </w:rPr>
        <w:t> </w:t>
      </w:r>
      <w:r>
        <w:rPr>
          <w:i/>
        </w:rPr>
        <w:t>Gantari</w:t>
      </w:r>
      <w:r>
        <w:rPr>
          <w:i/>
          <w:spacing w:val="1"/>
        </w:rPr>
        <w:t> </w:t>
      </w:r>
      <w:r>
        <w:rPr>
          <w:i/>
        </w:rPr>
        <w:t>Indonesia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(2),</w:t>
      </w:r>
      <w:r>
        <w:rPr>
          <w:spacing w:val="1"/>
        </w:rPr>
        <w:t> </w:t>
      </w:r>
      <w:r>
        <w:rPr/>
        <w:t>100–115.</w:t>
      </w:r>
      <w:r>
        <w:rPr>
          <w:spacing w:val="-57"/>
        </w:rPr>
        <w:t> </w:t>
      </w:r>
      <w:r>
        <w:rPr/>
        <w:t>https://doi.org/10.52020/jkwgi.v2i2.861</w:t>
      </w:r>
    </w:p>
    <w:p>
      <w:pPr>
        <w:pStyle w:val="BodyText"/>
        <w:spacing w:line="480" w:lineRule="auto"/>
        <w:ind w:left="1071" w:right="1103" w:hanging="480"/>
        <w:jc w:val="both"/>
      </w:pPr>
      <w:r>
        <w:rPr/>
        <w:t>Hidayat.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Lama Hari</w:t>
      </w:r>
      <w:r>
        <w:rPr>
          <w:spacing w:val="1"/>
        </w:rPr>
        <w:t> </w:t>
      </w:r>
      <w:r>
        <w:rPr/>
        <w:t>Pemasangan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 Kejadian</w:t>
      </w:r>
      <w:r>
        <w:rPr>
          <w:spacing w:val="1"/>
        </w:rPr>
        <w:t> </w:t>
      </w:r>
      <w:r>
        <w:rPr/>
        <w:t>Infeksi Saluran Kemih Pada Pasien Yang Terpasang Kateter Di Ruang Rawat</w:t>
      </w:r>
      <w:r>
        <w:rPr>
          <w:spacing w:val="-57"/>
        </w:rPr>
        <w:t> </w:t>
      </w:r>
      <w:r>
        <w:rPr/>
        <w:t>Inap</w:t>
      </w:r>
      <w:r>
        <w:rPr>
          <w:spacing w:val="1"/>
        </w:rPr>
        <w:t> </w:t>
      </w:r>
      <w:r>
        <w:rPr/>
        <w:t>Penyakit.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Medika</w:t>
      </w:r>
      <w:r>
        <w:rPr>
          <w:i/>
          <w:spacing w:val="1"/>
        </w:rPr>
        <w:t> </w:t>
      </w:r>
      <w:r>
        <w:rPr>
          <w:i/>
        </w:rPr>
        <w:t>Malahayati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(1),</w:t>
      </w:r>
      <w:r>
        <w:rPr>
          <w:spacing w:val="1"/>
        </w:rPr>
        <w:t> </w:t>
      </w:r>
      <w:r>
        <w:rPr/>
        <w:t>28–33.</w:t>
      </w:r>
      <w:r>
        <w:rPr>
          <w:spacing w:val="-57"/>
        </w:rPr>
        <w:t> </w:t>
      </w:r>
      <w:hyperlink r:id="rId17">
        <w:r>
          <w:rPr/>
          <w:t>http://ejurnalmalahayati.ac.id/index.php/medika/article/view/1952</w:t>
        </w:r>
      </w:hyperlink>
    </w:p>
    <w:p>
      <w:pPr>
        <w:spacing w:line="480" w:lineRule="auto" w:before="0"/>
        <w:ind w:left="1071" w:right="1108" w:hanging="480"/>
        <w:jc w:val="both"/>
        <w:rPr>
          <w:sz w:val="24"/>
        </w:rPr>
      </w:pPr>
      <w:r>
        <w:rPr>
          <w:sz w:val="24"/>
        </w:rPr>
        <w:t>Hidayat, A. Y. (2018). </w:t>
      </w:r>
      <w:r>
        <w:rPr>
          <w:i/>
          <w:sz w:val="24"/>
        </w:rPr>
        <w:t>Faktor-faktor yang Berhubungan dengan Kejadian Infeksi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Saluran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Kemih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Pasien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Terpasang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Kateter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Urin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Menetap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Ruang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Gedung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Prof.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Soelarto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RSUP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Fatmawati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Jakarta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57"/>
          <w:sz w:val="24"/>
        </w:rPr>
        <w:t> </w:t>
      </w:r>
      <w:r>
        <w:rPr>
          <w:sz w:val="24"/>
        </w:rPr>
        <w:t>Muhammadiyah</w:t>
      </w:r>
      <w:r>
        <w:rPr>
          <w:spacing w:val="-1"/>
          <w:sz w:val="24"/>
        </w:rPr>
        <w:t> </w:t>
      </w:r>
      <w:r>
        <w:rPr>
          <w:sz w:val="24"/>
        </w:rPr>
        <w:t>Jakarta.</w:t>
      </w:r>
    </w:p>
    <w:p>
      <w:pPr>
        <w:spacing w:line="480" w:lineRule="auto" w:before="2"/>
        <w:ind w:left="1071" w:right="1116" w:hanging="480"/>
        <w:jc w:val="both"/>
        <w:rPr>
          <w:sz w:val="24"/>
        </w:rPr>
      </w:pPr>
      <w:r>
        <w:rPr>
          <w:sz w:val="24"/>
        </w:rPr>
        <w:t>Irawan, E. (2021). Profil Pasien Infeksi Saluran Kemih Pada Anak Di Puskesmas</w:t>
      </w:r>
      <w:r>
        <w:rPr>
          <w:spacing w:val="1"/>
          <w:sz w:val="24"/>
        </w:rPr>
        <w:t> </w:t>
      </w:r>
      <w:r>
        <w:rPr>
          <w:sz w:val="24"/>
        </w:rPr>
        <w:t>Surabaya.</w:t>
      </w:r>
      <w:r>
        <w:rPr>
          <w:spacing w:val="1"/>
          <w:sz w:val="24"/>
        </w:rPr>
        <w:t> </w:t>
      </w:r>
      <w:r>
        <w:rPr>
          <w:i/>
          <w:sz w:val="24"/>
        </w:rPr>
        <w:t>Proseding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Diseminasi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Kesehatan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, 89–101.</w:t>
      </w:r>
    </w:p>
    <w:p>
      <w:pPr>
        <w:pStyle w:val="BodyText"/>
        <w:spacing w:before="2"/>
        <w:ind w:left="591"/>
        <w:jc w:val="both"/>
      </w:pPr>
      <w:r>
        <w:rPr/>
        <w:t>Juanjuan,</w:t>
      </w:r>
      <w:r>
        <w:rPr>
          <w:spacing w:val="1"/>
        </w:rPr>
        <w:t> </w:t>
      </w:r>
      <w:r>
        <w:rPr/>
        <w:t>D.,</w:t>
      </w:r>
      <w:r>
        <w:rPr>
          <w:spacing w:val="-1"/>
        </w:rPr>
        <w:t> </w:t>
      </w:r>
      <w:r>
        <w:rPr/>
        <w:t>TianTian,</w:t>
      </w:r>
      <w:r>
        <w:rPr>
          <w:spacing w:val="5"/>
        </w:rPr>
        <w:t> </w:t>
      </w:r>
      <w:r>
        <w:rPr/>
        <w:t>Z.,</w:t>
      </w:r>
      <w:r>
        <w:rPr>
          <w:spacing w:val="1"/>
        </w:rPr>
        <w:t> </w:t>
      </w:r>
      <w:r>
        <w:rPr/>
        <w:t>Yue,</w:t>
      </w:r>
      <w:r>
        <w:rPr>
          <w:spacing w:val="4"/>
        </w:rPr>
        <w:t> </w:t>
      </w:r>
      <w:r>
        <w:rPr/>
        <w:t>D., Lili,</w:t>
      </w:r>
      <w:r>
        <w:rPr>
          <w:spacing w:val="1"/>
        </w:rPr>
        <w:t> </w:t>
      </w:r>
      <w:r>
        <w:rPr/>
        <w:t>W.,</w:t>
      </w:r>
      <w:r>
        <w:rPr>
          <w:spacing w:val="5"/>
        </w:rPr>
        <w:t> </w:t>
      </w:r>
      <w:r>
        <w:rPr/>
        <w:t>Ping,</w:t>
      </w:r>
      <w:r>
        <w:rPr>
          <w:spacing w:val="5"/>
        </w:rPr>
        <w:t> </w:t>
      </w:r>
      <w:r>
        <w:rPr/>
        <w:t>X.,</w:t>
      </w:r>
      <w:r>
        <w:rPr>
          <w:spacing w:val="1"/>
        </w:rPr>
        <w:t> </w:t>
      </w:r>
      <w:r>
        <w:rPr/>
        <w:t>&amp;</w:t>
      </w:r>
      <w:r>
        <w:rPr>
          <w:spacing w:val="-6"/>
        </w:rPr>
        <w:t> </w:t>
      </w:r>
      <w:r>
        <w:rPr/>
        <w:t>Xu,</w:t>
      </w:r>
      <w:r>
        <w:rPr>
          <w:spacing w:val="-1"/>
        </w:rPr>
        <w:t> </w:t>
      </w:r>
      <w:r>
        <w:rPr/>
        <w:t>H.</w:t>
      </w:r>
      <w:r>
        <w:rPr>
          <w:spacing w:val="-1"/>
        </w:rPr>
        <w:t> </w:t>
      </w:r>
      <w:r>
        <w:rPr/>
        <w:t>(2023).</w:t>
      </w:r>
      <w:r>
        <w:rPr>
          <w:spacing w:val="-2"/>
        </w:rPr>
        <w:t> </w:t>
      </w:r>
      <w:r>
        <w:rPr/>
        <w:t>Analysis</w:t>
      </w:r>
    </w:p>
    <w:p>
      <w:pPr>
        <w:spacing w:after="0"/>
        <w:jc w:val="both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 w:before="90"/>
        <w:ind w:left="1071" w:right="1099"/>
        <w:jc w:val="both"/>
      </w:pPr>
      <w:r>
        <w:rPr/>
        <w:t>of Etiology and Risk Factors of Catheter-Associated Urinary Tract 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Critically</w:t>
      </w:r>
      <w:r>
        <w:rPr>
          <w:spacing w:val="1"/>
        </w:rPr>
        <w:t> </w:t>
      </w:r>
      <w:r>
        <w:rPr/>
        <w:t>Ill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Nursing</w:t>
      </w:r>
      <w:r>
        <w:rPr>
          <w:spacing w:val="1"/>
        </w:rPr>
        <w:t> </w:t>
      </w:r>
      <w:r>
        <w:rPr/>
        <w:t>Measures.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Bionics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Biomechanics</w:t>
      </w:r>
      <w:r>
        <w:rPr/>
        <w:t>,</w:t>
      </w:r>
      <w:r>
        <w:rPr>
          <w:spacing w:val="1"/>
        </w:rPr>
        <w:t> </w:t>
      </w:r>
      <w:r>
        <w:rPr>
          <w:i/>
        </w:rPr>
        <w:t>5</w:t>
      </w:r>
      <w:r>
        <w:rPr/>
        <w:t>(4),</w:t>
      </w:r>
      <w:r>
        <w:rPr>
          <w:spacing w:val="1"/>
        </w:rPr>
        <w:t> </w:t>
      </w:r>
      <w:r>
        <w:rPr/>
        <w:t>165.</w:t>
      </w:r>
      <w:r>
        <w:rPr>
          <w:spacing w:val="1"/>
        </w:rPr>
        <w:t> </w:t>
      </w:r>
      <w:r>
        <w:rPr/>
        <w:t>https://doi.org/10.1080/11762320902898920</w:t>
      </w:r>
    </w:p>
    <w:p>
      <w:pPr>
        <w:spacing w:line="480" w:lineRule="auto" w:before="1"/>
        <w:ind w:left="1071" w:right="1115" w:hanging="480"/>
        <w:jc w:val="both"/>
        <w:rPr>
          <w:sz w:val="24"/>
        </w:rPr>
      </w:pPr>
      <w:r>
        <w:rPr>
          <w:sz w:val="24"/>
        </w:rPr>
        <w:t>Kasmad,</w:t>
      </w:r>
      <w:r>
        <w:rPr>
          <w:spacing w:val="1"/>
          <w:sz w:val="24"/>
        </w:rPr>
        <w:t> </w:t>
      </w:r>
      <w:r>
        <w:rPr>
          <w:sz w:val="24"/>
        </w:rPr>
        <w:t>et. a. (2017). </w:t>
      </w:r>
      <w:r>
        <w:rPr>
          <w:i/>
          <w:sz w:val="24"/>
        </w:rPr>
        <w:t>Hubungan Antara Kualitas Perawatan Kateter Dengan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Kejadian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Infeksi Nosokomial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Saluran Kemih</w:t>
      </w:r>
      <w:r>
        <w:rPr>
          <w:sz w:val="24"/>
        </w:rPr>
        <w:t>. Universitas</w:t>
      </w:r>
      <w:r>
        <w:rPr>
          <w:spacing w:val="-1"/>
          <w:sz w:val="24"/>
        </w:rPr>
        <w:t> </w:t>
      </w:r>
      <w:r>
        <w:rPr>
          <w:sz w:val="24"/>
        </w:rPr>
        <w:t>Diponegoro.</w:t>
      </w:r>
    </w:p>
    <w:p>
      <w:pPr>
        <w:pStyle w:val="BodyText"/>
        <w:spacing w:line="480" w:lineRule="auto"/>
        <w:ind w:left="1071" w:right="1115" w:hanging="480"/>
        <w:jc w:val="both"/>
      </w:pPr>
      <w:r>
        <w:rPr/>
        <w:t>Kasmad,</w:t>
      </w:r>
      <w:r>
        <w:rPr>
          <w:spacing w:val="1"/>
        </w:rPr>
        <w:t> </w:t>
      </w:r>
      <w:r>
        <w:rPr/>
        <w:t>Sujianto,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Hidayati,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Hubungan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Perawatan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Nosokomial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Kemih.</w:t>
      </w:r>
      <w:r>
        <w:rPr>
          <w:spacing w:val="-57"/>
        </w:rPr>
        <w:t> </w:t>
      </w:r>
      <w:r>
        <w:rPr>
          <w:i/>
        </w:rPr>
        <w:t>Hubungan Kualitas Perawatan Kateter</w:t>
      </w:r>
      <w:r>
        <w:rPr/>
        <w:t>, </w:t>
      </w:r>
      <w:r>
        <w:rPr>
          <w:i/>
        </w:rPr>
        <w:t>1</w:t>
      </w:r>
      <w:r>
        <w:rPr/>
        <w:t>(1).</w:t>
      </w:r>
    </w:p>
    <w:p>
      <w:pPr>
        <w:pStyle w:val="BodyText"/>
        <w:spacing w:line="480" w:lineRule="auto" w:before="2"/>
        <w:ind w:left="1071" w:right="1108" w:hanging="480"/>
        <w:jc w:val="both"/>
      </w:pPr>
      <w:r>
        <w:rPr>
          <w:spacing w:val="-1"/>
        </w:rPr>
        <w:t>Kausuhe,</w:t>
      </w:r>
      <w:r>
        <w:rPr>
          <w:spacing w:val="-15"/>
        </w:rPr>
        <w:t> </w:t>
      </w:r>
      <w:r>
        <w:rPr/>
        <w:t>J.,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Onibala,</w:t>
      </w:r>
      <w:r>
        <w:rPr>
          <w:spacing w:val="-14"/>
        </w:rPr>
        <w:t> </w:t>
      </w:r>
      <w:r>
        <w:rPr/>
        <w:t>D.</w:t>
      </w:r>
      <w:r>
        <w:rPr>
          <w:spacing w:val="-15"/>
        </w:rPr>
        <w:t> </w:t>
      </w:r>
      <w:r>
        <w:rPr/>
        <w:t>H.</w:t>
      </w:r>
      <w:r>
        <w:rPr>
          <w:spacing w:val="-14"/>
        </w:rPr>
        <w:t> </w:t>
      </w:r>
      <w:r>
        <w:rPr/>
        <w:t>C.</w:t>
      </w:r>
      <w:r>
        <w:rPr>
          <w:spacing w:val="-14"/>
        </w:rPr>
        <w:t> </w:t>
      </w:r>
      <w:r>
        <w:rPr/>
        <w:t>P.</w:t>
      </w:r>
      <w:r>
        <w:rPr>
          <w:spacing w:val="-14"/>
        </w:rPr>
        <w:t> </w:t>
      </w:r>
      <w:r>
        <w:rPr/>
        <w:t>F.</w:t>
      </w:r>
      <w:r>
        <w:rPr>
          <w:spacing w:val="-15"/>
        </w:rPr>
        <w:t> </w:t>
      </w:r>
      <w:r>
        <w:rPr/>
        <w:t>(2019).</w:t>
      </w:r>
      <w:r>
        <w:rPr>
          <w:spacing w:val="-14"/>
        </w:rPr>
        <w:t> </w:t>
      </w:r>
      <w:r>
        <w:rPr/>
        <w:t>Hubungan</w:t>
      </w:r>
      <w:r>
        <w:rPr>
          <w:spacing w:val="-14"/>
        </w:rPr>
        <w:t> </w:t>
      </w:r>
      <w:r>
        <w:rPr/>
        <w:t>Pemasangan</w:t>
      </w:r>
      <w:r>
        <w:rPr>
          <w:spacing w:val="-14"/>
        </w:rPr>
        <w:t> </w:t>
      </w:r>
      <w:r>
        <w:rPr/>
        <w:t>Kateter</w:t>
      </w:r>
      <w:r>
        <w:rPr>
          <w:spacing w:val="-14"/>
        </w:rPr>
        <w:t> </w:t>
      </w:r>
      <w:r>
        <w:rPr/>
        <w:t>Urine</w:t>
      </w:r>
      <w:r>
        <w:rPr>
          <w:spacing w:val="-58"/>
        </w:rPr>
        <w:t> </w:t>
      </w:r>
      <w:r>
        <w:rPr/>
        <w:t>Dengan</w:t>
      </w:r>
      <w:r>
        <w:rPr>
          <w:spacing w:val="1"/>
        </w:rPr>
        <w:t> </w:t>
      </w:r>
      <w:r>
        <w:rPr/>
        <w:t>Kejadian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Rsu</w:t>
      </w:r>
      <w:r>
        <w:rPr>
          <w:spacing w:val="1"/>
        </w:rPr>
        <w:t> </w:t>
      </w:r>
      <w:r>
        <w:rPr/>
        <w:t>Gmim</w:t>
      </w:r>
      <w:r>
        <w:rPr>
          <w:spacing w:val="1"/>
        </w:rPr>
        <w:t> </w:t>
      </w:r>
      <w:r>
        <w:rPr/>
        <w:t>Pancaran</w:t>
      </w:r>
      <w:r>
        <w:rPr>
          <w:spacing w:val="1"/>
        </w:rPr>
        <w:t> </w:t>
      </w:r>
      <w:r>
        <w:rPr/>
        <w:t>Kasih</w:t>
      </w:r>
      <w:r>
        <w:rPr>
          <w:spacing w:val="-57"/>
        </w:rPr>
        <w:t> </w:t>
      </w:r>
      <w:r>
        <w:rPr/>
        <w:t>Manado.</w:t>
      </w:r>
      <w:r>
        <w:rPr>
          <w:spacing w:val="-1"/>
        </w:rPr>
        <w:t> </w:t>
      </w:r>
      <w:r>
        <w:rPr>
          <w:i/>
        </w:rPr>
        <w:t>Jurnal Keperawatan</w:t>
      </w:r>
      <w:r>
        <w:rPr/>
        <w:t>, </w:t>
      </w:r>
      <w:r>
        <w:rPr>
          <w:i/>
        </w:rPr>
        <w:t>5</w:t>
      </w:r>
      <w:r>
        <w:rPr/>
        <w:t>(2).</w:t>
      </w:r>
    </w:p>
    <w:p>
      <w:pPr>
        <w:pStyle w:val="BodyText"/>
        <w:spacing w:line="480" w:lineRule="auto"/>
        <w:ind w:left="1071" w:right="1111" w:hanging="480"/>
        <w:jc w:val="both"/>
      </w:pPr>
      <w:r>
        <w:rPr/>
        <w:t>Kumala, I., Triswanti, N., Hidayat, H., &amp; Pratama, G. R. (2022). HUBUNGAN</w:t>
      </w:r>
      <w:r>
        <w:rPr>
          <w:spacing w:val="1"/>
        </w:rPr>
        <w:t> </w:t>
      </w:r>
      <w:r>
        <w:rPr/>
        <w:t>ANTARA LAMA HARI KATETER TERPASANG DENGAN KEJADIAN</w:t>
      </w:r>
      <w:r>
        <w:rPr>
          <w:spacing w:val="1"/>
        </w:rPr>
        <w:t> </w:t>
      </w:r>
      <w:r>
        <w:rPr/>
        <w:t>ISK</w:t>
      </w:r>
      <w:r>
        <w:rPr>
          <w:spacing w:val="-13"/>
        </w:rPr>
        <w:t> </w:t>
      </w:r>
      <w:r>
        <w:rPr/>
        <w:t>PADA</w:t>
      </w:r>
      <w:r>
        <w:rPr>
          <w:spacing w:val="-10"/>
        </w:rPr>
        <w:t> </w:t>
      </w:r>
      <w:r>
        <w:rPr/>
        <w:t>PASIEN</w:t>
      </w:r>
      <w:r>
        <w:rPr>
          <w:spacing w:val="-12"/>
        </w:rPr>
        <w:t> </w:t>
      </w:r>
      <w:r>
        <w:rPr/>
        <w:t>YANG</w:t>
      </w:r>
      <w:r>
        <w:rPr>
          <w:spacing w:val="-12"/>
        </w:rPr>
        <w:t> </w:t>
      </w:r>
      <w:r>
        <w:rPr/>
        <w:t>TERPASANG</w:t>
      </w:r>
      <w:r>
        <w:rPr>
          <w:spacing w:val="-11"/>
        </w:rPr>
        <w:t> </w:t>
      </w:r>
      <w:r>
        <w:rPr/>
        <w:t>KATETER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RUANG</w:t>
      </w:r>
      <w:r>
        <w:rPr>
          <w:spacing w:val="-11"/>
        </w:rPr>
        <w:t> </w:t>
      </w:r>
      <w:r>
        <w:rPr/>
        <w:t>RAWAT</w:t>
      </w:r>
      <w:r>
        <w:rPr>
          <w:spacing w:val="-58"/>
        </w:rPr>
        <w:t> </w:t>
      </w:r>
      <w:r>
        <w:rPr/>
        <w:t>INAP</w:t>
      </w:r>
      <w:r>
        <w:rPr>
          <w:spacing w:val="-2"/>
        </w:rPr>
        <w:t> </w:t>
      </w:r>
      <w:r>
        <w:rPr/>
        <w:t>PENYAKIT DALAM</w:t>
      </w:r>
      <w:r>
        <w:rPr>
          <w:spacing w:val="-1"/>
        </w:rPr>
        <w:t> </w:t>
      </w:r>
      <w:r>
        <w:rPr/>
        <w:t>RSUD</w:t>
      </w:r>
      <w:r>
        <w:rPr>
          <w:spacing w:val="-3"/>
        </w:rPr>
        <w:t> </w:t>
      </w:r>
      <w:r>
        <w:rPr/>
        <w:t>Dr.</w:t>
      </w:r>
      <w:r>
        <w:rPr>
          <w:spacing w:val="-1"/>
        </w:rPr>
        <w:t> </w:t>
      </w:r>
      <w:r>
        <w:rPr/>
        <w:t>H.</w:t>
      </w:r>
      <w:r>
        <w:rPr>
          <w:spacing w:val="1"/>
        </w:rPr>
        <w:t> </w:t>
      </w:r>
      <w:r>
        <w:rPr/>
        <w:t>ABDUL</w:t>
      </w:r>
      <w:r>
        <w:rPr>
          <w:spacing w:val="-1"/>
        </w:rPr>
        <w:t> </w:t>
      </w:r>
      <w:r>
        <w:rPr/>
        <w:t>MOELOEK</w:t>
      </w:r>
      <w:r>
        <w:rPr>
          <w:spacing w:val="-1"/>
        </w:rPr>
        <w:t> </w:t>
      </w:r>
      <w:r>
        <w:rPr/>
        <w:t>PROVINSI</w:t>
      </w:r>
    </w:p>
    <w:p>
      <w:pPr>
        <w:spacing w:line="480" w:lineRule="auto" w:before="1"/>
        <w:ind w:left="1071" w:right="1103" w:firstLine="0"/>
        <w:jc w:val="both"/>
        <w:rPr>
          <w:sz w:val="24"/>
        </w:rPr>
      </w:pPr>
      <w:r>
        <w:rPr>
          <w:sz w:val="24"/>
        </w:rPr>
        <w:t>LAMPUNG.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Medika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Malahayati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239–247.</w:t>
      </w:r>
      <w:r>
        <w:rPr>
          <w:spacing w:val="1"/>
          <w:sz w:val="24"/>
        </w:rPr>
        <w:t> </w:t>
      </w:r>
      <w:r>
        <w:rPr>
          <w:sz w:val="24"/>
        </w:rPr>
        <w:t>https://doi.org/10.33024/jmm.v5i4.6185</w:t>
      </w:r>
    </w:p>
    <w:p>
      <w:pPr>
        <w:pStyle w:val="BodyText"/>
        <w:spacing w:line="480" w:lineRule="auto" w:before="1"/>
        <w:ind w:left="1071" w:right="1103" w:hanging="480"/>
        <w:jc w:val="both"/>
      </w:pPr>
      <w:r>
        <w:rPr>
          <w:spacing w:val="-1"/>
        </w:rPr>
        <w:t>Kumala,</w:t>
      </w:r>
      <w:r>
        <w:rPr>
          <w:spacing w:val="-14"/>
        </w:rPr>
        <w:t> </w:t>
      </w:r>
      <w:r>
        <w:rPr/>
        <w:t>I.,</w:t>
      </w:r>
      <w:r>
        <w:rPr>
          <w:spacing w:val="-13"/>
        </w:rPr>
        <w:t> </w:t>
      </w:r>
      <w:r>
        <w:rPr/>
        <w:t>Triswanti,</w:t>
      </w:r>
      <w:r>
        <w:rPr>
          <w:spacing w:val="-14"/>
        </w:rPr>
        <w:t> </w:t>
      </w:r>
      <w:r>
        <w:rPr/>
        <w:t>N.,</w:t>
      </w:r>
      <w:r>
        <w:rPr>
          <w:spacing w:val="-14"/>
        </w:rPr>
        <w:t> </w:t>
      </w:r>
      <w:r>
        <w:rPr/>
        <w:t>Hidayat,</w:t>
      </w:r>
      <w:r>
        <w:rPr>
          <w:spacing w:val="-14"/>
        </w:rPr>
        <w:t> </w:t>
      </w:r>
      <w:r>
        <w:rPr/>
        <w:t>H.,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Terta,</w:t>
      </w:r>
      <w:r>
        <w:rPr>
          <w:spacing w:val="-14"/>
        </w:rPr>
        <w:t> </w:t>
      </w:r>
      <w:r>
        <w:rPr/>
        <w:t>R.</w:t>
      </w:r>
      <w:r>
        <w:rPr>
          <w:spacing w:val="-15"/>
        </w:rPr>
        <w:t> </w:t>
      </w:r>
      <w:r>
        <w:rPr/>
        <w:t>L.</w:t>
      </w:r>
      <w:r>
        <w:rPr>
          <w:spacing w:val="-13"/>
        </w:rPr>
        <w:t> </w:t>
      </w:r>
      <w:r>
        <w:rPr/>
        <w:t>(2022).</w:t>
      </w:r>
      <w:r>
        <w:rPr>
          <w:spacing w:val="-13"/>
        </w:rPr>
        <w:t> </w:t>
      </w:r>
      <w:r>
        <w:rPr/>
        <w:t>GAMBARAN</w:t>
      </w:r>
      <w:r>
        <w:rPr>
          <w:spacing w:val="-13"/>
        </w:rPr>
        <w:t> </w:t>
      </w:r>
      <w:r>
        <w:rPr/>
        <w:t>HASIL</w:t>
      </w:r>
      <w:r>
        <w:rPr>
          <w:spacing w:val="-58"/>
        </w:rPr>
        <w:t> </w:t>
      </w:r>
      <w:r>
        <w:rPr/>
        <w:t>PEMERIKSAAN</w:t>
      </w:r>
      <w:r>
        <w:rPr>
          <w:spacing w:val="1"/>
        </w:rPr>
        <w:t> </w:t>
      </w:r>
      <w:r>
        <w:rPr/>
        <w:t>URINALISIS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PASIEN</w:t>
      </w:r>
      <w:r>
        <w:rPr>
          <w:spacing w:val="1"/>
        </w:rPr>
        <w:t> </w:t>
      </w:r>
      <w:r>
        <w:rPr/>
        <w:t>INFEKSI</w:t>
      </w:r>
      <w:r>
        <w:rPr>
          <w:spacing w:val="1"/>
        </w:rPr>
        <w:t> </w:t>
      </w:r>
      <w:r>
        <w:rPr/>
        <w:t>SALURAN</w:t>
      </w:r>
      <w:r>
        <w:rPr>
          <w:spacing w:val="1"/>
        </w:rPr>
        <w:t> </w:t>
      </w:r>
      <w:r>
        <w:rPr/>
        <w:t>KEMIH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TERPASANG</w:t>
      </w:r>
      <w:r>
        <w:rPr>
          <w:spacing w:val="1"/>
        </w:rPr>
        <w:t> </w:t>
      </w:r>
      <w:r>
        <w:rPr/>
        <w:t>KATETER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PENYAKIT</w:t>
      </w:r>
      <w:r>
        <w:rPr>
          <w:spacing w:val="23"/>
        </w:rPr>
        <w:t> </w:t>
      </w:r>
      <w:r>
        <w:rPr/>
        <w:t>DALAM</w:t>
      </w:r>
      <w:r>
        <w:rPr>
          <w:spacing w:val="26"/>
        </w:rPr>
        <w:t> </w:t>
      </w:r>
      <w:r>
        <w:rPr/>
        <w:t>RSUD</w:t>
      </w:r>
      <w:r>
        <w:rPr>
          <w:spacing w:val="26"/>
        </w:rPr>
        <w:t> </w:t>
      </w:r>
      <w:r>
        <w:rPr/>
        <w:t>Dr.</w:t>
      </w:r>
      <w:r>
        <w:rPr>
          <w:spacing w:val="31"/>
        </w:rPr>
        <w:t> </w:t>
      </w:r>
      <w:r>
        <w:rPr/>
        <w:t>H.</w:t>
      </w:r>
      <w:r>
        <w:rPr>
          <w:spacing w:val="29"/>
        </w:rPr>
        <w:t> </w:t>
      </w:r>
      <w:r>
        <w:rPr/>
        <w:t>ABDUL</w:t>
      </w:r>
      <w:r>
        <w:rPr>
          <w:spacing w:val="29"/>
        </w:rPr>
        <w:t> </w:t>
      </w:r>
      <w:r>
        <w:rPr/>
        <w:t>MOELOEK</w:t>
      </w:r>
      <w:r>
        <w:rPr>
          <w:spacing w:val="23"/>
        </w:rPr>
        <w:t> </w:t>
      </w:r>
      <w:r>
        <w:rPr/>
        <w:t>PROVINSI</w:t>
      </w:r>
    </w:p>
    <w:p>
      <w:pPr>
        <w:spacing w:before="2"/>
        <w:ind w:left="1071" w:right="0" w:firstLine="0"/>
        <w:jc w:val="both"/>
        <w:rPr>
          <w:sz w:val="24"/>
        </w:rPr>
      </w:pPr>
      <w:r>
        <w:rPr>
          <w:sz w:val="24"/>
        </w:rPr>
        <w:t>LAMPUNG.        </w:t>
      </w:r>
      <w:r>
        <w:rPr>
          <w:spacing w:val="16"/>
          <w:sz w:val="24"/>
        </w:rPr>
        <w:t> </w:t>
      </w:r>
      <w:r>
        <w:rPr>
          <w:i/>
          <w:sz w:val="24"/>
        </w:rPr>
        <w:t>Jurnal        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Medika        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Malahayati</w:t>
      </w:r>
      <w:r>
        <w:rPr>
          <w:sz w:val="24"/>
        </w:rPr>
        <w:t>,        </w:t>
      </w:r>
      <w:r>
        <w:rPr>
          <w:spacing w:val="10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(1),        </w:t>
      </w:r>
      <w:r>
        <w:rPr>
          <w:spacing w:val="16"/>
          <w:sz w:val="24"/>
        </w:rPr>
        <w:t> </w:t>
      </w:r>
      <w:r>
        <w:rPr>
          <w:sz w:val="24"/>
        </w:rPr>
        <w:t>5–9.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90"/>
        <w:ind w:left="1071"/>
      </w:pPr>
      <w:r>
        <w:rPr/>
        <w:t>https://doi.org/10.33024/jmm.v6i1.6187</w:t>
      </w:r>
    </w:p>
    <w:p>
      <w:pPr>
        <w:pStyle w:val="BodyText"/>
        <w:spacing w:before="2"/>
      </w:pPr>
    </w:p>
    <w:p>
      <w:pPr>
        <w:spacing w:before="0"/>
        <w:ind w:left="591" w:right="0" w:firstLine="0"/>
        <w:jc w:val="left"/>
        <w:rPr>
          <w:i/>
          <w:sz w:val="24"/>
        </w:rPr>
      </w:pPr>
      <w:r>
        <w:rPr>
          <w:sz w:val="24"/>
        </w:rPr>
        <w:t>Lina,</w:t>
      </w:r>
      <w:r>
        <w:rPr>
          <w:spacing w:val="30"/>
          <w:sz w:val="24"/>
        </w:rPr>
        <w:t> </w:t>
      </w:r>
      <w:r>
        <w:rPr>
          <w:sz w:val="24"/>
        </w:rPr>
        <w:t>N.</w:t>
      </w:r>
      <w:r>
        <w:rPr>
          <w:spacing w:val="95"/>
          <w:sz w:val="24"/>
        </w:rPr>
        <w:t> </w:t>
      </w:r>
      <w:r>
        <w:rPr>
          <w:sz w:val="24"/>
        </w:rPr>
        <w:t>(2018).</w:t>
      </w:r>
      <w:r>
        <w:rPr>
          <w:spacing w:val="91"/>
          <w:sz w:val="24"/>
        </w:rPr>
        <w:t> </w:t>
      </w:r>
      <w:r>
        <w:rPr>
          <w:i/>
          <w:sz w:val="24"/>
        </w:rPr>
        <w:t>FAKTOR-FAKTOR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RISIKO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KEJADIAN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BATU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SALURAN</w:t>
      </w:r>
    </w:p>
    <w:p>
      <w:pPr>
        <w:pStyle w:val="BodyText"/>
        <w:spacing w:before="3"/>
        <w:rPr>
          <w:i/>
        </w:rPr>
      </w:pPr>
    </w:p>
    <w:p>
      <w:pPr>
        <w:spacing w:line="480" w:lineRule="auto" w:before="1"/>
        <w:ind w:left="1071" w:right="1102" w:firstLine="0"/>
        <w:jc w:val="both"/>
        <w:rPr>
          <w:sz w:val="24"/>
        </w:rPr>
      </w:pPr>
      <w:r>
        <w:rPr>
          <w:i/>
          <w:sz w:val="24"/>
        </w:rPr>
        <w:t>KEMIH PADA LAKI-LAKI (Studi Kasus di RS Dr. Kariadi, RS Roemani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Sultan Agung Semarang)</w:t>
      </w:r>
      <w:r>
        <w:rPr>
          <w:sz w:val="24"/>
        </w:rPr>
        <w:t>. Universitas Diponegoro.</w:t>
      </w:r>
    </w:p>
    <w:p>
      <w:pPr>
        <w:tabs>
          <w:tab w:pos="3255" w:val="left" w:leader="none"/>
          <w:tab w:pos="5801" w:val="left" w:leader="none"/>
          <w:tab w:pos="7630" w:val="left" w:leader="none"/>
        </w:tabs>
        <w:spacing w:line="480" w:lineRule="auto" w:before="1"/>
        <w:ind w:left="1071" w:right="1106" w:hanging="480"/>
        <w:jc w:val="both"/>
        <w:rPr>
          <w:sz w:val="24"/>
        </w:rPr>
      </w:pPr>
      <w:r>
        <w:rPr>
          <w:sz w:val="24"/>
        </w:rPr>
        <w:t>Maitsa, N. A. D. (2021). Infeksi Manajemen Dan Pencegahan. </w:t>
      </w:r>
      <w:r>
        <w:rPr>
          <w:i/>
          <w:sz w:val="24"/>
        </w:rPr>
        <w:t>Jurnal Penelitian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Perawat</w:t>
        <w:tab/>
        <w:t>Profesional</w:t>
      </w:r>
      <w:r>
        <w:rPr>
          <w:sz w:val="24"/>
        </w:rPr>
        <w:t>,</w:t>
        <w:tab/>
      </w:r>
      <w:r>
        <w:rPr>
          <w:i/>
          <w:sz w:val="24"/>
        </w:rPr>
        <w:t>3</w:t>
      </w:r>
      <w:r>
        <w:rPr>
          <w:sz w:val="24"/>
        </w:rPr>
        <w:t>(4),</w:t>
        <w:tab/>
        <w:t>791–798.</w:t>
      </w:r>
      <w:r>
        <w:rPr>
          <w:spacing w:val="-58"/>
          <w:sz w:val="24"/>
        </w:rPr>
        <w:t> </w:t>
      </w:r>
      <w:hyperlink r:id="rId18">
        <w:r>
          <w:rPr>
            <w:sz w:val="24"/>
          </w:rPr>
          <w:t>http://jurnal.globalhealthsciencegroup.com/index.php/JPPP</w:t>
        </w:r>
      </w:hyperlink>
    </w:p>
    <w:p>
      <w:pPr>
        <w:pStyle w:val="BodyText"/>
        <w:spacing w:line="480" w:lineRule="auto" w:before="1"/>
        <w:ind w:left="1071" w:right="1101" w:hanging="480"/>
        <w:jc w:val="both"/>
      </w:pPr>
      <w:r>
        <w:rPr/>
        <w:t>Marlina dan Samad.A.R. (2018). Infeksi Saluran Kemih Pada Pasien Di Ruang</w:t>
      </w:r>
      <w:r>
        <w:rPr>
          <w:spacing w:val="1"/>
        </w:rPr>
        <w:t> </w:t>
      </w:r>
      <w:r>
        <w:rPr/>
        <w:t>Rawat</w:t>
      </w:r>
      <w:r>
        <w:rPr>
          <w:spacing w:val="1"/>
        </w:rPr>
        <w:t> </w:t>
      </w:r>
      <w:r>
        <w:rPr/>
        <w:t>Inap</w:t>
      </w:r>
      <w:r>
        <w:rPr>
          <w:spacing w:val="1"/>
        </w:rPr>
        <w:t> </w:t>
      </w:r>
      <w:r>
        <w:rPr/>
        <w:t>Penyakit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Rsudza</w:t>
      </w:r>
      <w:r>
        <w:rPr>
          <w:spacing w:val="1"/>
        </w:rPr>
        <w:t> </w:t>
      </w:r>
      <w:r>
        <w:rPr/>
        <w:t>Banda</w:t>
      </w:r>
      <w:r>
        <w:rPr>
          <w:spacing w:val="1"/>
        </w:rPr>
        <w:t> </w:t>
      </w:r>
      <w:r>
        <w:rPr/>
        <w:t>Aceh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Keperawatan</w:t>
      </w:r>
      <w:r>
        <w:rPr>
          <w:i/>
          <w:spacing w:val="-1"/>
        </w:rPr>
        <w:t> </w:t>
      </w:r>
      <w:r>
        <w:rPr>
          <w:i/>
        </w:rPr>
        <w:t>Medical Bedah</w:t>
      </w:r>
      <w:r>
        <w:rPr/>
        <w:t>, </w:t>
      </w:r>
      <w:r>
        <w:rPr>
          <w:i/>
        </w:rPr>
        <w:t>1</w:t>
      </w:r>
      <w:r>
        <w:rPr/>
        <w:t>(1), 35–47.</w:t>
      </w:r>
    </w:p>
    <w:p>
      <w:pPr>
        <w:spacing w:line="480" w:lineRule="auto" w:before="1"/>
        <w:ind w:left="1071" w:right="1100" w:hanging="480"/>
        <w:jc w:val="both"/>
        <w:rPr>
          <w:sz w:val="24"/>
        </w:rPr>
      </w:pPr>
      <w:r>
        <w:rPr>
          <w:sz w:val="24"/>
        </w:rPr>
        <w:t>Nababan,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(2020a).</w:t>
      </w:r>
      <w:r>
        <w:rPr>
          <w:spacing w:val="1"/>
          <w:sz w:val="24"/>
        </w:rPr>
        <w:t> </w:t>
      </w:r>
      <w:r>
        <w:rPr>
          <w:sz w:val="24"/>
        </w:rPr>
        <w:t>Kemih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Ruang</w:t>
      </w:r>
      <w:r>
        <w:rPr>
          <w:spacing w:val="1"/>
          <w:sz w:val="24"/>
        </w:rPr>
        <w:t> </w:t>
      </w:r>
      <w:r>
        <w:rPr>
          <w:sz w:val="24"/>
        </w:rPr>
        <w:t>Rawat</w:t>
      </w:r>
      <w:r>
        <w:rPr>
          <w:spacing w:val="1"/>
          <w:sz w:val="24"/>
        </w:rPr>
        <w:t> </w:t>
      </w:r>
      <w:r>
        <w:rPr>
          <w:sz w:val="24"/>
        </w:rPr>
        <w:t>Inap.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Prio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 23–30.</w:t>
      </w:r>
    </w:p>
    <w:p>
      <w:pPr>
        <w:pStyle w:val="BodyText"/>
        <w:spacing w:line="480" w:lineRule="auto"/>
        <w:ind w:left="1071" w:right="1098" w:hanging="480"/>
        <w:jc w:val="both"/>
      </w:pPr>
      <w:r>
        <w:rPr/>
        <w:t>Nababan,</w:t>
      </w:r>
      <w:r>
        <w:rPr>
          <w:spacing w:val="-12"/>
        </w:rPr>
        <w:t> </w:t>
      </w:r>
      <w:r>
        <w:rPr/>
        <w:t>T.</w:t>
      </w:r>
      <w:r>
        <w:rPr>
          <w:spacing w:val="-12"/>
        </w:rPr>
        <w:t> </w:t>
      </w:r>
      <w:r>
        <w:rPr/>
        <w:t>(2020b).</w:t>
      </w:r>
      <w:r>
        <w:rPr>
          <w:spacing w:val="-11"/>
        </w:rPr>
        <w:t> </w:t>
      </w:r>
      <w:r>
        <w:rPr/>
        <w:t>Pemasangan</w:t>
      </w:r>
      <w:r>
        <w:rPr>
          <w:spacing w:val="-12"/>
        </w:rPr>
        <w:t> </w:t>
      </w:r>
      <w:r>
        <w:rPr/>
        <w:t>Kateter</w:t>
      </w:r>
      <w:r>
        <w:rPr>
          <w:spacing w:val="-10"/>
        </w:rPr>
        <w:t> </w:t>
      </w:r>
      <w:r>
        <w:rPr/>
        <w:t>Dengan</w:t>
      </w:r>
      <w:r>
        <w:rPr>
          <w:spacing w:val="-12"/>
        </w:rPr>
        <w:t> </w:t>
      </w:r>
      <w:r>
        <w:rPr/>
        <w:t>Kejadian</w:t>
      </w:r>
      <w:r>
        <w:rPr>
          <w:spacing w:val="-12"/>
        </w:rPr>
        <w:t> </w:t>
      </w:r>
      <w:r>
        <w:rPr/>
        <w:t>Infeksi</w:t>
      </w:r>
      <w:r>
        <w:rPr>
          <w:spacing w:val="-11"/>
        </w:rPr>
        <w:t> </w:t>
      </w:r>
      <w:r>
        <w:rPr/>
        <w:t>Saluran</w:t>
      </w:r>
      <w:r>
        <w:rPr>
          <w:spacing w:val="-12"/>
        </w:rPr>
        <w:t> </w:t>
      </w:r>
      <w:r>
        <w:rPr/>
        <w:t>Kemih</w:t>
      </w:r>
      <w:r>
        <w:rPr>
          <w:spacing w:val="-58"/>
        </w:rPr>
        <w:t> </w:t>
      </w:r>
      <w:r>
        <w:rPr/>
        <w:t>Pada</w:t>
      </w:r>
      <w:r>
        <w:rPr>
          <w:spacing w:val="-5"/>
        </w:rPr>
        <w:t> </w:t>
      </w:r>
      <w:r>
        <w:rPr/>
        <w:t>Pasien</w:t>
      </w:r>
      <w:r>
        <w:rPr>
          <w:spacing w:val="-10"/>
        </w:rPr>
        <w:t> </w:t>
      </w:r>
      <w:r>
        <w:rPr/>
        <w:t>Di</w:t>
      </w:r>
      <w:r>
        <w:rPr>
          <w:spacing w:val="-12"/>
        </w:rPr>
        <w:t> </w:t>
      </w:r>
      <w:r>
        <w:rPr/>
        <w:t>Ruang</w:t>
      </w:r>
      <w:r>
        <w:rPr>
          <w:spacing w:val="-4"/>
        </w:rPr>
        <w:t> </w:t>
      </w:r>
      <w:r>
        <w:rPr/>
        <w:t>Rawat</w:t>
      </w:r>
      <w:r>
        <w:rPr>
          <w:spacing w:val="-3"/>
        </w:rPr>
        <w:t> </w:t>
      </w:r>
      <w:r>
        <w:rPr/>
        <w:t>Inap.</w:t>
      </w:r>
      <w:r>
        <w:rPr>
          <w:spacing w:val="-1"/>
        </w:rPr>
        <w:t> </w:t>
      </w:r>
      <w:r>
        <w:rPr>
          <w:i/>
        </w:rPr>
        <w:t>Jurnal</w:t>
      </w:r>
      <w:r>
        <w:rPr>
          <w:i/>
          <w:spacing w:val="-4"/>
        </w:rPr>
        <w:t> </w:t>
      </w:r>
      <w:r>
        <w:rPr>
          <w:i/>
        </w:rPr>
        <w:t>Keperawatan</w:t>
      </w:r>
      <w:r>
        <w:rPr>
          <w:i/>
          <w:spacing w:val="-4"/>
        </w:rPr>
        <w:t> </w:t>
      </w:r>
      <w:r>
        <w:rPr>
          <w:i/>
        </w:rPr>
        <w:t>Priority</w:t>
      </w:r>
      <w:r>
        <w:rPr/>
        <w:t>,</w:t>
      </w:r>
      <w:r>
        <w:rPr>
          <w:spacing w:val="-2"/>
        </w:rPr>
        <w:t> </w:t>
      </w:r>
      <w:r>
        <w:rPr>
          <w:i/>
        </w:rPr>
        <w:t>3</w:t>
      </w:r>
      <w:r>
        <w:rPr/>
        <w:t>(2),</w:t>
      </w:r>
      <w:r>
        <w:rPr>
          <w:spacing w:val="-8"/>
        </w:rPr>
        <w:t> </w:t>
      </w:r>
      <w:r>
        <w:rPr/>
        <w:t>23–30.</w:t>
      </w:r>
      <w:r>
        <w:rPr>
          <w:spacing w:val="-57"/>
        </w:rPr>
        <w:t> </w:t>
      </w:r>
      <w:r>
        <w:rPr/>
        <w:t>https://doi.org/10.34012/jukep.v3i2.961</w:t>
      </w:r>
    </w:p>
    <w:p>
      <w:pPr>
        <w:spacing w:line="269" w:lineRule="exact" w:before="0"/>
        <w:ind w:left="591" w:right="0" w:firstLine="0"/>
        <w:jc w:val="left"/>
        <w:rPr>
          <w:sz w:val="24"/>
        </w:rPr>
      </w:pPr>
      <w:r>
        <w:rPr>
          <w:sz w:val="24"/>
        </w:rPr>
        <w:t>Notoadmojo,</w:t>
      </w:r>
      <w:r>
        <w:rPr>
          <w:spacing w:val="-10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(2018).</w:t>
      </w:r>
      <w:r>
        <w:rPr>
          <w:spacing w:val="-9"/>
          <w:sz w:val="24"/>
        </w:rPr>
        <w:t> </w:t>
      </w:r>
      <w:r>
        <w:rPr>
          <w:i/>
          <w:sz w:val="24"/>
        </w:rPr>
        <w:t>Metodologi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Kesehatan</w:t>
      </w:r>
      <w:r>
        <w:rPr>
          <w:sz w:val="24"/>
        </w:rPr>
        <w:t>.</w:t>
      </w:r>
      <w:r>
        <w:rPr>
          <w:spacing w:val="-5"/>
          <w:sz w:val="24"/>
        </w:rPr>
        <w:t> </w:t>
      </w:r>
      <w:r>
        <w:rPr>
          <w:sz w:val="24"/>
        </w:rPr>
        <w:t>Rineka</w:t>
      </w:r>
      <w:r>
        <w:rPr>
          <w:spacing w:val="-10"/>
          <w:sz w:val="24"/>
        </w:rPr>
        <w:t> </w:t>
      </w:r>
      <w:r>
        <w:rPr>
          <w:sz w:val="24"/>
        </w:rPr>
        <w:t>Cipta.</w:t>
      </w:r>
    </w:p>
    <w:p>
      <w:pPr>
        <w:pStyle w:val="BodyText"/>
        <w:spacing w:before="8"/>
      </w:pPr>
    </w:p>
    <w:p>
      <w:pPr>
        <w:tabs>
          <w:tab w:pos="3025" w:val="left" w:leader="none"/>
          <w:tab w:pos="4263" w:val="left" w:leader="none"/>
          <w:tab w:pos="5340" w:val="left" w:leader="none"/>
          <w:tab w:pos="7108" w:val="left" w:leader="none"/>
        </w:tabs>
        <w:spacing w:line="480" w:lineRule="auto" w:before="0"/>
        <w:ind w:left="1071" w:right="1104" w:hanging="480"/>
        <w:jc w:val="both"/>
        <w:rPr>
          <w:sz w:val="24"/>
        </w:rPr>
      </w:pPr>
      <w:r>
        <w:rPr>
          <w:sz w:val="24"/>
        </w:rPr>
        <w:t>Perdana,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-3"/>
          <w:sz w:val="24"/>
        </w:rPr>
        <w:t> </w:t>
      </w:r>
      <w:r>
        <w:rPr>
          <w:sz w:val="24"/>
        </w:rPr>
        <w:t>Haryani,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Aulawi,</w:t>
      </w:r>
      <w:r>
        <w:rPr>
          <w:spacing w:val="2"/>
          <w:sz w:val="24"/>
        </w:rPr>
        <w:t> </w:t>
      </w:r>
      <w:r>
        <w:rPr>
          <w:sz w:val="24"/>
        </w:rPr>
        <w:t>K.</w:t>
      </w:r>
      <w:r>
        <w:rPr>
          <w:spacing w:val="-5"/>
          <w:sz w:val="24"/>
        </w:rPr>
        <w:t> </w:t>
      </w:r>
      <w:r>
        <w:rPr>
          <w:sz w:val="24"/>
        </w:rPr>
        <w:t>(2017).</w:t>
      </w:r>
      <w:r>
        <w:rPr>
          <w:spacing w:val="-2"/>
          <w:sz w:val="24"/>
        </w:rPr>
        <w:t> </w:t>
      </w:r>
      <w:r>
        <w:rPr>
          <w:sz w:val="24"/>
        </w:rPr>
        <w:t>Hubungan</w:t>
      </w:r>
      <w:r>
        <w:rPr>
          <w:spacing w:val="-5"/>
          <w:sz w:val="24"/>
        </w:rPr>
        <w:t> </w:t>
      </w:r>
      <w:r>
        <w:rPr>
          <w:sz w:val="24"/>
        </w:rPr>
        <w:t>Pelaksanaan</w:t>
      </w:r>
      <w:r>
        <w:rPr>
          <w:spacing w:val="-5"/>
          <w:sz w:val="24"/>
        </w:rPr>
        <w:t> </w:t>
      </w:r>
      <w:r>
        <w:rPr>
          <w:sz w:val="24"/>
        </w:rPr>
        <w:t>Perawatan</w:t>
      </w:r>
      <w:r>
        <w:rPr>
          <w:spacing w:val="-57"/>
          <w:sz w:val="24"/>
        </w:rPr>
        <w:t> </w:t>
      </w:r>
      <w:r>
        <w:rPr>
          <w:sz w:val="24"/>
        </w:rPr>
        <w:t>Indweling</w:t>
      </w:r>
      <w:r>
        <w:rPr>
          <w:spacing w:val="1"/>
          <w:sz w:val="24"/>
        </w:rPr>
        <w:t> </w:t>
      </w:r>
      <w:r>
        <w:rPr>
          <w:sz w:val="24"/>
        </w:rPr>
        <w:t>Kateter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Infkesi</w:t>
      </w:r>
      <w:r>
        <w:rPr>
          <w:spacing w:val="1"/>
          <w:sz w:val="24"/>
        </w:rPr>
        <w:t> </w:t>
      </w:r>
      <w:r>
        <w:rPr>
          <w:sz w:val="24"/>
        </w:rPr>
        <w:t>Saluran</w:t>
      </w:r>
      <w:r>
        <w:rPr>
          <w:spacing w:val="1"/>
          <w:sz w:val="24"/>
        </w:rPr>
        <w:t> </w:t>
      </w:r>
      <w:r>
        <w:rPr>
          <w:sz w:val="24"/>
        </w:rPr>
        <w:t>Kemih.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Keperawatan</w:t>
        <w:tab/>
        <w:t>Klinis</w:t>
        <w:tab/>
        <w:t>Dan</w:t>
        <w:tab/>
        <w:t>Komunitas</w:t>
      </w:r>
      <w:r>
        <w:rPr>
          <w:sz w:val="24"/>
        </w:rPr>
        <w:t>,</w:t>
        <w:tab/>
      </w:r>
      <w:r>
        <w:rPr>
          <w:i/>
          <w:sz w:val="24"/>
        </w:rPr>
        <w:t>1</w:t>
      </w:r>
      <w:r>
        <w:rPr>
          <w:sz w:val="24"/>
        </w:rPr>
        <w:t>(1),</w:t>
      </w:r>
      <w:r>
        <w:rPr>
          <w:spacing w:val="45"/>
          <w:sz w:val="24"/>
        </w:rPr>
        <w:t> </w:t>
      </w:r>
      <w:r>
        <w:rPr>
          <w:sz w:val="24"/>
        </w:rPr>
        <w:t>17.</w:t>
      </w:r>
    </w:p>
    <w:p>
      <w:pPr>
        <w:pStyle w:val="BodyText"/>
        <w:spacing w:line="270" w:lineRule="exact"/>
        <w:ind w:left="1071"/>
      </w:pPr>
      <w:r>
        <w:rPr/>
        <w:t>https://doi.org/10.22146/jkkk.29012</w:t>
      </w:r>
    </w:p>
    <w:p>
      <w:pPr>
        <w:pStyle w:val="BodyText"/>
        <w:spacing w:before="8"/>
      </w:pPr>
    </w:p>
    <w:p>
      <w:pPr>
        <w:spacing w:line="480" w:lineRule="auto" w:before="0"/>
        <w:ind w:left="1071" w:right="1107" w:hanging="480"/>
        <w:jc w:val="both"/>
        <w:rPr>
          <w:sz w:val="24"/>
        </w:rPr>
      </w:pPr>
      <w:r>
        <w:rPr>
          <w:sz w:val="24"/>
        </w:rPr>
        <w:t>Potter, P. ., &amp; Perry, A. . (2005). </w:t>
      </w:r>
      <w:r>
        <w:rPr>
          <w:i/>
          <w:sz w:val="24"/>
        </w:rPr>
        <w:t>Buku Ajar Fundamental Keperawatan : Konsep,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Praktik Edisi 4.Volume 2. Alih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Bahasa</w:t>
      </w:r>
      <w:r>
        <w:rPr>
          <w:sz w:val="24"/>
        </w:rPr>
        <w:t>. ECG.</w:t>
      </w:r>
    </w:p>
    <w:p>
      <w:pPr>
        <w:pStyle w:val="BodyText"/>
        <w:ind w:left="591"/>
      </w:pPr>
      <w:r>
        <w:rPr>
          <w:spacing w:val="-1"/>
        </w:rPr>
        <w:t>Ramli,</w:t>
      </w:r>
      <w:r>
        <w:rPr>
          <w:spacing w:val="-8"/>
        </w:rPr>
        <w:t> </w:t>
      </w:r>
      <w:r>
        <w:rPr>
          <w:spacing w:val="-1"/>
        </w:rPr>
        <w:t>R.</w:t>
      </w:r>
      <w:r>
        <w:rPr>
          <w:spacing w:val="-5"/>
        </w:rPr>
        <w:t> </w:t>
      </w:r>
      <w:r>
        <w:rPr>
          <w:spacing w:val="-1"/>
        </w:rPr>
        <w:t>(2018).</w:t>
      </w:r>
      <w:r>
        <w:rPr>
          <w:spacing w:val="-8"/>
        </w:rPr>
        <w:t> </w:t>
      </w:r>
      <w:r>
        <w:rPr/>
        <w:t>Hubungan</w:t>
      </w:r>
      <w:r>
        <w:rPr>
          <w:spacing w:val="-11"/>
        </w:rPr>
        <w:t> </w:t>
      </w:r>
      <w:r>
        <w:rPr/>
        <w:t>Pemasangan</w:t>
      </w:r>
      <w:r>
        <w:rPr>
          <w:spacing w:val="-6"/>
        </w:rPr>
        <w:t> </w:t>
      </w:r>
      <w:r>
        <w:rPr/>
        <w:t>Kateter</w:t>
      </w:r>
      <w:r>
        <w:rPr>
          <w:spacing w:val="-10"/>
        </w:rPr>
        <w:t> </w:t>
      </w:r>
      <w:r>
        <w:rPr/>
        <w:t>dengan</w:t>
      </w:r>
      <w:r>
        <w:rPr>
          <w:spacing w:val="-7"/>
        </w:rPr>
        <w:t> </w:t>
      </w:r>
      <w:r>
        <w:rPr/>
        <w:t>Kejadian</w:t>
      </w:r>
      <w:r>
        <w:rPr>
          <w:spacing w:val="-11"/>
        </w:rPr>
        <w:t> </w:t>
      </w:r>
      <w:r>
        <w:rPr/>
        <w:t>Infeksi</w:t>
      </w:r>
      <w:r>
        <w:rPr>
          <w:spacing w:val="-15"/>
        </w:rPr>
        <w:t> </w:t>
      </w:r>
      <w:r>
        <w:rPr/>
        <w:t>Saluran</w:t>
      </w:r>
    </w:p>
    <w:p>
      <w:pPr>
        <w:spacing w:after="0"/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line="480" w:lineRule="auto" w:before="90"/>
        <w:ind w:left="1071" w:right="1185" w:firstLine="0"/>
        <w:jc w:val="left"/>
        <w:rPr>
          <w:sz w:val="24"/>
        </w:rPr>
      </w:pPr>
      <w:r>
        <w:rPr>
          <w:spacing w:val="-3"/>
          <w:sz w:val="24"/>
        </w:rPr>
        <w:t>kemih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pada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Pasien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Rawat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Inap</w:t>
      </w:r>
      <w:r>
        <w:rPr>
          <w:spacing w:val="-9"/>
          <w:sz w:val="24"/>
        </w:rPr>
        <w:t> </w:t>
      </w:r>
      <w:r>
        <w:rPr>
          <w:spacing w:val="-2"/>
          <w:sz w:val="24"/>
        </w:rPr>
        <w:t>RSUD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Nenne</w:t>
      </w:r>
      <w:r>
        <w:rPr>
          <w:spacing w:val="-10"/>
          <w:sz w:val="24"/>
        </w:rPr>
        <w:t> </w:t>
      </w:r>
      <w:r>
        <w:rPr>
          <w:spacing w:val="-2"/>
          <w:sz w:val="24"/>
        </w:rPr>
        <w:t>Malomo.</w:t>
      </w:r>
      <w:r>
        <w:rPr>
          <w:spacing w:val="-5"/>
          <w:sz w:val="24"/>
        </w:rPr>
        <w:t> </w:t>
      </w:r>
      <w:r>
        <w:rPr>
          <w:i/>
          <w:spacing w:val="-2"/>
          <w:sz w:val="24"/>
        </w:rPr>
        <w:t>Encyclopedia</w:t>
      </w:r>
      <w:r>
        <w:rPr>
          <w:i/>
          <w:spacing w:val="-10"/>
          <w:sz w:val="24"/>
        </w:rPr>
        <w:t> </w:t>
      </w:r>
      <w:r>
        <w:rPr>
          <w:i/>
          <w:spacing w:val="-2"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pacing w:val="-2"/>
          <w:sz w:val="24"/>
        </w:rPr>
        <w:t>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(6),</w:t>
      </w:r>
      <w:r>
        <w:rPr>
          <w:spacing w:val="-1"/>
          <w:sz w:val="24"/>
        </w:rPr>
        <w:t> </w:t>
      </w:r>
      <w:r>
        <w:rPr>
          <w:sz w:val="24"/>
        </w:rPr>
        <w:t>167–167. https://doi.org/10.1007/978-1-4020-5614-7_580</w:t>
      </w:r>
    </w:p>
    <w:p>
      <w:pPr>
        <w:pStyle w:val="BodyText"/>
        <w:spacing w:line="269" w:lineRule="exact"/>
        <w:ind w:left="591"/>
      </w:pPr>
      <w:r>
        <w:rPr/>
        <w:t>Roby</w:t>
      </w:r>
      <w:r>
        <w:rPr>
          <w:spacing w:val="3"/>
        </w:rPr>
        <w:t> </w:t>
      </w:r>
      <w:r>
        <w:rPr/>
        <w:t>Gultom,</w:t>
      </w:r>
      <w:r>
        <w:rPr>
          <w:spacing w:val="19"/>
        </w:rPr>
        <w:t> </w:t>
      </w:r>
      <w:r>
        <w:rPr/>
        <w:t>P.</w:t>
      </w:r>
      <w:r>
        <w:rPr>
          <w:spacing w:val="18"/>
        </w:rPr>
        <w:t> </w:t>
      </w:r>
      <w:r>
        <w:rPr/>
        <w:t>F.</w:t>
      </w:r>
      <w:r>
        <w:rPr>
          <w:spacing w:val="17"/>
        </w:rPr>
        <w:t> </w:t>
      </w:r>
      <w:r>
        <w:rPr/>
        <w:t>(2018).</w:t>
      </w:r>
      <w:r>
        <w:rPr>
          <w:spacing w:val="14"/>
        </w:rPr>
        <w:t> </w:t>
      </w:r>
      <w:r>
        <w:rPr/>
        <w:t>Saluran</w:t>
      </w:r>
      <w:r>
        <w:rPr>
          <w:spacing w:val="15"/>
        </w:rPr>
        <w:t> </w:t>
      </w:r>
      <w:r>
        <w:rPr/>
        <w:t>Kemih</w:t>
      </w:r>
      <w:r>
        <w:rPr>
          <w:spacing w:val="17"/>
        </w:rPr>
        <w:t> </w:t>
      </w:r>
      <w:r>
        <w:rPr/>
        <w:t>Pada</w:t>
      </w:r>
      <w:r>
        <w:rPr>
          <w:spacing w:val="14"/>
        </w:rPr>
        <w:t> </w:t>
      </w:r>
      <w:r>
        <w:rPr/>
        <w:t>Pasien</w:t>
      </w:r>
      <w:r>
        <w:rPr>
          <w:spacing w:val="14"/>
        </w:rPr>
        <w:t> </w:t>
      </w:r>
      <w:r>
        <w:rPr/>
        <w:t>Ruang</w:t>
      </w:r>
      <w:r>
        <w:rPr>
          <w:spacing w:val="15"/>
        </w:rPr>
        <w:t> </w:t>
      </w:r>
      <w:r>
        <w:rPr/>
        <w:t>Rawat</w:t>
      </w:r>
      <w:r>
        <w:rPr>
          <w:spacing w:val="17"/>
        </w:rPr>
        <w:t> </w:t>
      </w:r>
      <w:r>
        <w:rPr/>
        <w:t>Inap</w:t>
      </w:r>
      <w:r>
        <w:rPr>
          <w:spacing w:val="14"/>
        </w:rPr>
        <w:t> </w:t>
      </w:r>
      <w:r>
        <w:rPr/>
        <w:t>Rsu.</w:t>
      </w:r>
    </w:p>
    <w:p>
      <w:pPr>
        <w:pStyle w:val="BodyText"/>
        <w:spacing w:before="2"/>
      </w:pPr>
    </w:p>
    <w:p>
      <w:pPr>
        <w:spacing w:before="0"/>
        <w:ind w:left="1071" w:right="0" w:firstLine="0"/>
        <w:jc w:val="left"/>
        <w:rPr>
          <w:sz w:val="24"/>
        </w:rPr>
      </w:pPr>
      <w:r>
        <w:rPr>
          <w:i/>
          <w:sz w:val="24"/>
        </w:rPr>
        <w:t>Jurnal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Keperawatan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Imelda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1–7.</w:t>
      </w:r>
    </w:p>
    <w:p>
      <w:pPr>
        <w:pStyle w:val="BodyText"/>
        <w:spacing w:before="6"/>
      </w:pPr>
    </w:p>
    <w:p>
      <w:pPr>
        <w:spacing w:line="480" w:lineRule="auto" w:before="0"/>
        <w:ind w:left="1071" w:right="1111" w:hanging="480"/>
        <w:jc w:val="both"/>
        <w:rPr>
          <w:sz w:val="24"/>
        </w:rPr>
      </w:pPr>
      <w:r>
        <w:rPr>
          <w:sz w:val="24"/>
        </w:rPr>
        <w:t>Rosa, E. M., &amp; Ulfa, M. (2017). Analisis Pengaruh Pemasangan Kateter Urin</w:t>
      </w:r>
      <w:r>
        <w:rPr>
          <w:spacing w:val="1"/>
          <w:sz w:val="24"/>
        </w:rPr>
        <w:t> </w:t>
      </w:r>
      <w:r>
        <w:rPr>
          <w:sz w:val="24"/>
        </w:rPr>
        <w:t>terhadap Insidensi Infeksi Saluran Kemih di Rumah Sakit. </w:t>
      </w:r>
      <w:r>
        <w:rPr>
          <w:i/>
          <w:sz w:val="24"/>
        </w:rPr>
        <w:t>Kes Mas: 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Fakultas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 Masyarakat</w:t>
      </w:r>
      <w:r>
        <w:rPr>
          <w:sz w:val="24"/>
        </w:rPr>
        <w:t>, </w:t>
      </w:r>
      <w:r>
        <w:rPr>
          <w:i/>
          <w:sz w:val="24"/>
        </w:rPr>
        <w:t>11</w:t>
      </w:r>
      <w:r>
        <w:rPr>
          <w:sz w:val="24"/>
        </w:rPr>
        <w:t>(2), 121–125.</w:t>
      </w:r>
    </w:p>
    <w:p>
      <w:pPr>
        <w:pStyle w:val="BodyText"/>
        <w:spacing w:line="480" w:lineRule="auto"/>
        <w:ind w:left="668" w:right="1099" w:firstLine="13"/>
        <w:jc w:val="right"/>
      </w:pPr>
      <w:r>
        <w:rPr/>
        <w:t>Rulino,</w:t>
      </w:r>
      <w:r>
        <w:rPr>
          <w:spacing w:val="-8"/>
        </w:rPr>
        <w:t> </w:t>
      </w:r>
      <w:r>
        <w:rPr/>
        <w:t>L.,</w:t>
      </w:r>
      <w:r>
        <w:rPr>
          <w:spacing w:val="-9"/>
        </w:rPr>
        <w:t> </w:t>
      </w:r>
      <w:r>
        <w:rPr/>
        <w:t>&amp;</w:t>
      </w:r>
      <w:r>
        <w:rPr>
          <w:spacing w:val="-14"/>
        </w:rPr>
        <w:t> </w:t>
      </w:r>
      <w:r>
        <w:rPr/>
        <w:t>Jana,</w:t>
      </w:r>
      <w:r>
        <w:rPr>
          <w:spacing w:val="-8"/>
        </w:rPr>
        <w:t> </w:t>
      </w:r>
      <w:r>
        <w:rPr/>
        <w:t>F.</w:t>
      </w:r>
      <w:r>
        <w:rPr>
          <w:spacing w:val="-10"/>
        </w:rPr>
        <w:t> </w:t>
      </w:r>
      <w:r>
        <w:rPr/>
        <w:t>Al.</w:t>
      </w:r>
      <w:r>
        <w:rPr>
          <w:spacing w:val="-8"/>
        </w:rPr>
        <w:t> </w:t>
      </w:r>
      <w:r>
        <w:rPr/>
        <w:t>(2016).</w:t>
      </w:r>
      <w:r>
        <w:rPr>
          <w:spacing w:val="-8"/>
        </w:rPr>
        <w:t> </w:t>
      </w:r>
      <w:r>
        <w:rPr/>
        <w:t>Gambaran</w:t>
      </w:r>
      <w:r>
        <w:rPr>
          <w:spacing w:val="-14"/>
        </w:rPr>
        <w:t> </w:t>
      </w:r>
      <w:r>
        <w:rPr/>
        <w:t>Pengetahuan</w:t>
      </w:r>
      <w:r>
        <w:rPr>
          <w:spacing w:val="-13"/>
        </w:rPr>
        <w:t> </w:t>
      </w:r>
      <w:r>
        <w:rPr/>
        <w:t>Perawat</w:t>
      </w:r>
      <w:r>
        <w:rPr>
          <w:spacing w:val="-4"/>
        </w:rPr>
        <w:t> </w:t>
      </w:r>
      <w:r>
        <w:rPr/>
        <w:t>Tentang</w:t>
      </w:r>
      <w:r>
        <w:rPr>
          <w:spacing w:val="-11"/>
        </w:rPr>
        <w:t> </w:t>
      </w:r>
      <w:r>
        <w:rPr/>
        <w:t>Infeksi</w:t>
      </w:r>
      <w:r>
        <w:rPr>
          <w:spacing w:val="-57"/>
        </w:rPr>
        <w:t> </w:t>
      </w:r>
      <w:r>
        <w:rPr/>
        <w:t>Saluran Kemih Pasca Pemasangan Kateter Di Lantai 5 Blok B RSUD Koja</w:t>
      </w:r>
      <w:r>
        <w:rPr>
          <w:spacing w:val="1"/>
        </w:rPr>
        <w:t> </w:t>
      </w:r>
      <w:r>
        <w:rPr/>
        <w:t>Jakarta Utara. </w:t>
      </w:r>
      <w:r>
        <w:rPr>
          <w:i/>
        </w:rPr>
        <w:t>Jurnal Akademi Keperawatan Husada Karya Jaya</w:t>
      </w:r>
      <w:r>
        <w:rPr/>
        <w:t>, </w:t>
      </w:r>
      <w:r>
        <w:rPr>
          <w:i/>
        </w:rPr>
        <w:t>2</w:t>
      </w:r>
      <w:r>
        <w:rPr/>
        <w:t>(2), 38–41.</w:t>
      </w:r>
      <w:r>
        <w:rPr>
          <w:spacing w:val="1"/>
        </w:rPr>
        <w:t> </w:t>
      </w:r>
      <w:r>
        <w:rPr>
          <w:spacing w:val="-1"/>
        </w:rPr>
        <w:t>Semarandana,</w:t>
      </w:r>
      <w:r>
        <w:rPr>
          <w:spacing w:val="-6"/>
        </w:rPr>
        <w:t> </w:t>
      </w:r>
      <w:r>
        <w:rPr>
          <w:spacing w:val="-1"/>
        </w:rPr>
        <w:t>W.</w:t>
      </w:r>
      <w:r>
        <w:rPr>
          <w:spacing w:val="-4"/>
        </w:rPr>
        <w:t> </w:t>
      </w:r>
      <w:r>
        <w:rPr>
          <w:spacing w:val="-1"/>
        </w:rPr>
        <w:t>G.</w:t>
      </w:r>
      <w:r>
        <w:rPr>
          <w:spacing w:val="-5"/>
        </w:rPr>
        <w:t> </w:t>
      </w:r>
      <w:r>
        <w:rPr>
          <w:spacing w:val="-1"/>
        </w:rPr>
        <w:t>P.</w:t>
      </w:r>
      <w:r>
        <w:rPr>
          <w:spacing w:val="-9"/>
        </w:rPr>
        <w:t> </w:t>
      </w:r>
      <w:r>
        <w:rPr>
          <w:spacing w:val="-1"/>
        </w:rPr>
        <w:t>(2019).</w:t>
      </w:r>
      <w:r>
        <w:rPr>
          <w:spacing w:val="-10"/>
        </w:rPr>
        <w:t> </w:t>
      </w:r>
      <w:r>
        <w:rPr>
          <w:spacing w:val="-1"/>
        </w:rPr>
        <w:t>Infeksi</w:t>
      </w:r>
      <w:r>
        <w:rPr>
          <w:spacing w:val="-14"/>
        </w:rPr>
        <w:t> </w:t>
      </w:r>
      <w:r>
        <w:rPr/>
        <w:t>Saluran</w:t>
      </w:r>
      <w:r>
        <w:rPr>
          <w:spacing w:val="-6"/>
        </w:rPr>
        <w:t> </w:t>
      </w:r>
      <w:r>
        <w:rPr/>
        <w:t>Kemih</w:t>
      </w:r>
      <w:r>
        <w:rPr>
          <w:spacing w:val="-8"/>
        </w:rPr>
        <w:t> </w:t>
      </w:r>
      <w:r>
        <w:rPr/>
        <w:t>akibat</w:t>
      </w:r>
      <w:r>
        <w:rPr>
          <w:spacing w:val="-3"/>
        </w:rPr>
        <w:t> </w:t>
      </w:r>
      <w:r>
        <w:rPr/>
        <w:t>Pemasangan</w:t>
      </w:r>
      <w:r>
        <w:rPr>
          <w:spacing w:val="-10"/>
        </w:rPr>
        <w:t> </w:t>
      </w:r>
      <w:r>
        <w:rPr/>
        <w:t>Kateter.</w:t>
      </w:r>
    </w:p>
    <w:p>
      <w:pPr>
        <w:spacing w:line="269" w:lineRule="exact" w:before="0"/>
        <w:ind w:left="1071" w:right="0" w:firstLine="0"/>
        <w:jc w:val="left"/>
        <w:rPr>
          <w:sz w:val="24"/>
        </w:rPr>
      </w:pPr>
      <w:r>
        <w:rPr>
          <w:i/>
          <w:sz w:val="24"/>
        </w:rPr>
        <w:t>Counting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Professional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i/>
          <w:sz w:val="24"/>
        </w:rPr>
        <w:t>41</w:t>
      </w:r>
      <w:r>
        <w:rPr>
          <w:sz w:val="24"/>
        </w:rPr>
        <w:t>(10),</w:t>
      </w:r>
      <w:r>
        <w:rPr>
          <w:spacing w:val="-9"/>
          <w:sz w:val="24"/>
        </w:rPr>
        <w:t> </w:t>
      </w:r>
      <w:r>
        <w:rPr>
          <w:sz w:val="24"/>
        </w:rPr>
        <w:t>737–740.</w:t>
      </w:r>
    </w:p>
    <w:p>
      <w:pPr>
        <w:pStyle w:val="BodyText"/>
        <w:spacing w:before="8"/>
      </w:pPr>
    </w:p>
    <w:p>
      <w:pPr>
        <w:spacing w:line="480" w:lineRule="auto" w:before="1"/>
        <w:ind w:left="1071" w:right="1100" w:hanging="480"/>
        <w:jc w:val="both"/>
        <w:rPr>
          <w:sz w:val="24"/>
        </w:rPr>
      </w:pPr>
      <w:r>
        <w:rPr>
          <w:sz w:val="24"/>
        </w:rPr>
        <w:t>Suryarinilsih, Y., -, D., &amp; Aulia, M. (2018). Lamanya Penggunaan Kateter dengan</w:t>
      </w:r>
      <w:r>
        <w:rPr>
          <w:spacing w:val="-57"/>
          <w:sz w:val="24"/>
        </w:rPr>
        <w:t> </w:t>
      </w:r>
      <w:r>
        <w:rPr>
          <w:sz w:val="24"/>
        </w:rPr>
        <w:t>Kejadian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Saluran</w:t>
      </w:r>
      <w:r>
        <w:rPr>
          <w:spacing w:val="1"/>
          <w:sz w:val="24"/>
        </w:rPr>
        <w:t> </w:t>
      </w:r>
      <w:r>
        <w:rPr>
          <w:sz w:val="24"/>
        </w:rPr>
        <w:t>Kemih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Pasien</w:t>
      </w:r>
      <w:r>
        <w:rPr>
          <w:spacing w:val="1"/>
          <w:sz w:val="24"/>
        </w:rPr>
        <w:t> </w:t>
      </w:r>
      <w:r>
        <w:rPr>
          <w:sz w:val="24"/>
        </w:rPr>
        <w:t>Terpasang</w:t>
      </w:r>
      <w:r>
        <w:rPr>
          <w:spacing w:val="1"/>
          <w:sz w:val="24"/>
        </w:rPr>
        <w:t> </w:t>
      </w:r>
      <w:r>
        <w:rPr>
          <w:sz w:val="24"/>
        </w:rPr>
        <w:t>Kateter.</w:t>
      </w:r>
      <w:r>
        <w:rPr>
          <w:spacing w:val="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Persatuan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Perawat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Nasional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Indonesia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(JPPNI)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(3),</w:t>
      </w:r>
      <w:r>
        <w:rPr>
          <w:spacing w:val="1"/>
          <w:sz w:val="24"/>
        </w:rPr>
        <w:t> </w:t>
      </w:r>
      <w:r>
        <w:rPr>
          <w:sz w:val="24"/>
        </w:rPr>
        <w:t>152.</w:t>
      </w:r>
      <w:r>
        <w:rPr>
          <w:spacing w:val="1"/>
          <w:sz w:val="24"/>
        </w:rPr>
        <w:t> </w:t>
      </w:r>
      <w:r>
        <w:rPr>
          <w:sz w:val="24"/>
        </w:rPr>
        <w:t>https://doi.org/10.32419/jppni.v2i3.92</w:t>
      </w:r>
    </w:p>
    <w:p>
      <w:pPr>
        <w:spacing w:line="480" w:lineRule="auto" w:before="0"/>
        <w:ind w:left="1071" w:right="1103" w:hanging="480"/>
        <w:jc w:val="both"/>
        <w:rPr>
          <w:sz w:val="24"/>
        </w:rPr>
      </w:pPr>
      <w:r>
        <w:rPr>
          <w:sz w:val="24"/>
        </w:rPr>
        <w:t>Tessy, A. (2004). </w:t>
      </w:r>
      <w:r>
        <w:rPr>
          <w:i/>
          <w:sz w:val="24"/>
        </w:rPr>
        <w:t>Infeksi Saluran Kemih. Dalam : Buku Ajar Ilmu Penyakit Dalam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Jilid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II</w:t>
      </w:r>
      <w:r>
        <w:rPr>
          <w:sz w:val="24"/>
        </w:rPr>
        <w:t>. Balai Penerbit FK UI.</w:t>
      </w:r>
    </w:p>
    <w:p>
      <w:pPr>
        <w:tabs>
          <w:tab w:pos="4567" w:val="left" w:leader="none"/>
          <w:tab w:pos="7390" w:val="left" w:leader="none"/>
        </w:tabs>
        <w:spacing w:line="480" w:lineRule="auto" w:before="0"/>
        <w:ind w:left="1071" w:right="1110" w:hanging="480"/>
        <w:jc w:val="both"/>
        <w:rPr>
          <w:sz w:val="24"/>
        </w:rPr>
      </w:pPr>
      <w:r>
        <w:rPr>
          <w:sz w:val="24"/>
        </w:rPr>
        <w:t>Widiyastuti, S. F., &amp; Soleha, T. U. (2023). Faktor Faktor Yang Mempengaruhi</w:t>
      </w:r>
      <w:r>
        <w:rPr>
          <w:spacing w:val="1"/>
          <w:sz w:val="24"/>
        </w:rPr>
        <w:t> </w:t>
      </w:r>
      <w:r>
        <w:rPr>
          <w:sz w:val="24"/>
        </w:rPr>
        <w:t>Terjadinya</w:t>
      </w:r>
      <w:r>
        <w:rPr>
          <w:spacing w:val="1"/>
          <w:sz w:val="24"/>
        </w:rPr>
        <w:t> </w:t>
      </w:r>
      <w:r>
        <w:rPr>
          <w:sz w:val="24"/>
        </w:rPr>
        <w:t>Infeksi</w:t>
      </w:r>
      <w:r>
        <w:rPr>
          <w:spacing w:val="1"/>
          <w:sz w:val="24"/>
        </w:rPr>
        <w:t> </w:t>
      </w:r>
      <w:r>
        <w:rPr>
          <w:sz w:val="24"/>
        </w:rPr>
        <w:t>Saluran</w:t>
      </w:r>
      <w:r>
        <w:rPr>
          <w:spacing w:val="1"/>
          <w:sz w:val="24"/>
        </w:rPr>
        <w:t> </w:t>
      </w:r>
      <w:r>
        <w:rPr>
          <w:sz w:val="24"/>
        </w:rPr>
        <w:t>Kemih.</w:t>
      </w:r>
      <w:r>
        <w:rPr>
          <w:spacing w:val="1"/>
          <w:sz w:val="24"/>
        </w:rPr>
        <w:t> </w:t>
      </w:r>
      <w:r>
        <w:rPr>
          <w:i/>
          <w:sz w:val="24"/>
        </w:rPr>
        <w:t>Fakultas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Kedokteran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Lampung</w:t>
      </w:r>
      <w:r>
        <w:rPr>
          <w:sz w:val="24"/>
        </w:rPr>
        <w:t>,</w:t>
        <w:tab/>
      </w:r>
      <w:r>
        <w:rPr>
          <w:i/>
          <w:sz w:val="24"/>
        </w:rPr>
        <w:t>13</w:t>
      </w:r>
      <w:r>
        <w:rPr>
          <w:sz w:val="24"/>
        </w:rPr>
        <w:t>,</w:t>
        <w:tab/>
      </w:r>
      <w:r>
        <w:rPr>
          <w:spacing w:val="-1"/>
          <w:sz w:val="24"/>
        </w:rPr>
        <w:t>1069–1073.</w:t>
      </w:r>
    </w:p>
    <w:p>
      <w:pPr>
        <w:pStyle w:val="BodyText"/>
        <w:spacing w:line="271" w:lineRule="exact"/>
        <w:ind w:left="1071"/>
      </w:pPr>
      <w:r>
        <w:rPr/>
        <w:t>https://journalofmedula.com/index.php/medula/article/view/825/670</w:t>
      </w:r>
    </w:p>
    <w:p>
      <w:pPr>
        <w:pStyle w:val="BodyText"/>
        <w:spacing w:before="2"/>
      </w:pPr>
    </w:p>
    <w:p>
      <w:pPr>
        <w:spacing w:before="0"/>
        <w:ind w:left="591" w:right="0" w:firstLine="0"/>
        <w:jc w:val="left"/>
        <w:rPr>
          <w:i/>
          <w:sz w:val="24"/>
        </w:rPr>
      </w:pPr>
      <w:r>
        <w:rPr>
          <w:sz w:val="24"/>
        </w:rPr>
        <w:t>Yuliana,</w:t>
      </w:r>
      <w:r>
        <w:rPr>
          <w:spacing w:val="30"/>
          <w:sz w:val="24"/>
        </w:rPr>
        <w:t> </w:t>
      </w:r>
      <w:r>
        <w:rPr>
          <w:sz w:val="24"/>
        </w:rPr>
        <w:t>I.</w:t>
      </w:r>
      <w:r>
        <w:rPr>
          <w:spacing w:val="30"/>
          <w:sz w:val="24"/>
        </w:rPr>
        <w:t> </w:t>
      </w:r>
      <w:r>
        <w:rPr>
          <w:sz w:val="24"/>
        </w:rPr>
        <w:t>(2020).</w:t>
      </w:r>
      <w:r>
        <w:rPr>
          <w:spacing w:val="32"/>
          <w:sz w:val="24"/>
        </w:rPr>
        <w:t> </w:t>
      </w:r>
      <w:r>
        <w:rPr>
          <w:i/>
          <w:sz w:val="24"/>
        </w:rPr>
        <w:t>Gambaran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Kasus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Infeksi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Saluran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Kemih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Berdasarkan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Jenis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spacing w:line="480" w:lineRule="auto" w:before="90"/>
        <w:ind w:left="1071" w:right="1269" w:firstLine="0"/>
        <w:jc w:val="left"/>
        <w:rPr>
          <w:sz w:val="24"/>
        </w:rPr>
      </w:pPr>
      <w:r>
        <w:rPr>
          <w:i/>
          <w:sz w:val="24"/>
        </w:rPr>
        <w:t>Kelamin,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Usia,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Spesies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Bakteri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Kota Jakarta</w:t>
      </w:r>
      <w:r>
        <w:rPr>
          <w:sz w:val="24"/>
        </w:rPr>
        <w:t>.</w:t>
      </w:r>
      <w:r>
        <w:rPr>
          <w:spacing w:val="32"/>
          <w:sz w:val="24"/>
        </w:rPr>
        <w:t> </w:t>
      </w:r>
      <w:r>
        <w:rPr>
          <w:sz w:val="24"/>
        </w:rPr>
        <w:t>Sekolah</w:t>
      </w:r>
      <w:r>
        <w:rPr>
          <w:spacing w:val="-1"/>
          <w:sz w:val="24"/>
        </w:rPr>
        <w:t> </w:t>
      </w:r>
      <w:r>
        <w:rPr>
          <w:sz w:val="24"/>
        </w:rPr>
        <w:t>Tinggi</w:t>
      </w:r>
      <w:r>
        <w:rPr>
          <w:spacing w:val="-1"/>
          <w:sz w:val="24"/>
        </w:rPr>
        <w:t> </w:t>
      </w:r>
      <w:r>
        <w:rPr>
          <w:sz w:val="24"/>
        </w:rPr>
        <w:t>Ilmu</w:t>
      </w:r>
      <w:r>
        <w:rPr>
          <w:spacing w:val="-57"/>
          <w:sz w:val="24"/>
        </w:rPr>
        <w:t> </w:t>
      </w:r>
      <w:r>
        <w:rPr>
          <w:sz w:val="24"/>
        </w:rPr>
        <w:t>Kesehatan</w:t>
      </w:r>
      <w:r>
        <w:rPr>
          <w:spacing w:val="-2"/>
          <w:sz w:val="24"/>
        </w:rPr>
        <w:t> </w:t>
      </w:r>
      <w:r>
        <w:rPr>
          <w:sz w:val="24"/>
        </w:rPr>
        <w:t>Nasional Surakarta.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2"/>
        <w:ind w:left="624" w:right="1132" w:firstLine="0"/>
        <w:jc w:val="center"/>
        <w:rPr>
          <w:b/>
          <w:sz w:val="40"/>
        </w:rPr>
      </w:pPr>
      <w:bookmarkStart w:name="_bookmark37" w:id="63"/>
      <w:bookmarkEnd w:id="63"/>
      <w:r>
        <w:rPr/>
      </w:r>
      <w:r>
        <w:rPr>
          <w:b/>
          <w:sz w:val="40"/>
        </w:rPr>
        <w:t>LAMPIRAN</w:t>
      </w:r>
    </w:p>
    <w:p>
      <w:pPr>
        <w:spacing w:after="0"/>
        <w:jc w:val="center"/>
        <w:rPr>
          <w:sz w:val="40"/>
        </w:rPr>
        <w:sectPr>
          <w:pgSz w:w="11910" w:h="16840"/>
          <w:pgMar w:header="0" w:footer="974" w:top="1580" w:bottom="1160" w:left="1680" w:right="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1"/>
        <w:spacing w:before="90"/>
        <w:ind w:left="545"/>
      </w:pPr>
      <w:r>
        <w:rPr/>
        <w:t>Lampiran</w:t>
      </w:r>
      <w:r>
        <w:rPr>
          <w:spacing w:val="-8"/>
        </w:rPr>
        <w:t> </w:t>
      </w:r>
      <w:r>
        <w:rPr/>
        <w:t>1.</w:t>
      </w:r>
      <w:r>
        <w:rPr>
          <w:spacing w:val="-7"/>
        </w:rPr>
        <w:t> </w:t>
      </w:r>
      <w:r>
        <w:rPr/>
        <w:t>Surat</w:t>
      </w:r>
      <w:r>
        <w:rPr>
          <w:spacing w:val="-8"/>
        </w:rPr>
        <w:t> </w:t>
      </w:r>
      <w:r>
        <w:rPr/>
        <w:t>Permohonan</w:t>
      </w:r>
      <w:r>
        <w:rPr>
          <w:spacing w:val="-9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dan</w:t>
      </w:r>
      <w:r>
        <w:rPr>
          <w:spacing w:val="-14"/>
        </w:rPr>
        <w:t> </w:t>
      </w:r>
      <w:r>
        <w:rPr/>
        <w:t>Mencari</w:t>
      </w:r>
      <w:r>
        <w:rPr>
          <w:spacing w:val="-8"/>
        </w:rPr>
        <w:t> </w:t>
      </w:r>
      <w:r>
        <w:rPr/>
        <w:t>Data</w:t>
      </w: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1440180</wp:posOffset>
            </wp:positionH>
            <wp:positionV relativeFrom="paragraph">
              <wp:posOffset>118795</wp:posOffset>
            </wp:positionV>
            <wp:extent cx="4976492" cy="6308502"/>
            <wp:effectExtent l="0" t="0" r="0" b="0"/>
            <wp:wrapTopAndBottom/>
            <wp:docPr id="1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492" cy="630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9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/>
        <w:ind w:left="545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Balasan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Studi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Pendahuluan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1903095</wp:posOffset>
            </wp:positionH>
            <wp:positionV relativeFrom="paragraph">
              <wp:posOffset>119443</wp:posOffset>
            </wp:positionV>
            <wp:extent cx="4319792" cy="6849618"/>
            <wp:effectExtent l="0" t="0" r="0" b="0"/>
            <wp:wrapTopAndBottom/>
            <wp:docPr id="1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9792" cy="6849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21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/>
        <w:ind w:left="545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Lembar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Informasi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untuk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Responden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Information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For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Concent</w:t>
      </w:r>
      <w:r>
        <w:rPr>
          <w:b/>
          <w:sz w:val="24"/>
        </w:rPr>
        <w:t>)</w:t>
      </w: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2327275</wp:posOffset>
            </wp:positionH>
            <wp:positionV relativeFrom="paragraph">
              <wp:posOffset>118795</wp:posOffset>
            </wp:positionV>
            <wp:extent cx="3724679" cy="5760720"/>
            <wp:effectExtent l="0" t="0" r="0" b="0"/>
            <wp:wrapTopAndBottom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679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23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4"/>
        </w:rPr>
      </w:pPr>
    </w:p>
    <w:p>
      <w:pPr>
        <w:pStyle w:val="BodyText"/>
        <w:ind w:left="1725"/>
        <w:rPr>
          <w:sz w:val="20"/>
        </w:rPr>
      </w:pPr>
      <w:r>
        <w:rPr>
          <w:sz w:val="20"/>
        </w:rPr>
        <w:drawing>
          <wp:inline distT="0" distB="0" distL="0" distR="0">
            <wp:extent cx="3642093" cy="4310253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093" cy="43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5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1"/>
        <w:spacing w:before="90"/>
        <w:ind w:left="545"/>
      </w:pPr>
      <w:r>
        <w:rPr/>
        <w:t>Lampiran</w:t>
      </w:r>
      <w:r>
        <w:rPr>
          <w:spacing w:val="-10"/>
        </w:rPr>
        <w:t> </w:t>
      </w:r>
      <w:r>
        <w:rPr/>
        <w:t>4.</w:t>
      </w:r>
      <w:r>
        <w:rPr>
          <w:spacing w:val="-7"/>
        </w:rPr>
        <w:t> </w:t>
      </w:r>
      <w:r>
        <w:rPr/>
        <w:t>Surat</w:t>
      </w:r>
      <w:r>
        <w:rPr>
          <w:spacing w:val="-5"/>
        </w:rPr>
        <w:t> </w:t>
      </w:r>
      <w:r>
        <w:rPr/>
        <w:t>Permintaan</w:t>
      </w:r>
      <w:r>
        <w:rPr>
          <w:spacing w:val="-6"/>
        </w:rPr>
        <w:t> </w:t>
      </w:r>
      <w:r>
        <w:rPr/>
        <w:t>Menjadi</w:t>
      </w:r>
      <w:r>
        <w:rPr>
          <w:spacing w:val="-8"/>
        </w:rPr>
        <w:t> </w:t>
      </w:r>
      <w:r>
        <w:rPr/>
        <w:t>Responden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2265045</wp:posOffset>
            </wp:positionH>
            <wp:positionV relativeFrom="paragraph">
              <wp:posOffset>97853</wp:posOffset>
            </wp:positionV>
            <wp:extent cx="3579011" cy="5215509"/>
            <wp:effectExtent l="0" t="0" r="0" b="0"/>
            <wp:wrapTopAndBottom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9011" cy="521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footerReference w:type="default" r:id="rId27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/>
        <w:ind w:left="545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5.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Lembar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Persetujuan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2219325</wp:posOffset>
            </wp:positionH>
            <wp:positionV relativeFrom="paragraph">
              <wp:posOffset>140398</wp:posOffset>
            </wp:positionV>
            <wp:extent cx="3668150" cy="4872609"/>
            <wp:effectExtent l="0" t="0" r="0" b="0"/>
            <wp:wrapTopAndBottom/>
            <wp:docPr id="2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8150" cy="487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footerReference w:type="default" r:id="rId29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pStyle w:val="Heading1"/>
        <w:spacing w:before="90"/>
        <w:ind w:left="545"/>
      </w:pPr>
      <w:r>
        <w:rPr/>
        <w:t>Lampiran</w:t>
      </w:r>
      <w:r>
        <w:rPr>
          <w:spacing w:val="-6"/>
        </w:rPr>
        <w:t> </w:t>
      </w:r>
      <w:r>
        <w:rPr/>
        <w:t>6.</w:t>
      </w:r>
      <w:r>
        <w:rPr>
          <w:spacing w:val="-6"/>
        </w:rPr>
        <w:t> </w:t>
      </w:r>
      <w:r>
        <w:rPr/>
        <w:t>Surat</w:t>
      </w:r>
      <w:r>
        <w:rPr>
          <w:spacing w:val="-4"/>
        </w:rPr>
        <w:t> </w:t>
      </w:r>
      <w:r>
        <w:rPr/>
        <w:t>Ethical</w:t>
      </w:r>
      <w:r>
        <w:rPr>
          <w:spacing w:val="-10"/>
        </w:rPr>
        <w:t> </w:t>
      </w:r>
      <w:r>
        <w:rPr/>
        <w:t>Clearance</w:t>
      </w:r>
    </w:p>
    <w:p>
      <w:pPr>
        <w:pStyle w:val="BodyText"/>
        <w:spacing w:before="1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1772920</wp:posOffset>
            </wp:positionH>
            <wp:positionV relativeFrom="paragraph">
              <wp:posOffset>118922</wp:posOffset>
            </wp:positionV>
            <wp:extent cx="4088364" cy="6043707"/>
            <wp:effectExtent l="0" t="0" r="0" b="0"/>
            <wp:wrapTopAndBottom/>
            <wp:docPr id="2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364" cy="6043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31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90"/>
        <w:ind w:left="545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7.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Kuesioner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1"/>
        <w:ind w:left="958" w:right="530"/>
        <w:jc w:val="center"/>
      </w:pPr>
      <w:r>
        <w:rPr>
          <w:spacing w:val="-1"/>
        </w:rPr>
        <w:t>KUESIONER</w:t>
      </w:r>
      <w:r>
        <w:rPr>
          <w:spacing w:val="-12"/>
        </w:rPr>
        <w:t> </w:t>
      </w:r>
      <w:r>
        <w:rPr/>
        <w:t>PENELITIAN</w:t>
      </w:r>
    </w:p>
    <w:p>
      <w:pPr>
        <w:spacing w:line="400" w:lineRule="auto" w:before="180"/>
        <w:ind w:left="967" w:right="530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FAKTOR-FAKTOR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RISIKO</w:t>
      </w:r>
      <w:r>
        <w:rPr>
          <w:b/>
          <w:spacing w:val="-9"/>
          <w:sz w:val="24"/>
        </w:rPr>
        <w:t> </w:t>
      </w:r>
      <w:r>
        <w:rPr>
          <w:b/>
          <w:spacing w:val="-2"/>
          <w:sz w:val="24"/>
        </w:rPr>
        <w:t>KEJADIAN</w:t>
      </w:r>
      <w:r>
        <w:rPr>
          <w:b/>
          <w:spacing w:val="-5"/>
          <w:sz w:val="24"/>
        </w:rPr>
        <w:t> </w:t>
      </w:r>
      <w:r>
        <w:rPr>
          <w:b/>
          <w:spacing w:val="-2"/>
          <w:sz w:val="24"/>
        </w:rPr>
        <w:t>INFEKSI</w:t>
      </w:r>
      <w:r>
        <w:rPr>
          <w:b/>
          <w:spacing w:val="-7"/>
          <w:sz w:val="24"/>
        </w:rPr>
        <w:t> </w:t>
      </w:r>
      <w:r>
        <w:rPr>
          <w:b/>
          <w:spacing w:val="-2"/>
          <w:sz w:val="24"/>
        </w:rPr>
        <w:t>SALURAN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KEMIH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PADA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PASIEN YANG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TERPASANG KATETER MENETAP</w:t>
      </w:r>
    </w:p>
    <w:p>
      <w:pPr>
        <w:pStyle w:val="Heading1"/>
        <w:spacing w:line="275" w:lineRule="exact"/>
        <w:ind w:left="953" w:right="530"/>
        <w:jc w:val="center"/>
      </w:pPr>
      <w:r>
        <w:rPr>
          <w:spacing w:val="-2"/>
        </w:rPr>
        <w:t>DI</w:t>
      </w:r>
      <w:r>
        <w:rPr>
          <w:spacing w:val="-15"/>
        </w:rPr>
        <w:t> </w:t>
      </w:r>
      <w:r>
        <w:rPr>
          <w:spacing w:val="-2"/>
        </w:rPr>
        <w:t>RUANG</w:t>
      </w:r>
      <w:r>
        <w:rPr>
          <w:spacing w:val="-15"/>
        </w:rPr>
        <w:t> </w:t>
      </w:r>
      <w:r>
        <w:rPr>
          <w:spacing w:val="-2"/>
        </w:rPr>
        <w:t>RAWAT</w:t>
      </w:r>
      <w:r>
        <w:rPr>
          <w:spacing w:val="-15"/>
        </w:rPr>
        <w:t> </w:t>
      </w:r>
      <w:r>
        <w:rPr>
          <w:spacing w:val="-2"/>
        </w:rPr>
        <w:t>INAP</w:t>
      </w:r>
      <w:r>
        <w:rPr>
          <w:spacing w:val="-15"/>
        </w:rPr>
        <w:t> </w:t>
      </w:r>
      <w:r>
        <w:rPr>
          <w:spacing w:val="-2"/>
        </w:rPr>
        <w:t>RSUD</w:t>
      </w:r>
      <w:r>
        <w:rPr>
          <w:spacing w:val="-11"/>
        </w:rPr>
        <w:t> </w:t>
      </w:r>
      <w:r>
        <w:rPr>
          <w:spacing w:val="-2"/>
        </w:rPr>
        <w:t>LAMANDAU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tabs>
          <w:tab w:pos="2705" w:val="left" w:leader="none"/>
        </w:tabs>
        <w:spacing w:before="0"/>
        <w:ind w:left="545" w:right="0" w:firstLine="0"/>
        <w:jc w:val="left"/>
        <w:rPr>
          <w:b/>
          <w:sz w:val="24"/>
        </w:rPr>
      </w:pPr>
      <w:r>
        <w:rPr>
          <w:b/>
          <w:sz w:val="24"/>
        </w:rPr>
        <w:t>Hari/Tanggal</w:t>
        <w:tab/>
        <w:t>:</w:t>
      </w:r>
    </w:p>
    <w:p>
      <w:pPr>
        <w:pStyle w:val="BodyText"/>
        <w:spacing w:before="1"/>
        <w:rPr>
          <w:b/>
        </w:rPr>
      </w:pPr>
    </w:p>
    <w:p>
      <w:pPr>
        <w:pStyle w:val="Heading1"/>
        <w:tabs>
          <w:tab w:pos="2705" w:val="left" w:leader="none"/>
        </w:tabs>
        <w:ind w:left="545"/>
      </w:pPr>
      <w:r>
        <w:rPr/>
        <w:t>No</w:t>
      </w:r>
      <w:r>
        <w:rPr>
          <w:spacing w:val="-6"/>
        </w:rPr>
        <w:t> </w:t>
      </w:r>
      <w:r>
        <w:rPr/>
        <w:t>Responden</w:t>
        <w:tab/>
        <w:t>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tabs>
          <w:tab w:pos="3427" w:val="left" w:leader="none"/>
        </w:tabs>
        <w:spacing w:before="229"/>
        <w:ind w:left="545" w:right="0" w:firstLine="0"/>
        <w:jc w:val="left"/>
        <w:rPr>
          <w:b/>
          <w:sz w:val="24"/>
        </w:rPr>
      </w:pPr>
      <w:r>
        <w:rPr>
          <w:b/>
          <w:sz w:val="24"/>
        </w:rPr>
        <w:t>Nama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Responden/Inisial</w:t>
        <w:tab/>
        <w:t>:</w:t>
      </w:r>
    </w:p>
    <w:p>
      <w:pPr>
        <w:pStyle w:val="BodyText"/>
        <w:rPr>
          <w:b/>
        </w:rPr>
      </w:pPr>
    </w:p>
    <w:p>
      <w:pPr>
        <w:pStyle w:val="Heading1"/>
        <w:tabs>
          <w:tab w:pos="3427" w:val="left" w:leader="none"/>
        </w:tabs>
        <w:ind w:left="545"/>
      </w:pPr>
      <w:r>
        <w:rPr/>
        <w:t>Usia</w:t>
        <w:tab/>
        <w:t>:</w:t>
      </w:r>
    </w:p>
    <w:p>
      <w:pPr>
        <w:pStyle w:val="BodyText"/>
        <w:rPr>
          <w:b/>
        </w:rPr>
      </w:pPr>
    </w:p>
    <w:p>
      <w:pPr>
        <w:tabs>
          <w:tab w:pos="3427" w:val="left" w:leader="none"/>
        </w:tabs>
        <w:spacing w:before="0"/>
        <w:ind w:left="545" w:right="0" w:firstLine="0"/>
        <w:jc w:val="left"/>
        <w:rPr>
          <w:b/>
          <w:sz w:val="24"/>
        </w:rPr>
      </w:pPr>
      <w:r>
        <w:rPr>
          <w:b/>
          <w:sz w:val="24"/>
        </w:rPr>
        <w:t>Jenis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Kelamin</w:t>
        <w:tab/>
        <w:t>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1"/>
        <w:tabs>
          <w:tab w:pos="3427" w:val="left" w:leader="none"/>
          <w:tab w:pos="4147" w:val="left" w:leader="none"/>
        </w:tabs>
        <w:ind w:left="545"/>
        <w:rPr>
          <w:b w:val="0"/>
        </w:rPr>
      </w:pPr>
      <w:r>
        <w:rPr>
          <w:spacing w:val="-1"/>
        </w:rPr>
        <w:t>Lama</w:t>
      </w:r>
      <w:r>
        <w:rPr>
          <w:spacing w:val="-14"/>
        </w:rPr>
        <w:t> </w:t>
      </w:r>
      <w:r>
        <w:rPr>
          <w:spacing w:val="-1"/>
        </w:rPr>
        <w:t>Terpasang</w:t>
      </w:r>
      <w:r>
        <w:rPr>
          <w:spacing w:val="-13"/>
        </w:rPr>
        <w:t> </w:t>
      </w:r>
      <w:r>
        <w:rPr>
          <w:spacing w:val="-1"/>
        </w:rPr>
        <w:t>Kateter</w:t>
        <w:tab/>
      </w:r>
      <w:r>
        <w:rPr/>
        <w:t>:</w:t>
        <w:tab/>
      </w:r>
      <w:r>
        <w:rPr>
          <w:b w:val="0"/>
        </w:rPr>
        <w:t>Hari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0"/>
        </w:rPr>
      </w:pPr>
    </w:p>
    <w:p>
      <w:pPr>
        <w:spacing w:line="480" w:lineRule="auto" w:before="0"/>
        <w:ind w:left="545" w:right="7357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Kuesioner</w:t>
      </w:r>
      <w:r>
        <w:rPr>
          <w:b/>
          <w:spacing w:val="-57"/>
          <w:sz w:val="24"/>
        </w:rPr>
        <w:t> </w:t>
      </w:r>
      <w:r>
        <w:rPr>
          <w:b/>
          <w:spacing w:val="-1"/>
          <w:sz w:val="24"/>
        </w:rPr>
        <w:t>Petunjuk:</w:t>
      </w:r>
    </w:p>
    <w:p>
      <w:pPr>
        <w:pStyle w:val="BodyText"/>
        <w:spacing w:line="480" w:lineRule="auto"/>
        <w:ind w:left="545" w:right="201"/>
      </w:pPr>
      <w:r>
        <w:rPr>
          <w:spacing w:val="-1"/>
        </w:rPr>
        <w:t>Berikan</w:t>
      </w:r>
      <w:r>
        <w:rPr>
          <w:spacing w:val="-6"/>
        </w:rPr>
        <w:t> </w:t>
      </w:r>
      <w:r>
        <w:rPr>
          <w:spacing w:val="-1"/>
        </w:rPr>
        <w:t>tanda </w:t>
      </w:r>
      <w:r>
        <w:rPr/>
        <w:t>centang</w:t>
      </w:r>
      <w:r>
        <w:rPr>
          <w:spacing w:val="1"/>
        </w:rPr>
        <w:t> </w:t>
      </w:r>
      <w:r>
        <w:rPr/>
        <w:t>pada kolom</w:t>
      </w:r>
      <w:r>
        <w:rPr>
          <w:spacing w:val="-15"/>
        </w:rPr>
        <w:t> </w:t>
      </w:r>
      <w:r>
        <w:rPr/>
        <w:t>YA/TIDAK</w:t>
      </w:r>
      <w:r>
        <w:rPr>
          <w:spacing w:val="-5"/>
        </w:rPr>
        <w:t> </w:t>
      </w:r>
      <w:r>
        <w:rPr/>
        <w:t>pada</w:t>
      </w:r>
      <w:r>
        <w:rPr>
          <w:spacing w:val="-3"/>
        </w:rPr>
        <w:t> </w:t>
      </w:r>
      <w:r>
        <w:rPr/>
        <w:t>tabel</w:t>
      </w:r>
      <w:r>
        <w:rPr>
          <w:spacing w:val="-9"/>
        </w:rPr>
        <w:t> </w:t>
      </w:r>
      <w:r>
        <w:rPr/>
        <w:t>di</w:t>
      </w:r>
      <w:r>
        <w:rPr>
          <w:spacing w:val="-6"/>
        </w:rPr>
        <w:t> </w:t>
      </w:r>
      <w:r>
        <w:rPr/>
        <w:t>bawah ini</w:t>
      </w:r>
      <w:r>
        <w:rPr>
          <w:spacing w:val="-3"/>
        </w:rPr>
        <w:t> </w:t>
      </w:r>
      <w:r>
        <w:rPr/>
        <w:t>sesuai</w:t>
      </w:r>
      <w:r>
        <w:rPr>
          <w:spacing w:val="-5"/>
        </w:rPr>
        <w:t> </w:t>
      </w:r>
      <w:r>
        <w:rPr/>
        <w:t>dengan</w:t>
      </w:r>
      <w:r>
        <w:rPr>
          <w:spacing w:val="-57"/>
        </w:rPr>
        <w:t> </w:t>
      </w:r>
      <w:r>
        <w:rPr/>
        <w:t>apa</w:t>
      </w:r>
      <w:r>
        <w:rPr>
          <w:spacing w:val="-1"/>
        </w:rPr>
        <w:t> </w:t>
      </w:r>
      <w:r>
        <w:rPr/>
        <w:t>yang anda alami selama menjalani perawatan.</w:t>
      </w:r>
    </w:p>
    <w:tbl>
      <w:tblPr>
        <w:tblW w:w="0" w:type="auto"/>
        <w:jc w:val="left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5105"/>
        <w:gridCol w:w="995"/>
        <w:gridCol w:w="1129"/>
      </w:tblGrid>
      <w:tr>
        <w:trPr>
          <w:trHeight w:val="426" w:hRule="atLeast"/>
        </w:trPr>
        <w:tc>
          <w:tcPr>
            <w:tcW w:w="707" w:type="dxa"/>
          </w:tcPr>
          <w:p>
            <w:pPr>
              <w:pStyle w:val="TableParagraph"/>
              <w:spacing w:line="271" w:lineRule="exact"/>
              <w:ind w:left="194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105" w:type="dxa"/>
          </w:tcPr>
          <w:p>
            <w:pPr>
              <w:pStyle w:val="TableParagraph"/>
              <w:spacing w:line="271" w:lineRule="exact"/>
              <w:ind w:left="1943" w:right="19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Pertanyaan</w:t>
            </w:r>
          </w:p>
        </w:tc>
        <w:tc>
          <w:tcPr>
            <w:tcW w:w="995" w:type="dxa"/>
          </w:tcPr>
          <w:p>
            <w:pPr>
              <w:pStyle w:val="TableParagraph"/>
              <w:spacing w:line="271" w:lineRule="exact"/>
              <w:ind w:left="325"/>
              <w:rPr>
                <w:b/>
                <w:sz w:val="24"/>
              </w:rPr>
            </w:pPr>
            <w:r>
              <w:rPr>
                <w:b/>
                <w:sz w:val="24"/>
              </w:rPr>
              <w:t>YA</w:t>
            </w:r>
          </w:p>
        </w:tc>
        <w:tc>
          <w:tcPr>
            <w:tcW w:w="1129" w:type="dxa"/>
          </w:tcPr>
          <w:p>
            <w:pPr>
              <w:pStyle w:val="TableParagraph"/>
              <w:spacing w:line="271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TIDAK</w:t>
            </w:r>
          </w:p>
        </w:tc>
      </w:tr>
      <w:tr>
        <w:trPr>
          <w:trHeight w:val="513" w:hRule="atLeast"/>
        </w:trPr>
        <w:tc>
          <w:tcPr>
            <w:tcW w:w="7936" w:type="dxa"/>
            <w:gridSpan w:val="4"/>
          </w:tcPr>
          <w:p>
            <w:pPr>
              <w:pStyle w:val="TableParagraph"/>
              <w:spacing w:line="270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Prosedur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Pemasangan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Kateter</w:t>
            </w:r>
          </w:p>
        </w:tc>
      </w:tr>
      <w:tr>
        <w:trPr>
          <w:trHeight w:val="633" w:hRule="atLeast"/>
        </w:trPr>
        <w:tc>
          <w:tcPr>
            <w:tcW w:w="707" w:type="dxa"/>
          </w:tcPr>
          <w:p>
            <w:pPr>
              <w:pStyle w:val="TableParagraph"/>
              <w:spacing w:line="270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05" w:type="dxa"/>
          </w:tcPr>
          <w:p>
            <w:pPr>
              <w:pStyle w:val="TableParagraph"/>
              <w:tabs>
                <w:tab w:pos="1194" w:val="left" w:leader="none"/>
                <w:tab w:pos="2553" w:val="left" w:leader="none"/>
                <w:tab w:pos="3259" w:val="left" w:leader="none"/>
                <w:tab w:pos="4205" w:val="left" w:leader="none"/>
              </w:tabs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  <w:tab/>
              <w:t>melakukan</w:t>
              <w:tab/>
              <w:t>cuci</w:t>
              <w:tab/>
              <w:t>tangan</w:t>
              <w:tab/>
              <w:t>sebelum</w:t>
            </w:r>
          </w:p>
          <w:p>
            <w:pPr>
              <w:pStyle w:val="TableParagraph"/>
              <w:spacing w:before="38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memasang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kateter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33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5105"/>
        <w:gridCol w:w="995"/>
        <w:gridCol w:w="1129"/>
      </w:tblGrid>
      <w:tr>
        <w:trPr>
          <w:trHeight w:val="638" w:hRule="atLeast"/>
        </w:trPr>
        <w:tc>
          <w:tcPr>
            <w:tcW w:w="707" w:type="dxa"/>
          </w:tcPr>
          <w:p>
            <w:pPr>
              <w:pStyle w:val="TableParagraph"/>
              <w:spacing w:line="271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5" w:type="dxa"/>
          </w:tcPr>
          <w:p>
            <w:pPr>
              <w:pStyle w:val="TableParagraph"/>
              <w:tabs>
                <w:tab w:pos="1135" w:val="left" w:leader="none"/>
                <w:tab w:pos="2447" w:val="left" w:leader="none"/>
                <w:tab w:pos="3734" w:val="left" w:leader="none"/>
                <w:tab w:pos="4387" w:val="left" w:leader="none"/>
              </w:tabs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  <w:tab/>
              <w:t>melakukan</w:t>
              <w:tab/>
              <w:t>konfirmasi</w:t>
              <w:tab/>
              <w:t>data</w:t>
              <w:tab/>
              <w:t>pasien</w:t>
            </w:r>
          </w:p>
          <w:p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sebelum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memasang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kateter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05" w:type="dxa"/>
          </w:tcPr>
          <w:p>
            <w:pPr>
              <w:pStyle w:val="TableParagraph"/>
              <w:spacing w:line="276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memberitahu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maupun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keluarga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tentang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tindakan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dilakukan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menutup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korden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pintu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melepaskan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pakaian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bawah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47"/>
              <w:ind w:left="113"/>
              <w:rPr>
                <w:sz w:val="24"/>
              </w:rPr>
            </w:pPr>
            <w:r>
              <w:rPr>
                <w:sz w:val="24"/>
              </w:rPr>
              <w:t>ditutup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selimut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6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mengatur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posisi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meletekkan</w:t>
            </w:r>
          </w:p>
          <w:p>
            <w:pPr>
              <w:pStyle w:val="TableParagraph"/>
              <w:spacing w:before="45"/>
              <w:ind w:left="113"/>
              <w:rPr>
                <w:sz w:val="24"/>
              </w:rPr>
            </w:pPr>
            <w:r>
              <w:rPr>
                <w:sz w:val="24"/>
              </w:rPr>
              <w:t>underpad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dibawah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pantat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pasien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meletakkan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bengkok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diantara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kedua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paha</w:t>
            </w:r>
          </w:p>
          <w:p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pasien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tindakan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pemasangan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kateter</w:t>
            </w:r>
          </w:p>
          <w:p>
            <w:pPr>
              <w:pStyle w:val="TableParagraph"/>
              <w:spacing w:before="42"/>
              <w:ind w:left="113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dibantu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perawat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lain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2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tindakan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pemasangan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kateter</w:t>
            </w:r>
          </w:p>
          <w:p>
            <w:pPr>
              <w:pStyle w:val="TableParagraph"/>
              <w:spacing w:before="45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dengan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disaksikan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pihak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keluarga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7" w:type="dxa"/>
          </w:tcPr>
          <w:p>
            <w:pPr>
              <w:pStyle w:val="TableParagraph"/>
              <w:spacing w:line="271" w:lineRule="exact"/>
              <w:ind w:left="194" w:right="16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05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mengkonfrimasi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bahwa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sudah</w:t>
            </w:r>
          </w:p>
          <w:p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terpasang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baik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5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left="190" w:right="16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melepas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sarung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membuang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</w:t>
            </w:r>
          </w:p>
          <w:p>
            <w:pPr>
              <w:pStyle w:val="TableParagraph"/>
              <w:spacing w:line="268" w:lineRule="auto" w:before="45"/>
              <w:ind w:left="113" w:right="142"/>
              <w:rPr>
                <w:sz w:val="24"/>
              </w:rPr>
            </w:pPr>
            <w:r>
              <w:rPr>
                <w:spacing w:val="-1"/>
                <w:sz w:val="24"/>
              </w:rPr>
              <w:t>tempat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sampah,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memposisikan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nyaman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left="190" w:right="16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menjelaskan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kepada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pasien/keluarga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jika</w:t>
            </w:r>
          </w:p>
          <w:p>
            <w:pPr>
              <w:pStyle w:val="TableParagraph"/>
              <w:spacing w:line="320" w:lineRule="atLeast" w:before="3"/>
              <w:ind w:left="113" w:right="559"/>
              <w:rPr>
                <w:sz w:val="24"/>
              </w:rPr>
            </w:pPr>
            <w:r>
              <w:rPr>
                <w:sz w:val="24"/>
              </w:rPr>
              <w:t>terjadi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hal-hal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membuat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kurang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nyaman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untuk segera menghubungi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petugas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35" w:hRule="atLeast"/>
        </w:trPr>
        <w:tc>
          <w:tcPr>
            <w:tcW w:w="7936" w:type="dxa"/>
            <w:gridSpan w:val="4"/>
          </w:tcPr>
          <w:p>
            <w:pPr>
              <w:pStyle w:val="TableParagraph"/>
              <w:spacing w:line="270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Asuhan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Keperawatan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Kateter</w:t>
            </w:r>
          </w:p>
        </w:tc>
      </w:tr>
      <w:tr>
        <w:trPr>
          <w:trHeight w:val="633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left="194" w:right="16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Apakah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perawat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mencuci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tangan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sebelum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spacing w:before="47"/>
              <w:ind w:left="113"/>
              <w:rPr>
                <w:sz w:val="24"/>
              </w:rPr>
            </w:pPr>
            <w:r>
              <w:rPr>
                <w:sz w:val="24"/>
              </w:rPr>
              <w:t>setelah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perawatan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kateter?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3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left="194" w:right="1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monitoring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katater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line="268" w:lineRule="auto" w:before="47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terpasang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bergegas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maju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mundur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untuk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mencegah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iritasi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kandung kemih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left="194" w:right="16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05" w:type="dxa"/>
          </w:tcPr>
          <w:p>
            <w:pPr>
              <w:pStyle w:val="TableParagraph"/>
              <w:spacing w:line="276" w:lineRule="auto" w:before="1"/>
              <w:ind w:left="113" w:right="527"/>
              <w:rPr>
                <w:sz w:val="24"/>
              </w:rPr>
            </w:pPr>
            <w:r>
              <w:rPr>
                <w:w w:val="95"/>
                <w:sz w:val="24"/>
              </w:rPr>
              <w:t>Perawat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mengganti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kantung</w:t>
            </w:r>
            <w:r>
              <w:rPr>
                <w:spacing w:val="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dan</w:t>
            </w:r>
            <w:r>
              <w:rPr>
                <w:spacing w:val="2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selang</w:t>
            </w:r>
            <w:r>
              <w:rPr>
                <w:spacing w:val="2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draines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kontaminasi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ataupun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jatuh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menyentuh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lantai.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9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left="194" w:right="16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105" w:type="dxa"/>
          </w:tcPr>
          <w:p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mengosongkan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kantung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penampung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ke</w:t>
            </w:r>
          </w:p>
          <w:p>
            <w:pPr>
              <w:pStyle w:val="TableParagraph"/>
              <w:spacing w:before="45"/>
              <w:ind w:left="113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takaran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urin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34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5105"/>
        <w:gridCol w:w="995"/>
        <w:gridCol w:w="1129"/>
      </w:tblGrid>
      <w:tr>
        <w:trPr>
          <w:trHeight w:val="638" w:hRule="atLeast"/>
        </w:trPr>
        <w:tc>
          <w:tcPr>
            <w:tcW w:w="707" w:type="dxa"/>
          </w:tcPr>
          <w:p>
            <w:pPr>
              <w:pStyle w:val="TableParagraph"/>
              <w:spacing w:line="271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105" w:type="dxa"/>
          </w:tcPr>
          <w:p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melepas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sambungan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selang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bila</w:t>
            </w:r>
          </w:p>
          <w:p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mengosongkan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kantong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urine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50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105" w:type="dxa"/>
          </w:tcPr>
          <w:p>
            <w:pPr>
              <w:pStyle w:val="TableParagraph"/>
              <w:spacing w:line="276" w:lineRule="auto" w:before="1"/>
              <w:ind w:left="113"/>
              <w:rPr>
                <w:sz w:val="24"/>
              </w:rPr>
            </w:pPr>
            <w:r>
              <w:rPr>
                <w:sz w:val="24"/>
              </w:rPr>
              <w:t>Jika perawat ingin mengambil sampel urine,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perawat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melepas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urine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selang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memposisikan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pasien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sebagaimana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mestinya.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271" w:hRule="atLeast"/>
        </w:trPr>
        <w:tc>
          <w:tcPr>
            <w:tcW w:w="707" w:type="dxa"/>
          </w:tcPr>
          <w:p>
            <w:pPr>
              <w:pStyle w:val="TableParagraph"/>
              <w:spacing w:line="268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105" w:type="dxa"/>
          </w:tcPr>
          <w:p>
            <w:pPr>
              <w:pStyle w:val="TableParagraph"/>
              <w:spacing w:line="278" w:lineRule="auto" w:before="1"/>
              <w:ind w:left="113" w:right="310"/>
              <w:jc w:val="both"/>
              <w:rPr>
                <w:sz w:val="24"/>
              </w:rPr>
            </w:pPr>
            <w:r>
              <w:rPr>
                <w:sz w:val="24"/>
              </w:rPr>
              <w:t>Perawat menyarankan saya untuk mengonsumsi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air putih yang banyak agar urin cukup sehingga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terjadi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kotoran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bisa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mengendap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kateter.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707" w:type="dxa"/>
          </w:tcPr>
          <w:p>
            <w:pPr>
              <w:pStyle w:val="TableParagraph"/>
              <w:spacing w:line="267" w:lineRule="exact"/>
              <w:ind w:right="21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105" w:type="dxa"/>
          </w:tcPr>
          <w:p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Perawat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memonitor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pemakaian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kateter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boleh</w:t>
            </w:r>
          </w:p>
          <w:p>
            <w:pPr>
              <w:pStyle w:val="TableParagraph"/>
              <w:spacing w:before="43"/>
              <w:ind w:left="113"/>
              <w:rPr>
                <w:sz w:val="24"/>
              </w:rPr>
            </w:pPr>
            <w:r>
              <w:rPr>
                <w:sz w:val="24"/>
              </w:rPr>
              <w:t>terpasang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lebih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lama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dari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diperlukan.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9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35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Heading1"/>
        <w:spacing w:before="90"/>
        <w:ind w:left="545"/>
      </w:pPr>
      <w:r>
        <w:rPr/>
        <w:t>Lampiran</w:t>
      </w:r>
      <w:r>
        <w:rPr>
          <w:spacing w:val="-3"/>
        </w:rPr>
        <w:t> </w:t>
      </w:r>
      <w:r>
        <w:rPr/>
        <w:t>8.</w:t>
      </w:r>
      <w:r>
        <w:rPr>
          <w:spacing w:val="-2"/>
        </w:rPr>
        <w:t> </w:t>
      </w:r>
      <w:r>
        <w:rPr/>
        <w:t>Hasil</w:t>
      </w:r>
      <w:r>
        <w:rPr>
          <w:spacing w:val="-8"/>
        </w:rPr>
        <w:t> </w:t>
      </w:r>
      <w:r>
        <w:rPr/>
        <w:t>Uji</w:t>
      </w:r>
      <w:r>
        <w:rPr>
          <w:spacing w:val="-11"/>
        </w:rPr>
        <w:t> </w:t>
      </w:r>
      <w:r>
        <w:rPr/>
        <w:t>Statistik</w:t>
      </w:r>
    </w:p>
    <w:p>
      <w:pPr>
        <w:pStyle w:val="BodyText"/>
        <w:spacing w:before="8"/>
        <w:rPr>
          <w:b/>
          <w:sz w:val="16"/>
        </w:rPr>
      </w:pPr>
    </w:p>
    <w:p>
      <w:pPr>
        <w:spacing w:after="0"/>
        <w:rPr>
          <w:sz w:val="16"/>
        </w:rPr>
        <w:sectPr>
          <w:footerReference w:type="default" r:id="rId36"/>
          <w:pgSz w:w="12240" w:h="15840"/>
          <w:pgMar w:footer="0" w:header="0" w:top="1500" w:bottom="280" w:left="1720" w:right="1580"/>
        </w:sectPr>
      </w:pPr>
    </w:p>
    <w:p>
      <w:pPr>
        <w:spacing w:before="90"/>
        <w:ind w:left="545" w:right="0" w:firstLine="0"/>
        <w:jc w:val="left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Univariat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11"/>
        <w:rPr>
          <w:b/>
        </w:rPr>
      </w:pPr>
    </w:p>
    <w:p>
      <w:pPr>
        <w:spacing w:before="0"/>
        <w:ind w:left="546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0004"/>
          <w:sz w:val="28"/>
        </w:rPr>
        <w:t>Usia</w:t>
      </w:r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top="1580" w:bottom="1160" w:left="1720" w:right="1580"/>
          <w:cols w:num="2" w:equalWidth="0">
            <w:col w:w="1940" w:space="1528"/>
            <w:col w:w="5472"/>
          </w:cols>
        </w:sectPr>
      </w:pPr>
    </w:p>
    <w:tbl>
      <w:tblPr>
        <w:tblW w:w="0" w:type="auto"/>
        <w:jc w:val="left"/>
        <w:tblInd w:w="57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926"/>
        <w:gridCol w:w="1272"/>
        <w:gridCol w:w="1186"/>
        <w:gridCol w:w="1570"/>
        <w:gridCol w:w="1712"/>
      </w:tblGrid>
      <w:tr>
        <w:trPr>
          <w:trHeight w:val="638" w:hRule="atLeast"/>
        </w:trPr>
        <w:tc>
          <w:tcPr>
            <w:tcW w:w="305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843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69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5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  <w:r>
              <w:rPr>
                <w:rFonts w:ascii="Arial MT"/>
                <w:color w:val="23475F"/>
                <w:spacing w:val="-6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712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10" w:lineRule="exact"/>
              <w:ind w:left="436" w:right="253" w:hanging="18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pacing w:val="-2"/>
                <w:sz w:val="24"/>
              </w:rPr>
              <w:t>Cumulative</w:t>
            </w:r>
            <w:r>
              <w:rPr>
                <w:rFonts w:ascii="Arial MT"/>
                <w:color w:val="23475F"/>
                <w:spacing w:val="-64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</w:tr>
      <w:tr>
        <w:trPr>
          <w:trHeight w:val="319" w:hRule="atLeast"/>
        </w:trPr>
        <w:tc>
          <w:tcPr>
            <w:tcW w:w="85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32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</w:p>
        </w:tc>
        <w:tc>
          <w:tcPr>
            <w:tcW w:w="926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24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&gt;50</w:t>
            </w:r>
          </w:p>
        </w:tc>
        <w:tc>
          <w:tcPr>
            <w:tcW w:w="1272" w:type="dxa"/>
            <w:tcBorders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</w:t>
            </w:r>
          </w:p>
        </w:tc>
        <w:tc>
          <w:tcPr>
            <w:tcW w:w="1186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15.6</w:t>
            </w:r>
          </w:p>
        </w:tc>
        <w:tc>
          <w:tcPr>
            <w:tcW w:w="157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15.6</w:t>
            </w:r>
          </w:p>
        </w:tc>
        <w:tc>
          <w:tcPr>
            <w:tcW w:w="1712" w:type="dxa"/>
            <w:tcBorders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15.6</w:t>
            </w:r>
          </w:p>
        </w:tc>
      </w:tr>
      <w:tr>
        <w:trPr>
          <w:trHeight w:val="319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19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20-29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23</w:t>
            </w:r>
          </w:p>
        </w:tc>
        <w:tc>
          <w:tcPr>
            <w:tcW w:w="118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35.9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35.9</w:t>
            </w:r>
          </w:p>
        </w:tc>
        <w:tc>
          <w:tcPr>
            <w:tcW w:w="171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19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51.6</w:t>
            </w:r>
          </w:p>
        </w:tc>
      </w:tr>
      <w:tr>
        <w:trPr>
          <w:trHeight w:val="314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4" w:lineRule="exact" w:before="20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30-39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20</w:t>
            </w:r>
          </w:p>
        </w:tc>
        <w:tc>
          <w:tcPr>
            <w:tcW w:w="118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31.3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31.3</w:t>
            </w:r>
          </w:p>
        </w:tc>
        <w:tc>
          <w:tcPr>
            <w:tcW w:w="171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82.8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25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40-49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11</w:t>
            </w:r>
          </w:p>
        </w:tc>
        <w:tc>
          <w:tcPr>
            <w:tcW w:w="118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17.2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17.2</w:t>
            </w:r>
          </w:p>
        </w:tc>
        <w:tc>
          <w:tcPr>
            <w:tcW w:w="171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6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24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</w:t>
            </w:r>
          </w:p>
        </w:tc>
        <w:tc>
          <w:tcPr>
            <w:tcW w:w="1186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712" w:type="dxa"/>
            <w:tcBorders>
              <w:top w:val="single" w:sz="8" w:space="0" w:color="ACACAC"/>
              <w:left w:val="single" w:sz="8" w:space="0" w:color="DFDFDF"/>
              <w:right w:val="nil"/>
            </w:tcBorders>
            <w:shd w:val="clear" w:color="auto" w:fill="F8F8F8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223"/>
        <w:ind w:left="556" w:right="53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000004"/>
          <w:sz w:val="28"/>
        </w:rPr>
        <w:t>Jenis</w:t>
      </w:r>
      <w:r>
        <w:rPr>
          <w:rFonts w:ascii="Arial"/>
          <w:b/>
          <w:color w:val="000004"/>
          <w:spacing w:val="-20"/>
          <w:sz w:val="28"/>
        </w:rPr>
        <w:t> </w:t>
      </w:r>
      <w:r>
        <w:rPr>
          <w:rFonts w:ascii="Arial"/>
          <w:b/>
          <w:color w:val="000004"/>
          <w:sz w:val="28"/>
        </w:rPr>
        <w:t>Kelamin</w:t>
      </w:r>
    </w:p>
    <w:tbl>
      <w:tblPr>
        <w:tblW w:w="0" w:type="auto"/>
        <w:jc w:val="left"/>
        <w:tblInd w:w="570" w:type="dxa"/>
        <w:tblBorders>
          <w:top w:val="single" w:sz="12" w:space="0" w:color="152935"/>
          <w:left w:val="single" w:sz="12" w:space="0" w:color="152935"/>
          <w:bottom w:val="single" w:sz="12" w:space="0" w:color="152935"/>
          <w:right w:val="single" w:sz="12" w:space="0" w:color="152935"/>
          <w:insideH w:val="single" w:sz="12" w:space="0" w:color="152935"/>
          <w:insideV w:val="single" w:sz="12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272"/>
        <w:gridCol w:w="1272"/>
        <w:gridCol w:w="1185"/>
        <w:gridCol w:w="1571"/>
        <w:gridCol w:w="1713"/>
      </w:tblGrid>
      <w:tr>
        <w:trPr>
          <w:trHeight w:val="631" w:hRule="atLeast"/>
        </w:trPr>
        <w:tc>
          <w:tcPr>
            <w:tcW w:w="339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1" w:lineRule="exact" w:before="1"/>
              <w:ind w:left="218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Frequency</w:t>
            </w:r>
          </w:p>
        </w:tc>
        <w:tc>
          <w:tcPr>
            <w:tcW w:w="1185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1" w:lineRule="exact" w:before="1"/>
              <w:ind w:left="170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571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1" w:lineRule="exact" w:before="1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  <w:r>
              <w:rPr>
                <w:rFonts w:ascii="Arial MT"/>
                <w:color w:val="23475F"/>
                <w:spacing w:val="-6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713" w:type="dxa"/>
            <w:tcBorders>
              <w:top w:val="nil"/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318" w:lineRule="exact"/>
              <w:ind w:left="438" w:right="273" w:hanging="189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pacing w:val="-4"/>
                <w:sz w:val="24"/>
              </w:rPr>
              <w:t>Cumulative</w:t>
            </w:r>
            <w:r>
              <w:rPr>
                <w:rFonts w:ascii="Arial MT"/>
                <w:color w:val="23475F"/>
                <w:spacing w:val="-64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</w:tr>
      <w:tr>
        <w:trPr>
          <w:trHeight w:val="311" w:hRule="atLeast"/>
        </w:trPr>
        <w:tc>
          <w:tcPr>
            <w:tcW w:w="85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30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</w:p>
        </w:tc>
        <w:tc>
          <w:tcPr>
            <w:tcW w:w="1272" w:type="dxa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16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Laki-Lak</w:t>
            </w:r>
          </w:p>
        </w:tc>
        <w:tc>
          <w:tcPr>
            <w:tcW w:w="1272" w:type="dxa"/>
            <w:tcBorders>
              <w:top w:val="single" w:sz="8" w:space="0" w:color="152935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16"/>
              <w:ind w:right="5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41</w:t>
            </w:r>
          </w:p>
        </w:tc>
        <w:tc>
          <w:tcPr>
            <w:tcW w:w="1185" w:type="dxa"/>
            <w:tcBorders>
              <w:top w:val="single" w:sz="8" w:space="0" w:color="152935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16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64.1</w:t>
            </w:r>
          </w:p>
        </w:tc>
        <w:tc>
          <w:tcPr>
            <w:tcW w:w="1571" w:type="dxa"/>
            <w:tcBorders>
              <w:top w:val="single" w:sz="8" w:space="0" w:color="152935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16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64.1</w:t>
            </w:r>
          </w:p>
        </w:tc>
        <w:tc>
          <w:tcPr>
            <w:tcW w:w="1713" w:type="dxa"/>
            <w:tcBorders>
              <w:top w:val="single" w:sz="8" w:space="0" w:color="152935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6" w:lineRule="exact" w:before="16"/>
              <w:ind w:right="4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64.1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24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Perempua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5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23</w:t>
            </w:r>
          </w:p>
        </w:tc>
        <w:tc>
          <w:tcPr>
            <w:tcW w:w="118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35.9</w:t>
            </w:r>
          </w:p>
        </w:tc>
        <w:tc>
          <w:tcPr>
            <w:tcW w:w="1571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35.9</w:t>
            </w:r>
          </w:p>
        </w:tc>
        <w:tc>
          <w:tcPr>
            <w:tcW w:w="1713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5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25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152935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5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</w:t>
            </w:r>
          </w:p>
        </w:tc>
        <w:tc>
          <w:tcPr>
            <w:tcW w:w="1185" w:type="dxa"/>
            <w:tcBorders>
              <w:top w:val="single" w:sz="8" w:space="0" w:color="ACACAC"/>
              <w:left w:val="single" w:sz="8" w:space="0" w:color="DFDFDF"/>
              <w:bottom w:val="single" w:sz="8" w:space="0" w:color="152935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571" w:type="dxa"/>
            <w:tcBorders>
              <w:top w:val="single" w:sz="8" w:space="0" w:color="ACACAC"/>
              <w:left w:val="single" w:sz="8" w:space="0" w:color="DFDFDF"/>
              <w:bottom w:val="single" w:sz="8" w:space="0" w:color="152935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713" w:type="dxa"/>
            <w:tcBorders>
              <w:top w:val="single" w:sz="8" w:space="0" w:color="ACACAC"/>
              <w:left w:val="single" w:sz="8" w:space="0" w:color="DFDFDF"/>
              <w:bottom w:val="single" w:sz="8" w:space="0" w:color="152935"/>
              <w:right w:val="nil"/>
            </w:tcBorders>
            <w:shd w:val="clear" w:color="auto" w:fill="F8F8F8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spacing w:before="0"/>
        <w:ind w:left="435" w:right="53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000004"/>
          <w:spacing w:val="-1"/>
          <w:sz w:val="28"/>
        </w:rPr>
        <w:t>Prosedur</w:t>
      </w:r>
      <w:r>
        <w:rPr>
          <w:rFonts w:ascii="Arial"/>
          <w:b/>
          <w:color w:val="000004"/>
          <w:spacing w:val="-17"/>
          <w:sz w:val="28"/>
        </w:rPr>
        <w:t> </w:t>
      </w:r>
      <w:r>
        <w:rPr>
          <w:rFonts w:ascii="Arial"/>
          <w:b/>
          <w:color w:val="000004"/>
          <w:spacing w:val="-1"/>
          <w:sz w:val="28"/>
        </w:rPr>
        <w:t>Pemasangan</w:t>
      </w:r>
    </w:p>
    <w:tbl>
      <w:tblPr>
        <w:tblW w:w="0" w:type="auto"/>
        <w:jc w:val="left"/>
        <w:tblInd w:w="57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152"/>
        <w:gridCol w:w="1272"/>
        <w:gridCol w:w="1186"/>
        <w:gridCol w:w="1572"/>
        <w:gridCol w:w="1712"/>
      </w:tblGrid>
      <w:tr>
        <w:trPr>
          <w:trHeight w:val="644" w:hRule="atLeast"/>
        </w:trPr>
        <w:tc>
          <w:tcPr>
            <w:tcW w:w="327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206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Frequency</w:t>
            </w:r>
          </w:p>
        </w:tc>
        <w:tc>
          <w:tcPr>
            <w:tcW w:w="1186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70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57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right="5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  <w:r>
              <w:rPr>
                <w:rFonts w:ascii="Arial MT"/>
                <w:color w:val="23475F"/>
                <w:spacing w:val="-6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712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22" w:lineRule="exact"/>
              <w:ind w:left="436" w:right="273" w:hanging="18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pacing w:val="-4"/>
                <w:sz w:val="24"/>
              </w:rPr>
              <w:t>Cumulative</w:t>
            </w:r>
            <w:r>
              <w:rPr>
                <w:rFonts w:ascii="Arial MT"/>
                <w:color w:val="23475F"/>
                <w:spacing w:val="-64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</w:tr>
      <w:tr>
        <w:trPr>
          <w:trHeight w:val="313" w:hRule="atLeast"/>
        </w:trPr>
        <w:tc>
          <w:tcPr>
            <w:tcW w:w="85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32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</w:p>
        </w:tc>
        <w:tc>
          <w:tcPr>
            <w:tcW w:w="1152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18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Tepat</w:t>
            </w:r>
          </w:p>
        </w:tc>
        <w:tc>
          <w:tcPr>
            <w:tcW w:w="1272" w:type="dxa"/>
            <w:tcBorders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18"/>
              <w:ind w:right="5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46</w:t>
            </w:r>
          </w:p>
        </w:tc>
        <w:tc>
          <w:tcPr>
            <w:tcW w:w="1186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18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71.9</w:t>
            </w:r>
          </w:p>
        </w:tc>
        <w:tc>
          <w:tcPr>
            <w:tcW w:w="157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18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71.9</w:t>
            </w:r>
          </w:p>
        </w:tc>
        <w:tc>
          <w:tcPr>
            <w:tcW w:w="1712" w:type="dxa"/>
            <w:tcBorders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6" w:lineRule="exact" w:before="18"/>
              <w:ind w:right="4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71.9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25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Tidak</w:t>
            </w:r>
            <w:r>
              <w:rPr>
                <w:rFonts w:ascii="Arial MT"/>
                <w:color w:val="23475F"/>
                <w:spacing w:val="-10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Te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5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18</w:t>
            </w:r>
          </w:p>
        </w:tc>
        <w:tc>
          <w:tcPr>
            <w:tcW w:w="118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28.1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28.1</w:t>
            </w:r>
          </w:p>
        </w:tc>
        <w:tc>
          <w:tcPr>
            <w:tcW w:w="171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6" w:lineRule="exact" w:before="25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20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51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</w:t>
            </w:r>
          </w:p>
        </w:tc>
        <w:tc>
          <w:tcPr>
            <w:tcW w:w="1186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712" w:type="dxa"/>
            <w:tcBorders>
              <w:top w:val="single" w:sz="8" w:space="0" w:color="ACACAC"/>
              <w:left w:val="single" w:sz="8" w:space="0" w:color="DFDFDF"/>
              <w:right w:val="nil"/>
            </w:tcBorders>
            <w:shd w:val="clear" w:color="auto" w:fill="F8F8F8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type w:val="continuous"/>
          <w:pgSz w:w="12240" w:h="15840"/>
          <w:pgMar w:top="1580" w:bottom="1160" w:left="17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spacing w:before="91"/>
        <w:ind w:left="247" w:right="53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000004"/>
          <w:spacing w:val="-1"/>
          <w:sz w:val="28"/>
        </w:rPr>
        <w:t>Asuhan</w:t>
      </w:r>
      <w:r>
        <w:rPr>
          <w:rFonts w:ascii="Arial"/>
          <w:b/>
          <w:color w:val="000004"/>
          <w:spacing w:val="-15"/>
          <w:sz w:val="28"/>
        </w:rPr>
        <w:t> </w:t>
      </w:r>
      <w:r>
        <w:rPr>
          <w:rFonts w:ascii="Arial"/>
          <w:b/>
          <w:color w:val="000004"/>
          <w:spacing w:val="-1"/>
          <w:sz w:val="28"/>
        </w:rPr>
        <w:t>keperawatan</w:t>
      </w:r>
    </w:p>
    <w:tbl>
      <w:tblPr>
        <w:tblW w:w="0" w:type="auto"/>
        <w:jc w:val="left"/>
        <w:tblInd w:w="57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960"/>
        <w:gridCol w:w="1274"/>
        <w:gridCol w:w="1184"/>
        <w:gridCol w:w="1572"/>
        <w:gridCol w:w="1706"/>
      </w:tblGrid>
      <w:tr>
        <w:trPr>
          <w:trHeight w:val="638" w:hRule="atLeast"/>
        </w:trPr>
        <w:tc>
          <w:tcPr>
            <w:tcW w:w="3088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exact"/>
              <w:ind w:left="1876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Frequency</w:t>
            </w:r>
          </w:p>
        </w:tc>
        <w:tc>
          <w:tcPr>
            <w:tcW w:w="1184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exact"/>
              <w:ind w:left="171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572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6" w:lineRule="exact"/>
              <w:ind w:right="5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  <w:r>
              <w:rPr>
                <w:rFonts w:ascii="Arial MT"/>
                <w:color w:val="23475F"/>
                <w:spacing w:val="-6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706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10" w:lineRule="exact"/>
              <w:ind w:left="437" w:right="244" w:hanging="186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pacing w:val="-2"/>
                <w:sz w:val="24"/>
              </w:rPr>
              <w:t>Cumulative</w:t>
            </w:r>
            <w:r>
              <w:rPr>
                <w:rFonts w:ascii="Arial MT"/>
                <w:color w:val="23475F"/>
                <w:spacing w:val="-64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</w:tr>
      <w:tr>
        <w:trPr>
          <w:trHeight w:val="319" w:hRule="atLeast"/>
        </w:trPr>
        <w:tc>
          <w:tcPr>
            <w:tcW w:w="85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33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</w:p>
        </w:tc>
        <w:tc>
          <w:tcPr>
            <w:tcW w:w="960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20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Cukup</w:t>
            </w:r>
          </w:p>
        </w:tc>
        <w:tc>
          <w:tcPr>
            <w:tcW w:w="1274" w:type="dxa"/>
            <w:tcBorders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5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20</w:t>
            </w:r>
          </w:p>
        </w:tc>
        <w:tc>
          <w:tcPr>
            <w:tcW w:w="1184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31.3</w:t>
            </w:r>
          </w:p>
        </w:tc>
        <w:tc>
          <w:tcPr>
            <w:tcW w:w="1572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31.3</w:t>
            </w:r>
          </w:p>
        </w:tc>
        <w:tc>
          <w:tcPr>
            <w:tcW w:w="1706" w:type="dxa"/>
            <w:tcBorders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20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31.3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20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Kurang</w:t>
            </w:r>
          </w:p>
        </w:tc>
        <w:tc>
          <w:tcPr>
            <w:tcW w:w="1274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3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w w:val="99"/>
                <w:sz w:val="24"/>
              </w:rPr>
              <w:t>7</w:t>
            </w:r>
          </w:p>
        </w:tc>
        <w:tc>
          <w:tcPr>
            <w:tcW w:w="1184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10.9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10.9</w:t>
            </w:r>
          </w:p>
        </w:tc>
        <w:tc>
          <w:tcPr>
            <w:tcW w:w="17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20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42.2</w:t>
            </w:r>
          </w:p>
        </w:tc>
      </w:tr>
      <w:tr>
        <w:trPr>
          <w:trHeight w:val="315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19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Baik</w:t>
            </w:r>
          </w:p>
        </w:tc>
        <w:tc>
          <w:tcPr>
            <w:tcW w:w="1274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5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37</w:t>
            </w:r>
          </w:p>
        </w:tc>
        <w:tc>
          <w:tcPr>
            <w:tcW w:w="1184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3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57.8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7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57.8</w:t>
            </w:r>
          </w:p>
        </w:tc>
        <w:tc>
          <w:tcPr>
            <w:tcW w:w="1706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19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24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Total</w:t>
            </w:r>
          </w:p>
        </w:tc>
        <w:tc>
          <w:tcPr>
            <w:tcW w:w="1274" w:type="dxa"/>
            <w:tcBorders>
              <w:top w:val="single" w:sz="8" w:space="0" w:color="ACACAC"/>
              <w:left w:val="nil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5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</w:t>
            </w:r>
          </w:p>
        </w:tc>
        <w:tc>
          <w:tcPr>
            <w:tcW w:w="1184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572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46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706" w:type="dxa"/>
            <w:tcBorders>
              <w:top w:val="single" w:sz="8" w:space="0" w:color="ACACAC"/>
              <w:left w:val="single" w:sz="8" w:space="0" w:color="DFDFDF"/>
              <w:right w:val="nil"/>
            </w:tcBorders>
            <w:shd w:val="clear" w:color="auto" w:fill="F8F8F8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2"/>
        <w:rPr>
          <w:rFonts w:ascii="Arial"/>
          <w:b/>
          <w:sz w:val="34"/>
        </w:rPr>
      </w:pPr>
    </w:p>
    <w:p>
      <w:pPr>
        <w:spacing w:before="1"/>
        <w:ind w:left="3454" w:right="3658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000004"/>
          <w:sz w:val="28"/>
        </w:rPr>
        <w:t>Lama</w:t>
      </w:r>
      <w:r>
        <w:rPr>
          <w:rFonts w:ascii="Arial"/>
          <w:b/>
          <w:color w:val="000004"/>
          <w:spacing w:val="-19"/>
          <w:sz w:val="28"/>
        </w:rPr>
        <w:t> </w:t>
      </w:r>
      <w:r>
        <w:rPr>
          <w:rFonts w:ascii="Arial"/>
          <w:b/>
          <w:color w:val="000004"/>
          <w:sz w:val="28"/>
        </w:rPr>
        <w:t>Pasang</w:t>
      </w:r>
    </w:p>
    <w:tbl>
      <w:tblPr>
        <w:tblW w:w="0" w:type="auto"/>
        <w:jc w:val="left"/>
        <w:tblInd w:w="570" w:type="dxa"/>
        <w:tblBorders>
          <w:top w:val="single" w:sz="12" w:space="0" w:color="152935"/>
          <w:left w:val="single" w:sz="12" w:space="0" w:color="152935"/>
          <w:bottom w:val="single" w:sz="12" w:space="0" w:color="152935"/>
          <w:right w:val="single" w:sz="12" w:space="0" w:color="152935"/>
          <w:insideH w:val="single" w:sz="12" w:space="0" w:color="152935"/>
          <w:insideV w:val="single" w:sz="12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046"/>
        <w:gridCol w:w="1272"/>
        <w:gridCol w:w="1185"/>
        <w:gridCol w:w="1570"/>
        <w:gridCol w:w="1714"/>
      </w:tblGrid>
      <w:tr>
        <w:trPr>
          <w:trHeight w:val="633" w:hRule="atLeast"/>
        </w:trPr>
        <w:tc>
          <w:tcPr>
            <w:tcW w:w="317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2" w:lineRule="exact" w:before="1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Frequency</w:t>
            </w:r>
          </w:p>
        </w:tc>
        <w:tc>
          <w:tcPr>
            <w:tcW w:w="1185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2" w:lineRule="exact" w:before="1"/>
              <w:ind w:left="169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570" w:type="dxa"/>
            <w:tcBorders>
              <w:top w:val="nil"/>
              <w:left w:val="single" w:sz="8" w:space="0" w:color="DFDFDF"/>
              <w:bottom w:val="single" w:sz="8" w:space="0" w:color="152935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line="272" w:lineRule="exact" w:before="1"/>
              <w:ind w:right="4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  <w:r>
              <w:rPr>
                <w:rFonts w:ascii="Arial MT"/>
                <w:color w:val="23475F"/>
                <w:spacing w:val="-6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714" w:type="dxa"/>
            <w:tcBorders>
              <w:top w:val="nil"/>
              <w:left w:val="single" w:sz="8" w:space="0" w:color="DFDFDF"/>
              <w:bottom w:val="single" w:sz="8" w:space="0" w:color="152935"/>
              <w:right w:val="nil"/>
            </w:tcBorders>
          </w:tcPr>
          <w:p>
            <w:pPr>
              <w:pStyle w:val="TableParagraph"/>
              <w:spacing w:line="310" w:lineRule="exact"/>
              <w:ind w:left="442" w:right="247" w:hanging="186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pacing w:val="-2"/>
                <w:sz w:val="24"/>
              </w:rPr>
              <w:t>Cumulative</w:t>
            </w:r>
            <w:r>
              <w:rPr>
                <w:rFonts w:ascii="Arial MT"/>
                <w:color w:val="23475F"/>
                <w:spacing w:val="-64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</w:tr>
      <w:tr>
        <w:trPr>
          <w:trHeight w:val="314" w:hRule="atLeast"/>
        </w:trPr>
        <w:tc>
          <w:tcPr>
            <w:tcW w:w="85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28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</w:p>
        </w:tc>
        <w:tc>
          <w:tcPr>
            <w:tcW w:w="1046" w:type="dxa"/>
            <w:tcBorders>
              <w:top w:val="single" w:sz="8" w:space="0" w:color="152935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4" w:lineRule="exact" w:before="20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&lt;3</w:t>
            </w:r>
            <w:r>
              <w:rPr>
                <w:rFonts w:ascii="Arial MT"/>
                <w:color w:val="23475F"/>
                <w:spacing w:val="-10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Hari</w:t>
            </w:r>
          </w:p>
        </w:tc>
        <w:tc>
          <w:tcPr>
            <w:tcW w:w="1272" w:type="dxa"/>
            <w:tcBorders>
              <w:top w:val="single" w:sz="8" w:space="0" w:color="152935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37</w:t>
            </w:r>
          </w:p>
        </w:tc>
        <w:tc>
          <w:tcPr>
            <w:tcW w:w="1185" w:type="dxa"/>
            <w:tcBorders>
              <w:top w:val="single" w:sz="8" w:space="0" w:color="152935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57.8</w:t>
            </w:r>
          </w:p>
        </w:tc>
        <w:tc>
          <w:tcPr>
            <w:tcW w:w="1570" w:type="dxa"/>
            <w:tcBorders>
              <w:top w:val="single" w:sz="8" w:space="0" w:color="152935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57.8</w:t>
            </w:r>
          </w:p>
        </w:tc>
        <w:tc>
          <w:tcPr>
            <w:tcW w:w="1714" w:type="dxa"/>
            <w:tcBorders>
              <w:top w:val="single" w:sz="8" w:space="0" w:color="152935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4" w:lineRule="exact" w:before="20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57.8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20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&gt;3</w:t>
            </w:r>
            <w:r>
              <w:rPr>
                <w:rFonts w:ascii="Arial MT"/>
                <w:color w:val="23475F"/>
                <w:spacing w:val="-10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Hari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27</w:t>
            </w:r>
          </w:p>
        </w:tc>
        <w:tc>
          <w:tcPr>
            <w:tcW w:w="118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42.2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42.2</w:t>
            </w:r>
          </w:p>
        </w:tc>
        <w:tc>
          <w:tcPr>
            <w:tcW w:w="1714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20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</w:tr>
      <w:tr>
        <w:trPr>
          <w:trHeight w:val="321" w:hRule="atLeast"/>
        </w:trPr>
        <w:tc>
          <w:tcPr>
            <w:tcW w:w="854" w:type="dxa"/>
            <w:vMerge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8" w:space="0" w:color="ACACAC"/>
              <w:left w:val="nil"/>
              <w:bottom w:val="single" w:sz="8" w:space="0" w:color="152935"/>
              <w:right w:val="nil"/>
            </w:tcBorders>
            <w:shd w:val="clear" w:color="auto" w:fill="DFDFDF"/>
          </w:tcPr>
          <w:p>
            <w:pPr>
              <w:pStyle w:val="TableParagraph"/>
              <w:spacing w:before="19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152935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</w:t>
            </w:r>
          </w:p>
        </w:tc>
        <w:tc>
          <w:tcPr>
            <w:tcW w:w="1185" w:type="dxa"/>
            <w:tcBorders>
              <w:top w:val="single" w:sz="8" w:space="0" w:color="ACACAC"/>
              <w:left w:val="single" w:sz="8" w:space="0" w:color="DFDFDF"/>
              <w:bottom w:val="single" w:sz="8" w:space="0" w:color="152935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bottom w:val="single" w:sz="8" w:space="0" w:color="152935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714" w:type="dxa"/>
            <w:tcBorders>
              <w:top w:val="single" w:sz="8" w:space="0" w:color="ACACAC"/>
              <w:left w:val="single" w:sz="8" w:space="0" w:color="DFDFDF"/>
              <w:bottom w:val="single" w:sz="8" w:space="0" w:color="152935"/>
              <w:right w:val="nil"/>
            </w:tcBorders>
            <w:shd w:val="clear" w:color="auto" w:fill="F8F8F8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spacing w:before="0" w:after="3"/>
        <w:ind w:left="328" w:right="530" w:firstLine="0"/>
        <w:jc w:val="center"/>
        <w:rPr>
          <w:rFonts w:ascii="Arial"/>
          <w:b/>
          <w:sz w:val="28"/>
        </w:rPr>
      </w:pPr>
      <w:r>
        <w:rPr>
          <w:rFonts w:ascii="Arial"/>
          <w:b/>
          <w:color w:val="000004"/>
          <w:spacing w:val="-1"/>
          <w:sz w:val="28"/>
        </w:rPr>
        <w:t>Saluran</w:t>
      </w:r>
      <w:r>
        <w:rPr>
          <w:rFonts w:ascii="Arial"/>
          <w:b/>
          <w:color w:val="000004"/>
          <w:spacing w:val="-18"/>
          <w:sz w:val="28"/>
        </w:rPr>
        <w:t> </w:t>
      </w:r>
      <w:r>
        <w:rPr>
          <w:rFonts w:ascii="Arial"/>
          <w:b/>
          <w:color w:val="000004"/>
          <w:sz w:val="28"/>
        </w:rPr>
        <w:t>Infeksi</w:t>
      </w:r>
    </w:p>
    <w:tbl>
      <w:tblPr>
        <w:tblW w:w="0" w:type="auto"/>
        <w:jc w:val="left"/>
        <w:tblInd w:w="570" w:type="dxa"/>
        <w:tblBorders>
          <w:top w:val="single" w:sz="8" w:space="0" w:color="152935"/>
          <w:left w:val="single" w:sz="8" w:space="0" w:color="152935"/>
          <w:bottom w:val="single" w:sz="8" w:space="0" w:color="152935"/>
          <w:right w:val="single" w:sz="8" w:space="0" w:color="152935"/>
          <w:insideH w:val="single" w:sz="8" w:space="0" w:color="152935"/>
          <w:insideV w:val="single" w:sz="8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1046"/>
        <w:gridCol w:w="1272"/>
        <w:gridCol w:w="1185"/>
        <w:gridCol w:w="1570"/>
        <w:gridCol w:w="1714"/>
      </w:tblGrid>
      <w:tr>
        <w:trPr>
          <w:trHeight w:val="638" w:hRule="atLeast"/>
        </w:trPr>
        <w:tc>
          <w:tcPr>
            <w:tcW w:w="3172" w:type="dxa"/>
            <w:gridSpan w:val="3"/>
            <w:tcBorders>
              <w:top w:val="nil"/>
              <w:left w:val="nil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963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Frequency</w:t>
            </w:r>
          </w:p>
        </w:tc>
        <w:tc>
          <w:tcPr>
            <w:tcW w:w="1185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left="169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570" w:type="dxa"/>
            <w:tcBorders>
              <w:top w:val="nil"/>
              <w:left w:val="single" w:sz="8" w:space="0" w:color="DFDFDF"/>
              <w:right w:val="single" w:sz="8" w:space="0" w:color="DFDFDF"/>
            </w:tcBorders>
          </w:tcPr>
          <w:p>
            <w:pPr>
              <w:pStyle w:val="TableParagraph"/>
              <w:spacing w:before="7"/>
              <w:rPr>
                <w:rFonts w:ascii="Arial"/>
                <w:b/>
                <w:sz w:val="29"/>
              </w:rPr>
            </w:pPr>
          </w:p>
          <w:p>
            <w:pPr>
              <w:pStyle w:val="TableParagraph"/>
              <w:spacing w:before="1"/>
              <w:ind w:right="4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  <w:r>
              <w:rPr>
                <w:rFonts w:ascii="Arial MT"/>
                <w:color w:val="23475F"/>
                <w:spacing w:val="-6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  <w:tc>
          <w:tcPr>
            <w:tcW w:w="1714" w:type="dxa"/>
            <w:tcBorders>
              <w:top w:val="nil"/>
              <w:left w:val="single" w:sz="8" w:space="0" w:color="DFDFDF"/>
              <w:right w:val="nil"/>
            </w:tcBorders>
          </w:tcPr>
          <w:p>
            <w:pPr>
              <w:pStyle w:val="TableParagraph"/>
              <w:spacing w:line="310" w:lineRule="exact"/>
              <w:ind w:left="442" w:right="247" w:hanging="186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pacing w:val="-2"/>
                <w:sz w:val="24"/>
              </w:rPr>
              <w:t>Cumulative</w:t>
            </w:r>
            <w:r>
              <w:rPr>
                <w:rFonts w:ascii="Arial MT"/>
                <w:color w:val="23475F"/>
                <w:spacing w:val="-64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Percent</w:t>
            </w:r>
          </w:p>
        </w:tc>
      </w:tr>
      <w:tr>
        <w:trPr>
          <w:trHeight w:val="319" w:hRule="atLeast"/>
        </w:trPr>
        <w:tc>
          <w:tcPr>
            <w:tcW w:w="854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32"/>
              <w:ind w:left="62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Valid</w:t>
            </w:r>
          </w:p>
        </w:tc>
        <w:tc>
          <w:tcPr>
            <w:tcW w:w="1046" w:type="dxa"/>
            <w:tcBorders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76" w:lineRule="exact" w:before="24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ISK</w:t>
            </w:r>
          </w:p>
        </w:tc>
        <w:tc>
          <w:tcPr>
            <w:tcW w:w="1272" w:type="dxa"/>
            <w:tcBorders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12</w:t>
            </w:r>
          </w:p>
        </w:tc>
        <w:tc>
          <w:tcPr>
            <w:tcW w:w="1185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18.8</w:t>
            </w:r>
          </w:p>
        </w:tc>
        <w:tc>
          <w:tcPr>
            <w:tcW w:w="1570" w:type="dxa"/>
            <w:tcBorders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18.8</w:t>
            </w:r>
          </w:p>
        </w:tc>
        <w:tc>
          <w:tcPr>
            <w:tcW w:w="1714" w:type="dxa"/>
            <w:tcBorders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276" w:lineRule="exact" w:before="24"/>
              <w:ind w:right="44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18.8</w:t>
            </w:r>
          </w:p>
        </w:tc>
      </w:tr>
      <w:tr>
        <w:trPr>
          <w:trHeight w:val="319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8" w:space="0" w:color="ACACAC"/>
              <w:left w:val="nil"/>
              <w:bottom w:val="single" w:sz="8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19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Tidak</w:t>
            </w:r>
            <w:r>
              <w:rPr>
                <w:rFonts w:ascii="Arial MT"/>
                <w:color w:val="23475F"/>
                <w:spacing w:val="-9"/>
                <w:sz w:val="24"/>
              </w:rPr>
              <w:t> </w:t>
            </w:r>
            <w:r>
              <w:rPr>
                <w:rFonts w:ascii="Arial MT"/>
                <w:color w:val="23475F"/>
                <w:sz w:val="24"/>
              </w:rPr>
              <w:t>IS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52</w:t>
            </w:r>
          </w:p>
        </w:tc>
        <w:tc>
          <w:tcPr>
            <w:tcW w:w="1185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40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81.2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19"/>
              <w:ind w:right="3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81.2</w:t>
            </w:r>
          </w:p>
        </w:tc>
        <w:tc>
          <w:tcPr>
            <w:tcW w:w="1714" w:type="dxa"/>
            <w:tcBorders>
              <w:top w:val="single" w:sz="8" w:space="0" w:color="ACACAC"/>
              <w:left w:val="single" w:sz="8" w:space="0" w:color="DFDFDF"/>
              <w:bottom w:val="single" w:sz="8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19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</w:tr>
      <w:tr>
        <w:trPr>
          <w:trHeight w:val="320" w:hRule="atLeast"/>
        </w:trPr>
        <w:tc>
          <w:tcPr>
            <w:tcW w:w="854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tcBorders>
              <w:top w:val="single" w:sz="8" w:space="0" w:color="ACACAC"/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20"/>
              <w:ind w:left="58"/>
              <w:rPr>
                <w:rFonts w:ascii="Arial MT"/>
                <w:sz w:val="24"/>
              </w:rPr>
            </w:pPr>
            <w:r>
              <w:rPr>
                <w:rFonts w:ascii="Arial MT"/>
                <w:color w:val="23475F"/>
                <w:sz w:val="24"/>
              </w:rPr>
              <w:t>Total</w:t>
            </w:r>
          </w:p>
        </w:tc>
        <w:tc>
          <w:tcPr>
            <w:tcW w:w="1272" w:type="dxa"/>
            <w:tcBorders>
              <w:top w:val="single" w:sz="8" w:space="0" w:color="ACACAC"/>
              <w:left w:val="nil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9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64</w:t>
            </w:r>
          </w:p>
        </w:tc>
        <w:tc>
          <w:tcPr>
            <w:tcW w:w="1185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3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570" w:type="dxa"/>
            <w:tcBorders>
              <w:top w:val="single" w:sz="8" w:space="0" w:color="ACACAC"/>
              <w:left w:val="single" w:sz="8" w:space="0" w:color="DFDFDF"/>
              <w:right w:val="single" w:sz="8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42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color w:val="000004"/>
                <w:sz w:val="24"/>
              </w:rPr>
              <w:t>100.0</w:t>
            </w:r>
          </w:p>
        </w:tc>
        <w:tc>
          <w:tcPr>
            <w:tcW w:w="1714" w:type="dxa"/>
            <w:tcBorders>
              <w:top w:val="single" w:sz="8" w:space="0" w:color="ACACAC"/>
              <w:left w:val="single" w:sz="8" w:space="0" w:color="DFDFDF"/>
              <w:right w:val="nil"/>
            </w:tcBorders>
            <w:shd w:val="clear" w:color="auto" w:fill="F8F8F8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37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</w:p>
    <w:p>
      <w:pPr>
        <w:pStyle w:val="Heading1"/>
        <w:spacing w:before="90"/>
        <w:ind w:left="545"/>
      </w:pPr>
      <w:r>
        <w:rPr/>
        <w:t>Uji</w:t>
      </w:r>
      <w:r>
        <w:rPr>
          <w:spacing w:val="-12"/>
        </w:rPr>
        <w:t> </w:t>
      </w:r>
      <w:r>
        <w:rPr/>
        <w:t>Bivariat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96"/>
        <w:ind w:left="944" w:right="530" w:firstLine="0"/>
        <w:jc w:val="center"/>
        <w:rPr>
          <w:rFonts w:ascii="Arial"/>
          <w:b/>
          <w:sz w:val="14"/>
        </w:rPr>
      </w:pPr>
      <w:r>
        <w:rPr>
          <w:rFonts w:ascii="Arial"/>
          <w:b/>
          <w:color w:val="000004"/>
          <w:sz w:val="14"/>
        </w:rPr>
        <w:t>Correlations</w:t>
      </w:r>
    </w:p>
    <w:tbl>
      <w:tblPr>
        <w:tblW w:w="0" w:type="auto"/>
        <w:jc w:val="left"/>
        <w:tblInd w:w="570" w:type="dxa"/>
        <w:tblBorders>
          <w:top w:val="single" w:sz="6" w:space="0" w:color="152935"/>
          <w:left w:val="single" w:sz="6" w:space="0" w:color="152935"/>
          <w:bottom w:val="single" w:sz="6" w:space="0" w:color="152935"/>
          <w:right w:val="single" w:sz="6" w:space="0" w:color="152935"/>
          <w:insideH w:val="single" w:sz="6" w:space="0" w:color="152935"/>
          <w:insideV w:val="single" w:sz="6" w:space="0" w:color="15293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"/>
        <w:gridCol w:w="1272"/>
        <w:gridCol w:w="1258"/>
        <w:gridCol w:w="604"/>
        <w:gridCol w:w="807"/>
        <w:gridCol w:w="875"/>
        <w:gridCol w:w="875"/>
        <w:gridCol w:w="798"/>
        <w:gridCol w:w="869"/>
      </w:tblGrid>
      <w:tr>
        <w:trPr>
          <w:trHeight w:val="339" w:hRule="atLeast"/>
        </w:trPr>
        <w:tc>
          <w:tcPr>
            <w:tcW w:w="4041" w:type="dxa"/>
            <w:gridSpan w:val="4"/>
            <w:tcBorders>
              <w:top w:val="nil"/>
              <w:left w:val="nil"/>
              <w:right w:val="single" w:sz="6" w:space="0" w:color="DFDFDF"/>
            </w:tcBorders>
          </w:tcPr>
          <w:p>
            <w:pPr>
              <w:pStyle w:val="TableParagraph"/>
              <w:spacing w:before="4"/>
              <w:rPr>
                <w:rFonts w:ascii="Arial"/>
                <w:b/>
                <w:sz w:val="15"/>
              </w:rPr>
            </w:pPr>
          </w:p>
          <w:p>
            <w:pPr>
              <w:pStyle w:val="TableParagraph"/>
              <w:ind w:right="15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Usia</w:t>
            </w:r>
          </w:p>
        </w:tc>
        <w:tc>
          <w:tcPr>
            <w:tcW w:w="807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162" w:lineRule="exact"/>
              <w:ind w:left="167" w:right="185" w:firstLine="80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Jenis</w:t>
            </w:r>
            <w:r>
              <w:rPr>
                <w:rFonts w:ascii="Arial MT"/>
                <w:color w:val="23475F"/>
                <w:spacing w:val="1"/>
                <w:sz w:val="12"/>
              </w:rPr>
              <w:t> </w:t>
            </w:r>
            <w:r>
              <w:rPr>
                <w:rFonts w:ascii="Arial MT"/>
                <w:color w:val="23475F"/>
                <w:spacing w:val="-2"/>
                <w:sz w:val="12"/>
              </w:rPr>
              <w:t>Kelamin</w:t>
            </w:r>
          </w:p>
        </w:tc>
        <w:tc>
          <w:tcPr>
            <w:tcW w:w="875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162" w:lineRule="exact"/>
              <w:ind w:left="74" w:right="78" w:firstLine="109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Prosedur</w:t>
            </w:r>
            <w:r>
              <w:rPr>
                <w:rFonts w:ascii="Arial MT"/>
                <w:color w:val="23475F"/>
                <w:spacing w:val="1"/>
                <w:sz w:val="12"/>
              </w:rPr>
              <w:t> </w:t>
            </w:r>
            <w:r>
              <w:rPr>
                <w:rFonts w:ascii="Arial MT"/>
                <w:color w:val="23475F"/>
                <w:spacing w:val="-2"/>
                <w:sz w:val="12"/>
              </w:rPr>
              <w:t>Pemasangan</w:t>
            </w:r>
          </w:p>
        </w:tc>
        <w:tc>
          <w:tcPr>
            <w:tcW w:w="875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162" w:lineRule="exact"/>
              <w:ind w:left="71" w:right="83" w:firstLine="152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Asuhan</w:t>
            </w:r>
            <w:r>
              <w:rPr>
                <w:rFonts w:ascii="Arial MT"/>
                <w:color w:val="23475F"/>
                <w:spacing w:val="1"/>
                <w:sz w:val="12"/>
              </w:rPr>
              <w:t> </w:t>
            </w:r>
            <w:r>
              <w:rPr>
                <w:rFonts w:ascii="Arial MT"/>
                <w:color w:val="23475F"/>
                <w:spacing w:val="-2"/>
                <w:sz w:val="12"/>
              </w:rPr>
              <w:t>Keperawatan</w:t>
            </w:r>
          </w:p>
        </w:tc>
        <w:tc>
          <w:tcPr>
            <w:tcW w:w="798" w:type="dxa"/>
            <w:tcBorders>
              <w:top w:val="nil"/>
              <w:left w:val="single" w:sz="6" w:space="0" w:color="DFDFDF"/>
              <w:right w:val="single" w:sz="6" w:space="0" w:color="DFDFDF"/>
            </w:tcBorders>
          </w:tcPr>
          <w:p>
            <w:pPr>
              <w:pStyle w:val="TableParagraph"/>
              <w:spacing w:line="162" w:lineRule="exact"/>
              <w:ind w:left="174" w:right="194" w:firstLine="57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Lama</w:t>
            </w:r>
            <w:r>
              <w:rPr>
                <w:rFonts w:ascii="Arial MT"/>
                <w:color w:val="23475F"/>
                <w:spacing w:val="1"/>
                <w:sz w:val="12"/>
              </w:rPr>
              <w:t> </w:t>
            </w:r>
            <w:r>
              <w:rPr>
                <w:rFonts w:ascii="Arial MT"/>
                <w:color w:val="23475F"/>
                <w:spacing w:val="-2"/>
                <w:sz w:val="12"/>
              </w:rPr>
              <w:t>Pasang</w:t>
            </w:r>
          </w:p>
        </w:tc>
        <w:tc>
          <w:tcPr>
            <w:tcW w:w="869" w:type="dxa"/>
            <w:tcBorders>
              <w:top w:val="nil"/>
              <w:left w:val="single" w:sz="6" w:space="0" w:color="DFDFDF"/>
              <w:right w:val="nil"/>
            </w:tcBorders>
          </w:tcPr>
          <w:p>
            <w:pPr>
              <w:pStyle w:val="TableParagraph"/>
              <w:spacing w:line="162" w:lineRule="exact"/>
              <w:ind w:left="245" w:right="235" w:hanging="39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pacing w:val="-2"/>
                <w:sz w:val="12"/>
              </w:rPr>
              <w:t>Saluran</w:t>
            </w:r>
            <w:r>
              <w:rPr>
                <w:rFonts w:ascii="Arial MT"/>
                <w:color w:val="23475F"/>
                <w:spacing w:val="-31"/>
                <w:sz w:val="12"/>
              </w:rPr>
              <w:t> </w:t>
            </w:r>
            <w:r>
              <w:rPr>
                <w:rFonts w:ascii="Arial MT"/>
                <w:color w:val="23475F"/>
                <w:sz w:val="12"/>
              </w:rPr>
              <w:t>Infeksi</w:t>
            </w:r>
          </w:p>
        </w:tc>
      </w:tr>
      <w:tr>
        <w:trPr>
          <w:trHeight w:val="325" w:hRule="atLeast"/>
        </w:trPr>
        <w:tc>
          <w:tcPr>
            <w:tcW w:w="907" w:type="dxa"/>
            <w:vMerge w:val="restart"/>
            <w:tcBorders>
              <w:left w:val="nil"/>
              <w:right w:val="nil"/>
            </w:tcBorders>
            <w:shd w:val="clear" w:color="auto" w:fill="DFDFDF"/>
          </w:tcPr>
          <w:p>
            <w:pPr>
              <w:pStyle w:val="TableParagraph"/>
              <w:spacing w:line="290" w:lineRule="auto" w:before="20"/>
              <w:ind w:left="27" w:right="394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pacing w:val="-2"/>
                <w:sz w:val="12"/>
              </w:rPr>
              <w:t>Kendall's</w:t>
            </w:r>
            <w:r>
              <w:rPr>
                <w:rFonts w:ascii="Arial MT"/>
                <w:color w:val="23475F"/>
                <w:spacing w:val="-31"/>
                <w:sz w:val="12"/>
              </w:rPr>
              <w:t> </w:t>
            </w:r>
            <w:r>
              <w:rPr>
                <w:rFonts w:ascii="Arial MT"/>
                <w:color w:val="23475F"/>
                <w:sz w:val="12"/>
              </w:rPr>
              <w:t>tau_b</w:t>
            </w:r>
          </w:p>
        </w:tc>
        <w:tc>
          <w:tcPr>
            <w:tcW w:w="1272" w:type="dxa"/>
            <w:vMerge w:val="restart"/>
            <w:tcBorders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20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Usia</w:t>
            </w:r>
          </w:p>
        </w:tc>
        <w:tc>
          <w:tcPr>
            <w:tcW w:w="1258" w:type="dxa"/>
            <w:tcBorders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150" w:lineRule="atLeast" w:before="6"/>
              <w:ind w:left="28" w:right="645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pacing w:val="-2"/>
                <w:sz w:val="12"/>
              </w:rPr>
              <w:t>Correlation</w:t>
            </w:r>
            <w:r>
              <w:rPr>
                <w:rFonts w:ascii="Arial MT"/>
                <w:color w:val="23475F"/>
                <w:spacing w:val="-31"/>
                <w:sz w:val="12"/>
              </w:rPr>
              <w:t> </w:t>
            </w:r>
            <w:r>
              <w:rPr>
                <w:rFonts w:ascii="Arial MT"/>
                <w:color w:val="23475F"/>
                <w:spacing w:val="-1"/>
                <w:sz w:val="12"/>
              </w:rPr>
              <w:t>Coefficient</w:t>
            </w:r>
          </w:p>
        </w:tc>
        <w:tc>
          <w:tcPr>
            <w:tcW w:w="604" w:type="dxa"/>
            <w:tcBorders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1.000</w:t>
            </w:r>
          </w:p>
        </w:tc>
        <w:tc>
          <w:tcPr>
            <w:tcW w:w="807" w:type="dxa"/>
            <w:tcBorders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-.039</w:t>
            </w:r>
          </w:p>
        </w:tc>
        <w:tc>
          <w:tcPr>
            <w:tcW w:w="875" w:type="dxa"/>
            <w:tcBorders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-.130</w:t>
            </w:r>
          </w:p>
        </w:tc>
        <w:tc>
          <w:tcPr>
            <w:tcW w:w="875" w:type="dxa"/>
            <w:tcBorders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.127</w:t>
            </w:r>
          </w:p>
        </w:tc>
        <w:tc>
          <w:tcPr>
            <w:tcW w:w="798" w:type="dxa"/>
            <w:tcBorders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0"/>
              <w:ind w:right="1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.133</w:t>
            </w:r>
          </w:p>
        </w:tc>
        <w:tc>
          <w:tcPr>
            <w:tcW w:w="869" w:type="dxa"/>
            <w:tcBorders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16"/>
              <w:ind w:right="2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.344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</w:tr>
      <w:tr>
        <w:trPr>
          <w:trHeight w:val="166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3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Sig. (2-tailed)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-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w w:val="100"/>
                <w:sz w:val="12"/>
              </w:rPr>
              <w:t>.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.736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.200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.212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1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.252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3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.003</w:t>
            </w:r>
          </w:p>
        </w:tc>
      </w:tr>
      <w:tr>
        <w:trPr>
          <w:trHeight w:val="162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w w:val="99"/>
                <w:sz w:val="12"/>
              </w:rPr>
              <w:t>N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4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</w:tr>
      <w:tr>
        <w:trPr>
          <w:trHeight w:val="334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24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Jenis</w:t>
            </w:r>
            <w:r>
              <w:rPr>
                <w:rFonts w:ascii="Arial MT"/>
                <w:color w:val="23475F"/>
                <w:spacing w:val="-3"/>
                <w:sz w:val="12"/>
              </w:rPr>
              <w:t> </w:t>
            </w:r>
            <w:r>
              <w:rPr>
                <w:rFonts w:ascii="Arial MT"/>
                <w:color w:val="23475F"/>
                <w:sz w:val="12"/>
              </w:rPr>
              <w:t>Kelamin</w:t>
            </w: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158" w:lineRule="exact"/>
              <w:ind w:left="28" w:right="645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pacing w:val="-2"/>
                <w:sz w:val="12"/>
              </w:rPr>
              <w:t>Correlation</w:t>
            </w:r>
            <w:r>
              <w:rPr>
                <w:rFonts w:ascii="Arial MT"/>
                <w:color w:val="23475F"/>
                <w:spacing w:val="-31"/>
                <w:sz w:val="12"/>
              </w:rPr>
              <w:t> </w:t>
            </w:r>
            <w:r>
              <w:rPr>
                <w:rFonts w:ascii="Arial MT"/>
                <w:color w:val="23475F"/>
                <w:spacing w:val="-1"/>
                <w:sz w:val="12"/>
              </w:rPr>
              <w:t>Coefficient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-.039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2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1.000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-.187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.194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1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.151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21"/>
              <w:ind w:right="2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.281</w:t>
            </w:r>
            <w:r>
              <w:rPr>
                <w:rFonts w:ascii="Arial MT"/>
                <w:color w:val="000004"/>
                <w:position w:val="4"/>
                <w:sz w:val="8"/>
              </w:rPr>
              <w:t>*</w:t>
            </w:r>
          </w:p>
        </w:tc>
      </w:tr>
      <w:tr>
        <w:trPr>
          <w:trHeight w:val="162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Sig. (2-tailed)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.736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w w:val="100"/>
                <w:sz w:val="12"/>
              </w:rPr>
              <w:t>.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.089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1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.080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1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.229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4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.026</w:t>
            </w:r>
          </w:p>
        </w:tc>
      </w:tr>
      <w:tr>
        <w:trPr>
          <w:trHeight w:val="161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3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w w:val="99"/>
                <w:sz w:val="12"/>
              </w:rPr>
              <w:t>N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3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</w:tr>
      <w:tr>
        <w:trPr>
          <w:trHeight w:val="335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292" w:lineRule="auto" w:before="25"/>
              <w:ind w:left="28" w:right="536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Prosedur</w:t>
            </w:r>
            <w:r>
              <w:rPr>
                <w:rFonts w:ascii="Arial MT"/>
                <w:color w:val="23475F"/>
                <w:spacing w:val="1"/>
                <w:sz w:val="12"/>
              </w:rPr>
              <w:t> </w:t>
            </w:r>
            <w:r>
              <w:rPr>
                <w:rFonts w:ascii="Arial MT"/>
                <w:color w:val="23475F"/>
                <w:spacing w:val="-2"/>
                <w:sz w:val="12"/>
              </w:rPr>
              <w:t>Pemasangan</w:t>
            </w: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150" w:lineRule="atLeast" w:before="8"/>
              <w:ind w:left="28" w:right="645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pacing w:val="-2"/>
                <w:sz w:val="12"/>
              </w:rPr>
              <w:t>Correlation</w:t>
            </w:r>
            <w:r>
              <w:rPr>
                <w:rFonts w:ascii="Arial MT"/>
                <w:color w:val="23475F"/>
                <w:spacing w:val="-31"/>
                <w:sz w:val="12"/>
              </w:rPr>
              <w:t> </w:t>
            </w:r>
            <w:r>
              <w:rPr>
                <w:rFonts w:ascii="Arial MT"/>
                <w:color w:val="23475F"/>
                <w:spacing w:val="-1"/>
                <w:sz w:val="12"/>
              </w:rPr>
              <w:t>Coefficient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5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-.130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5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-.187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5"/>
              <w:ind w:right="2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1.000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1"/>
              <w:ind w:right="21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-.824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1"/>
              <w:ind w:right="22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-.453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21"/>
              <w:ind w:right="3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-.366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</w:tr>
      <w:tr>
        <w:trPr>
          <w:trHeight w:val="162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Sig. (2-tailed)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.200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.089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w w:val="100"/>
                <w:sz w:val="12"/>
              </w:rPr>
              <w:t>.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4"/>
              <w:ind w:right="2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</w:tr>
      <w:tr>
        <w:trPr>
          <w:trHeight w:val="161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3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w w:val="99"/>
                <w:sz w:val="12"/>
              </w:rPr>
              <w:t>N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3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</w:tr>
      <w:tr>
        <w:trPr>
          <w:trHeight w:val="336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25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Asuhan</w:t>
            </w:r>
            <w:r>
              <w:rPr>
                <w:rFonts w:ascii="Arial MT"/>
                <w:color w:val="23475F"/>
                <w:spacing w:val="-1"/>
                <w:sz w:val="12"/>
              </w:rPr>
              <w:t> </w:t>
            </w:r>
            <w:r>
              <w:rPr>
                <w:rFonts w:ascii="Arial MT"/>
                <w:color w:val="23475F"/>
                <w:sz w:val="12"/>
              </w:rPr>
              <w:t>Keperawatan</w:t>
            </w: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158" w:lineRule="exact"/>
              <w:ind w:left="28" w:right="645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pacing w:val="-2"/>
                <w:sz w:val="12"/>
              </w:rPr>
              <w:t>Correlation</w:t>
            </w:r>
            <w:r>
              <w:rPr>
                <w:rFonts w:ascii="Arial MT"/>
                <w:color w:val="23475F"/>
                <w:spacing w:val="-31"/>
                <w:sz w:val="12"/>
              </w:rPr>
              <w:t> </w:t>
            </w:r>
            <w:r>
              <w:rPr>
                <w:rFonts w:ascii="Arial MT"/>
                <w:color w:val="23475F"/>
                <w:spacing w:val="-1"/>
                <w:sz w:val="12"/>
              </w:rPr>
              <w:t>Coefficient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5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.127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5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.194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1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-.824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5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1.000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1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.439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21"/>
              <w:ind w:right="24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.428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</w:tr>
      <w:tr>
        <w:trPr>
          <w:trHeight w:val="161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3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Sig. (2-tailed)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.212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.080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w w:val="100"/>
                <w:sz w:val="12"/>
              </w:rPr>
              <w:t>.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3"/>
              <w:ind w:right="2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</w:tr>
      <w:tr>
        <w:trPr>
          <w:trHeight w:val="162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4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w w:val="99"/>
                <w:sz w:val="12"/>
              </w:rPr>
              <w:t>N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4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4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</w:tr>
      <w:tr>
        <w:trPr>
          <w:trHeight w:val="338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 w:val="restart"/>
            <w:tcBorders>
              <w:top w:val="single" w:sz="6" w:space="0" w:color="ACACAC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24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Lama</w:t>
            </w:r>
            <w:r>
              <w:rPr>
                <w:rFonts w:ascii="Arial MT"/>
                <w:color w:val="23475F"/>
                <w:spacing w:val="-2"/>
                <w:sz w:val="12"/>
              </w:rPr>
              <w:t> </w:t>
            </w:r>
            <w:r>
              <w:rPr>
                <w:rFonts w:ascii="Arial MT"/>
                <w:color w:val="23475F"/>
                <w:sz w:val="12"/>
              </w:rPr>
              <w:t>Pasang</w:t>
            </w: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before="21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Correlation</w:t>
            </w:r>
          </w:p>
          <w:p>
            <w:pPr>
              <w:pStyle w:val="TableParagraph"/>
              <w:spacing w:line="129" w:lineRule="exact" w:before="30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Coefficient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.133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.151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1"/>
              <w:ind w:right="20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-.453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1"/>
              <w:ind w:right="16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.439</w:t>
            </w:r>
            <w:r>
              <w:rPr>
                <w:rFonts w:ascii="Arial MT"/>
                <w:color w:val="000004"/>
                <w:position w:val="4"/>
                <w:sz w:val="8"/>
              </w:rPr>
              <w:t>**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24"/>
              <w:ind w:right="2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1.000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before="21"/>
              <w:ind w:right="28"/>
              <w:jc w:val="right"/>
              <w:rPr>
                <w:rFonts w:ascii="Arial MT"/>
                <w:sz w:val="8"/>
              </w:rPr>
            </w:pPr>
            <w:r>
              <w:rPr>
                <w:rFonts w:ascii="Arial MT"/>
                <w:color w:val="000004"/>
                <w:sz w:val="12"/>
              </w:rPr>
              <w:t>.248</w:t>
            </w:r>
            <w:r>
              <w:rPr>
                <w:rFonts w:ascii="Arial MT"/>
                <w:color w:val="000004"/>
                <w:position w:val="4"/>
                <w:sz w:val="8"/>
              </w:rPr>
              <w:t>*</w:t>
            </w:r>
          </w:p>
        </w:tc>
      </w:tr>
      <w:tr>
        <w:trPr>
          <w:trHeight w:val="157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single" w:sz="6" w:space="0" w:color="ACACAC"/>
              <w:right w:val="nil"/>
            </w:tcBorders>
            <w:shd w:val="clear" w:color="auto" w:fill="DFDFDF"/>
          </w:tcPr>
          <w:p>
            <w:pPr>
              <w:pStyle w:val="TableParagraph"/>
              <w:spacing w:line="137" w:lineRule="exact" w:before="1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sz w:val="12"/>
              </w:rPr>
              <w:t>Sig. (2-tailed)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line="137" w:lineRule="exact" w:before="1"/>
              <w:ind w:right="1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.252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line="137" w:lineRule="exact" w:before="1"/>
              <w:ind w:right="1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.229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line="137" w:lineRule="exact" w:before="1"/>
              <w:ind w:right="2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line="137" w:lineRule="exact" w:before="1"/>
              <w:ind w:right="2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&lt;.001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line="137" w:lineRule="exact" w:before="1"/>
              <w:ind w:right="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w w:val="100"/>
                <w:sz w:val="12"/>
              </w:rPr>
              <w:t>.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single" w:sz="6" w:space="0" w:color="ACACAC"/>
              <w:right w:val="nil"/>
            </w:tcBorders>
            <w:shd w:val="clear" w:color="auto" w:fill="F8F8F8"/>
          </w:tcPr>
          <w:p>
            <w:pPr>
              <w:pStyle w:val="TableParagraph"/>
              <w:spacing w:line="137" w:lineRule="exact" w:before="1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.049</w:t>
            </w:r>
          </w:p>
        </w:tc>
      </w:tr>
      <w:tr>
        <w:trPr>
          <w:trHeight w:val="167" w:hRule="atLeast"/>
        </w:trPr>
        <w:tc>
          <w:tcPr>
            <w:tcW w:w="907" w:type="dxa"/>
            <w:vMerge/>
            <w:tcBorders>
              <w:top w:val="nil"/>
              <w:left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ACACAC"/>
              <w:left w:val="nil"/>
              <w:bottom w:val="nil"/>
              <w:right w:val="nil"/>
            </w:tcBorders>
            <w:shd w:val="clear" w:color="auto" w:fill="DFDFDF"/>
          </w:tcPr>
          <w:p>
            <w:pPr>
              <w:pStyle w:val="TableParagraph"/>
              <w:spacing w:before="3"/>
              <w:ind w:left="28"/>
              <w:rPr>
                <w:rFonts w:ascii="Arial MT"/>
                <w:sz w:val="12"/>
              </w:rPr>
            </w:pPr>
            <w:r>
              <w:rPr>
                <w:rFonts w:ascii="Arial MT"/>
                <w:color w:val="23475F"/>
                <w:w w:val="99"/>
                <w:sz w:val="12"/>
              </w:rPr>
              <w:t>N</w:t>
            </w:r>
          </w:p>
        </w:tc>
        <w:tc>
          <w:tcPr>
            <w:tcW w:w="604" w:type="dxa"/>
            <w:tcBorders>
              <w:top w:val="single" w:sz="6" w:space="0" w:color="ACACAC"/>
              <w:left w:val="nil"/>
              <w:bottom w:val="nil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07" w:type="dxa"/>
            <w:tcBorders>
              <w:top w:val="single" w:sz="6" w:space="0" w:color="ACACAC"/>
              <w:left w:val="single" w:sz="6" w:space="0" w:color="DFDFDF"/>
              <w:bottom w:val="nil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nil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75" w:type="dxa"/>
            <w:tcBorders>
              <w:top w:val="single" w:sz="6" w:space="0" w:color="ACACAC"/>
              <w:left w:val="single" w:sz="6" w:space="0" w:color="DFDFDF"/>
              <w:bottom w:val="nil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5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798" w:type="dxa"/>
            <w:tcBorders>
              <w:top w:val="single" w:sz="6" w:space="0" w:color="ACACAC"/>
              <w:left w:val="single" w:sz="6" w:space="0" w:color="DFDFDF"/>
              <w:bottom w:val="nil"/>
              <w:right w:val="single" w:sz="6" w:space="0" w:color="DFDFDF"/>
            </w:tcBorders>
            <w:shd w:val="clear" w:color="auto" w:fill="F8F8F8"/>
          </w:tcPr>
          <w:p>
            <w:pPr>
              <w:pStyle w:val="TableParagraph"/>
              <w:spacing w:before="3"/>
              <w:ind w:right="2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  <w:tc>
          <w:tcPr>
            <w:tcW w:w="869" w:type="dxa"/>
            <w:tcBorders>
              <w:top w:val="single" w:sz="6" w:space="0" w:color="ACACAC"/>
              <w:left w:val="single" w:sz="6" w:space="0" w:color="DFDFDF"/>
              <w:bottom w:val="nil"/>
              <w:right w:val="nil"/>
            </w:tcBorders>
            <w:shd w:val="clear" w:color="auto" w:fill="F8F8F8"/>
          </w:tcPr>
          <w:p>
            <w:pPr>
              <w:pStyle w:val="TableParagraph"/>
              <w:spacing w:before="3"/>
              <w:ind w:right="2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color w:val="000004"/>
                <w:sz w:val="12"/>
              </w:rPr>
              <w:t>64</w:t>
            </w:r>
          </w:p>
        </w:tc>
      </w:tr>
    </w:tbl>
    <w:p>
      <w:pPr>
        <w:spacing w:before="49"/>
        <w:ind w:left="579" w:right="0" w:firstLine="0"/>
        <w:jc w:val="left"/>
        <w:rPr>
          <w:rFonts w:ascii="Arial MT"/>
          <w:sz w:val="12"/>
        </w:rPr>
      </w:pPr>
      <w:r>
        <w:rPr>
          <w:rFonts w:ascii="Arial MT"/>
          <w:color w:val="000004"/>
          <w:sz w:val="12"/>
        </w:rPr>
        <w:t>**.</w:t>
      </w:r>
      <w:r>
        <w:rPr>
          <w:rFonts w:ascii="Arial MT"/>
          <w:color w:val="000004"/>
          <w:spacing w:val="4"/>
          <w:sz w:val="12"/>
        </w:rPr>
        <w:t> </w:t>
      </w:r>
      <w:r>
        <w:rPr>
          <w:rFonts w:ascii="Arial MT"/>
          <w:color w:val="000004"/>
          <w:sz w:val="12"/>
        </w:rPr>
        <w:t>Correlation</w:t>
      </w:r>
      <w:r>
        <w:rPr>
          <w:rFonts w:ascii="Arial MT"/>
          <w:color w:val="000004"/>
          <w:spacing w:val="6"/>
          <w:sz w:val="12"/>
        </w:rPr>
        <w:t> </w:t>
      </w:r>
      <w:r>
        <w:rPr>
          <w:rFonts w:ascii="Arial MT"/>
          <w:color w:val="000004"/>
          <w:sz w:val="12"/>
        </w:rPr>
        <w:t>is</w:t>
      </w:r>
      <w:r>
        <w:rPr>
          <w:rFonts w:ascii="Arial MT"/>
          <w:color w:val="000004"/>
          <w:spacing w:val="3"/>
          <w:sz w:val="12"/>
        </w:rPr>
        <w:t> </w:t>
      </w:r>
      <w:r>
        <w:rPr>
          <w:rFonts w:ascii="Arial MT"/>
          <w:color w:val="000004"/>
          <w:sz w:val="12"/>
        </w:rPr>
        <w:t>significant</w:t>
      </w:r>
      <w:r>
        <w:rPr>
          <w:rFonts w:ascii="Arial MT"/>
          <w:color w:val="000004"/>
          <w:spacing w:val="6"/>
          <w:sz w:val="12"/>
        </w:rPr>
        <w:t> </w:t>
      </w:r>
      <w:r>
        <w:rPr>
          <w:rFonts w:ascii="Arial MT"/>
          <w:color w:val="000004"/>
          <w:sz w:val="12"/>
        </w:rPr>
        <w:t>at</w:t>
      </w:r>
      <w:r>
        <w:rPr>
          <w:rFonts w:ascii="Arial MT"/>
          <w:color w:val="000004"/>
          <w:spacing w:val="4"/>
          <w:sz w:val="12"/>
        </w:rPr>
        <w:t> </w:t>
      </w:r>
      <w:r>
        <w:rPr>
          <w:rFonts w:ascii="Arial MT"/>
          <w:color w:val="000004"/>
          <w:sz w:val="12"/>
        </w:rPr>
        <w:t>the</w:t>
      </w:r>
      <w:r>
        <w:rPr>
          <w:rFonts w:ascii="Arial MT"/>
          <w:color w:val="000004"/>
          <w:spacing w:val="4"/>
          <w:sz w:val="12"/>
        </w:rPr>
        <w:t> </w:t>
      </w:r>
      <w:r>
        <w:rPr>
          <w:rFonts w:ascii="Arial MT"/>
          <w:color w:val="000004"/>
          <w:sz w:val="12"/>
        </w:rPr>
        <w:t>0.01</w:t>
      </w:r>
      <w:r>
        <w:rPr>
          <w:rFonts w:ascii="Arial MT"/>
          <w:color w:val="000004"/>
          <w:spacing w:val="7"/>
          <w:sz w:val="12"/>
        </w:rPr>
        <w:t> </w:t>
      </w:r>
      <w:r>
        <w:rPr>
          <w:rFonts w:ascii="Arial MT"/>
          <w:color w:val="000004"/>
          <w:sz w:val="12"/>
        </w:rPr>
        <w:t>level</w:t>
      </w:r>
      <w:r>
        <w:rPr>
          <w:rFonts w:ascii="Arial MT"/>
          <w:color w:val="000004"/>
          <w:spacing w:val="12"/>
          <w:sz w:val="12"/>
        </w:rPr>
        <w:t> </w:t>
      </w:r>
      <w:r>
        <w:rPr>
          <w:rFonts w:ascii="Arial MT"/>
          <w:color w:val="000004"/>
          <w:sz w:val="12"/>
        </w:rPr>
        <w:t>(2-tailed).</w:t>
      </w:r>
    </w:p>
    <w:p>
      <w:pPr>
        <w:spacing w:before="30"/>
        <w:ind w:left="579" w:right="0" w:firstLine="0"/>
        <w:jc w:val="left"/>
        <w:rPr>
          <w:rFonts w:ascii="Arial MT"/>
          <w:sz w:val="12"/>
        </w:rPr>
      </w:pPr>
      <w:r>
        <w:rPr>
          <w:rFonts w:ascii="Arial MT"/>
          <w:color w:val="000004"/>
          <w:sz w:val="12"/>
        </w:rPr>
        <w:t>*.</w:t>
      </w:r>
      <w:r>
        <w:rPr>
          <w:rFonts w:ascii="Arial MT"/>
          <w:color w:val="000004"/>
          <w:spacing w:val="4"/>
          <w:sz w:val="12"/>
        </w:rPr>
        <w:t> </w:t>
      </w:r>
      <w:r>
        <w:rPr>
          <w:rFonts w:ascii="Arial MT"/>
          <w:color w:val="000004"/>
          <w:sz w:val="12"/>
        </w:rPr>
        <w:t>Correlation</w:t>
      </w:r>
      <w:r>
        <w:rPr>
          <w:rFonts w:ascii="Arial MT"/>
          <w:color w:val="000004"/>
          <w:spacing w:val="5"/>
          <w:sz w:val="12"/>
        </w:rPr>
        <w:t> </w:t>
      </w:r>
      <w:r>
        <w:rPr>
          <w:rFonts w:ascii="Arial MT"/>
          <w:color w:val="000004"/>
          <w:sz w:val="12"/>
        </w:rPr>
        <w:t>is</w:t>
      </w:r>
      <w:r>
        <w:rPr>
          <w:rFonts w:ascii="Arial MT"/>
          <w:color w:val="000004"/>
          <w:spacing w:val="5"/>
          <w:sz w:val="12"/>
        </w:rPr>
        <w:t> </w:t>
      </w:r>
      <w:r>
        <w:rPr>
          <w:rFonts w:ascii="Arial MT"/>
          <w:color w:val="000004"/>
          <w:sz w:val="12"/>
        </w:rPr>
        <w:t>significant</w:t>
      </w:r>
      <w:r>
        <w:rPr>
          <w:rFonts w:ascii="Arial MT"/>
          <w:color w:val="000004"/>
          <w:spacing w:val="12"/>
          <w:sz w:val="12"/>
        </w:rPr>
        <w:t> </w:t>
      </w:r>
      <w:r>
        <w:rPr>
          <w:rFonts w:ascii="Arial MT"/>
          <w:color w:val="000004"/>
          <w:sz w:val="12"/>
        </w:rPr>
        <w:t>at</w:t>
      </w:r>
      <w:r>
        <w:rPr>
          <w:rFonts w:ascii="Arial MT"/>
          <w:color w:val="000004"/>
          <w:spacing w:val="3"/>
          <w:sz w:val="12"/>
        </w:rPr>
        <w:t> </w:t>
      </w:r>
      <w:r>
        <w:rPr>
          <w:rFonts w:ascii="Arial MT"/>
          <w:color w:val="000004"/>
          <w:sz w:val="12"/>
        </w:rPr>
        <w:t>the</w:t>
      </w:r>
      <w:r>
        <w:rPr>
          <w:rFonts w:ascii="Arial MT"/>
          <w:color w:val="000004"/>
          <w:spacing w:val="4"/>
          <w:sz w:val="12"/>
        </w:rPr>
        <w:t> </w:t>
      </w:r>
      <w:r>
        <w:rPr>
          <w:rFonts w:ascii="Arial MT"/>
          <w:color w:val="000004"/>
          <w:sz w:val="12"/>
        </w:rPr>
        <w:t>0.05 level</w:t>
      </w:r>
      <w:r>
        <w:rPr>
          <w:rFonts w:ascii="Arial MT"/>
          <w:color w:val="000004"/>
          <w:spacing w:val="12"/>
          <w:sz w:val="12"/>
        </w:rPr>
        <w:t> </w:t>
      </w:r>
      <w:r>
        <w:rPr>
          <w:rFonts w:ascii="Arial MT"/>
          <w:color w:val="000004"/>
          <w:sz w:val="12"/>
        </w:rPr>
        <w:t>(2-tailed).</w:t>
      </w:r>
    </w:p>
    <w:p>
      <w:pPr>
        <w:spacing w:after="0"/>
        <w:jc w:val="left"/>
        <w:rPr>
          <w:rFonts w:ascii="Arial MT"/>
          <w:sz w:val="12"/>
        </w:rPr>
        <w:sectPr>
          <w:footerReference w:type="default" r:id="rId38"/>
          <w:pgSz w:w="12240" w:h="15840"/>
          <w:pgMar w:footer="0" w:header="0" w:top="1500" w:bottom="280" w:left="1720" w:right="15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pStyle w:val="Heading1"/>
        <w:spacing w:before="90"/>
        <w:ind w:left="585"/>
      </w:pPr>
      <w:r>
        <w:rPr/>
        <w:t>Lampiran</w:t>
      </w:r>
      <w:r>
        <w:rPr>
          <w:spacing w:val="-5"/>
        </w:rPr>
        <w:t> </w:t>
      </w:r>
      <w:r>
        <w:rPr/>
        <w:t>9.</w:t>
      </w:r>
      <w:r>
        <w:rPr>
          <w:spacing w:val="-3"/>
        </w:rPr>
        <w:t> </w:t>
      </w:r>
      <w:r>
        <w:rPr/>
        <w:t>Surat</w:t>
      </w:r>
      <w:r>
        <w:rPr>
          <w:spacing w:val="-4"/>
        </w:rPr>
        <w:t> </w:t>
      </w:r>
      <w:r>
        <w:rPr/>
        <w:t>Bebas</w:t>
      </w:r>
      <w:r>
        <w:rPr>
          <w:spacing w:val="-7"/>
        </w:rPr>
        <w:t> </w:t>
      </w:r>
      <w:r>
        <w:rPr/>
        <w:t>Plagiasi</w:t>
      </w:r>
    </w:p>
    <w:p>
      <w:pPr>
        <w:pStyle w:val="BodyText"/>
        <w:spacing w:before="2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1440180</wp:posOffset>
            </wp:positionH>
            <wp:positionV relativeFrom="paragraph">
              <wp:posOffset>186670</wp:posOffset>
            </wp:positionV>
            <wp:extent cx="4913115" cy="6045517"/>
            <wp:effectExtent l="0" t="0" r="0" b="0"/>
            <wp:wrapTopAndBottom/>
            <wp:docPr id="2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115" cy="6045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footerReference w:type="default" r:id="rId39"/>
          <w:pgSz w:w="11910" w:h="16840"/>
          <w:pgMar w:footer="0" w:header="0" w:top="1580" w:bottom="280" w:left="168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spacing w:before="90"/>
        <w:ind w:left="585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10.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Dokumentasi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1435735</wp:posOffset>
            </wp:positionH>
            <wp:positionV relativeFrom="paragraph">
              <wp:posOffset>116845</wp:posOffset>
            </wp:positionV>
            <wp:extent cx="2304867" cy="3235452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867" cy="3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3852545</wp:posOffset>
            </wp:positionH>
            <wp:positionV relativeFrom="paragraph">
              <wp:posOffset>116845</wp:posOffset>
            </wp:positionV>
            <wp:extent cx="2425985" cy="3235452"/>
            <wp:effectExtent l="0" t="0" r="0" b="0"/>
            <wp:wrapTopAndBottom/>
            <wp:docPr id="3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985" cy="3235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1435735</wp:posOffset>
            </wp:positionH>
            <wp:positionV relativeFrom="paragraph">
              <wp:posOffset>3556640</wp:posOffset>
            </wp:positionV>
            <wp:extent cx="2187826" cy="3334321"/>
            <wp:effectExtent l="0" t="0" r="0" b="0"/>
            <wp:wrapTopAndBottom/>
            <wp:docPr id="3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826" cy="33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3852545</wp:posOffset>
            </wp:positionH>
            <wp:positionV relativeFrom="paragraph">
              <wp:posOffset>3556640</wp:posOffset>
            </wp:positionV>
            <wp:extent cx="2365318" cy="3334321"/>
            <wp:effectExtent l="0" t="0" r="0" b="0"/>
            <wp:wrapTopAndBottom/>
            <wp:docPr id="3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318" cy="33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sectPr>
      <w:footerReference w:type="default" r:id="rId41"/>
      <w:pgSz w:w="11910" w:h="16840"/>
      <w:pgMar w:footer="0" w:head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5.299988pt;margin-top:782.284973pt;width:10.6pt;height:13pt;mso-position-horizontal-relative:page;mso-position-vertical-relative:page;z-index:-18376192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600006pt;margin-top:782.284973pt;width:18pt;height:13pt;mso-position-horizontal-relative:page;mso-position-vertical-relative:page;z-index:-1837568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80005pt;margin-top:782.284973pt;width:16.7pt;height:13pt;mso-position-horizontal-relative:page;mso-position-vertical-relative:page;z-index:-18375168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."/>
      <w:lvlJc w:val="left"/>
      <w:pPr>
        <w:ind w:left="139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225" w:hanging="24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050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875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00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5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50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75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000" w:hanging="24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."/>
      <w:lvlJc w:val="left"/>
      <w:pPr>
        <w:ind w:left="1310" w:hanging="35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7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6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1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36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22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93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78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."/>
      <w:lvlJc w:val="left"/>
      <w:pPr>
        <w:ind w:left="1310" w:hanging="35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7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3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4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43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47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0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42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578" w:hanging="360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94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1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8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5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2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9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56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3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08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2435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61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82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603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24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66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87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8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."/>
      <w:lvlJc w:val="left"/>
      <w:pPr>
        <w:ind w:left="1156" w:hanging="35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585" w:hanging="360"/>
        <w:jc w:val="left"/>
      </w:pPr>
      <w:rPr>
        <w:rFonts w:hint="default"/>
        <w:i/>
        <w:iCs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0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435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0"/>
      <w:numFmt w:val="bullet"/>
      <w:lvlText w:val="•"/>
      <w:lvlJc w:val="left"/>
      <w:pPr>
        <w:ind w:left="240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244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388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3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766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7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3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74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79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1000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420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63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84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20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2260" w:hanging="360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2030" w:hanging="359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01" w:hanging="35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62" w:hanging="3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323" w:hanging="3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084" w:hanging="3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845" w:hanging="3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06" w:hanging="3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367" w:hanging="3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28" w:hanging="359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2390" w:hanging="35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125" w:hanging="35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50" w:hanging="3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75" w:hanging="3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300" w:hanging="3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25" w:hanging="3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50" w:hanging="3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75" w:hanging="3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200" w:hanging="359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2366" w:hanging="35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089" w:hanging="359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818" w:hanging="359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47" w:hanging="359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6" w:hanging="359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6005" w:hanging="359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734" w:hanging="359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63" w:hanging="359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192" w:hanging="359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1310" w:hanging="35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7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2430" w:hanging="42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728" w:hanging="36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2440" w:hanging="36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2720" w:hanging="36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4452" w:hanging="36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6185" w:hanging="362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1310" w:hanging="359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724" w:hanging="360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008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09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185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27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71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464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165" w:hanging="292"/>
        <w:jc w:val="left"/>
      </w:pPr>
      <w:rPr>
        <w:rFonts w:hint="default" w:ascii="Times New Roman" w:hAnsi="Times New Roman" w:eastAsia="Times New Roman" w:cs="Times New Roman"/>
        <w:spacing w:val="-7"/>
        <w:w w:val="99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009" w:hanging="29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58" w:hanging="29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07" w:hanging="2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56" w:hanging="2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05" w:hanging="2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54" w:hanging="2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03" w:hanging="2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52" w:hanging="292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1165" w:hanging="292"/>
        <w:jc w:val="left"/>
      </w:pPr>
      <w:rPr>
        <w:rFonts w:hint="default" w:ascii="Times New Roman" w:hAnsi="Times New Roman" w:eastAsia="Times New Roman" w:cs="Times New Roman"/>
        <w:spacing w:val="-7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9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1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0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66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83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6" w:hanging="240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165" w:hanging="292"/>
        <w:jc w:val="left"/>
      </w:pPr>
      <w:rPr>
        <w:rFonts w:hint="default" w:ascii="Times New Roman" w:hAnsi="Times New Roman" w:eastAsia="Times New Roman" w:cs="Times New Roman"/>
        <w:spacing w:val="-7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9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1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0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66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83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6" w:hanging="240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."/>
      <w:lvlJc w:val="left"/>
      <w:pPr>
        <w:ind w:left="1165" w:hanging="292"/>
        <w:jc w:val="left"/>
      </w:pPr>
      <w:rPr>
        <w:rFonts w:hint="default" w:ascii="Times New Roman" w:hAnsi="Times New Roman" w:eastAsia="Times New Roman" w:cs="Times New Roman"/>
        <w:spacing w:val="-7"/>
        <w:w w:val="99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397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316" w:hanging="24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233" w:hanging="24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150" w:hanging="24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66" w:hanging="24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983" w:hanging="24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00" w:hanging="24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6" w:hanging="240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74" w:hanging="28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1"/>
      <w:numFmt w:val="upperLetter"/>
      <w:lvlText w:val="%2."/>
      <w:lvlJc w:val="left"/>
      <w:pPr>
        <w:ind w:left="1165" w:hanging="292"/>
        <w:jc w:val="left"/>
      </w:pPr>
      <w:rPr>
        <w:rFonts w:hint="default" w:ascii="Times New Roman" w:hAnsi="Times New Roman" w:eastAsia="Times New Roman" w:cs="Times New Roman"/>
        <w:spacing w:val="-7"/>
        <w:w w:val="99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103" w:hanging="29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046" w:hanging="29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90" w:hanging="29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933" w:hanging="29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76" w:hanging="29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820" w:hanging="29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63" w:hanging="292"/>
      </w:pPr>
      <w:rPr>
        <w:rFonts w:hint="default"/>
        <w:lang w:val="id" w:eastAsia="en-US" w:bidi="ar-SA"/>
      </w:rPr>
    </w:lvl>
  </w:abstractNum>
  <w:num w:numId="4">
    <w:abstractNumId w:val="3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line="275" w:lineRule="exact"/>
      <w:ind w:left="59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line="275" w:lineRule="exact"/>
      <w:ind w:left="1165" w:hanging="292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line="275" w:lineRule="exact"/>
      <w:ind w:left="1397" w:hanging="241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ind w:left="203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672" w:hanging="36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footer" Target="footer2.xml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footer" Target="footer4.xml"/><Relationship Id="rId12" Type="http://schemas.openxmlformats.org/officeDocument/2006/relationships/image" Target="media/image4.jpeg"/><Relationship Id="rId13" Type="http://schemas.openxmlformats.org/officeDocument/2006/relationships/footer" Target="footer5.xml"/><Relationship Id="rId14" Type="http://schemas.openxmlformats.org/officeDocument/2006/relationships/image" Target="media/image5.jpeg"/><Relationship Id="rId15" Type="http://schemas.openxmlformats.org/officeDocument/2006/relationships/footer" Target="footer6.xml"/><Relationship Id="rId16" Type="http://schemas.openxmlformats.org/officeDocument/2006/relationships/image" Target="media/image6.png"/><Relationship Id="rId17" Type="http://schemas.openxmlformats.org/officeDocument/2006/relationships/hyperlink" Target="http://ejurnalmalahayati.ac.id/index.php/medika/article/view/1952" TargetMode="External"/><Relationship Id="rId18" Type="http://schemas.openxmlformats.org/officeDocument/2006/relationships/hyperlink" Target="http://jurnal.globalhealthsciencegroup.com/index.php/JPPP" TargetMode="External"/><Relationship Id="rId19" Type="http://schemas.openxmlformats.org/officeDocument/2006/relationships/footer" Target="footer7.xml"/><Relationship Id="rId20" Type="http://schemas.openxmlformats.org/officeDocument/2006/relationships/image" Target="media/image7.jpeg"/><Relationship Id="rId21" Type="http://schemas.openxmlformats.org/officeDocument/2006/relationships/footer" Target="footer8.xml"/><Relationship Id="rId22" Type="http://schemas.openxmlformats.org/officeDocument/2006/relationships/image" Target="media/image8.jpeg"/><Relationship Id="rId23" Type="http://schemas.openxmlformats.org/officeDocument/2006/relationships/footer" Target="footer9.xml"/><Relationship Id="rId24" Type="http://schemas.openxmlformats.org/officeDocument/2006/relationships/image" Target="media/image9.jpeg"/><Relationship Id="rId25" Type="http://schemas.openxmlformats.org/officeDocument/2006/relationships/footer" Target="footer10.xml"/><Relationship Id="rId26" Type="http://schemas.openxmlformats.org/officeDocument/2006/relationships/image" Target="media/image10.png"/><Relationship Id="rId27" Type="http://schemas.openxmlformats.org/officeDocument/2006/relationships/footer" Target="footer11.xml"/><Relationship Id="rId28" Type="http://schemas.openxmlformats.org/officeDocument/2006/relationships/image" Target="media/image11.png"/><Relationship Id="rId29" Type="http://schemas.openxmlformats.org/officeDocument/2006/relationships/footer" Target="footer12.xml"/><Relationship Id="rId30" Type="http://schemas.openxmlformats.org/officeDocument/2006/relationships/image" Target="media/image12.jpeg"/><Relationship Id="rId31" Type="http://schemas.openxmlformats.org/officeDocument/2006/relationships/footer" Target="footer13.xml"/><Relationship Id="rId32" Type="http://schemas.openxmlformats.org/officeDocument/2006/relationships/image" Target="media/image13.jpeg"/><Relationship Id="rId33" Type="http://schemas.openxmlformats.org/officeDocument/2006/relationships/footer" Target="footer14.xml"/><Relationship Id="rId34" Type="http://schemas.openxmlformats.org/officeDocument/2006/relationships/footer" Target="footer15.xml"/><Relationship Id="rId35" Type="http://schemas.openxmlformats.org/officeDocument/2006/relationships/footer" Target="footer16.xml"/><Relationship Id="rId36" Type="http://schemas.openxmlformats.org/officeDocument/2006/relationships/footer" Target="footer17.xml"/><Relationship Id="rId37" Type="http://schemas.openxmlformats.org/officeDocument/2006/relationships/footer" Target="footer18.xml"/><Relationship Id="rId38" Type="http://schemas.openxmlformats.org/officeDocument/2006/relationships/footer" Target="footer19.xml"/><Relationship Id="rId39" Type="http://schemas.openxmlformats.org/officeDocument/2006/relationships/footer" Target="footer20.xml"/><Relationship Id="rId40" Type="http://schemas.openxmlformats.org/officeDocument/2006/relationships/image" Target="media/image14.jpeg"/><Relationship Id="rId41" Type="http://schemas.openxmlformats.org/officeDocument/2006/relationships/footer" Target="footer21.xml"/><Relationship Id="rId42" Type="http://schemas.openxmlformats.org/officeDocument/2006/relationships/image" Target="media/image15.jpeg"/><Relationship Id="rId43" Type="http://schemas.openxmlformats.org/officeDocument/2006/relationships/image" Target="media/image16.jpeg"/><Relationship Id="rId44" Type="http://schemas.openxmlformats.org/officeDocument/2006/relationships/image" Target="media/image17.jpeg"/><Relationship Id="rId45" Type="http://schemas.openxmlformats.org/officeDocument/2006/relationships/image" Target="media/image18.jpe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Ananda Tegar Christiawan S</dc:creator>
  <dcterms:created xsi:type="dcterms:W3CDTF">2024-08-29T01:44:52Z</dcterms:created>
  <dcterms:modified xsi:type="dcterms:W3CDTF">2024-08-29T01:44:52Z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2024-08-29T00:00:00Z</vt:filetime>
  </property>
</Properties>
</file>