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2017" w14:textId="77777777" w:rsidR="00CD1982" w:rsidRDefault="00CD1982" w:rsidP="00CD1982">
      <w:pPr>
        <w:jc w:val="center"/>
      </w:pPr>
      <w:r>
        <w:rPr>
          <w:noProof/>
          <w:lang w:val="en-US"/>
        </w:rPr>
        <w:drawing>
          <wp:inline distT="0" distB="0" distL="0" distR="0" wp14:anchorId="0CC74F58" wp14:editId="553B9F6F">
            <wp:extent cx="1259840" cy="1207135"/>
            <wp:effectExtent l="0" t="0" r="0" b="0"/>
            <wp:docPr id="1" name="Picture 2" descr="C:\Users\ACER\Documents\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ACER\Documents\O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60000" cy="1207716"/>
                    </a:xfrm>
                    <a:prstGeom prst="rect">
                      <a:avLst/>
                    </a:prstGeom>
                    <a:noFill/>
                    <a:ln>
                      <a:noFill/>
                    </a:ln>
                  </pic:spPr>
                </pic:pic>
              </a:graphicData>
            </a:graphic>
          </wp:inline>
        </w:drawing>
      </w:r>
    </w:p>
    <w:p w14:paraId="50950944" w14:textId="77777777" w:rsidR="00CD1982" w:rsidRDefault="00CD1982" w:rsidP="00CD1982">
      <w:pPr>
        <w:jc w:val="center"/>
      </w:pPr>
    </w:p>
    <w:p w14:paraId="009159A9" w14:textId="77777777" w:rsidR="00CD1982" w:rsidRDefault="00CD1982" w:rsidP="00CD1982">
      <w:pPr>
        <w:jc w:val="center"/>
      </w:pPr>
    </w:p>
    <w:p w14:paraId="632967B5" w14:textId="77777777" w:rsidR="00CD1982" w:rsidRDefault="00CD1982" w:rsidP="00CD1982">
      <w:pPr>
        <w:jc w:val="center"/>
      </w:pPr>
    </w:p>
    <w:p w14:paraId="10E87256" w14:textId="77777777" w:rsidR="00036309" w:rsidRPr="00036309" w:rsidRDefault="00036309" w:rsidP="00036309">
      <w:pPr>
        <w:widowControl w:val="0"/>
        <w:autoSpaceDE w:val="0"/>
        <w:autoSpaceDN w:val="0"/>
        <w:spacing w:after="0" w:line="360" w:lineRule="auto"/>
        <w:ind w:left="849" w:right="113"/>
        <w:jc w:val="center"/>
        <w:outlineLvl w:val="2"/>
        <w:rPr>
          <w:rFonts w:ascii="Times New Roman" w:eastAsia="Times New Roman" w:hAnsi="Times New Roman" w:cs="Times New Roman"/>
          <w:b/>
          <w:bCs/>
          <w:sz w:val="24"/>
          <w:szCs w:val="24"/>
          <w:lang w:val="id"/>
        </w:rPr>
      </w:pPr>
      <w:r w:rsidRPr="00036309">
        <w:rPr>
          <w:rFonts w:ascii="Times New Roman" w:eastAsia="Times New Roman" w:hAnsi="Times New Roman" w:cs="Times New Roman"/>
          <w:b/>
          <w:bCs/>
          <w:sz w:val="24"/>
          <w:szCs w:val="24"/>
          <w:lang w:val="id"/>
        </w:rPr>
        <w:t>ANALISA WAKTU TUNGGU PELAYANAN RESEP DENGAN TINGKAT</w:t>
      </w:r>
      <w:r w:rsidRPr="00036309">
        <w:rPr>
          <w:rFonts w:ascii="Times New Roman" w:eastAsia="Times New Roman" w:hAnsi="Times New Roman" w:cs="Times New Roman"/>
          <w:b/>
          <w:bCs/>
          <w:spacing w:val="-57"/>
          <w:sz w:val="24"/>
          <w:szCs w:val="24"/>
          <w:lang w:val="id"/>
        </w:rPr>
        <w:t xml:space="preserve"> </w:t>
      </w:r>
      <w:r w:rsidRPr="00036309">
        <w:rPr>
          <w:rFonts w:ascii="Times New Roman" w:eastAsia="Times New Roman" w:hAnsi="Times New Roman" w:cs="Times New Roman"/>
          <w:b/>
          <w:bCs/>
          <w:sz w:val="24"/>
          <w:szCs w:val="24"/>
          <w:lang w:val="id"/>
        </w:rPr>
        <w:t>KEPUASAN</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PASIEN</w:t>
      </w:r>
      <w:r w:rsidRPr="00036309">
        <w:rPr>
          <w:rFonts w:ascii="Times New Roman" w:eastAsia="Times New Roman" w:hAnsi="Times New Roman" w:cs="Times New Roman"/>
          <w:b/>
          <w:bCs/>
          <w:spacing w:val="-4"/>
          <w:sz w:val="24"/>
          <w:szCs w:val="24"/>
          <w:lang w:val="id"/>
        </w:rPr>
        <w:t xml:space="preserve"> </w:t>
      </w:r>
      <w:r w:rsidRPr="00036309">
        <w:rPr>
          <w:rFonts w:ascii="Times New Roman" w:eastAsia="Times New Roman" w:hAnsi="Times New Roman" w:cs="Times New Roman"/>
          <w:b/>
          <w:bCs/>
          <w:sz w:val="24"/>
          <w:szCs w:val="24"/>
          <w:lang w:val="id"/>
        </w:rPr>
        <w:t>DI</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PUSKESMAS</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11</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ILIR</w:t>
      </w:r>
      <w:r w:rsidRPr="00036309">
        <w:rPr>
          <w:rFonts w:ascii="Times New Roman" w:eastAsia="Times New Roman" w:hAnsi="Times New Roman" w:cs="Times New Roman"/>
          <w:b/>
          <w:bCs/>
          <w:spacing w:val="-2"/>
          <w:sz w:val="24"/>
          <w:szCs w:val="24"/>
          <w:lang w:val="id"/>
        </w:rPr>
        <w:t xml:space="preserve"> </w:t>
      </w:r>
      <w:r w:rsidRPr="00036309">
        <w:rPr>
          <w:rFonts w:ascii="Times New Roman" w:eastAsia="Times New Roman" w:hAnsi="Times New Roman" w:cs="Times New Roman"/>
          <w:b/>
          <w:bCs/>
          <w:sz w:val="24"/>
          <w:szCs w:val="24"/>
          <w:lang w:val="id"/>
        </w:rPr>
        <w:t>KOTA</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PALEMBANG</w:t>
      </w:r>
    </w:p>
    <w:p w14:paraId="4D608B35" w14:textId="77777777" w:rsidR="00CD1982" w:rsidRDefault="00CD1982" w:rsidP="00036309">
      <w:pPr>
        <w:rPr>
          <w:rFonts w:ascii="Times New Roman" w:hAnsi="Times New Roman" w:cs="Times New Roman"/>
          <w:b/>
          <w:sz w:val="24"/>
          <w:szCs w:val="24"/>
          <w:lang w:eastAsia="zh-CN"/>
        </w:rPr>
      </w:pPr>
    </w:p>
    <w:p w14:paraId="0BC93E55" w14:textId="77777777" w:rsidR="00CD1982" w:rsidRDefault="00CD1982" w:rsidP="00CD1982">
      <w:pPr>
        <w:rPr>
          <w:rFonts w:ascii="Times New Roman" w:hAnsi="Times New Roman" w:cs="Times New Roman"/>
          <w:b/>
          <w:sz w:val="24"/>
          <w:szCs w:val="24"/>
        </w:rPr>
      </w:pPr>
    </w:p>
    <w:p w14:paraId="426900B2" w14:textId="77777777" w:rsidR="00CD1982" w:rsidRDefault="00CD1982" w:rsidP="00CD1982">
      <w:pPr>
        <w:jc w:val="center"/>
        <w:rPr>
          <w:rFonts w:ascii="Times New Roman" w:hAnsi="Times New Roman" w:cs="Times New Roman"/>
          <w:b/>
          <w:sz w:val="24"/>
          <w:szCs w:val="24"/>
        </w:rPr>
      </w:pPr>
    </w:p>
    <w:p w14:paraId="514C80E2" w14:textId="77777777" w:rsidR="00CD1982" w:rsidRPr="0038060B" w:rsidRDefault="00CD1982" w:rsidP="00CD1982">
      <w:pPr>
        <w:jc w:val="center"/>
        <w:rPr>
          <w:rFonts w:ascii="Times New Roman" w:hAnsi="Times New Roman" w:cs="Times New Roman"/>
          <w:b/>
          <w:bCs/>
          <w:sz w:val="28"/>
          <w:szCs w:val="28"/>
          <w:lang w:val="en-US"/>
        </w:rPr>
      </w:pPr>
      <w:r w:rsidRPr="0038060B">
        <w:rPr>
          <w:rFonts w:ascii="Times New Roman" w:hAnsi="Times New Roman" w:cs="Times New Roman"/>
          <w:b/>
          <w:bCs/>
          <w:sz w:val="28"/>
          <w:szCs w:val="28"/>
          <w:lang w:val="en-US"/>
        </w:rPr>
        <w:t>ARTIKEL</w:t>
      </w:r>
    </w:p>
    <w:p w14:paraId="7EF93E3B" w14:textId="77777777" w:rsidR="00CD1982" w:rsidRPr="0038060B" w:rsidRDefault="00CD1982" w:rsidP="00CD1982">
      <w:pPr>
        <w:jc w:val="center"/>
        <w:rPr>
          <w:rFonts w:ascii="Times New Roman" w:hAnsi="Times New Roman" w:cs="Times New Roman"/>
          <w:b/>
          <w:bCs/>
          <w:sz w:val="28"/>
          <w:szCs w:val="28"/>
        </w:rPr>
      </w:pPr>
    </w:p>
    <w:p w14:paraId="3AD55F5C" w14:textId="77777777" w:rsidR="00CD1982" w:rsidRPr="0038060B" w:rsidRDefault="00CD1982" w:rsidP="00CD1982">
      <w:pPr>
        <w:jc w:val="center"/>
        <w:rPr>
          <w:rFonts w:ascii="Times New Roman" w:hAnsi="Times New Roman" w:cs="Times New Roman"/>
          <w:b/>
          <w:bCs/>
          <w:sz w:val="28"/>
          <w:szCs w:val="28"/>
        </w:rPr>
      </w:pPr>
    </w:p>
    <w:p w14:paraId="26B82510" w14:textId="77777777" w:rsidR="00CD1982" w:rsidRPr="0038060B" w:rsidRDefault="00CD1982" w:rsidP="00CD1982">
      <w:pPr>
        <w:jc w:val="center"/>
        <w:rPr>
          <w:rFonts w:ascii="Times New Roman" w:hAnsi="Times New Roman" w:cs="Times New Roman"/>
          <w:b/>
          <w:bCs/>
          <w:sz w:val="24"/>
          <w:szCs w:val="24"/>
        </w:rPr>
      </w:pPr>
      <w:r w:rsidRPr="0038060B">
        <w:rPr>
          <w:rFonts w:ascii="Times New Roman" w:hAnsi="Times New Roman" w:cs="Times New Roman"/>
          <w:b/>
          <w:bCs/>
          <w:sz w:val="24"/>
          <w:szCs w:val="24"/>
        </w:rPr>
        <w:t xml:space="preserve">Oleh : </w:t>
      </w:r>
    </w:p>
    <w:p w14:paraId="0172AC16" w14:textId="1B37BB74" w:rsidR="00CD1982" w:rsidRPr="00036309" w:rsidRDefault="00CD1982" w:rsidP="00CD1982">
      <w:pPr>
        <w:jc w:val="center"/>
        <w:rPr>
          <w:rFonts w:ascii="Times New Roman" w:hAnsi="Times New Roman" w:cs="Times New Roman"/>
          <w:b/>
          <w:bCs/>
          <w:sz w:val="28"/>
          <w:szCs w:val="28"/>
          <w:lang w:val="en-US"/>
        </w:rPr>
      </w:pPr>
      <w:r w:rsidRPr="0038060B">
        <w:rPr>
          <w:rFonts w:ascii="Times New Roman" w:hAnsi="Times New Roman" w:cs="Times New Roman"/>
          <w:b/>
          <w:bCs/>
          <w:sz w:val="28"/>
          <w:szCs w:val="28"/>
        </w:rPr>
        <w:t>N</w:t>
      </w:r>
      <w:r w:rsidR="00036309">
        <w:rPr>
          <w:rFonts w:ascii="Times New Roman" w:hAnsi="Times New Roman" w:cs="Times New Roman"/>
          <w:b/>
          <w:bCs/>
          <w:sz w:val="28"/>
          <w:szCs w:val="28"/>
          <w:lang w:val="en-US"/>
        </w:rPr>
        <w:t>YAYU AYUNDA SYARI</w:t>
      </w:r>
    </w:p>
    <w:p w14:paraId="2740703B" w14:textId="2F3007B6" w:rsidR="00CD1982" w:rsidRPr="00036309" w:rsidRDefault="00CD1982" w:rsidP="00CD1982">
      <w:pPr>
        <w:jc w:val="center"/>
        <w:rPr>
          <w:rFonts w:ascii="Times New Roman" w:hAnsi="Times New Roman" w:cs="Times New Roman"/>
          <w:b/>
          <w:bCs/>
          <w:sz w:val="24"/>
          <w:szCs w:val="24"/>
          <w:lang w:val="en-US" w:eastAsia="zh-CN"/>
        </w:rPr>
      </w:pPr>
      <w:r w:rsidRPr="0038060B">
        <w:rPr>
          <w:rFonts w:ascii="Times New Roman" w:hAnsi="Times New Roman" w:cs="Times New Roman"/>
          <w:b/>
          <w:bCs/>
          <w:sz w:val="28"/>
          <w:szCs w:val="28"/>
        </w:rPr>
        <w:t>NIM. 0521910</w:t>
      </w:r>
      <w:r w:rsidR="00036309">
        <w:rPr>
          <w:rFonts w:ascii="Times New Roman" w:hAnsi="Times New Roman" w:cs="Times New Roman"/>
          <w:b/>
          <w:bCs/>
          <w:sz w:val="28"/>
          <w:szCs w:val="28"/>
          <w:lang w:val="en-US"/>
        </w:rPr>
        <w:t>89</w:t>
      </w:r>
    </w:p>
    <w:p w14:paraId="6E1E4FAA" w14:textId="77777777" w:rsidR="00CD1982" w:rsidRDefault="00CD1982" w:rsidP="00CD1982">
      <w:pPr>
        <w:rPr>
          <w:rFonts w:ascii="Times New Roman" w:hAnsi="Times New Roman" w:cs="Times New Roman"/>
          <w:sz w:val="24"/>
          <w:szCs w:val="24"/>
        </w:rPr>
      </w:pPr>
    </w:p>
    <w:p w14:paraId="1BE315FF" w14:textId="77777777" w:rsidR="00CD1982" w:rsidRDefault="00CD1982" w:rsidP="00CD1982">
      <w:pPr>
        <w:rPr>
          <w:rFonts w:ascii="Times New Roman" w:hAnsi="Times New Roman" w:cs="Times New Roman"/>
          <w:sz w:val="24"/>
          <w:szCs w:val="24"/>
        </w:rPr>
      </w:pPr>
    </w:p>
    <w:p w14:paraId="71CFA2C9" w14:textId="77777777" w:rsidR="00CD1982" w:rsidRDefault="00CD1982" w:rsidP="00CD1982">
      <w:pPr>
        <w:spacing w:after="0" w:line="240" w:lineRule="auto"/>
        <w:jc w:val="center"/>
        <w:rPr>
          <w:rFonts w:ascii="Times New Roman" w:hAnsi="Times New Roman" w:cs="Times New Roman"/>
          <w:b/>
          <w:sz w:val="28"/>
          <w:szCs w:val="28"/>
        </w:rPr>
      </w:pPr>
    </w:p>
    <w:p w14:paraId="45A50057" w14:textId="77777777" w:rsidR="00CD1982" w:rsidRDefault="00CD1982" w:rsidP="00CD1982">
      <w:pPr>
        <w:spacing w:after="0" w:line="240" w:lineRule="auto"/>
        <w:jc w:val="center"/>
        <w:rPr>
          <w:rFonts w:ascii="Times New Roman" w:hAnsi="Times New Roman" w:cs="Times New Roman"/>
          <w:b/>
          <w:sz w:val="28"/>
          <w:szCs w:val="28"/>
        </w:rPr>
      </w:pPr>
    </w:p>
    <w:p w14:paraId="660AE53E" w14:textId="77777777" w:rsidR="00CD1982" w:rsidRDefault="00CD1982" w:rsidP="00CD19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FARMASI</w:t>
      </w:r>
    </w:p>
    <w:p w14:paraId="4B095AFB" w14:textId="77777777" w:rsidR="00CD1982" w:rsidRDefault="00CD1982" w:rsidP="00CD19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FAKULTAS KESEHATAN</w:t>
      </w:r>
    </w:p>
    <w:p w14:paraId="40F438C2" w14:textId="77777777" w:rsidR="00CD1982" w:rsidRDefault="00CD1982" w:rsidP="00CD19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NGUDI WALUYO</w:t>
      </w:r>
    </w:p>
    <w:p w14:paraId="743241B1" w14:textId="77777777" w:rsidR="00CD1982" w:rsidRDefault="00CD1982" w:rsidP="00CD1982">
      <w:pPr>
        <w:pStyle w:val="Heading1"/>
      </w:pPr>
      <w:r>
        <w:rPr>
          <w:sz w:val="28"/>
          <w:szCs w:val="28"/>
        </w:rPr>
        <w:t>2021</w:t>
      </w:r>
      <w:r>
        <w:rPr>
          <w:sz w:val="28"/>
          <w:szCs w:val="28"/>
        </w:rPr>
        <w:br w:type="page"/>
      </w:r>
      <w:bookmarkStart w:id="0" w:name="_Toc75445618"/>
      <w:r>
        <w:rPr>
          <w:sz w:val="28"/>
        </w:rPr>
        <w:lastRenderedPageBreak/>
        <w:t>HALAMAN</w:t>
      </w:r>
      <w:r>
        <w:t xml:space="preserve"> </w:t>
      </w:r>
      <w:r>
        <w:rPr>
          <w:sz w:val="28"/>
        </w:rPr>
        <w:t>PE</w:t>
      </w:r>
      <w:bookmarkEnd w:id="0"/>
      <w:r>
        <w:rPr>
          <w:sz w:val="28"/>
        </w:rPr>
        <w:t>NGESAHAN</w:t>
      </w:r>
    </w:p>
    <w:p w14:paraId="470F0DA0" w14:textId="77777777" w:rsidR="00CD1982" w:rsidRDefault="00CD1982" w:rsidP="00CD1982">
      <w:pPr>
        <w:spacing w:after="0" w:line="240" w:lineRule="auto"/>
        <w:jc w:val="center"/>
        <w:rPr>
          <w:rFonts w:ascii="Times New Roman" w:hAnsi="Times New Roman"/>
          <w:b/>
          <w:sz w:val="28"/>
          <w:szCs w:val="28"/>
        </w:rPr>
      </w:pPr>
    </w:p>
    <w:p w14:paraId="278A8360" w14:textId="77777777" w:rsidR="00CD1982" w:rsidRDefault="00CD1982" w:rsidP="00CD1982">
      <w:pPr>
        <w:spacing w:after="0" w:line="240" w:lineRule="auto"/>
        <w:jc w:val="center"/>
        <w:rPr>
          <w:rFonts w:ascii="Times New Roman" w:hAnsi="Times New Roman"/>
          <w:bCs/>
          <w:sz w:val="24"/>
          <w:szCs w:val="24"/>
          <w:lang w:val="en-US"/>
        </w:rPr>
      </w:pPr>
      <w:r w:rsidRPr="0038060B">
        <w:rPr>
          <w:rFonts w:ascii="Times New Roman" w:hAnsi="Times New Roman"/>
          <w:bCs/>
          <w:sz w:val="24"/>
          <w:szCs w:val="24"/>
          <w:lang w:val="en-US"/>
        </w:rPr>
        <w:t>Artikel berujudul :</w:t>
      </w:r>
    </w:p>
    <w:p w14:paraId="07DEC1F6" w14:textId="77777777" w:rsidR="00CD1982" w:rsidRPr="0038060B" w:rsidRDefault="00CD1982" w:rsidP="00CD1982">
      <w:pPr>
        <w:spacing w:after="0" w:line="240" w:lineRule="auto"/>
        <w:jc w:val="center"/>
        <w:rPr>
          <w:rFonts w:ascii="Times New Roman" w:hAnsi="Times New Roman"/>
          <w:bCs/>
          <w:sz w:val="24"/>
          <w:szCs w:val="24"/>
          <w:lang w:val="en-US"/>
        </w:rPr>
      </w:pPr>
    </w:p>
    <w:p w14:paraId="07C3A3CE" w14:textId="77777777" w:rsidR="00CD1982" w:rsidRDefault="00CD1982" w:rsidP="00CD1982">
      <w:pPr>
        <w:spacing w:after="0" w:line="240" w:lineRule="auto"/>
        <w:jc w:val="center"/>
        <w:rPr>
          <w:rFonts w:ascii="Times New Roman" w:hAnsi="Times New Roman"/>
          <w:b/>
          <w:sz w:val="28"/>
          <w:szCs w:val="28"/>
        </w:rPr>
      </w:pPr>
    </w:p>
    <w:p w14:paraId="3458F879" w14:textId="77777777" w:rsidR="00036309" w:rsidRPr="00036309" w:rsidRDefault="00036309" w:rsidP="00036309">
      <w:pPr>
        <w:widowControl w:val="0"/>
        <w:autoSpaceDE w:val="0"/>
        <w:autoSpaceDN w:val="0"/>
        <w:spacing w:after="0" w:line="360" w:lineRule="auto"/>
        <w:ind w:left="849" w:right="113"/>
        <w:jc w:val="center"/>
        <w:outlineLvl w:val="2"/>
        <w:rPr>
          <w:rFonts w:ascii="Times New Roman" w:eastAsia="Times New Roman" w:hAnsi="Times New Roman" w:cs="Times New Roman"/>
          <w:b/>
          <w:bCs/>
          <w:sz w:val="24"/>
          <w:szCs w:val="24"/>
          <w:lang w:val="id"/>
        </w:rPr>
      </w:pPr>
      <w:r w:rsidRPr="00036309">
        <w:rPr>
          <w:rFonts w:ascii="Times New Roman" w:eastAsia="Times New Roman" w:hAnsi="Times New Roman" w:cs="Times New Roman"/>
          <w:b/>
          <w:bCs/>
          <w:sz w:val="24"/>
          <w:szCs w:val="24"/>
          <w:lang w:val="id"/>
        </w:rPr>
        <w:t>ANALISA WAKTU TUNGGU PELAYANAN RESEP DENGAN TINGKAT</w:t>
      </w:r>
      <w:r w:rsidRPr="00036309">
        <w:rPr>
          <w:rFonts w:ascii="Times New Roman" w:eastAsia="Times New Roman" w:hAnsi="Times New Roman" w:cs="Times New Roman"/>
          <w:b/>
          <w:bCs/>
          <w:spacing w:val="-57"/>
          <w:sz w:val="24"/>
          <w:szCs w:val="24"/>
          <w:lang w:val="id"/>
        </w:rPr>
        <w:t xml:space="preserve"> </w:t>
      </w:r>
      <w:r w:rsidRPr="00036309">
        <w:rPr>
          <w:rFonts w:ascii="Times New Roman" w:eastAsia="Times New Roman" w:hAnsi="Times New Roman" w:cs="Times New Roman"/>
          <w:b/>
          <w:bCs/>
          <w:sz w:val="24"/>
          <w:szCs w:val="24"/>
          <w:lang w:val="id"/>
        </w:rPr>
        <w:t>KEPUASAN</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PASIEN</w:t>
      </w:r>
      <w:r w:rsidRPr="00036309">
        <w:rPr>
          <w:rFonts w:ascii="Times New Roman" w:eastAsia="Times New Roman" w:hAnsi="Times New Roman" w:cs="Times New Roman"/>
          <w:b/>
          <w:bCs/>
          <w:spacing w:val="-4"/>
          <w:sz w:val="24"/>
          <w:szCs w:val="24"/>
          <w:lang w:val="id"/>
        </w:rPr>
        <w:t xml:space="preserve"> </w:t>
      </w:r>
      <w:r w:rsidRPr="00036309">
        <w:rPr>
          <w:rFonts w:ascii="Times New Roman" w:eastAsia="Times New Roman" w:hAnsi="Times New Roman" w:cs="Times New Roman"/>
          <w:b/>
          <w:bCs/>
          <w:sz w:val="24"/>
          <w:szCs w:val="24"/>
          <w:lang w:val="id"/>
        </w:rPr>
        <w:t>DI</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PUSKESMAS</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11</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ILIR</w:t>
      </w:r>
      <w:r w:rsidRPr="00036309">
        <w:rPr>
          <w:rFonts w:ascii="Times New Roman" w:eastAsia="Times New Roman" w:hAnsi="Times New Roman" w:cs="Times New Roman"/>
          <w:b/>
          <w:bCs/>
          <w:spacing w:val="-2"/>
          <w:sz w:val="24"/>
          <w:szCs w:val="24"/>
          <w:lang w:val="id"/>
        </w:rPr>
        <w:t xml:space="preserve"> </w:t>
      </w:r>
      <w:r w:rsidRPr="00036309">
        <w:rPr>
          <w:rFonts w:ascii="Times New Roman" w:eastAsia="Times New Roman" w:hAnsi="Times New Roman" w:cs="Times New Roman"/>
          <w:b/>
          <w:bCs/>
          <w:sz w:val="24"/>
          <w:szCs w:val="24"/>
          <w:lang w:val="id"/>
        </w:rPr>
        <w:t>KOTA</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PALEMBANG</w:t>
      </w:r>
    </w:p>
    <w:p w14:paraId="191D161F" w14:textId="77777777" w:rsidR="00CD1982" w:rsidRDefault="00CD1982" w:rsidP="00036309">
      <w:pPr>
        <w:spacing w:after="0" w:line="240" w:lineRule="auto"/>
        <w:rPr>
          <w:rFonts w:ascii="Times New Roman" w:hAnsi="Times New Roman"/>
          <w:b/>
          <w:sz w:val="28"/>
          <w:lang w:eastAsia="zh-CN"/>
        </w:rPr>
      </w:pPr>
    </w:p>
    <w:p w14:paraId="0BE665BA" w14:textId="77777777" w:rsidR="00CD1982" w:rsidRPr="0038060B" w:rsidRDefault="00CD1982" w:rsidP="00CD1982">
      <w:pPr>
        <w:spacing w:after="0" w:line="240" w:lineRule="auto"/>
        <w:rPr>
          <w:rFonts w:ascii="Times New Roman" w:hAnsi="Times New Roman"/>
          <w:sz w:val="24"/>
          <w:szCs w:val="24"/>
          <w:lang w:eastAsia="zh-CN"/>
        </w:rPr>
      </w:pPr>
    </w:p>
    <w:p w14:paraId="20D94878" w14:textId="77777777" w:rsidR="00CD1982" w:rsidRDefault="00CD1982" w:rsidP="00CD1982">
      <w:pPr>
        <w:spacing w:after="0" w:line="240" w:lineRule="auto"/>
        <w:jc w:val="center"/>
        <w:rPr>
          <w:rFonts w:ascii="Times New Roman" w:hAnsi="Times New Roman"/>
          <w:sz w:val="24"/>
          <w:szCs w:val="24"/>
        </w:rPr>
      </w:pPr>
      <w:r w:rsidRPr="0038060B">
        <w:rPr>
          <w:rFonts w:ascii="Times New Roman" w:hAnsi="Times New Roman"/>
          <w:sz w:val="24"/>
          <w:szCs w:val="24"/>
        </w:rPr>
        <w:t>disusun oleh :</w:t>
      </w:r>
    </w:p>
    <w:p w14:paraId="4ABDEA67" w14:textId="77777777" w:rsidR="00CD1982" w:rsidRDefault="00CD1982" w:rsidP="00CD1982">
      <w:pPr>
        <w:spacing w:after="0" w:line="240" w:lineRule="auto"/>
        <w:jc w:val="center"/>
        <w:rPr>
          <w:rFonts w:ascii="Times New Roman" w:hAnsi="Times New Roman"/>
          <w:sz w:val="24"/>
          <w:szCs w:val="24"/>
        </w:rPr>
      </w:pPr>
    </w:p>
    <w:p w14:paraId="72D63DD8" w14:textId="77777777" w:rsidR="00CD1982" w:rsidRPr="0038060B" w:rsidRDefault="00CD1982" w:rsidP="00CD1982">
      <w:pPr>
        <w:spacing w:after="0" w:line="240" w:lineRule="auto"/>
        <w:jc w:val="center"/>
        <w:rPr>
          <w:rFonts w:ascii="Times New Roman" w:hAnsi="Times New Roman"/>
          <w:sz w:val="24"/>
          <w:szCs w:val="24"/>
        </w:rPr>
      </w:pPr>
    </w:p>
    <w:p w14:paraId="200F6BCD" w14:textId="5453D7B7" w:rsidR="00CD1982" w:rsidRPr="00036309" w:rsidRDefault="00CD1982" w:rsidP="00CD1982">
      <w:pPr>
        <w:spacing w:after="0" w:line="240" w:lineRule="auto"/>
        <w:jc w:val="center"/>
        <w:rPr>
          <w:rFonts w:ascii="Times New Roman" w:hAnsi="Times New Roman"/>
          <w:sz w:val="28"/>
          <w:szCs w:val="28"/>
          <w:lang w:val="en-US"/>
        </w:rPr>
      </w:pPr>
      <w:r>
        <w:rPr>
          <w:rFonts w:ascii="Times New Roman" w:hAnsi="Times New Roman"/>
          <w:sz w:val="28"/>
          <w:szCs w:val="28"/>
        </w:rPr>
        <w:t>N</w:t>
      </w:r>
      <w:r w:rsidR="00036309">
        <w:rPr>
          <w:rFonts w:ascii="Times New Roman" w:hAnsi="Times New Roman"/>
          <w:sz w:val="28"/>
          <w:szCs w:val="28"/>
          <w:lang w:val="en-US"/>
        </w:rPr>
        <w:t>YAYU AYUNDA SYARI</w:t>
      </w:r>
    </w:p>
    <w:p w14:paraId="0AA75358" w14:textId="7FCF0019" w:rsidR="00CD1982" w:rsidRPr="00036309" w:rsidRDefault="00CD1982" w:rsidP="00CD1982">
      <w:pPr>
        <w:spacing w:after="0" w:line="240" w:lineRule="auto"/>
        <w:jc w:val="center"/>
        <w:rPr>
          <w:rFonts w:ascii="Times New Roman" w:hAnsi="Times New Roman"/>
          <w:sz w:val="28"/>
          <w:szCs w:val="28"/>
          <w:lang w:val="en-US" w:eastAsia="zh-CN"/>
        </w:rPr>
      </w:pPr>
      <w:r>
        <w:rPr>
          <w:rFonts w:ascii="Times New Roman" w:hAnsi="Times New Roman"/>
          <w:sz w:val="28"/>
          <w:szCs w:val="28"/>
        </w:rPr>
        <w:t>NIM.0521910</w:t>
      </w:r>
      <w:r w:rsidR="00036309">
        <w:rPr>
          <w:rFonts w:ascii="Times New Roman" w:hAnsi="Times New Roman"/>
          <w:sz w:val="28"/>
          <w:szCs w:val="28"/>
          <w:lang w:val="en-US"/>
        </w:rPr>
        <w:t>89</w:t>
      </w:r>
    </w:p>
    <w:p w14:paraId="50350F77" w14:textId="77777777" w:rsidR="00CD1982" w:rsidRPr="0038060B" w:rsidRDefault="00CD1982" w:rsidP="00CD1982">
      <w:pPr>
        <w:spacing w:after="0" w:line="240" w:lineRule="auto"/>
        <w:jc w:val="center"/>
        <w:rPr>
          <w:rFonts w:ascii="Times New Roman" w:eastAsia="DengXian" w:hAnsi="Times New Roman"/>
          <w:sz w:val="24"/>
          <w:szCs w:val="24"/>
          <w:lang w:val="en-US" w:eastAsia="zh-CN"/>
        </w:rPr>
      </w:pPr>
      <w:r w:rsidRPr="0038060B">
        <w:rPr>
          <w:rFonts w:ascii="Times New Roman" w:hAnsi="Times New Roman"/>
          <w:sz w:val="24"/>
          <w:szCs w:val="24"/>
          <w:lang w:val="en-US"/>
        </w:rPr>
        <w:t>Program Studi : Farmas</w:t>
      </w:r>
      <w:r>
        <w:rPr>
          <w:rFonts w:ascii="Times New Roman" w:hAnsi="Times New Roman"/>
          <w:sz w:val="24"/>
          <w:szCs w:val="24"/>
          <w:lang w:val="en-US"/>
        </w:rPr>
        <w:t>i</w:t>
      </w:r>
    </w:p>
    <w:p w14:paraId="1E9F206C" w14:textId="77777777" w:rsidR="00CD1982" w:rsidRDefault="00CD1982" w:rsidP="00CD1982">
      <w:pPr>
        <w:spacing w:after="0" w:line="240" w:lineRule="auto"/>
        <w:jc w:val="center"/>
        <w:rPr>
          <w:rFonts w:ascii="Times New Roman" w:hAnsi="Times New Roman"/>
          <w:sz w:val="28"/>
          <w:szCs w:val="28"/>
        </w:rPr>
      </w:pPr>
    </w:p>
    <w:p w14:paraId="59ABA10E" w14:textId="77777777" w:rsidR="00CD1982" w:rsidRDefault="00CD1982" w:rsidP="00CD1982">
      <w:pPr>
        <w:spacing w:after="0" w:line="240" w:lineRule="auto"/>
        <w:jc w:val="center"/>
        <w:rPr>
          <w:rFonts w:ascii="Times New Roman" w:hAnsi="Times New Roman"/>
          <w:sz w:val="28"/>
          <w:szCs w:val="28"/>
        </w:rPr>
      </w:pPr>
    </w:p>
    <w:p w14:paraId="284E7D6A" w14:textId="77777777" w:rsidR="00CD1982" w:rsidRDefault="00CD1982" w:rsidP="00CD1982">
      <w:pPr>
        <w:spacing w:after="0" w:line="240" w:lineRule="auto"/>
        <w:jc w:val="center"/>
        <w:rPr>
          <w:rFonts w:ascii="Times New Roman" w:hAnsi="Times New Roman"/>
          <w:sz w:val="28"/>
          <w:szCs w:val="28"/>
        </w:rPr>
      </w:pPr>
    </w:p>
    <w:p w14:paraId="662E117D" w14:textId="77777777" w:rsidR="00CD1982" w:rsidRPr="00FA5989" w:rsidRDefault="00CD1982" w:rsidP="00CD1982">
      <w:pPr>
        <w:spacing w:after="0" w:line="240" w:lineRule="auto"/>
        <w:rPr>
          <w:rFonts w:ascii="Times New Roman" w:hAnsi="Times New Roman"/>
          <w:sz w:val="24"/>
          <w:szCs w:val="24"/>
          <w:lang w:val="en-US"/>
        </w:rPr>
      </w:pPr>
      <w:r>
        <w:rPr>
          <w:rFonts w:ascii="Times New Roman" w:hAnsi="Times New Roman"/>
          <w:sz w:val="24"/>
          <w:szCs w:val="24"/>
          <w:lang w:val="en-US"/>
        </w:rPr>
        <w:t>T</w:t>
      </w:r>
      <w:r>
        <w:rPr>
          <w:rFonts w:ascii="Times New Roman" w:hAnsi="Times New Roman"/>
          <w:sz w:val="24"/>
          <w:szCs w:val="24"/>
        </w:rPr>
        <w:t>elah disetujui</w:t>
      </w:r>
      <w:r>
        <w:rPr>
          <w:rFonts w:ascii="Times New Roman" w:hAnsi="Times New Roman"/>
          <w:sz w:val="24"/>
          <w:szCs w:val="24"/>
          <w:lang w:val="en-US"/>
        </w:rPr>
        <w:t xml:space="preserve"> dan di sahkan</w:t>
      </w:r>
      <w:r>
        <w:rPr>
          <w:rFonts w:ascii="Times New Roman" w:hAnsi="Times New Roman"/>
          <w:sz w:val="24"/>
          <w:szCs w:val="24"/>
        </w:rPr>
        <w:t xml:space="preserve"> oleh pembimbing </w:t>
      </w:r>
      <w:r>
        <w:rPr>
          <w:rFonts w:ascii="Times New Roman" w:hAnsi="Times New Roman"/>
          <w:sz w:val="24"/>
          <w:szCs w:val="24"/>
          <w:lang w:val="en-US"/>
        </w:rPr>
        <w:t>skripsi,</w:t>
      </w:r>
      <w:r>
        <w:rPr>
          <w:rFonts w:ascii="Times New Roman" w:hAnsi="Times New Roman"/>
          <w:sz w:val="24"/>
          <w:szCs w:val="24"/>
        </w:rPr>
        <w:t xml:space="preserve"> </w:t>
      </w:r>
      <w:r>
        <w:rPr>
          <w:rFonts w:ascii="Times New Roman" w:hAnsi="Times New Roman"/>
          <w:sz w:val="24"/>
          <w:szCs w:val="24"/>
          <w:lang w:val="en-US"/>
        </w:rPr>
        <w:t>program studi Farmasi Universitas Ngudi waluyo</w:t>
      </w:r>
    </w:p>
    <w:p w14:paraId="1061DB47" w14:textId="77777777" w:rsidR="00CD1982" w:rsidRDefault="00CD1982" w:rsidP="00CD1982">
      <w:pPr>
        <w:spacing w:after="0" w:line="240" w:lineRule="auto"/>
        <w:jc w:val="center"/>
        <w:rPr>
          <w:rFonts w:ascii="Times New Roman" w:hAnsi="Times New Roman"/>
          <w:sz w:val="24"/>
          <w:szCs w:val="24"/>
        </w:rPr>
      </w:pPr>
    </w:p>
    <w:p w14:paraId="1525F7BB" w14:textId="77777777" w:rsidR="00CD1982" w:rsidRDefault="00CD1982" w:rsidP="00CD1982">
      <w:pPr>
        <w:spacing w:after="0" w:line="240" w:lineRule="auto"/>
        <w:jc w:val="center"/>
        <w:rPr>
          <w:rFonts w:ascii="Times New Roman" w:hAnsi="Times New Roman"/>
          <w:sz w:val="24"/>
          <w:szCs w:val="24"/>
        </w:rPr>
      </w:pPr>
    </w:p>
    <w:p w14:paraId="6C9D789A" w14:textId="77777777" w:rsidR="00CD1982" w:rsidRDefault="00CD1982" w:rsidP="00CD1982">
      <w:pPr>
        <w:spacing w:after="0" w:line="240" w:lineRule="auto"/>
        <w:jc w:val="center"/>
        <w:rPr>
          <w:rFonts w:ascii="Times New Roman" w:hAnsi="Times New Roman"/>
          <w:sz w:val="24"/>
          <w:szCs w:val="24"/>
        </w:rPr>
      </w:pPr>
    </w:p>
    <w:p w14:paraId="7028AA92" w14:textId="77777777" w:rsidR="00CD1982" w:rsidRDefault="00CD1982" w:rsidP="00CD1982">
      <w:pPr>
        <w:spacing w:after="0" w:line="240" w:lineRule="auto"/>
        <w:jc w:val="center"/>
        <w:rPr>
          <w:rFonts w:ascii="Times New Roman" w:hAnsi="Times New Roman"/>
          <w:sz w:val="24"/>
          <w:szCs w:val="24"/>
        </w:rPr>
      </w:pPr>
    </w:p>
    <w:p w14:paraId="6324A257" w14:textId="3AA43D9B" w:rsidR="00CD1982" w:rsidRDefault="00490889" w:rsidP="00CD1982">
      <w:pPr>
        <w:spacing w:after="0" w:line="240" w:lineRule="auto"/>
        <w:jc w:val="center"/>
        <w:rPr>
          <w:rFonts w:ascii="Times New Roman" w:hAnsi="Times New Roman"/>
          <w:sz w:val="24"/>
          <w:szCs w:val="24"/>
        </w:rPr>
      </w:pPr>
      <w:r w:rsidRPr="00490889">
        <w:rPr>
          <w:rFonts w:ascii="Arial MT" w:eastAsia="Arial MT" w:hAnsi="Arial MT" w:cs="Arial MT"/>
          <w:noProof/>
          <w:lang w:val="id"/>
        </w:rPr>
        <w:drawing>
          <wp:anchor distT="0" distB="0" distL="0" distR="0" simplePos="0" relativeHeight="251659264" behindDoc="0" locked="0" layoutInCell="1" allowOverlap="1" wp14:anchorId="5EEB5F39" wp14:editId="6E1D6F57">
            <wp:simplePos x="0" y="0"/>
            <wp:positionH relativeFrom="page">
              <wp:posOffset>3848100</wp:posOffset>
            </wp:positionH>
            <wp:positionV relativeFrom="paragraph">
              <wp:posOffset>110490</wp:posOffset>
            </wp:positionV>
            <wp:extent cx="2307637" cy="139116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2307637" cy="1391169"/>
                    </a:xfrm>
                    <a:prstGeom prst="rect">
                      <a:avLst/>
                    </a:prstGeom>
                  </pic:spPr>
                </pic:pic>
              </a:graphicData>
            </a:graphic>
          </wp:anchor>
        </w:drawing>
      </w:r>
    </w:p>
    <w:p w14:paraId="0F74D4D3" w14:textId="179BE90D" w:rsidR="00CD1982" w:rsidRDefault="00CD1982" w:rsidP="00CD1982">
      <w:pPr>
        <w:spacing w:after="0" w:line="240" w:lineRule="auto"/>
        <w:jc w:val="center"/>
        <w:rPr>
          <w:rFonts w:ascii="Times New Roman" w:hAnsi="Times New Roman"/>
          <w:sz w:val="24"/>
          <w:szCs w:val="24"/>
        </w:rPr>
      </w:pPr>
    </w:p>
    <w:p w14:paraId="101567BD" w14:textId="28BB007F" w:rsidR="00CD1982" w:rsidRPr="00FA5989" w:rsidRDefault="00CD1982" w:rsidP="00CD1982">
      <w:pPr>
        <w:spacing w:after="0" w:line="240" w:lineRule="auto"/>
        <w:ind w:left="3600" w:firstLine="720"/>
        <w:jc w:val="center"/>
        <w:rPr>
          <w:rFonts w:ascii="Times New Roman" w:hAnsi="Times New Roman"/>
          <w:sz w:val="24"/>
          <w:szCs w:val="24"/>
        </w:rPr>
      </w:pPr>
      <w:r>
        <w:rPr>
          <w:rFonts w:ascii="Times New Roman" w:hAnsi="Times New Roman"/>
          <w:sz w:val="24"/>
          <w:szCs w:val="24"/>
        </w:rPr>
        <w:t xml:space="preserve">Ungaran, </w:t>
      </w:r>
      <w:r w:rsidR="00B14591">
        <w:rPr>
          <w:rFonts w:ascii="Times New Roman" w:hAnsi="Times New Roman"/>
          <w:sz w:val="24"/>
          <w:szCs w:val="24"/>
          <w:lang w:val="en-US"/>
        </w:rPr>
        <w:t xml:space="preserve">  </w:t>
      </w:r>
      <w:r w:rsidR="00036309">
        <w:rPr>
          <w:rFonts w:ascii="Times New Roman" w:hAnsi="Times New Roman"/>
          <w:sz w:val="24"/>
          <w:szCs w:val="24"/>
          <w:lang w:val="en-US"/>
        </w:rPr>
        <w:t>Agustus</w:t>
      </w:r>
      <w:r>
        <w:rPr>
          <w:rFonts w:ascii="Times New Roman" w:hAnsi="Times New Roman"/>
          <w:sz w:val="24"/>
          <w:szCs w:val="24"/>
        </w:rPr>
        <w:t xml:space="preserve"> 2021</w:t>
      </w:r>
    </w:p>
    <w:p w14:paraId="20398345" w14:textId="3D1E0668" w:rsidR="00CD1982" w:rsidRDefault="00CD1982" w:rsidP="00CD1982">
      <w:pPr>
        <w:spacing w:after="0" w:line="240" w:lineRule="auto"/>
        <w:jc w:val="center"/>
        <w:rPr>
          <w:rFonts w:ascii="Times New Roman" w:hAnsi="Times New Roman"/>
          <w:b/>
          <w:sz w:val="24"/>
          <w:szCs w:val="24"/>
        </w:rPr>
      </w:pPr>
    </w:p>
    <w:p w14:paraId="596DBE17" w14:textId="56EC19BD" w:rsidR="00CD1982" w:rsidRDefault="00CD1982" w:rsidP="00CD1982">
      <w:pPr>
        <w:spacing w:after="0" w:line="240" w:lineRule="auto"/>
        <w:jc w:val="center"/>
        <w:rPr>
          <w:rFonts w:ascii="Times New Roman" w:hAnsi="Times New Roman"/>
          <w:b/>
          <w:sz w:val="24"/>
          <w:szCs w:val="24"/>
        </w:rPr>
      </w:pPr>
    </w:p>
    <w:p w14:paraId="622251E5" w14:textId="77777777" w:rsidR="00CD1982" w:rsidRDefault="00CD1982" w:rsidP="00CD1982">
      <w:pPr>
        <w:spacing w:after="0" w:line="240" w:lineRule="auto"/>
        <w:jc w:val="center"/>
        <w:rPr>
          <w:rFonts w:ascii="Times New Roman" w:hAnsi="Times New Roman"/>
          <w:b/>
          <w:sz w:val="24"/>
          <w:szCs w:val="24"/>
        </w:rPr>
      </w:pPr>
    </w:p>
    <w:p w14:paraId="59AC9A5A" w14:textId="77777777" w:rsidR="00CD1982" w:rsidRDefault="00CD1982" w:rsidP="00CD1982">
      <w:pPr>
        <w:spacing w:after="0" w:line="240" w:lineRule="auto"/>
        <w:jc w:val="center"/>
        <w:rPr>
          <w:rFonts w:ascii="Times New Roman" w:hAnsi="Times New Roman"/>
          <w:b/>
          <w:sz w:val="24"/>
          <w:szCs w:val="24"/>
        </w:rPr>
      </w:pPr>
    </w:p>
    <w:p w14:paraId="4DAA5892" w14:textId="0C965FF2" w:rsidR="00CD1982" w:rsidRDefault="00CD1982" w:rsidP="00CD1982">
      <w:pPr>
        <w:spacing w:after="0" w:line="240" w:lineRule="auto"/>
        <w:ind w:left="3600" w:firstLine="720"/>
        <w:jc w:val="center"/>
        <w:rPr>
          <w:rFonts w:ascii="Times New Roman" w:hAnsi="Times New Roman"/>
          <w:bCs/>
          <w:color w:val="000000"/>
          <w:sz w:val="24"/>
          <w:szCs w:val="24"/>
        </w:rPr>
      </w:pPr>
      <w:r>
        <w:rPr>
          <w:rFonts w:ascii="Times New Roman" w:hAnsi="Times New Roman"/>
          <w:bCs/>
          <w:sz w:val="24"/>
          <w:szCs w:val="24"/>
        </w:rPr>
        <w:t>apt. Ric</w:t>
      </w:r>
      <w:r w:rsidR="00036309">
        <w:rPr>
          <w:rFonts w:ascii="Times New Roman" w:hAnsi="Times New Roman"/>
          <w:bCs/>
          <w:sz w:val="24"/>
          <w:szCs w:val="24"/>
          <w:lang w:val="en-US"/>
        </w:rPr>
        <w:t>h</w:t>
      </w:r>
      <w:r>
        <w:rPr>
          <w:rFonts w:ascii="Times New Roman" w:hAnsi="Times New Roman"/>
          <w:bCs/>
          <w:sz w:val="24"/>
          <w:szCs w:val="24"/>
        </w:rPr>
        <w:t>a Yuswantina, S.Farm</w:t>
      </w:r>
      <w:r w:rsidR="00036309">
        <w:rPr>
          <w:rFonts w:ascii="Times New Roman" w:hAnsi="Times New Roman"/>
          <w:bCs/>
          <w:sz w:val="24"/>
          <w:szCs w:val="24"/>
          <w:lang w:val="en-US"/>
        </w:rPr>
        <w:t>.</w:t>
      </w:r>
      <w:r>
        <w:rPr>
          <w:rFonts w:ascii="Times New Roman" w:hAnsi="Times New Roman"/>
          <w:bCs/>
          <w:sz w:val="24"/>
          <w:szCs w:val="24"/>
        </w:rPr>
        <w:t>, M.Si</w:t>
      </w:r>
    </w:p>
    <w:p w14:paraId="1B14A5C5" w14:textId="77777777" w:rsidR="00CD1982" w:rsidRDefault="00CD1982" w:rsidP="00CD1982">
      <w:pPr>
        <w:spacing w:after="0" w:line="240" w:lineRule="auto"/>
        <w:ind w:left="3600" w:firstLine="720"/>
        <w:jc w:val="center"/>
        <w:rPr>
          <w:rFonts w:ascii="Times New Roman" w:hAnsi="Times New Roman"/>
          <w:sz w:val="24"/>
          <w:szCs w:val="24"/>
          <w:lang w:eastAsia="id-ID"/>
        </w:rPr>
      </w:pPr>
      <w:r>
        <w:rPr>
          <w:rFonts w:ascii="Times New Roman" w:hAnsi="Times New Roman"/>
          <w:bCs/>
          <w:color w:val="000000"/>
          <w:sz w:val="24"/>
          <w:szCs w:val="24"/>
        </w:rPr>
        <w:t>NIDN.0630038702</w:t>
      </w:r>
    </w:p>
    <w:p w14:paraId="02282A0C" w14:textId="77777777" w:rsidR="00CD1982" w:rsidRDefault="00CD1982" w:rsidP="00CD1982">
      <w:pPr>
        <w:jc w:val="center"/>
      </w:pPr>
    </w:p>
    <w:p w14:paraId="59E1B9AB" w14:textId="77777777" w:rsidR="00CD1982" w:rsidRDefault="00CD1982" w:rsidP="00CD1982">
      <w:pPr>
        <w:jc w:val="center"/>
      </w:pPr>
    </w:p>
    <w:p w14:paraId="439CAE83" w14:textId="1DE5C820" w:rsidR="00CD1982" w:rsidRDefault="00CD1982" w:rsidP="00CD1982"/>
    <w:p w14:paraId="133B2FDF" w14:textId="60A832FC" w:rsidR="00CD1982" w:rsidRDefault="00CD1982" w:rsidP="00CD1982"/>
    <w:p w14:paraId="2FB8D77F" w14:textId="77777777" w:rsidR="00CD1982" w:rsidRDefault="00CD1982" w:rsidP="00CD1982"/>
    <w:p w14:paraId="6CDFBCD1" w14:textId="7FEB8F5E" w:rsidR="00CD1982" w:rsidRDefault="00CD1982" w:rsidP="00CD1982">
      <w:pPr>
        <w:rPr>
          <w:lang w:eastAsia="zh-CN"/>
        </w:rPr>
      </w:pPr>
    </w:p>
    <w:p w14:paraId="0AE7FBCB" w14:textId="7FCABD3F" w:rsidR="00036309" w:rsidRDefault="00036309" w:rsidP="00CD1982">
      <w:pPr>
        <w:rPr>
          <w:lang w:eastAsia="zh-CN"/>
        </w:rPr>
      </w:pPr>
    </w:p>
    <w:p w14:paraId="1FCB18D1" w14:textId="77777777" w:rsidR="00036309" w:rsidRDefault="00036309" w:rsidP="00CD1982">
      <w:pPr>
        <w:rPr>
          <w:lang w:eastAsia="zh-CN"/>
        </w:rPr>
      </w:pPr>
    </w:p>
    <w:p w14:paraId="5E5B86F9" w14:textId="77777777" w:rsidR="00CD1982" w:rsidRDefault="00CD1982" w:rsidP="00CD1982">
      <w:pPr>
        <w:jc w:val="center"/>
      </w:pPr>
    </w:p>
    <w:p w14:paraId="1B99E129" w14:textId="4D83D860" w:rsidR="00036309" w:rsidRPr="00036309" w:rsidRDefault="00036309" w:rsidP="00036309">
      <w:pPr>
        <w:widowControl w:val="0"/>
        <w:autoSpaceDE w:val="0"/>
        <w:autoSpaceDN w:val="0"/>
        <w:spacing w:after="0" w:line="360" w:lineRule="auto"/>
        <w:ind w:left="849" w:right="113"/>
        <w:jc w:val="center"/>
        <w:outlineLvl w:val="2"/>
        <w:rPr>
          <w:rFonts w:ascii="Times New Roman" w:eastAsia="Times New Roman" w:hAnsi="Times New Roman" w:cs="Times New Roman"/>
          <w:b/>
          <w:bCs/>
          <w:sz w:val="24"/>
          <w:szCs w:val="24"/>
          <w:lang w:val="id"/>
        </w:rPr>
      </w:pPr>
      <w:r w:rsidRPr="00036309">
        <w:rPr>
          <w:rFonts w:ascii="Times New Roman" w:eastAsia="Times New Roman" w:hAnsi="Times New Roman" w:cs="Times New Roman"/>
          <w:b/>
          <w:bCs/>
          <w:sz w:val="24"/>
          <w:szCs w:val="24"/>
          <w:lang w:val="id"/>
        </w:rPr>
        <w:lastRenderedPageBreak/>
        <w:t>ANALISA WAKTU TUNGGU PELAYANAN RESEP DENGAN TINGKAT</w:t>
      </w:r>
      <w:r w:rsidRPr="00036309">
        <w:rPr>
          <w:rFonts w:ascii="Times New Roman" w:eastAsia="Times New Roman" w:hAnsi="Times New Roman" w:cs="Times New Roman"/>
          <w:b/>
          <w:bCs/>
          <w:spacing w:val="-57"/>
          <w:sz w:val="24"/>
          <w:szCs w:val="24"/>
          <w:lang w:val="id"/>
        </w:rPr>
        <w:t xml:space="preserve"> </w:t>
      </w:r>
      <w:r w:rsidRPr="00036309">
        <w:rPr>
          <w:rFonts w:ascii="Times New Roman" w:eastAsia="Times New Roman" w:hAnsi="Times New Roman" w:cs="Times New Roman"/>
          <w:b/>
          <w:bCs/>
          <w:sz w:val="24"/>
          <w:szCs w:val="24"/>
          <w:lang w:val="id"/>
        </w:rPr>
        <w:t>KEPUASAN</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PASIEN</w:t>
      </w:r>
      <w:r w:rsidRPr="00036309">
        <w:rPr>
          <w:rFonts w:ascii="Times New Roman" w:eastAsia="Times New Roman" w:hAnsi="Times New Roman" w:cs="Times New Roman"/>
          <w:b/>
          <w:bCs/>
          <w:spacing w:val="-4"/>
          <w:sz w:val="24"/>
          <w:szCs w:val="24"/>
          <w:lang w:val="id"/>
        </w:rPr>
        <w:t xml:space="preserve"> </w:t>
      </w:r>
      <w:r w:rsidRPr="00036309">
        <w:rPr>
          <w:rFonts w:ascii="Times New Roman" w:eastAsia="Times New Roman" w:hAnsi="Times New Roman" w:cs="Times New Roman"/>
          <w:b/>
          <w:bCs/>
          <w:sz w:val="24"/>
          <w:szCs w:val="24"/>
          <w:lang w:val="id"/>
        </w:rPr>
        <w:t>DI</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PUSKESMAS</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11</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ILIR</w:t>
      </w:r>
      <w:r w:rsidRPr="00036309">
        <w:rPr>
          <w:rFonts w:ascii="Times New Roman" w:eastAsia="Times New Roman" w:hAnsi="Times New Roman" w:cs="Times New Roman"/>
          <w:b/>
          <w:bCs/>
          <w:spacing w:val="-2"/>
          <w:sz w:val="24"/>
          <w:szCs w:val="24"/>
          <w:lang w:val="id"/>
        </w:rPr>
        <w:t xml:space="preserve"> </w:t>
      </w:r>
      <w:r w:rsidRPr="00036309">
        <w:rPr>
          <w:rFonts w:ascii="Times New Roman" w:eastAsia="Times New Roman" w:hAnsi="Times New Roman" w:cs="Times New Roman"/>
          <w:b/>
          <w:bCs/>
          <w:sz w:val="24"/>
          <w:szCs w:val="24"/>
          <w:lang w:val="id"/>
        </w:rPr>
        <w:t>KOTA</w:t>
      </w:r>
      <w:r w:rsidRPr="00036309">
        <w:rPr>
          <w:rFonts w:ascii="Times New Roman" w:eastAsia="Times New Roman" w:hAnsi="Times New Roman" w:cs="Times New Roman"/>
          <w:b/>
          <w:bCs/>
          <w:spacing w:val="-1"/>
          <w:sz w:val="24"/>
          <w:szCs w:val="24"/>
          <w:lang w:val="id"/>
        </w:rPr>
        <w:t xml:space="preserve"> </w:t>
      </w:r>
      <w:r w:rsidRPr="00036309">
        <w:rPr>
          <w:rFonts w:ascii="Times New Roman" w:eastAsia="Times New Roman" w:hAnsi="Times New Roman" w:cs="Times New Roman"/>
          <w:b/>
          <w:bCs/>
          <w:sz w:val="24"/>
          <w:szCs w:val="24"/>
          <w:lang w:val="id"/>
        </w:rPr>
        <w:t>PALEMBANG</w:t>
      </w:r>
    </w:p>
    <w:p w14:paraId="14290150" w14:textId="77777777" w:rsidR="00CD1982" w:rsidRDefault="00CD1982" w:rsidP="00CD1982">
      <w:pPr>
        <w:jc w:val="center"/>
      </w:pPr>
    </w:p>
    <w:p w14:paraId="04241F86" w14:textId="2C847C64" w:rsidR="00CD1982" w:rsidRPr="0038060B" w:rsidRDefault="00CD1982" w:rsidP="00CD1982">
      <w:pPr>
        <w:jc w:val="center"/>
        <w:rPr>
          <w:rFonts w:ascii="Times New Roman" w:hAnsi="Times New Roman" w:cs="Times New Roman"/>
          <w:sz w:val="24"/>
          <w:szCs w:val="24"/>
          <w:lang w:val="en-US"/>
        </w:rPr>
      </w:pPr>
      <w:r w:rsidRPr="0038060B">
        <w:rPr>
          <w:rFonts w:ascii="Times New Roman" w:hAnsi="Times New Roman" w:cs="Times New Roman"/>
          <w:sz w:val="24"/>
          <w:szCs w:val="24"/>
          <w:lang w:val="en-US"/>
        </w:rPr>
        <w:t>N</w:t>
      </w:r>
      <w:r w:rsidR="00036309">
        <w:rPr>
          <w:rFonts w:ascii="Times New Roman" w:hAnsi="Times New Roman" w:cs="Times New Roman"/>
          <w:sz w:val="24"/>
          <w:szCs w:val="24"/>
          <w:lang w:val="en-US"/>
        </w:rPr>
        <w:t>yayu Ayunda Syari</w:t>
      </w:r>
    </w:p>
    <w:p w14:paraId="78DA19C3" w14:textId="77777777" w:rsidR="00CD1982" w:rsidRPr="0038060B" w:rsidRDefault="00CD1982" w:rsidP="00CD1982">
      <w:pPr>
        <w:jc w:val="center"/>
        <w:rPr>
          <w:rFonts w:ascii="Times New Roman" w:hAnsi="Times New Roman" w:cs="Times New Roman"/>
          <w:sz w:val="24"/>
          <w:szCs w:val="24"/>
          <w:lang w:val="en-US"/>
        </w:rPr>
      </w:pPr>
      <w:r w:rsidRPr="0038060B">
        <w:rPr>
          <w:rFonts w:ascii="Times New Roman" w:hAnsi="Times New Roman" w:cs="Times New Roman"/>
          <w:sz w:val="24"/>
          <w:szCs w:val="24"/>
          <w:lang w:val="en-US"/>
        </w:rPr>
        <w:t>Program Studi Farmasi, Universitas Ngudi Waluyo Semarang</w:t>
      </w:r>
    </w:p>
    <w:p w14:paraId="621B55FC" w14:textId="5F7BD25E" w:rsidR="00CD1982" w:rsidRDefault="00CD1982" w:rsidP="00CD1982">
      <w:pPr>
        <w:jc w:val="center"/>
        <w:rPr>
          <w:rFonts w:ascii="Times New Roman" w:hAnsi="Times New Roman" w:cs="Times New Roman"/>
          <w:color w:val="7030A0"/>
          <w:sz w:val="24"/>
          <w:szCs w:val="24"/>
          <w:u w:val="single"/>
          <w:lang w:val="en-US"/>
        </w:rPr>
      </w:pPr>
      <w:r w:rsidRPr="0038060B">
        <w:rPr>
          <w:rFonts w:ascii="Times New Roman" w:hAnsi="Times New Roman" w:cs="Times New Roman"/>
          <w:sz w:val="24"/>
          <w:szCs w:val="24"/>
          <w:lang w:val="en-US"/>
        </w:rPr>
        <w:t xml:space="preserve">Email : </w:t>
      </w:r>
      <w:hyperlink r:id="rId9" w:history="1">
        <w:r w:rsidR="00036309" w:rsidRPr="00ED423C">
          <w:rPr>
            <w:rStyle w:val="Hyperlink"/>
            <w:rFonts w:ascii="Times New Roman" w:hAnsi="Times New Roman" w:cs="Times New Roman"/>
            <w:sz w:val="24"/>
            <w:szCs w:val="24"/>
            <w:lang w:val="en-US"/>
          </w:rPr>
          <w:t>nyayuayunda22@gmail.com</w:t>
        </w:r>
      </w:hyperlink>
    </w:p>
    <w:p w14:paraId="4DBE8009" w14:textId="77777777" w:rsidR="00CD1982" w:rsidRDefault="00CD1982" w:rsidP="00CD1982">
      <w:pPr>
        <w:jc w:val="center"/>
        <w:rPr>
          <w:rFonts w:ascii="Times New Roman" w:hAnsi="Times New Roman" w:cs="Times New Roman"/>
          <w:color w:val="7030A0"/>
          <w:sz w:val="24"/>
          <w:szCs w:val="24"/>
          <w:u w:val="single"/>
          <w:lang w:val="en-US"/>
        </w:rPr>
      </w:pPr>
    </w:p>
    <w:p w14:paraId="2042AACB" w14:textId="77777777" w:rsidR="00CD1982" w:rsidRDefault="00CD1982" w:rsidP="00CD1982">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rPr>
        <w:t>ABSTRAK</w:t>
      </w:r>
    </w:p>
    <w:p w14:paraId="389EF933" w14:textId="77777777" w:rsidR="00CD1982" w:rsidRDefault="00CD1982" w:rsidP="00CD1982">
      <w:pPr>
        <w:spacing w:after="0" w:line="240" w:lineRule="auto"/>
        <w:rPr>
          <w:rFonts w:ascii="Times New Roman" w:hAnsi="Times New Roman" w:cs="Times New Roman"/>
          <w:b/>
          <w:sz w:val="24"/>
          <w:szCs w:val="24"/>
          <w:lang w:eastAsia="zh-CN"/>
        </w:rPr>
      </w:pPr>
    </w:p>
    <w:p w14:paraId="45CAEFFF" w14:textId="23B4EE09" w:rsidR="00CD1982" w:rsidRDefault="00CD1982" w:rsidP="00CD19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Latar belakang :</w:t>
      </w:r>
      <w:r>
        <w:rPr>
          <w:rFonts w:ascii="Times New Roman" w:hAnsi="Times New Roman" w:cs="Times New Roman"/>
          <w:spacing w:val="2"/>
          <w:sz w:val="24"/>
          <w:szCs w:val="24"/>
        </w:rPr>
        <w:t xml:space="preserve"> </w:t>
      </w:r>
      <w:r w:rsidR="00036309" w:rsidRPr="00036309">
        <w:rPr>
          <w:rFonts w:ascii="Times New Roman" w:hAnsi="Times New Roman" w:cs="Times New Roman"/>
          <w:spacing w:val="2"/>
          <w:sz w:val="24"/>
          <w:szCs w:val="24"/>
        </w:rPr>
        <w:t>Waktu tunggu merupakan salah satu standar minimal dalam pelayanan kefarmasian puskesmas, waktu tunggu untuk mendapatkan pelayanan yang berkualitas akan mempengaruhi kepuasan pasien. Sehingga perlu dilakukan penelitian yang bertujuan untuk mengetahui gambaran waktu tunggu pelayanan resep terkait tingkat kepuasan pasien.</w:t>
      </w:r>
    </w:p>
    <w:p w14:paraId="1565D4A5" w14:textId="2F760FA4" w:rsidR="00CD1982" w:rsidRDefault="00CD1982" w:rsidP="00CD19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Metode : </w:t>
      </w:r>
      <w:r w:rsidR="00036309" w:rsidRPr="00036309">
        <w:rPr>
          <w:rFonts w:ascii="Times New Roman" w:hAnsi="Times New Roman" w:cs="Times New Roman"/>
          <w:bCs/>
          <w:sz w:val="24"/>
          <w:szCs w:val="24"/>
        </w:rPr>
        <w:t>Penelitian dilakukan di Puskesmas 11 Ilir Kota Palembang menggunakan metode analitik (survey) dan cross sectional. Teknik sampling yang digunakan yaitu purposive sampling dengan jumlah responden sebanyak 64 orang. Analisis Statistik menggunakan SPSS dengan uji Chi-Square dengan tingkat signifikan 0,05.</w:t>
      </w:r>
    </w:p>
    <w:p w14:paraId="7E9B6A98" w14:textId="75834394" w:rsidR="00CD1982" w:rsidRPr="00036309" w:rsidRDefault="00CD1982" w:rsidP="00CD1982">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Hasil : </w:t>
      </w:r>
      <w:r w:rsidR="00036309" w:rsidRPr="00036309">
        <w:rPr>
          <w:rFonts w:ascii="Times New Roman" w:hAnsi="Times New Roman" w:cs="Times New Roman"/>
          <w:bCs/>
          <w:sz w:val="24"/>
          <w:szCs w:val="24"/>
        </w:rPr>
        <w:t>Waktu pelayanan resep untuk racikan maupun non racikan yang sesuai standar (84,4%) sedangkan yang tidak sesuai standar (15,6%). Tingkat kepuasan pasien yang merasa puas (65,6%) sedangkan yang tidak merasa puas (34,4%). Berdasarkan hasil uji Chi-square diperoleh nilai p-value = 0,000. Artinya terdapat hubungan  antara waktu tunggu pelayanan resep dengan kepuasan pasien.</w:t>
      </w:r>
    </w:p>
    <w:p w14:paraId="31C88F29" w14:textId="26C16F49" w:rsidR="00036309" w:rsidRPr="00036309" w:rsidRDefault="00DA130B" w:rsidP="00036309">
      <w:pPr>
        <w:rPr>
          <w:rFonts w:ascii="Times New Roman" w:hAnsi="Times New Roman" w:cs="Times New Roman"/>
          <w:b/>
          <w:sz w:val="24"/>
          <w:szCs w:val="24"/>
        </w:rPr>
      </w:pPr>
      <w:r>
        <w:rPr>
          <w:rFonts w:ascii="Times New Roman" w:hAnsi="Times New Roman" w:cs="Times New Roman"/>
          <w:b/>
          <w:sz w:val="24"/>
          <w:szCs w:val="24"/>
          <w:lang w:val="en-US"/>
        </w:rPr>
        <w:t>S</w:t>
      </w:r>
      <w:r w:rsidR="00CD1982">
        <w:rPr>
          <w:rFonts w:ascii="Times New Roman" w:hAnsi="Times New Roman" w:cs="Times New Roman"/>
          <w:b/>
          <w:sz w:val="24"/>
          <w:szCs w:val="24"/>
        </w:rPr>
        <w:t xml:space="preserve">impulan : </w:t>
      </w:r>
      <w:r w:rsidR="00036309" w:rsidRPr="00036309">
        <w:rPr>
          <w:rFonts w:ascii="Times New Roman" w:hAnsi="Times New Roman" w:cs="Times New Roman"/>
          <w:bCs/>
          <w:sz w:val="24"/>
          <w:szCs w:val="24"/>
        </w:rPr>
        <w:t>Dari penelitian ini dapat disimpulkan bahwa ada korelasi atau hubungan antara waktu tunggu pelayanan resep racikan maupun non racikan dengan kepuasan pasien di puskesmas 11 Ilir Kota Palembang</w:t>
      </w:r>
      <w:r w:rsidR="00036309" w:rsidRPr="00036309">
        <w:rPr>
          <w:rFonts w:ascii="Times New Roman" w:hAnsi="Times New Roman" w:cs="Times New Roman"/>
          <w:b/>
          <w:sz w:val="24"/>
          <w:szCs w:val="24"/>
        </w:rPr>
        <w:t>.</w:t>
      </w:r>
    </w:p>
    <w:p w14:paraId="12E5681D" w14:textId="77777777" w:rsidR="00CD1982" w:rsidRDefault="00CD1982" w:rsidP="00CD1982">
      <w:pPr>
        <w:spacing w:after="0" w:line="240" w:lineRule="auto"/>
        <w:jc w:val="both"/>
        <w:rPr>
          <w:rFonts w:ascii="Times New Roman" w:hAnsi="Times New Roman" w:cs="Times New Roman"/>
          <w:sz w:val="24"/>
          <w:szCs w:val="24"/>
          <w:lang w:eastAsia="zh-CN"/>
        </w:rPr>
      </w:pPr>
    </w:p>
    <w:p w14:paraId="05D7CF5F" w14:textId="77777777" w:rsidR="00CD1982" w:rsidRDefault="00CD1982" w:rsidP="00CD1982">
      <w:pPr>
        <w:spacing w:after="0" w:line="240" w:lineRule="auto"/>
        <w:jc w:val="both"/>
        <w:rPr>
          <w:rFonts w:ascii="Times New Roman" w:hAnsi="Times New Roman" w:cs="Times New Roman"/>
          <w:sz w:val="24"/>
          <w:szCs w:val="24"/>
        </w:rPr>
      </w:pPr>
    </w:p>
    <w:p w14:paraId="433B10C8" w14:textId="6346BF66" w:rsidR="00CD1982" w:rsidRPr="00DA130B" w:rsidRDefault="00CD1982" w:rsidP="00CD1982">
      <w:pPr>
        <w:rPr>
          <w:rFonts w:ascii="Times New Roman" w:hAnsi="Times New Roman" w:cs="Times New Roman"/>
          <w:bCs/>
          <w:sz w:val="24"/>
          <w:szCs w:val="24"/>
        </w:rPr>
      </w:pPr>
      <w:r>
        <w:rPr>
          <w:rFonts w:ascii="Times New Roman" w:hAnsi="Times New Roman" w:cs="Times New Roman"/>
          <w:b/>
          <w:sz w:val="24"/>
          <w:szCs w:val="24"/>
        </w:rPr>
        <w:t xml:space="preserve">Kata Kunci : </w:t>
      </w:r>
      <w:r w:rsidR="00DA130B" w:rsidRPr="00DA130B">
        <w:rPr>
          <w:rFonts w:ascii="Times New Roman" w:hAnsi="Times New Roman" w:cs="Times New Roman"/>
          <w:bCs/>
          <w:sz w:val="24"/>
          <w:szCs w:val="24"/>
        </w:rPr>
        <w:t>Waktu tunggu, Kepuasan pasien, Puskesmas</w:t>
      </w:r>
    </w:p>
    <w:p w14:paraId="4BFF9502" w14:textId="1619E9E7" w:rsidR="00CD1982" w:rsidRDefault="006625DE" w:rsidP="00CD1982">
      <w:pPr>
        <w:rPr>
          <w:rFonts w:ascii="Times New Roman" w:hAnsi="Times New Roman" w:cs="Times New Roman"/>
          <w:sz w:val="24"/>
          <w:szCs w:val="24"/>
          <w:lang w:val="en-US"/>
        </w:rPr>
      </w:pPr>
      <w:r w:rsidRPr="006625DE">
        <w:rPr>
          <w:rFonts w:ascii="Times New Roman" w:hAnsi="Times New Roman" w:cs="Times New Roman"/>
          <w:b/>
          <w:bCs/>
          <w:sz w:val="24"/>
          <w:szCs w:val="24"/>
          <w:lang w:val="en-US"/>
        </w:rPr>
        <w:t>Kepustakaan :</w:t>
      </w:r>
      <w:r w:rsidRPr="006625DE">
        <w:rPr>
          <w:rFonts w:ascii="Times New Roman" w:hAnsi="Times New Roman" w:cs="Times New Roman"/>
          <w:sz w:val="24"/>
          <w:szCs w:val="24"/>
          <w:lang w:val="en-US"/>
        </w:rPr>
        <w:t xml:space="preserve">   22 (2011-2016)</w:t>
      </w:r>
    </w:p>
    <w:p w14:paraId="7B2EF2B8" w14:textId="77777777" w:rsidR="006625DE" w:rsidRDefault="006625DE" w:rsidP="00CD1982">
      <w:pPr>
        <w:rPr>
          <w:rFonts w:ascii="Times New Roman" w:hAnsi="Times New Roman" w:cs="Times New Roman"/>
          <w:sz w:val="24"/>
          <w:szCs w:val="24"/>
          <w:lang w:val="en-US"/>
        </w:rPr>
      </w:pPr>
    </w:p>
    <w:p w14:paraId="27044B17" w14:textId="77777777" w:rsidR="00CD1982" w:rsidRDefault="00CD1982" w:rsidP="00CD1982">
      <w:pPr>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p>
    <w:p w14:paraId="6AC17144" w14:textId="15423554" w:rsidR="00CD1982" w:rsidRPr="00DA130B" w:rsidRDefault="00CD1982" w:rsidP="00CD1982">
      <w:pPr>
        <w:pStyle w:val="NormalWeb"/>
        <w:spacing w:before="240" w:beforeAutospacing="0" w:after="0" w:afterAutospacing="0"/>
        <w:jc w:val="both"/>
        <w:rPr>
          <w:bCs/>
        </w:rPr>
      </w:pPr>
      <w:r>
        <w:rPr>
          <w:b/>
        </w:rPr>
        <w:t xml:space="preserve">Background : </w:t>
      </w:r>
      <w:r w:rsidR="00DA130B" w:rsidRPr="00DA130B">
        <w:rPr>
          <w:bCs/>
        </w:rPr>
        <w:t>Waiting time is one of the minimum standards in pharmacy services at puskesmas, waiting time to get quality services will affect patient satisfaction. So it is necessary to do research that aims to determine the description of the waiting time for prescription services related to the level of patient satisfaction.</w:t>
      </w:r>
    </w:p>
    <w:p w14:paraId="1A233B96" w14:textId="168A42B4" w:rsidR="00CD1982" w:rsidRDefault="00CD1982" w:rsidP="00CD19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Methods : </w:t>
      </w:r>
      <w:r w:rsidR="00DA130B" w:rsidRPr="00DA130B">
        <w:rPr>
          <w:rFonts w:ascii="Times New Roman" w:hAnsi="Times New Roman" w:cs="Times New Roman"/>
          <w:bCs/>
          <w:sz w:val="24"/>
          <w:szCs w:val="24"/>
        </w:rPr>
        <w:t>The research was conducted at 11 Ilir Health Center in Palembang City using analytical (methods survey) and cross sectional. The sampling technique used is purposive sampling with the number of respondents as many as 64 people. Statistical analysis using SPSS with Chi-Square test with a significant level of 0.05.</w:t>
      </w:r>
    </w:p>
    <w:p w14:paraId="54B1A2F6" w14:textId="275BA8ED" w:rsidR="00CD1982" w:rsidRPr="00DA130B" w:rsidRDefault="00CD1982" w:rsidP="00CD1982">
      <w:pPr>
        <w:spacing w:after="0" w:line="240" w:lineRule="auto"/>
        <w:jc w:val="both"/>
        <w:rPr>
          <w:rFonts w:ascii="Times New Roman" w:hAnsi="Times New Roman" w:cs="Times New Roman"/>
          <w:bCs/>
          <w:sz w:val="24"/>
          <w:szCs w:val="24"/>
          <w:lang w:val="en-US"/>
        </w:rPr>
      </w:pPr>
      <w:r>
        <w:rPr>
          <w:rFonts w:ascii="Times New Roman" w:hAnsi="Times New Roman" w:cs="Times New Roman"/>
          <w:b/>
          <w:sz w:val="24"/>
          <w:szCs w:val="24"/>
        </w:rPr>
        <w:t xml:space="preserve">Results </w:t>
      </w:r>
      <w:r w:rsidR="00DA130B">
        <w:rPr>
          <w:rFonts w:ascii="Times New Roman" w:hAnsi="Times New Roman" w:cs="Times New Roman"/>
          <w:b/>
          <w:sz w:val="24"/>
          <w:szCs w:val="24"/>
          <w:lang w:val="en-US"/>
        </w:rPr>
        <w:t xml:space="preserve">: </w:t>
      </w:r>
      <w:r w:rsidR="00DA130B" w:rsidRPr="00DA130B">
        <w:rPr>
          <w:rFonts w:ascii="Times New Roman" w:hAnsi="Times New Roman" w:cs="Times New Roman"/>
          <w:bCs/>
          <w:sz w:val="24"/>
          <w:szCs w:val="24"/>
          <w:lang w:val="en-US"/>
        </w:rPr>
        <w:t xml:space="preserve">The service time for prescriptions for both concoction and non-concoction is in accordance with the standard (84.4%) while those that are not according to the standard (15.6%). The level of satisfaction of patients who are satisfied (65.6%) while those who are </w:t>
      </w:r>
      <w:r w:rsidR="00DA130B" w:rsidRPr="00DA130B">
        <w:rPr>
          <w:rFonts w:ascii="Times New Roman" w:hAnsi="Times New Roman" w:cs="Times New Roman"/>
          <w:bCs/>
          <w:sz w:val="24"/>
          <w:szCs w:val="24"/>
          <w:lang w:val="en-US"/>
        </w:rPr>
        <w:lastRenderedPageBreak/>
        <w:t>not satisfied (34.4%). Based on the results of the Chi-square test, the obtained p-value = 0.000 was. This means that there is a relationship between waiting time for prescription services and patient satisfaction.</w:t>
      </w:r>
    </w:p>
    <w:p w14:paraId="48881CAA" w14:textId="69348552" w:rsidR="00CD1982" w:rsidRDefault="00CD1982" w:rsidP="00DA13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 </w:t>
      </w:r>
      <w:r w:rsidR="00DA130B" w:rsidRPr="00DA130B">
        <w:rPr>
          <w:rFonts w:ascii="Times New Roman" w:hAnsi="Times New Roman" w:cs="Times New Roman"/>
          <w:bCs/>
          <w:sz w:val="24"/>
          <w:szCs w:val="24"/>
        </w:rPr>
        <w:t>From this study it can be concluded that there is a correlation or relationship between waiting time for concoction and non-concoction prescription services with patient satisfaction at the 11 Ilir Public Health Center, Palembang City.</w:t>
      </w:r>
    </w:p>
    <w:p w14:paraId="28C08AB0" w14:textId="77777777" w:rsidR="00CD1982" w:rsidRDefault="00CD1982" w:rsidP="00CD1982">
      <w:pPr>
        <w:spacing w:after="0" w:line="240" w:lineRule="auto"/>
        <w:jc w:val="both"/>
        <w:rPr>
          <w:rFonts w:ascii="Times New Roman" w:hAnsi="Times New Roman" w:cs="Times New Roman"/>
          <w:b/>
          <w:sz w:val="24"/>
          <w:szCs w:val="24"/>
        </w:rPr>
      </w:pPr>
    </w:p>
    <w:p w14:paraId="68205E8F" w14:textId="6C7D4E9B" w:rsidR="00CD1982" w:rsidRDefault="00CD1982" w:rsidP="00CD1982">
      <w:pPr>
        <w:spacing w:after="0" w:line="240" w:lineRule="auto"/>
        <w:jc w:val="both"/>
        <w:rPr>
          <w:rFonts w:ascii="Times New Roman" w:hAnsi="Times New Roman" w:cs="Times New Roman"/>
          <w:bCs/>
          <w:sz w:val="24"/>
          <w:szCs w:val="24"/>
          <w:lang w:eastAsia="zh-CN"/>
        </w:rPr>
      </w:pPr>
      <w:r>
        <w:rPr>
          <w:rFonts w:ascii="Times New Roman" w:hAnsi="Times New Roman" w:cs="Times New Roman"/>
          <w:b/>
          <w:sz w:val="24"/>
          <w:szCs w:val="24"/>
        </w:rPr>
        <w:t xml:space="preserve">Keywords : </w:t>
      </w:r>
      <w:r w:rsidR="00DA130B" w:rsidRPr="00DA130B">
        <w:rPr>
          <w:rFonts w:ascii="Times New Roman" w:hAnsi="Times New Roman" w:cs="Times New Roman"/>
          <w:bCs/>
          <w:sz w:val="24"/>
          <w:szCs w:val="24"/>
        </w:rPr>
        <w:t>waiting time, patient satisfaction, public health center</w:t>
      </w:r>
    </w:p>
    <w:p w14:paraId="1E3D7983" w14:textId="376B4AF7" w:rsidR="006625DE" w:rsidRDefault="006625DE" w:rsidP="006625DE">
      <w:pPr>
        <w:spacing w:after="0" w:line="200" w:lineRule="exact"/>
        <w:jc w:val="both"/>
        <w:rPr>
          <w:rFonts w:ascii="Times New Roman" w:hAnsi="Times New Roman" w:cs="Times New Roman"/>
          <w:bCs/>
          <w:sz w:val="24"/>
          <w:szCs w:val="24"/>
          <w:lang w:eastAsia="zh-CN"/>
        </w:rPr>
      </w:pPr>
    </w:p>
    <w:p w14:paraId="2A27BE4C" w14:textId="0FD4F17D" w:rsidR="006625DE" w:rsidRPr="00DA130B" w:rsidRDefault="006625DE" w:rsidP="00CD1982">
      <w:pPr>
        <w:spacing w:after="0" w:line="240" w:lineRule="auto"/>
        <w:jc w:val="both"/>
        <w:rPr>
          <w:rFonts w:ascii="Times New Roman" w:hAnsi="Times New Roman" w:cs="Times New Roman"/>
          <w:bCs/>
          <w:sz w:val="24"/>
          <w:szCs w:val="24"/>
          <w:lang w:eastAsia="zh-CN"/>
        </w:rPr>
      </w:pPr>
      <w:r w:rsidRPr="006625DE">
        <w:rPr>
          <w:rFonts w:ascii="Times New Roman" w:hAnsi="Times New Roman" w:cs="Times New Roman"/>
          <w:b/>
          <w:sz w:val="24"/>
          <w:szCs w:val="24"/>
          <w:lang w:eastAsia="zh-CN"/>
        </w:rPr>
        <w:t>Library :</w:t>
      </w:r>
      <w:r w:rsidRPr="006625DE">
        <w:rPr>
          <w:rFonts w:ascii="Times New Roman" w:hAnsi="Times New Roman" w:cs="Times New Roman"/>
          <w:bCs/>
          <w:sz w:val="24"/>
          <w:szCs w:val="24"/>
          <w:lang w:eastAsia="zh-CN"/>
        </w:rPr>
        <w:t xml:space="preserve"> 22 (2011-2016)</w:t>
      </w:r>
    </w:p>
    <w:p w14:paraId="51936750" w14:textId="77777777" w:rsidR="00CD1982" w:rsidRDefault="00CD1982" w:rsidP="00CD1982">
      <w:pPr>
        <w:rPr>
          <w:rFonts w:ascii="Times New Roman" w:hAnsi="Times New Roman" w:cs="Times New Roman"/>
          <w:sz w:val="24"/>
          <w:szCs w:val="24"/>
          <w:lang w:val="en-US"/>
        </w:rPr>
      </w:pPr>
    </w:p>
    <w:p w14:paraId="1EEF486C" w14:textId="77777777" w:rsidR="00CD1982" w:rsidRDefault="00CD1982" w:rsidP="00CD1982">
      <w:pPr>
        <w:rPr>
          <w:rFonts w:ascii="Times New Roman" w:hAnsi="Times New Roman" w:cs="Times New Roman"/>
          <w:b/>
          <w:bCs/>
          <w:sz w:val="24"/>
          <w:szCs w:val="24"/>
          <w:lang w:val="en-US"/>
        </w:rPr>
      </w:pPr>
      <w:r w:rsidRPr="00DC36FC">
        <w:rPr>
          <w:rFonts w:ascii="Times New Roman" w:hAnsi="Times New Roman" w:cs="Times New Roman"/>
          <w:b/>
          <w:bCs/>
          <w:sz w:val="24"/>
          <w:szCs w:val="24"/>
          <w:lang w:val="en-US"/>
        </w:rPr>
        <w:t>PENDAHULUAN</w:t>
      </w:r>
    </w:p>
    <w:p w14:paraId="76B2A7EC" w14:textId="77777777" w:rsidR="00C215A1" w:rsidRPr="00C215A1" w:rsidRDefault="00CD1982" w:rsidP="00C215A1">
      <w:pPr>
        <w:pStyle w:val="ListParagraph"/>
        <w:spacing w:after="0" w:line="360" w:lineRule="auto"/>
        <w:ind w:left="0" w:firstLine="709"/>
        <w:jc w:val="both"/>
        <w:rPr>
          <w:rFonts w:ascii="Times New Roman" w:eastAsia="DengXian" w:hAnsi="Times New Roman" w:cs="Times New Roman"/>
          <w:spacing w:val="2"/>
          <w:sz w:val="24"/>
          <w:szCs w:val="24"/>
          <w:lang w:eastAsia="zh-CN"/>
        </w:rPr>
      </w:pPr>
      <w:r>
        <w:rPr>
          <w:rFonts w:ascii="Times New Roman" w:eastAsia="DengXian" w:hAnsi="Times New Roman" w:cs="Times New Roman"/>
          <w:spacing w:val="2"/>
          <w:sz w:val="24"/>
          <w:szCs w:val="24"/>
          <w:lang w:eastAsia="zh-CN"/>
        </w:rPr>
        <w:tab/>
      </w:r>
      <w:r w:rsidR="00C215A1" w:rsidRPr="00C215A1">
        <w:rPr>
          <w:rFonts w:ascii="Times New Roman" w:eastAsia="DengXian" w:hAnsi="Times New Roman" w:cs="Times New Roman"/>
          <w:spacing w:val="2"/>
          <w:sz w:val="24"/>
          <w:szCs w:val="24"/>
          <w:lang w:eastAsia="zh-CN"/>
        </w:rPr>
        <w:t>Sebuah kondisi tubuh, kebahagiaan sosial, serta jiwa yang baik sehingga membuat orang tersebut dapat menjalani aktivitas dengan produktif secara ekonomi dan sosial disebut dengan kesehatan. Dengan demikian, kesehatan dapat dikatakan sebagai kebutuhan dasar dari manusia dan termasuk ke dalam hak asasi manusia, sehingga diperlukan pemahaman secara keberlanjutan mengenai kesehatan (Yurika dan Astridya, 2016).</w:t>
      </w:r>
    </w:p>
    <w:p w14:paraId="3EE10112" w14:textId="77777777" w:rsidR="00C215A1" w:rsidRPr="00C215A1" w:rsidRDefault="00C215A1" w:rsidP="00C215A1">
      <w:pPr>
        <w:pStyle w:val="ListParagraph"/>
        <w:tabs>
          <w:tab w:val="left" w:pos="709"/>
        </w:tabs>
        <w:spacing w:after="0" w:line="360" w:lineRule="auto"/>
        <w:ind w:left="0" w:firstLine="709"/>
        <w:jc w:val="both"/>
        <w:rPr>
          <w:rFonts w:ascii="Times New Roman" w:eastAsia="DengXian" w:hAnsi="Times New Roman" w:cs="Times New Roman"/>
          <w:spacing w:val="2"/>
          <w:sz w:val="24"/>
          <w:szCs w:val="24"/>
          <w:lang w:eastAsia="zh-CN"/>
        </w:rPr>
      </w:pPr>
      <w:r w:rsidRPr="00C215A1">
        <w:rPr>
          <w:rFonts w:ascii="Times New Roman" w:eastAsia="DengXian" w:hAnsi="Times New Roman" w:cs="Times New Roman"/>
          <w:spacing w:val="2"/>
          <w:sz w:val="24"/>
          <w:szCs w:val="24"/>
          <w:lang w:eastAsia="zh-CN"/>
        </w:rPr>
        <w:t>Unit pelaksana secara teknis sebagai fasilitas kesehatan pada dinas kesehatan (dinkes) kota/kabupaten yang bertanggung jawab atas pelayanan kesehatan di wilayah tersebut disebut juga dengan puskesmas (Depkes RI, 2016). Dengan kata lain, puskesmas adalah salah satu fasilitas kesehatan wilayah guna melaksanakan penyelenggaraan sebagai upaya kesehatan individu serta kesehatan masyarakat dari tingkat pertama dengan upaya preventif dan promotive sehingga akan dihasilkan derajat kesehatan yang tinggi (Kemenkes RI, 2014).</w:t>
      </w:r>
    </w:p>
    <w:p w14:paraId="7F9DD6C6" w14:textId="44DBC6C7" w:rsidR="00C215A1" w:rsidRPr="00C215A1" w:rsidRDefault="00C215A1" w:rsidP="00C215A1">
      <w:pPr>
        <w:tabs>
          <w:tab w:val="left" w:pos="709"/>
        </w:tabs>
        <w:spacing w:after="0" w:line="360" w:lineRule="auto"/>
        <w:jc w:val="both"/>
        <w:rPr>
          <w:rFonts w:ascii="Times New Roman" w:eastAsia="DengXian" w:hAnsi="Times New Roman" w:cs="Times New Roman"/>
          <w:spacing w:val="2"/>
          <w:sz w:val="24"/>
          <w:szCs w:val="24"/>
          <w:lang w:eastAsia="zh-CN"/>
        </w:rPr>
      </w:pPr>
      <w:r>
        <w:rPr>
          <w:rFonts w:ascii="Times New Roman" w:eastAsia="DengXian" w:hAnsi="Times New Roman" w:cs="Times New Roman"/>
          <w:spacing w:val="2"/>
          <w:sz w:val="24"/>
          <w:szCs w:val="24"/>
          <w:lang w:eastAsia="zh-CN"/>
        </w:rPr>
        <w:tab/>
      </w:r>
      <w:r w:rsidRPr="00C215A1">
        <w:rPr>
          <w:rFonts w:ascii="Times New Roman" w:eastAsia="DengXian" w:hAnsi="Times New Roman" w:cs="Times New Roman"/>
          <w:spacing w:val="2"/>
          <w:sz w:val="24"/>
          <w:szCs w:val="24"/>
          <w:lang w:eastAsia="zh-CN"/>
        </w:rPr>
        <w:t>Di puskesmas, terdapat pelayanan kefarmasia. Menurut Departemen Kesehatan RI No.74 Tahun 2016. “Pelayanan Kefarmasian merupakan pelayanan langsung &amp; bertanggung jawab kepada pasien terkait penyediaan obat untuk mencapai hasil tertentu”.</w:t>
      </w:r>
      <w:r w:rsidRPr="00C215A1">
        <w:rPr>
          <w:rFonts w:ascii="Times New Roman" w:eastAsia="DengXian" w:hAnsi="Times New Roman" w:cs="Times New Roman"/>
          <w:spacing w:val="2"/>
          <w:sz w:val="24"/>
          <w:szCs w:val="24"/>
          <w:lang w:val="en-US" w:eastAsia="zh-CN"/>
        </w:rPr>
        <w:t xml:space="preserve"> </w:t>
      </w:r>
      <w:r w:rsidRPr="00C215A1">
        <w:rPr>
          <w:rFonts w:ascii="Times New Roman" w:eastAsia="DengXian" w:hAnsi="Times New Roman" w:cs="Times New Roman"/>
          <w:spacing w:val="2"/>
          <w:sz w:val="24"/>
          <w:szCs w:val="24"/>
          <w:lang w:eastAsia="zh-CN"/>
        </w:rPr>
        <w:t>Apabila prosedur pemberiannya sesuai dengan kode etik serta standar yang ditetapkan, pemberian pelayanan pada pasien hingga memberikan kepuasan dari kefarmasian bermutu tinggi dapat dicapai. Menurut Departemen  Kesehatan Republik Indonesia Nomor 74 Tahun 2016 “Kefarmasian Puskesmas meliputi pengelolaan sediaan farmasi, alat kesehatan, bahan obat habis pakai dan kegiatan pelayanan kefarmasian klinik. Salah satu tujuan adanya Standar Kefarmasian tersebut adalah untuk meningkatkan mutu pelayanan kefarmasian di puskesmas dan memberikan pelayanan yang memuaskan kepada pasien”.</w:t>
      </w:r>
    </w:p>
    <w:p w14:paraId="6545755F" w14:textId="7CA3A4E0" w:rsidR="00C215A1" w:rsidRPr="00C215A1" w:rsidRDefault="00C215A1" w:rsidP="00C215A1">
      <w:pPr>
        <w:tabs>
          <w:tab w:val="left" w:pos="709"/>
        </w:tabs>
        <w:spacing w:after="0" w:line="360" w:lineRule="auto"/>
        <w:jc w:val="both"/>
        <w:rPr>
          <w:rFonts w:ascii="Times New Roman" w:eastAsia="DengXian" w:hAnsi="Times New Roman" w:cs="Times New Roman"/>
          <w:spacing w:val="2"/>
          <w:sz w:val="24"/>
          <w:szCs w:val="24"/>
          <w:lang w:eastAsia="zh-CN"/>
        </w:rPr>
      </w:pPr>
      <w:r>
        <w:rPr>
          <w:rFonts w:ascii="Times New Roman" w:eastAsia="DengXian" w:hAnsi="Times New Roman" w:cs="Times New Roman"/>
          <w:spacing w:val="2"/>
          <w:sz w:val="24"/>
          <w:szCs w:val="24"/>
          <w:lang w:eastAsia="zh-CN"/>
        </w:rPr>
        <w:tab/>
      </w:r>
      <w:r w:rsidRPr="00C215A1">
        <w:rPr>
          <w:rFonts w:ascii="Times New Roman" w:eastAsia="DengXian" w:hAnsi="Times New Roman" w:cs="Times New Roman"/>
          <w:spacing w:val="2"/>
          <w:sz w:val="24"/>
          <w:szCs w:val="24"/>
          <w:lang w:eastAsia="zh-CN"/>
        </w:rPr>
        <w:t xml:space="preserve">Adapun berbagai kefarmasian di puskesmas, salah satunya adalah pelayanan resep. Siklus dari proses pelayanan resep dimulai dengan datangnya resep, kemudian melakukan skrining resep, penyediaan obat, peracikan obat, pengecekan ulang obat ,penyerahan obat dan memberikan informasi yang dibutuhkan pasien. Adapun waktu yang dibutuhkan pasien </w:t>
      </w:r>
      <w:r w:rsidRPr="00C215A1">
        <w:rPr>
          <w:rFonts w:ascii="Times New Roman" w:eastAsia="DengXian" w:hAnsi="Times New Roman" w:cs="Times New Roman"/>
          <w:spacing w:val="2"/>
          <w:sz w:val="24"/>
          <w:szCs w:val="24"/>
          <w:lang w:eastAsia="zh-CN"/>
        </w:rPr>
        <w:lastRenderedPageBreak/>
        <w:t>dalam penerimaan informasi obat atau obat itu sendiri disebut dengan waktu tunggu pelayanan resep. Waktu tunggu pelayanan ini dapat dikatakan juga sebagai total waktu yang dibutuhkan dalam satu siklus pelayanan resep tersebut (Septini R, 2012).</w:t>
      </w:r>
    </w:p>
    <w:p w14:paraId="7A764691" w14:textId="0EC75FE0" w:rsidR="00C215A1" w:rsidRPr="00C215A1" w:rsidRDefault="00C215A1" w:rsidP="00C215A1">
      <w:pPr>
        <w:tabs>
          <w:tab w:val="left" w:pos="709"/>
        </w:tabs>
        <w:spacing w:after="0" w:line="360" w:lineRule="auto"/>
        <w:jc w:val="both"/>
        <w:rPr>
          <w:rFonts w:ascii="Times New Roman" w:eastAsia="DengXian" w:hAnsi="Times New Roman" w:cs="Times New Roman"/>
          <w:spacing w:val="2"/>
          <w:sz w:val="24"/>
          <w:szCs w:val="24"/>
          <w:lang w:eastAsia="zh-CN"/>
        </w:rPr>
      </w:pPr>
      <w:r>
        <w:rPr>
          <w:rFonts w:ascii="Times New Roman" w:eastAsia="DengXian" w:hAnsi="Times New Roman" w:cs="Times New Roman"/>
          <w:spacing w:val="2"/>
          <w:sz w:val="24"/>
          <w:szCs w:val="24"/>
          <w:lang w:eastAsia="zh-CN"/>
        </w:rPr>
        <w:tab/>
      </w:r>
      <w:r w:rsidRPr="00C215A1">
        <w:rPr>
          <w:rFonts w:ascii="Times New Roman" w:eastAsia="DengXian" w:hAnsi="Times New Roman" w:cs="Times New Roman"/>
          <w:spacing w:val="2"/>
          <w:sz w:val="24"/>
          <w:szCs w:val="24"/>
          <w:lang w:eastAsia="zh-CN"/>
        </w:rPr>
        <w:t>Waktu tunggu sebagai salah satu standar minimal dalam pelayanan kefarmasian Puskesmas merupakan waktu yang dibutuhkan pasien guna memperoleh pelayanan kesehatan, sehingga seringkali berkorelasi dengan kecemasan, stress, kebosanan, serta penurunan harapan serta kualitas hidup. Dengan demikian, waktu tunggu akan berpengaruh secara langsung pada tingkat kepuasan pasien dan hal ini harus dapat dikontrol oleh puskesmas  (Fitriah dkk, 2016).</w:t>
      </w:r>
    </w:p>
    <w:p w14:paraId="267E2402" w14:textId="0EB6D463" w:rsidR="00C215A1" w:rsidRPr="00C215A1" w:rsidRDefault="00C215A1" w:rsidP="00C215A1">
      <w:pPr>
        <w:tabs>
          <w:tab w:val="left" w:pos="709"/>
        </w:tabs>
        <w:spacing w:after="0" w:line="360" w:lineRule="auto"/>
        <w:jc w:val="both"/>
        <w:rPr>
          <w:rFonts w:ascii="Times New Roman" w:eastAsia="DengXian" w:hAnsi="Times New Roman" w:cs="Times New Roman"/>
          <w:spacing w:val="2"/>
          <w:sz w:val="24"/>
          <w:szCs w:val="24"/>
          <w:lang w:eastAsia="zh-CN"/>
        </w:rPr>
      </w:pPr>
      <w:r>
        <w:rPr>
          <w:rFonts w:ascii="Times New Roman" w:eastAsia="DengXian" w:hAnsi="Times New Roman" w:cs="Times New Roman"/>
          <w:spacing w:val="2"/>
          <w:sz w:val="24"/>
          <w:szCs w:val="24"/>
          <w:lang w:eastAsia="zh-CN"/>
        </w:rPr>
        <w:tab/>
      </w:r>
      <w:r w:rsidRPr="00C215A1">
        <w:rPr>
          <w:rFonts w:ascii="Times New Roman" w:eastAsia="DengXian" w:hAnsi="Times New Roman" w:cs="Times New Roman"/>
          <w:spacing w:val="2"/>
          <w:sz w:val="24"/>
          <w:szCs w:val="24"/>
          <w:lang w:eastAsia="zh-CN"/>
        </w:rPr>
        <w:t xml:space="preserve">Berdasarkan penelitian yang dilakukan oleh Wahyuni (2019), Dari 178 responden yang ada pada penelitian, hasil waktu tunggu untuk pelayanan resep racikan didapatkan persentase 100% yang artinya telah memenuhi standard dengan rata-rata 3,73 menit pada jam pelayanan 08.00—10.00 dan 4,74 menit pada jam pelayanan 10.00—12.00. Selain itu, didapatkan persentase 87,20%, yang artinya memenuhi standard, dan 12,80%, yang artinya belum memenuhi standard, pada waktu tunggu untuk pelayanan resep nonracikan dengan rata-rata 7,28 menit pada jam pelayanan 08.00—10.00 dan 8,14 menit pada jam pelayanan 10.00—12.00. Dari hasil penelitian, untuk mendapatkan kategori puas pada tingkat kepuasan harus didapatkan persentase 74,85%. Hasil dari uji statistic juga didapatkan adanya korelasi antara tingkat kepuasan pasien dengan waktu tunggu resep, hal tersebut berasal dari uji statistic yang mendapatkan hasil nilai sig 0,001 &lt; 0,05. Dengan demikian, pada penelitian ini didapatkan hasil bahwa terdapat korelasi antara tingkat kepuasan pasien dengan waktu tunggu resep serta waktu tunggu resep yang dinyatakan telah memenuhi standard pada SOP puskesmas. </w:t>
      </w:r>
    </w:p>
    <w:p w14:paraId="3E363E77" w14:textId="16FE8115" w:rsidR="00CD1982" w:rsidRDefault="00C215A1" w:rsidP="00C215A1">
      <w:pPr>
        <w:pStyle w:val="ListParagraph"/>
        <w:tabs>
          <w:tab w:val="left" w:pos="709"/>
        </w:tabs>
        <w:spacing w:after="0" w:line="360" w:lineRule="auto"/>
        <w:ind w:left="0"/>
        <w:jc w:val="both"/>
        <w:rPr>
          <w:rFonts w:ascii="Times New Roman" w:eastAsia="DengXian" w:hAnsi="Times New Roman" w:cs="Times New Roman"/>
          <w:spacing w:val="2"/>
          <w:sz w:val="24"/>
          <w:szCs w:val="24"/>
          <w:lang w:eastAsia="zh-CN"/>
        </w:rPr>
      </w:pPr>
      <w:r>
        <w:rPr>
          <w:rFonts w:ascii="Times New Roman" w:eastAsia="DengXian" w:hAnsi="Times New Roman" w:cs="Times New Roman"/>
          <w:spacing w:val="2"/>
          <w:sz w:val="24"/>
          <w:szCs w:val="24"/>
          <w:lang w:eastAsia="zh-CN"/>
        </w:rPr>
        <w:tab/>
      </w:r>
      <w:r w:rsidRPr="00C215A1">
        <w:rPr>
          <w:rFonts w:ascii="Times New Roman" w:eastAsia="DengXian" w:hAnsi="Times New Roman" w:cs="Times New Roman"/>
          <w:spacing w:val="2"/>
          <w:sz w:val="24"/>
          <w:szCs w:val="24"/>
          <w:lang w:eastAsia="zh-CN"/>
        </w:rPr>
        <w:t>Meninjau dari uraian yang ada, peneliti tertarik untuk melaksanakan penelitian hal terkait, yaitu mengenai korelasi analisis dari waktu tunggu pelayanan resep  dengan tingkat kepuasan pasien di puskesmas.</w:t>
      </w:r>
    </w:p>
    <w:p w14:paraId="42073897" w14:textId="77777777" w:rsidR="00CD1982" w:rsidRDefault="00CD1982" w:rsidP="00CD1982">
      <w:pPr>
        <w:pStyle w:val="ListParagraph"/>
        <w:tabs>
          <w:tab w:val="left" w:pos="709"/>
        </w:tabs>
        <w:spacing w:after="0" w:line="240" w:lineRule="auto"/>
        <w:ind w:left="0"/>
        <w:jc w:val="both"/>
        <w:rPr>
          <w:rFonts w:ascii="Times New Roman" w:eastAsia="DengXian" w:hAnsi="Times New Roman" w:cs="Times New Roman"/>
          <w:spacing w:val="2"/>
          <w:sz w:val="24"/>
          <w:szCs w:val="24"/>
          <w:lang w:eastAsia="zh-CN"/>
        </w:rPr>
      </w:pPr>
    </w:p>
    <w:p w14:paraId="2A12DF22" w14:textId="77777777" w:rsidR="00CD1982" w:rsidRDefault="00CD1982" w:rsidP="00CD1982">
      <w:pPr>
        <w:pStyle w:val="ListParagraph"/>
        <w:tabs>
          <w:tab w:val="left" w:pos="709"/>
        </w:tabs>
        <w:spacing w:after="0" w:line="240" w:lineRule="auto"/>
        <w:ind w:left="0"/>
        <w:jc w:val="both"/>
        <w:rPr>
          <w:rFonts w:ascii="Times New Roman" w:eastAsia="DengXian" w:hAnsi="Times New Roman" w:cs="Times New Roman"/>
          <w:spacing w:val="2"/>
          <w:sz w:val="24"/>
          <w:szCs w:val="24"/>
          <w:lang w:eastAsia="zh-CN"/>
        </w:rPr>
      </w:pPr>
    </w:p>
    <w:p w14:paraId="3106F2DE" w14:textId="77777777" w:rsidR="00CD1982" w:rsidRDefault="00CD1982" w:rsidP="00CD1982">
      <w:pPr>
        <w:pStyle w:val="ListParagraph"/>
        <w:tabs>
          <w:tab w:val="left" w:pos="709"/>
        </w:tabs>
        <w:spacing w:after="0" w:line="240" w:lineRule="auto"/>
        <w:ind w:left="0"/>
        <w:jc w:val="both"/>
        <w:rPr>
          <w:rFonts w:ascii="Times New Roman" w:eastAsia="DengXian" w:hAnsi="Times New Roman" w:cs="Times New Roman"/>
          <w:b/>
          <w:bCs/>
          <w:spacing w:val="2"/>
          <w:sz w:val="24"/>
          <w:szCs w:val="24"/>
          <w:lang w:val="en-US" w:eastAsia="zh-CN"/>
        </w:rPr>
      </w:pPr>
      <w:r w:rsidRPr="00E65FF0">
        <w:rPr>
          <w:rFonts w:ascii="Times New Roman" w:eastAsia="DengXian" w:hAnsi="Times New Roman" w:cs="Times New Roman"/>
          <w:b/>
          <w:bCs/>
          <w:spacing w:val="2"/>
          <w:sz w:val="24"/>
          <w:szCs w:val="24"/>
          <w:lang w:val="en-US" w:eastAsia="zh-CN"/>
        </w:rPr>
        <w:t>METODE</w:t>
      </w:r>
    </w:p>
    <w:p w14:paraId="72A00E7B" w14:textId="77777777" w:rsidR="00CD1982" w:rsidRDefault="00CD1982" w:rsidP="00CD1982">
      <w:pPr>
        <w:pStyle w:val="ListParagraph"/>
        <w:tabs>
          <w:tab w:val="left" w:pos="709"/>
        </w:tabs>
        <w:spacing w:after="0" w:line="240" w:lineRule="auto"/>
        <w:ind w:left="0"/>
        <w:jc w:val="both"/>
        <w:rPr>
          <w:rFonts w:ascii="Times New Roman" w:eastAsia="DengXian" w:hAnsi="Times New Roman" w:cs="Times New Roman"/>
          <w:b/>
          <w:bCs/>
          <w:spacing w:val="2"/>
          <w:sz w:val="24"/>
          <w:szCs w:val="24"/>
          <w:lang w:val="en-US" w:eastAsia="zh-CN"/>
        </w:rPr>
      </w:pPr>
    </w:p>
    <w:p w14:paraId="3803976C" w14:textId="6014467A" w:rsidR="00CD1982" w:rsidRDefault="00C215A1" w:rsidP="00C215A1">
      <w:pPr>
        <w:pStyle w:val="ListParagraph"/>
        <w:tabs>
          <w:tab w:val="left" w:pos="709"/>
        </w:tabs>
        <w:spacing w:after="0" w:line="360" w:lineRule="auto"/>
        <w:ind w:left="0"/>
        <w:jc w:val="both"/>
        <w:rPr>
          <w:rFonts w:ascii="Times New Roman" w:eastAsia="DengXian" w:hAnsi="Times New Roman" w:cs="Times New Roman"/>
          <w:spacing w:val="2"/>
          <w:sz w:val="24"/>
          <w:szCs w:val="24"/>
          <w:lang w:val="en-US" w:eastAsia="zh-CN"/>
        </w:rPr>
      </w:pPr>
      <w:r>
        <w:rPr>
          <w:rFonts w:ascii="Times New Roman" w:eastAsia="DengXian" w:hAnsi="Times New Roman" w:cs="Times New Roman"/>
          <w:spacing w:val="2"/>
          <w:sz w:val="24"/>
          <w:szCs w:val="24"/>
          <w:lang w:val="en-US" w:eastAsia="zh-CN"/>
        </w:rPr>
        <w:tab/>
      </w:r>
      <w:r w:rsidRPr="00C215A1">
        <w:rPr>
          <w:rFonts w:ascii="Times New Roman" w:eastAsia="DengXian" w:hAnsi="Times New Roman" w:cs="Times New Roman"/>
          <w:spacing w:val="2"/>
          <w:sz w:val="24"/>
          <w:szCs w:val="24"/>
          <w:lang w:val="en-US" w:eastAsia="zh-CN"/>
        </w:rPr>
        <w:t xml:space="preserve">Penelitian kuantitatif akan digunakan sebagai desain dari metode pada penelitian ini yang pada dasarnya berhubungan dan terdiri dari variable independent (bebas) serta variable dependent (terikat). Metode cross sectional serta metode analitik (survei) digunakan pada penelitian ini.  Pada penelitian dengan metode cross sectional akan dilakukan pengukuran variable hanya satu kali dalam satu waktu serta penelitian ini akan mencakup seluruh jenis </w:t>
      </w:r>
      <w:r w:rsidRPr="00C215A1">
        <w:rPr>
          <w:rFonts w:ascii="Times New Roman" w:eastAsia="DengXian" w:hAnsi="Times New Roman" w:cs="Times New Roman"/>
          <w:spacing w:val="2"/>
          <w:sz w:val="24"/>
          <w:szCs w:val="24"/>
          <w:lang w:val="en-US" w:eastAsia="zh-CN"/>
        </w:rPr>
        <w:lastRenderedPageBreak/>
        <w:t>penelitian (Nursalam, 2016). Penelitian ini memiliki tujuan guna mengetahui korelasi waktu tunggu pelayanan resep dengan tingkat kepuasan pasien di Puskesmas.</w:t>
      </w:r>
    </w:p>
    <w:p w14:paraId="04E0A01F" w14:textId="77777777" w:rsidR="00F707E7" w:rsidRPr="00C215A1" w:rsidRDefault="00F707E7" w:rsidP="00C215A1">
      <w:pPr>
        <w:pStyle w:val="ListParagraph"/>
        <w:tabs>
          <w:tab w:val="left" w:pos="709"/>
        </w:tabs>
        <w:spacing w:after="0" w:line="360" w:lineRule="auto"/>
        <w:ind w:left="0"/>
        <w:jc w:val="both"/>
        <w:rPr>
          <w:rFonts w:ascii="Times New Roman" w:eastAsia="DengXian" w:hAnsi="Times New Roman" w:cs="Times New Roman"/>
          <w:spacing w:val="2"/>
          <w:sz w:val="24"/>
          <w:szCs w:val="24"/>
          <w:lang w:val="en-US" w:eastAsia="zh-CN"/>
        </w:rPr>
      </w:pPr>
    </w:p>
    <w:p w14:paraId="7CD4DE01" w14:textId="77777777" w:rsidR="00CD1982" w:rsidRDefault="00CD1982" w:rsidP="00CD1982">
      <w:pPr>
        <w:pStyle w:val="ListParagraph"/>
        <w:tabs>
          <w:tab w:val="left" w:pos="709"/>
        </w:tabs>
        <w:spacing w:after="0" w:line="240" w:lineRule="auto"/>
        <w:ind w:left="0"/>
        <w:jc w:val="both"/>
        <w:rPr>
          <w:rFonts w:ascii="Times New Roman" w:eastAsia="DengXian" w:hAnsi="Times New Roman" w:cs="Times New Roman"/>
          <w:b/>
          <w:bCs/>
          <w:spacing w:val="2"/>
          <w:sz w:val="24"/>
          <w:szCs w:val="24"/>
          <w:lang w:val="en-US" w:eastAsia="zh-CN"/>
        </w:rPr>
      </w:pPr>
      <w:r>
        <w:rPr>
          <w:rFonts w:ascii="Times New Roman" w:eastAsia="DengXian" w:hAnsi="Times New Roman" w:cs="Times New Roman"/>
          <w:b/>
          <w:bCs/>
          <w:spacing w:val="2"/>
          <w:sz w:val="24"/>
          <w:szCs w:val="24"/>
          <w:lang w:val="en-US" w:eastAsia="zh-CN"/>
        </w:rPr>
        <w:t>HASIL DAN PEMBAHASAN</w:t>
      </w:r>
    </w:p>
    <w:p w14:paraId="0D55B484" w14:textId="77777777" w:rsidR="00CD1982" w:rsidRPr="00E65FF0" w:rsidRDefault="00CD1982" w:rsidP="00CD1982">
      <w:pPr>
        <w:pStyle w:val="ListParagraph"/>
        <w:tabs>
          <w:tab w:val="left" w:pos="709"/>
        </w:tabs>
        <w:spacing w:after="0" w:line="240" w:lineRule="auto"/>
        <w:ind w:left="0"/>
        <w:jc w:val="both"/>
        <w:rPr>
          <w:rFonts w:ascii="Times New Roman" w:eastAsia="DengXian" w:hAnsi="Times New Roman" w:cs="Times New Roman"/>
          <w:b/>
          <w:bCs/>
          <w:spacing w:val="2"/>
          <w:sz w:val="24"/>
          <w:szCs w:val="24"/>
          <w:lang w:val="en-US" w:eastAsia="zh-CN"/>
        </w:rPr>
      </w:pPr>
    </w:p>
    <w:p w14:paraId="546A305B" w14:textId="77777777" w:rsidR="00F707E7" w:rsidRPr="00F707E7" w:rsidRDefault="00CD1982" w:rsidP="00F707E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F707E7" w:rsidRPr="00F707E7">
        <w:rPr>
          <w:rFonts w:ascii="Times New Roman" w:hAnsi="Times New Roman" w:cs="Times New Roman"/>
          <w:sz w:val="24"/>
          <w:szCs w:val="24"/>
        </w:rPr>
        <w:t>Pada penelitian ini memiliki tujuan untuk menganalisis tingkat kepuasan pasien dalam pelayanan resep, terkait dengan waktu tunggu pelayanan resep tersebut, dari resep yang berupa racikan serta resep nonracikan. Penelitian ini dilakukan di Puskesmas 11 Ilir Kota Palembang, Sumatera Selatan dengan jumlah responden sebanyak 64 pasien. Penelitian ini merupakan penelitian cross sectional di mana pengambilan data dilaksanakan pada satu waktu (Nursalam, 2016). Alat ukur kepuasan yang digunakan merupakan kuesioner sedangkan alat ukur yang digunakan untuk mengukur waktu tunggu adalah jam.</w:t>
      </w:r>
    </w:p>
    <w:p w14:paraId="0440690F" w14:textId="0CDD25EF" w:rsidR="00CD1982" w:rsidRDefault="00F707E7" w:rsidP="00F707E7">
      <w:pPr>
        <w:tabs>
          <w:tab w:val="left" w:pos="709"/>
        </w:tabs>
        <w:spacing w:after="0" w:line="360" w:lineRule="auto"/>
        <w:jc w:val="both"/>
        <w:rPr>
          <w:rFonts w:ascii="Times New Roman" w:hAnsi="Times New Roman" w:cs="Times New Roman"/>
          <w:sz w:val="24"/>
          <w:szCs w:val="24"/>
          <w:lang w:eastAsia="zh-CN"/>
        </w:rPr>
      </w:pPr>
      <w:r w:rsidRPr="00F707E7">
        <w:rPr>
          <w:rFonts w:ascii="Times New Roman" w:hAnsi="Times New Roman" w:cs="Times New Roman"/>
          <w:sz w:val="24"/>
          <w:szCs w:val="24"/>
        </w:rPr>
        <w:t>Sebelum melakukan pengambilan data responden, alat ukur terlebih dahulu divalidasi. Kuesioner yang digunakan divalidasi menggunakan product moment serta dilakukan uji reliabilitas dengan alfa cronbach. Hasil uji validitas pada kuesioner diperoleh bahwa nilai p &lt; 0.05 dan nilai r hitung rata-rata &gt; r tabel (0,3610), hal ini menunjukkan tiap butir soal valid. Namun terdapat 2 butir soal yang nilai p &gt; 0,05 atau  nilai r hitung &lt; r tabel sehingga menyebabkan  kedua soal tersebut tidak valid dan didrop atau tidak diikutkan dalam pengukuran atau pengambilan sampel. Adapun didapatkan hasil uji validitas tiap soal adalah sebagai berikut :</w:t>
      </w:r>
    </w:p>
    <w:p w14:paraId="1B04EEEF" w14:textId="6FAF5C6A" w:rsidR="00F707E7" w:rsidRDefault="00F707E7" w:rsidP="00F707E7">
      <w:pPr>
        <w:tabs>
          <w:tab w:val="left" w:pos="709"/>
        </w:tabs>
        <w:spacing w:after="0" w:line="360" w:lineRule="auto"/>
        <w:jc w:val="both"/>
        <w:rPr>
          <w:rFonts w:ascii="Times New Roman" w:eastAsia="DengXian" w:hAnsi="Times New Roman" w:cs="Times New Roman"/>
          <w:b/>
          <w:bCs/>
          <w:sz w:val="24"/>
          <w:szCs w:val="24"/>
          <w:lang w:eastAsia="zh-CN"/>
        </w:rPr>
      </w:pPr>
      <w:r>
        <w:rPr>
          <w:rFonts w:ascii="Times New Roman" w:eastAsia="DengXian" w:hAnsi="Times New Roman" w:cs="Times New Roman"/>
          <w:sz w:val="24"/>
          <w:szCs w:val="24"/>
          <w:lang w:eastAsia="zh-CN"/>
        </w:rPr>
        <w:tab/>
      </w:r>
      <w:r>
        <w:rPr>
          <w:rFonts w:ascii="Times New Roman" w:eastAsia="DengXian" w:hAnsi="Times New Roman" w:cs="Times New Roman"/>
          <w:sz w:val="24"/>
          <w:szCs w:val="24"/>
          <w:lang w:eastAsia="zh-CN"/>
        </w:rPr>
        <w:tab/>
      </w:r>
      <w:r>
        <w:rPr>
          <w:rFonts w:ascii="Times New Roman" w:eastAsia="DengXian" w:hAnsi="Times New Roman" w:cs="Times New Roman"/>
          <w:sz w:val="24"/>
          <w:szCs w:val="24"/>
          <w:lang w:eastAsia="zh-CN"/>
        </w:rPr>
        <w:tab/>
      </w:r>
      <w:r>
        <w:rPr>
          <w:rFonts w:ascii="Times New Roman" w:eastAsia="DengXian" w:hAnsi="Times New Roman" w:cs="Times New Roman"/>
          <w:sz w:val="24"/>
          <w:szCs w:val="24"/>
          <w:lang w:eastAsia="zh-CN"/>
        </w:rPr>
        <w:tab/>
      </w:r>
      <w:r w:rsidRPr="00F707E7">
        <w:rPr>
          <w:rFonts w:ascii="Times New Roman" w:eastAsia="DengXian" w:hAnsi="Times New Roman" w:cs="Times New Roman"/>
          <w:b/>
          <w:bCs/>
          <w:sz w:val="24"/>
          <w:szCs w:val="24"/>
          <w:lang w:eastAsia="zh-CN"/>
        </w:rPr>
        <w:t>Tabel 4.1 Hasil Uji Validasi Kepuasan Pasien</w:t>
      </w:r>
    </w:p>
    <w:tbl>
      <w:tblPr>
        <w:tblW w:w="6569" w:type="dxa"/>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824"/>
        <w:gridCol w:w="1260"/>
        <w:gridCol w:w="1172"/>
        <w:gridCol w:w="1440"/>
      </w:tblGrid>
      <w:tr w:rsidR="00F707E7" w:rsidRPr="00F707E7" w14:paraId="330CF19E" w14:textId="77777777" w:rsidTr="00205977">
        <w:trPr>
          <w:trHeight w:val="274"/>
        </w:trPr>
        <w:tc>
          <w:tcPr>
            <w:tcW w:w="1873" w:type="dxa"/>
          </w:tcPr>
          <w:p w14:paraId="2602B254" w14:textId="77777777" w:rsidR="00F707E7" w:rsidRPr="00F707E7" w:rsidRDefault="00F707E7" w:rsidP="00F707E7">
            <w:pPr>
              <w:widowControl w:val="0"/>
              <w:autoSpaceDE w:val="0"/>
              <w:autoSpaceDN w:val="0"/>
              <w:spacing w:after="0" w:line="360" w:lineRule="auto"/>
              <w:ind w:left="339"/>
              <w:rPr>
                <w:rFonts w:ascii="Times New Roman" w:eastAsia="Times New Roman" w:hAnsi="Times New Roman" w:cs="Times New Roman"/>
                <w:b/>
                <w:sz w:val="24"/>
                <w:lang w:val="id"/>
              </w:rPr>
            </w:pPr>
            <w:r w:rsidRPr="00F707E7">
              <w:rPr>
                <w:rFonts w:ascii="Times New Roman" w:eastAsia="Times New Roman" w:hAnsi="Times New Roman" w:cs="Times New Roman"/>
                <w:b/>
                <w:sz w:val="24"/>
                <w:lang w:val="id"/>
              </w:rPr>
              <w:t>Pernyataan</w:t>
            </w:r>
          </w:p>
        </w:tc>
        <w:tc>
          <w:tcPr>
            <w:tcW w:w="824" w:type="dxa"/>
          </w:tcPr>
          <w:p w14:paraId="50801290" w14:textId="77777777" w:rsidR="00F707E7" w:rsidRPr="00F707E7" w:rsidRDefault="00F707E7" w:rsidP="00F707E7">
            <w:pPr>
              <w:widowControl w:val="0"/>
              <w:autoSpaceDE w:val="0"/>
              <w:autoSpaceDN w:val="0"/>
              <w:spacing w:after="0" w:line="360" w:lineRule="auto"/>
              <w:ind w:left="148" w:right="145"/>
              <w:jc w:val="center"/>
              <w:rPr>
                <w:rFonts w:ascii="Times New Roman" w:eastAsia="Times New Roman" w:hAnsi="Times New Roman" w:cs="Times New Roman"/>
                <w:b/>
                <w:sz w:val="24"/>
                <w:lang w:val="id"/>
              </w:rPr>
            </w:pPr>
            <w:r w:rsidRPr="00F707E7">
              <w:rPr>
                <w:rFonts w:ascii="Times New Roman" w:eastAsia="Times New Roman" w:hAnsi="Times New Roman" w:cs="Times New Roman"/>
                <w:b/>
                <w:sz w:val="24"/>
                <w:lang w:val="id"/>
              </w:rPr>
              <w:t>Item</w:t>
            </w:r>
          </w:p>
        </w:tc>
        <w:tc>
          <w:tcPr>
            <w:tcW w:w="1260" w:type="dxa"/>
          </w:tcPr>
          <w:p w14:paraId="5C54F42E" w14:textId="77777777" w:rsidR="00F707E7" w:rsidRPr="00F707E7" w:rsidRDefault="00F707E7" w:rsidP="00F707E7">
            <w:pPr>
              <w:widowControl w:val="0"/>
              <w:autoSpaceDE w:val="0"/>
              <w:autoSpaceDN w:val="0"/>
              <w:spacing w:after="0" w:line="360" w:lineRule="auto"/>
              <w:ind w:left="189" w:right="186"/>
              <w:jc w:val="center"/>
              <w:rPr>
                <w:rFonts w:ascii="Times New Roman" w:eastAsia="Times New Roman" w:hAnsi="Times New Roman" w:cs="Times New Roman"/>
                <w:b/>
                <w:sz w:val="24"/>
                <w:lang w:val="id"/>
              </w:rPr>
            </w:pPr>
            <w:r w:rsidRPr="00F707E7">
              <w:rPr>
                <w:rFonts w:ascii="Times New Roman" w:eastAsia="Times New Roman" w:hAnsi="Times New Roman" w:cs="Times New Roman"/>
                <w:b/>
                <w:sz w:val="24"/>
                <w:lang w:val="id"/>
              </w:rPr>
              <w:t>r hitung</w:t>
            </w:r>
          </w:p>
        </w:tc>
        <w:tc>
          <w:tcPr>
            <w:tcW w:w="1172" w:type="dxa"/>
          </w:tcPr>
          <w:p w14:paraId="422868B2" w14:textId="77777777" w:rsidR="00F707E7" w:rsidRPr="00F707E7" w:rsidRDefault="00F707E7" w:rsidP="00F707E7">
            <w:pPr>
              <w:widowControl w:val="0"/>
              <w:autoSpaceDE w:val="0"/>
              <w:autoSpaceDN w:val="0"/>
              <w:spacing w:after="0" w:line="360" w:lineRule="auto"/>
              <w:ind w:left="247"/>
              <w:rPr>
                <w:rFonts w:ascii="Times New Roman" w:eastAsia="Times New Roman" w:hAnsi="Times New Roman" w:cs="Times New Roman"/>
                <w:b/>
                <w:sz w:val="24"/>
                <w:lang w:val="id"/>
              </w:rPr>
            </w:pPr>
            <w:r w:rsidRPr="00F707E7">
              <w:rPr>
                <w:rFonts w:ascii="Times New Roman" w:eastAsia="Times New Roman" w:hAnsi="Times New Roman" w:cs="Times New Roman"/>
                <w:b/>
                <w:sz w:val="24"/>
                <w:lang w:val="id"/>
              </w:rPr>
              <w:t>r tabel</w:t>
            </w:r>
          </w:p>
        </w:tc>
        <w:tc>
          <w:tcPr>
            <w:tcW w:w="1440" w:type="dxa"/>
          </w:tcPr>
          <w:p w14:paraId="2345424B" w14:textId="77777777" w:rsidR="00F707E7" w:rsidRPr="00F707E7" w:rsidRDefault="00F707E7" w:rsidP="00F707E7">
            <w:pPr>
              <w:widowControl w:val="0"/>
              <w:autoSpaceDE w:val="0"/>
              <w:autoSpaceDN w:val="0"/>
              <w:spacing w:after="0" w:line="360" w:lineRule="auto"/>
              <w:ind w:left="99" w:right="102"/>
              <w:jc w:val="center"/>
              <w:rPr>
                <w:rFonts w:ascii="Times New Roman" w:eastAsia="Times New Roman" w:hAnsi="Times New Roman" w:cs="Times New Roman"/>
                <w:b/>
                <w:sz w:val="24"/>
                <w:lang w:val="id"/>
              </w:rPr>
            </w:pPr>
            <w:r w:rsidRPr="00F707E7">
              <w:rPr>
                <w:rFonts w:ascii="Times New Roman" w:eastAsia="Times New Roman" w:hAnsi="Times New Roman" w:cs="Times New Roman"/>
                <w:b/>
                <w:sz w:val="24"/>
                <w:lang w:val="id"/>
              </w:rPr>
              <w:t>kesimpulan</w:t>
            </w:r>
          </w:p>
        </w:tc>
      </w:tr>
      <w:tr w:rsidR="00F707E7" w:rsidRPr="00F707E7" w14:paraId="405E52AC" w14:textId="77777777" w:rsidTr="00205977">
        <w:trPr>
          <w:trHeight w:val="277"/>
        </w:trPr>
        <w:tc>
          <w:tcPr>
            <w:tcW w:w="1873" w:type="dxa"/>
            <w:vMerge w:val="restart"/>
          </w:tcPr>
          <w:p w14:paraId="129E00FC" w14:textId="77777777" w:rsidR="00F707E7" w:rsidRPr="00F707E7" w:rsidRDefault="00F707E7" w:rsidP="00F707E7">
            <w:pPr>
              <w:widowControl w:val="0"/>
              <w:autoSpaceDE w:val="0"/>
              <w:autoSpaceDN w:val="0"/>
              <w:spacing w:after="0" w:line="360" w:lineRule="auto"/>
              <w:ind w:left="427"/>
              <w:rPr>
                <w:rFonts w:ascii="Times New Roman" w:eastAsia="Times New Roman" w:hAnsi="Times New Roman" w:cs="Times New Roman"/>
                <w:b/>
                <w:i/>
                <w:sz w:val="24"/>
                <w:lang w:val="en-US"/>
              </w:rPr>
            </w:pPr>
            <w:r w:rsidRPr="00F707E7">
              <w:rPr>
                <w:rFonts w:ascii="Times New Roman" w:eastAsia="Times New Roman" w:hAnsi="Times New Roman" w:cs="Times New Roman"/>
                <w:b/>
                <w:i/>
                <w:sz w:val="24"/>
                <w:lang w:val="en-US"/>
              </w:rPr>
              <w:t>Tangible</w:t>
            </w:r>
          </w:p>
        </w:tc>
        <w:tc>
          <w:tcPr>
            <w:tcW w:w="824" w:type="dxa"/>
          </w:tcPr>
          <w:p w14:paraId="52987B11" w14:textId="77777777" w:rsidR="00F707E7" w:rsidRPr="00F707E7" w:rsidRDefault="00F707E7" w:rsidP="00F707E7">
            <w:pPr>
              <w:widowControl w:val="0"/>
              <w:autoSpaceDE w:val="0"/>
              <w:autoSpaceDN w:val="0"/>
              <w:spacing w:after="0" w:line="360" w:lineRule="auto"/>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1</w:t>
            </w:r>
          </w:p>
        </w:tc>
        <w:tc>
          <w:tcPr>
            <w:tcW w:w="1260" w:type="dxa"/>
          </w:tcPr>
          <w:p w14:paraId="3EB62BDE"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0,644</w:t>
            </w:r>
          </w:p>
        </w:tc>
        <w:tc>
          <w:tcPr>
            <w:tcW w:w="1172" w:type="dxa"/>
          </w:tcPr>
          <w:p w14:paraId="6DBDC4AE"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w:t>
            </w:r>
            <w:r w:rsidRPr="00F707E7">
              <w:rPr>
                <w:rFonts w:ascii="Times New Roman" w:eastAsia="Times New Roman" w:hAnsi="Times New Roman" w:cs="Times New Roman"/>
                <w:sz w:val="24"/>
                <w:lang w:val="en-US"/>
              </w:rPr>
              <w:t>610</w:t>
            </w:r>
          </w:p>
        </w:tc>
        <w:tc>
          <w:tcPr>
            <w:tcW w:w="1440" w:type="dxa"/>
          </w:tcPr>
          <w:p w14:paraId="242F29AB"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2A017C25" w14:textId="77777777" w:rsidTr="00205977">
        <w:trPr>
          <w:trHeight w:val="274"/>
        </w:trPr>
        <w:tc>
          <w:tcPr>
            <w:tcW w:w="1873" w:type="dxa"/>
            <w:vMerge/>
            <w:tcBorders>
              <w:top w:val="nil"/>
            </w:tcBorders>
          </w:tcPr>
          <w:p w14:paraId="7D966A3F"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0E76E3F5" w14:textId="77777777" w:rsidR="00F707E7" w:rsidRPr="00F707E7" w:rsidRDefault="00F707E7" w:rsidP="00F707E7">
            <w:pPr>
              <w:widowControl w:val="0"/>
              <w:autoSpaceDE w:val="0"/>
              <w:autoSpaceDN w:val="0"/>
              <w:spacing w:after="0" w:line="360" w:lineRule="auto"/>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2</w:t>
            </w:r>
          </w:p>
        </w:tc>
        <w:tc>
          <w:tcPr>
            <w:tcW w:w="1260" w:type="dxa"/>
          </w:tcPr>
          <w:p w14:paraId="0213E53B"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0,759</w:t>
            </w:r>
          </w:p>
        </w:tc>
        <w:tc>
          <w:tcPr>
            <w:tcW w:w="1172" w:type="dxa"/>
          </w:tcPr>
          <w:p w14:paraId="504DB6E3"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3610</w:t>
            </w:r>
          </w:p>
        </w:tc>
        <w:tc>
          <w:tcPr>
            <w:tcW w:w="1440" w:type="dxa"/>
          </w:tcPr>
          <w:p w14:paraId="506E13FC"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4A0DD4EC" w14:textId="77777777" w:rsidTr="00205977">
        <w:trPr>
          <w:trHeight w:val="277"/>
        </w:trPr>
        <w:tc>
          <w:tcPr>
            <w:tcW w:w="1873" w:type="dxa"/>
            <w:vMerge/>
            <w:tcBorders>
              <w:top w:val="nil"/>
            </w:tcBorders>
          </w:tcPr>
          <w:p w14:paraId="160469DE"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425E15A2" w14:textId="77777777" w:rsidR="00F707E7" w:rsidRPr="00F707E7" w:rsidRDefault="00F707E7" w:rsidP="00F707E7">
            <w:pPr>
              <w:widowControl w:val="0"/>
              <w:autoSpaceDE w:val="0"/>
              <w:autoSpaceDN w:val="0"/>
              <w:spacing w:after="0" w:line="360" w:lineRule="auto"/>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3</w:t>
            </w:r>
          </w:p>
        </w:tc>
        <w:tc>
          <w:tcPr>
            <w:tcW w:w="1260" w:type="dxa"/>
          </w:tcPr>
          <w:p w14:paraId="2E70B33B"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0,838</w:t>
            </w:r>
          </w:p>
        </w:tc>
        <w:tc>
          <w:tcPr>
            <w:tcW w:w="1172" w:type="dxa"/>
          </w:tcPr>
          <w:p w14:paraId="3498ADEF"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w:t>
            </w:r>
            <w:r w:rsidRPr="00F707E7">
              <w:rPr>
                <w:rFonts w:ascii="Times New Roman" w:eastAsia="Times New Roman" w:hAnsi="Times New Roman" w:cs="Times New Roman"/>
                <w:sz w:val="24"/>
                <w:lang w:val="en-US"/>
              </w:rPr>
              <w:t>610</w:t>
            </w:r>
          </w:p>
        </w:tc>
        <w:tc>
          <w:tcPr>
            <w:tcW w:w="1440" w:type="dxa"/>
          </w:tcPr>
          <w:p w14:paraId="605578F2"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45D3D859" w14:textId="77777777" w:rsidTr="00205977">
        <w:trPr>
          <w:trHeight w:val="274"/>
        </w:trPr>
        <w:tc>
          <w:tcPr>
            <w:tcW w:w="1873" w:type="dxa"/>
            <w:vMerge/>
            <w:tcBorders>
              <w:top w:val="nil"/>
            </w:tcBorders>
          </w:tcPr>
          <w:p w14:paraId="0FAE48FD"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2C32D0ED" w14:textId="77777777" w:rsidR="00F707E7" w:rsidRPr="00F707E7" w:rsidRDefault="00F707E7" w:rsidP="00F707E7">
            <w:pPr>
              <w:widowControl w:val="0"/>
              <w:autoSpaceDE w:val="0"/>
              <w:autoSpaceDN w:val="0"/>
              <w:spacing w:after="0" w:line="360" w:lineRule="auto"/>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4</w:t>
            </w:r>
          </w:p>
        </w:tc>
        <w:tc>
          <w:tcPr>
            <w:tcW w:w="1260" w:type="dxa"/>
          </w:tcPr>
          <w:p w14:paraId="3485E4B9"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0,838</w:t>
            </w:r>
          </w:p>
        </w:tc>
        <w:tc>
          <w:tcPr>
            <w:tcW w:w="1172" w:type="dxa"/>
          </w:tcPr>
          <w:p w14:paraId="0FA451C5"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w:t>
            </w:r>
            <w:r w:rsidRPr="00F707E7">
              <w:rPr>
                <w:rFonts w:ascii="Times New Roman" w:eastAsia="Times New Roman" w:hAnsi="Times New Roman" w:cs="Times New Roman"/>
                <w:sz w:val="24"/>
                <w:lang w:val="en-US"/>
              </w:rPr>
              <w:t>610</w:t>
            </w:r>
          </w:p>
        </w:tc>
        <w:tc>
          <w:tcPr>
            <w:tcW w:w="1440" w:type="dxa"/>
          </w:tcPr>
          <w:p w14:paraId="2DE1ADC3"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3ECB1497" w14:textId="77777777" w:rsidTr="00205977">
        <w:trPr>
          <w:trHeight w:val="273"/>
        </w:trPr>
        <w:tc>
          <w:tcPr>
            <w:tcW w:w="1873" w:type="dxa"/>
            <w:vMerge w:val="restart"/>
          </w:tcPr>
          <w:p w14:paraId="6B1FA53F" w14:textId="77777777" w:rsidR="00F707E7" w:rsidRPr="00F707E7" w:rsidRDefault="00F707E7" w:rsidP="00F707E7">
            <w:pPr>
              <w:widowControl w:val="0"/>
              <w:autoSpaceDE w:val="0"/>
              <w:autoSpaceDN w:val="0"/>
              <w:spacing w:after="0" w:line="360" w:lineRule="auto"/>
              <w:ind w:left="167"/>
              <w:jc w:val="center"/>
              <w:rPr>
                <w:rFonts w:ascii="Times New Roman" w:eastAsia="Times New Roman" w:hAnsi="Times New Roman" w:cs="Times New Roman"/>
                <w:b/>
                <w:i/>
                <w:sz w:val="24"/>
                <w:lang w:val="en-US"/>
              </w:rPr>
            </w:pPr>
            <w:r w:rsidRPr="00F707E7">
              <w:rPr>
                <w:rFonts w:ascii="Times New Roman" w:eastAsia="Times New Roman" w:hAnsi="Times New Roman" w:cs="Times New Roman"/>
                <w:b/>
                <w:i/>
                <w:sz w:val="24"/>
                <w:lang w:val="en-US"/>
              </w:rPr>
              <w:t>Reliability</w:t>
            </w:r>
          </w:p>
        </w:tc>
        <w:tc>
          <w:tcPr>
            <w:tcW w:w="824" w:type="dxa"/>
          </w:tcPr>
          <w:p w14:paraId="381356B3" w14:textId="77777777" w:rsidR="00F707E7" w:rsidRPr="00F707E7" w:rsidRDefault="00F707E7" w:rsidP="00F707E7">
            <w:pPr>
              <w:widowControl w:val="0"/>
              <w:autoSpaceDE w:val="0"/>
              <w:autoSpaceDN w:val="0"/>
              <w:spacing w:after="0" w:line="360" w:lineRule="auto"/>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5</w:t>
            </w:r>
          </w:p>
        </w:tc>
        <w:tc>
          <w:tcPr>
            <w:tcW w:w="1260" w:type="dxa"/>
          </w:tcPr>
          <w:p w14:paraId="58F1F1C2"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0,593</w:t>
            </w:r>
          </w:p>
        </w:tc>
        <w:tc>
          <w:tcPr>
            <w:tcW w:w="1172" w:type="dxa"/>
          </w:tcPr>
          <w:p w14:paraId="54D48C6C"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w:t>
            </w:r>
            <w:r w:rsidRPr="00F707E7">
              <w:rPr>
                <w:rFonts w:ascii="Times New Roman" w:eastAsia="Times New Roman" w:hAnsi="Times New Roman" w:cs="Times New Roman"/>
                <w:sz w:val="24"/>
                <w:lang w:val="en-US"/>
              </w:rPr>
              <w:t>610</w:t>
            </w:r>
          </w:p>
        </w:tc>
        <w:tc>
          <w:tcPr>
            <w:tcW w:w="1440" w:type="dxa"/>
          </w:tcPr>
          <w:p w14:paraId="791BE91E"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4EB94ED0" w14:textId="77777777" w:rsidTr="00205977">
        <w:trPr>
          <w:trHeight w:val="278"/>
        </w:trPr>
        <w:tc>
          <w:tcPr>
            <w:tcW w:w="1873" w:type="dxa"/>
            <w:vMerge/>
            <w:tcBorders>
              <w:top w:val="nil"/>
            </w:tcBorders>
          </w:tcPr>
          <w:p w14:paraId="0FE1C5E4"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637177EB" w14:textId="77777777" w:rsidR="00F707E7" w:rsidRPr="00F707E7" w:rsidRDefault="00F707E7" w:rsidP="00F707E7">
            <w:pPr>
              <w:widowControl w:val="0"/>
              <w:autoSpaceDE w:val="0"/>
              <w:autoSpaceDN w:val="0"/>
              <w:spacing w:after="0" w:line="360" w:lineRule="auto"/>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6</w:t>
            </w:r>
          </w:p>
        </w:tc>
        <w:tc>
          <w:tcPr>
            <w:tcW w:w="1260" w:type="dxa"/>
          </w:tcPr>
          <w:p w14:paraId="13126623"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490</w:t>
            </w:r>
          </w:p>
        </w:tc>
        <w:tc>
          <w:tcPr>
            <w:tcW w:w="1172" w:type="dxa"/>
          </w:tcPr>
          <w:p w14:paraId="43E5188B"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w:t>
            </w:r>
            <w:r w:rsidRPr="00F707E7">
              <w:rPr>
                <w:rFonts w:ascii="Times New Roman" w:eastAsia="Times New Roman" w:hAnsi="Times New Roman" w:cs="Times New Roman"/>
                <w:sz w:val="24"/>
                <w:lang w:val="en-US"/>
              </w:rPr>
              <w:t>610</w:t>
            </w:r>
          </w:p>
        </w:tc>
        <w:tc>
          <w:tcPr>
            <w:tcW w:w="1440" w:type="dxa"/>
          </w:tcPr>
          <w:p w14:paraId="46EB5F71"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4731F789" w14:textId="77777777" w:rsidTr="00205977">
        <w:trPr>
          <w:trHeight w:val="274"/>
        </w:trPr>
        <w:tc>
          <w:tcPr>
            <w:tcW w:w="1873" w:type="dxa"/>
            <w:vMerge/>
            <w:tcBorders>
              <w:top w:val="nil"/>
            </w:tcBorders>
          </w:tcPr>
          <w:p w14:paraId="36115675"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522E98A0" w14:textId="77777777" w:rsidR="00F707E7" w:rsidRPr="00F707E7" w:rsidRDefault="00F707E7" w:rsidP="00F707E7">
            <w:pPr>
              <w:widowControl w:val="0"/>
              <w:autoSpaceDE w:val="0"/>
              <w:autoSpaceDN w:val="0"/>
              <w:spacing w:after="0" w:line="360" w:lineRule="auto"/>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7</w:t>
            </w:r>
          </w:p>
        </w:tc>
        <w:tc>
          <w:tcPr>
            <w:tcW w:w="1260" w:type="dxa"/>
          </w:tcPr>
          <w:p w14:paraId="60A20EF6"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644</w:t>
            </w:r>
          </w:p>
        </w:tc>
        <w:tc>
          <w:tcPr>
            <w:tcW w:w="1172" w:type="dxa"/>
          </w:tcPr>
          <w:p w14:paraId="4424CF3B"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w:t>
            </w:r>
            <w:r w:rsidRPr="00F707E7">
              <w:rPr>
                <w:rFonts w:ascii="Times New Roman" w:eastAsia="Times New Roman" w:hAnsi="Times New Roman" w:cs="Times New Roman"/>
                <w:sz w:val="24"/>
                <w:lang w:val="en-US"/>
              </w:rPr>
              <w:t>610</w:t>
            </w:r>
          </w:p>
        </w:tc>
        <w:tc>
          <w:tcPr>
            <w:tcW w:w="1440" w:type="dxa"/>
          </w:tcPr>
          <w:p w14:paraId="532ED86F"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18D43131" w14:textId="77777777" w:rsidTr="00205977">
        <w:trPr>
          <w:trHeight w:val="277"/>
        </w:trPr>
        <w:tc>
          <w:tcPr>
            <w:tcW w:w="1873" w:type="dxa"/>
            <w:vMerge/>
            <w:tcBorders>
              <w:top w:val="nil"/>
            </w:tcBorders>
          </w:tcPr>
          <w:p w14:paraId="62F21B1C"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7D06E0ED" w14:textId="77777777" w:rsidR="00F707E7" w:rsidRPr="00F707E7" w:rsidRDefault="00F707E7" w:rsidP="00F707E7">
            <w:pPr>
              <w:widowControl w:val="0"/>
              <w:autoSpaceDE w:val="0"/>
              <w:autoSpaceDN w:val="0"/>
              <w:spacing w:after="0" w:line="360" w:lineRule="auto"/>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8</w:t>
            </w:r>
          </w:p>
        </w:tc>
        <w:tc>
          <w:tcPr>
            <w:tcW w:w="1260" w:type="dxa"/>
          </w:tcPr>
          <w:p w14:paraId="0BEFE98C"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593</w:t>
            </w:r>
          </w:p>
        </w:tc>
        <w:tc>
          <w:tcPr>
            <w:tcW w:w="1172" w:type="dxa"/>
          </w:tcPr>
          <w:p w14:paraId="0DDF66AC"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w:t>
            </w:r>
            <w:r w:rsidRPr="00F707E7">
              <w:rPr>
                <w:rFonts w:ascii="Times New Roman" w:eastAsia="Times New Roman" w:hAnsi="Times New Roman" w:cs="Times New Roman"/>
                <w:sz w:val="24"/>
                <w:lang w:val="en-US"/>
              </w:rPr>
              <w:t>610</w:t>
            </w:r>
          </w:p>
        </w:tc>
        <w:tc>
          <w:tcPr>
            <w:tcW w:w="1440" w:type="dxa"/>
          </w:tcPr>
          <w:p w14:paraId="4E727A8C"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0654555B" w14:textId="77777777" w:rsidTr="00205977">
        <w:trPr>
          <w:trHeight w:val="274"/>
        </w:trPr>
        <w:tc>
          <w:tcPr>
            <w:tcW w:w="1873" w:type="dxa"/>
            <w:vMerge w:val="restart"/>
          </w:tcPr>
          <w:p w14:paraId="1F6FE099" w14:textId="77777777" w:rsidR="00F707E7" w:rsidRPr="00F707E7" w:rsidRDefault="00F707E7" w:rsidP="00F707E7">
            <w:pPr>
              <w:widowControl w:val="0"/>
              <w:autoSpaceDE w:val="0"/>
              <w:autoSpaceDN w:val="0"/>
              <w:spacing w:after="0" w:line="360" w:lineRule="auto"/>
              <w:ind w:left="411"/>
              <w:rPr>
                <w:rFonts w:ascii="Times New Roman" w:eastAsia="Times New Roman" w:hAnsi="Times New Roman" w:cs="Times New Roman"/>
                <w:b/>
                <w:i/>
                <w:sz w:val="24"/>
                <w:lang w:val="en-US"/>
              </w:rPr>
            </w:pPr>
            <w:r w:rsidRPr="00F707E7">
              <w:rPr>
                <w:rFonts w:ascii="Times New Roman" w:eastAsia="Times New Roman" w:hAnsi="Times New Roman" w:cs="Times New Roman"/>
                <w:b/>
                <w:i/>
                <w:sz w:val="24"/>
                <w:lang w:val="en-US"/>
              </w:rPr>
              <w:t>Responsive</w:t>
            </w:r>
          </w:p>
        </w:tc>
        <w:tc>
          <w:tcPr>
            <w:tcW w:w="824" w:type="dxa"/>
          </w:tcPr>
          <w:p w14:paraId="2207FF1D"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9</w:t>
            </w:r>
          </w:p>
        </w:tc>
        <w:tc>
          <w:tcPr>
            <w:tcW w:w="1260" w:type="dxa"/>
          </w:tcPr>
          <w:p w14:paraId="27D2B17C"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644</w:t>
            </w:r>
          </w:p>
        </w:tc>
        <w:tc>
          <w:tcPr>
            <w:tcW w:w="1172" w:type="dxa"/>
          </w:tcPr>
          <w:p w14:paraId="58EFB37E"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w:t>
            </w:r>
            <w:r w:rsidRPr="00F707E7">
              <w:rPr>
                <w:rFonts w:ascii="Times New Roman" w:eastAsia="Times New Roman" w:hAnsi="Times New Roman" w:cs="Times New Roman"/>
                <w:sz w:val="24"/>
                <w:lang w:val="en-US"/>
              </w:rPr>
              <w:t>610</w:t>
            </w:r>
          </w:p>
        </w:tc>
        <w:tc>
          <w:tcPr>
            <w:tcW w:w="1440" w:type="dxa"/>
          </w:tcPr>
          <w:p w14:paraId="7EC5D39E"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142C16E8" w14:textId="77777777" w:rsidTr="00205977">
        <w:trPr>
          <w:trHeight w:val="277"/>
        </w:trPr>
        <w:tc>
          <w:tcPr>
            <w:tcW w:w="1873" w:type="dxa"/>
            <w:vMerge/>
            <w:tcBorders>
              <w:top w:val="nil"/>
            </w:tcBorders>
          </w:tcPr>
          <w:p w14:paraId="6C5B2865"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0029AE92"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1</w:t>
            </w:r>
            <w:r w:rsidRPr="00F707E7">
              <w:rPr>
                <w:rFonts w:ascii="Times New Roman" w:eastAsia="Times New Roman" w:hAnsi="Times New Roman" w:cs="Times New Roman"/>
                <w:sz w:val="24"/>
                <w:lang w:val="en-US"/>
              </w:rPr>
              <w:t>0</w:t>
            </w:r>
          </w:p>
        </w:tc>
        <w:tc>
          <w:tcPr>
            <w:tcW w:w="1260" w:type="dxa"/>
          </w:tcPr>
          <w:p w14:paraId="5A1ABE86"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490</w:t>
            </w:r>
          </w:p>
        </w:tc>
        <w:tc>
          <w:tcPr>
            <w:tcW w:w="1172" w:type="dxa"/>
          </w:tcPr>
          <w:p w14:paraId="4F0C1051"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w:t>
            </w:r>
            <w:r w:rsidRPr="00F707E7">
              <w:rPr>
                <w:rFonts w:ascii="Times New Roman" w:eastAsia="Times New Roman" w:hAnsi="Times New Roman" w:cs="Times New Roman"/>
                <w:sz w:val="24"/>
                <w:lang w:val="en-US"/>
              </w:rPr>
              <w:t>610</w:t>
            </w:r>
          </w:p>
        </w:tc>
        <w:tc>
          <w:tcPr>
            <w:tcW w:w="1440" w:type="dxa"/>
          </w:tcPr>
          <w:p w14:paraId="1CDAE266"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79181CB4" w14:textId="77777777" w:rsidTr="00205977">
        <w:trPr>
          <w:trHeight w:val="274"/>
        </w:trPr>
        <w:tc>
          <w:tcPr>
            <w:tcW w:w="1873" w:type="dxa"/>
            <w:vMerge/>
            <w:tcBorders>
              <w:top w:val="nil"/>
            </w:tcBorders>
          </w:tcPr>
          <w:p w14:paraId="7A77906E"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shd w:val="clear" w:color="auto" w:fill="FF0000"/>
          </w:tcPr>
          <w:p w14:paraId="57ECB71B"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1</w:t>
            </w:r>
            <w:r w:rsidRPr="00F707E7">
              <w:rPr>
                <w:rFonts w:ascii="Times New Roman" w:eastAsia="Times New Roman" w:hAnsi="Times New Roman" w:cs="Times New Roman"/>
                <w:sz w:val="24"/>
                <w:lang w:val="en-US"/>
              </w:rPr>
              <w:t>1</w:t>
            </w:r>
          </w:p>
        </w:tc>
        <w:tc>
          <w:tcPr>
            <w:tcW w:w="1260" w:type="dxa"/>
            <w:shd w:val="clear" w:color="auto" w:fill="FF0000"/>
          </w:tcPr>
          <w:p w14:paraId="2F397D6C"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069</w:t>
            </w:r>
          </w:p>
        </w:tc>
        <w:tc>
          <w:tcPr>
            <w:tcW w:w="1172" w:type="dxa"/>
            <w:shd w:val="clear" w:color="auto" w:fill="FF0000"/>
          </w:tcPr>
          <w:p w14:paraId="4B8D6051"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w:t>
            </w:r>
            <w:r w:rsidRPr="00F707E7">
              <w:rPr>
                <w:rFonts w:ascii="Times New Roman" w:eastAsia="Times New Roman" w:hAnsi="Times New Roman" w:cs="Times New Roman"/>
                <w:sz w:val="24"/>
                <w:lang w:val="en-US"/>
              </w:rPr>
              <w:t>610</w:t>
            </w:r>
          </w:p>
        </w:tc>
        <w:tc>
          <w:tcPr>
            <w:tcW w:w="1440" w:type="dxa"/>
            <w:shd w:val="clear" w:color="auto" w:fill="FF0000"/>
          </w:tcPr>
          <w:p w14:paraId="09B4D33A"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en-US"/>
              </w:rPr>
              <w:t xml:space="preserve">Tidak </w:t>
            </w:r>
            <w:r w:rsidRPr="00F707E7">
              <w:rPr>
                <w:rFonts w:ascii="Times New Roman" w:eastAsia="Times New Roman" w:hAnsi="Times New Roman" w:cs="Times New Roman"/>
                <w:sz w:val="24"/>
                <w:lang w:val="id"/>
              </w:rPr>
              <w:t>valid</w:t>
            </w:r>
          </w:p>
        </w:tc>
      </w:tr>
      <w:tr w:rsidR="00F707E7" w:rsidRPr="00F707E7" w14:paraId="387AA3A8" w14:textId="77777777" w:rsidTr="00205977">
        <w:trPr>
          <w:trHeight w:val="278"/>
        </w:trPr>
        <w:tc>
          <w:tcPr>
            <w:tcW w:w="1873" w:type="dxa"/>
            <w:vMerge/>
            <w:tcBorders>
              <w:top w:val="nil"/>
            </w:tcBorders>
          </w:tcPr>
          <w:p w14:paraId="2D120DEB"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shd w:val="clear" w:color="auto" w:fill="FF0000"/>
          </w:tcPr>
          <w:p w14:paraId="28ACB2D6"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1</w:t>
            </w:r>
            <w:r w:rsidRPr="00F707E7">
              <w:rPr>
                <w:rFonts w:ascii="Times New Roman" w:eastAsia="Times New Roman" w:hAnsi="Times New Roman" w:cs="Times New Roman"/>
                <w:sz w:val="24"/>
                <w:lang w:val="en-US"/>
              </w:rPr>
              <w:t>2</w:t>
            </w:r>
          </w:p>
        </w:tc>
        <w:tc>
          <w:tcPr>
            <w:tcW w:w="1260" w:type="dxa"/>
            <w:shd w:val="clear" w:color="auto" w:fill="FF0000"/>
          </w:tcPr>
          <w:p w14:paraId="045573A5"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235</w:t>
            </w:r>
          </w:p>
        </w:tc>
        <w:tc>
          <w:tcPr>
            <w:tcW w:w="1172" w:type="dxa"/>
            <w:shd w:val="clear" w:color="auto" w:fill="FF0000"/>
          </w:tcPr>
          <w:p w14:paraId="5D422162"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0,374</w:t>
            </w:r>
          </w:p>
        </w:tc>
        <w:tc>
          <w:tcPr>
            <w:tcW w:w="1440" w:type="dxa"/>
            <w:shd w:val="clear" w:color="auto" w:fill="FF0000"/>
          </w:tcPr>
          <w:p w14:paraId="4D079F64"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en-US"/>
              </w:rPr>
              <w:t xml:space="preserve">Tidak </w:t>
            </w:r>
            <w:r w:rsidRPr="00F707E7">
              <w:rPr>
                <w:rFonts w:ascii="Times New Roman" w:eastAsia="Times New Roman" w:hAnsi="Times New Roman" w:cs="Times New Roman"/>
                <w:sz w:val="24"/>
                <w:lang w:val="id"/>
              </w:rPr>
              <w:t>valid</w:t>
            </w:r>
          </w:p>
        </w:tc>
      </w:tr>
      <w:tr w:rsidR="00F707E7" w:rsidRPr="00F707E7" w14:paraId="72EF0337" w14:textId="77777777" w:rsidTr="00205977">
        <w:trPr>
          <w:trHeight w:val="278"/>
        </w:trPr>
        <w:tc>
          <w:tcPr>
            <w:tcW w:w="1873" w:type="dxa"/>
            <w:vMerge w:val="restart"/>
          </w:tcPr>
          <w:p w14:paraId="53E54630" w14:textId="77777777" w:rsidR="00F707E7" w:rsidRPr="00F707E7" w:rsidRDefault="00F707E7" w:rsidP="00F707E7">
            <w:pPr>
              <w:widowControl w:val="0"/>
              <w:autoSpaceDE w:val="0"/>
              <w:autoSpaceDN w:val="0"/>
              <w:spacing w:after="0" w:line="360" w:lineRule="auto"/>
              <w:ind w:left="487"/>
              <w:rPr>
                <w:rFonts w:ascii="Times New Roman" w:eastAsia="Times New Roman" w:hAnsi="Times New Roman" w:cs="Times New Roman"/>
                <w:b/>
                <w:i/>
                <w:sz w:val="24"/>
                <w:lang w:val="en-US"/>
              </w:rPr>
            </w:pPr>
            <w:r w:rsidRPr="00F707E7">
              <w:rPr>
                <w:rFonts w:ascii="Times New Roman" w:eastAsia="Times New Roman" w:hAnsi="Times New Roman" w:cs="Times New Roman"/>
                <w:b/>
                <w:i/>
                <w:sz w:val="24"/>
                <w:lang w:val="en-US"/>
              </w:rPr>
              <w:lastRenderedPageBreak/>
              <w:t>Assurance</w:t>
            </w:r>
          </w:p>
        </w:tc>
        <w:tc>
          <w:tcPr>
            <w:tcW w:w="824" w:type="dxa"/>
          </w:tcPr>
          <w:p w14:paraId="1DC27755"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1</w:t>
            </w:r>
            <w:r w:rsidRPr="00F707E7">
              <w:rPr>
                <w:rFonts w:ascii="Times New Roman" w:eastAsia="Times New Roman" w:hAnsi="Times New Roman" w:cs="Times New Roman"/>
                <w:sz w:val="24"/>
                <w:lang w:val="en-US"/>
              </w:rPr>
              <w:t>3</w:t>
            </w:r>
          </w:p>
        </w:tc>
        <w:tc>
          <w:tcPr>
            <w:tcW w:w="1260" w:type="dxa"/>
          </w:tcPr>
          <w:p w14:paraId="4868ADD4"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759</w:t>
            </w:r>
          </w:p>
        </w:tc>
        <w:tc>
          <w:tcPr>
            <w:tcW w:w="1172" w:type="dxa"/>
          </w:tcPr>
          <w:p w14:paraId="72E16F76"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0,374</w:t>
            </w:r>
          </w:p>
        </w:tc>
        <w:tc>
          <w:tcPr>
            <w:tcW w:w="1440" w:type="dxa"/>
          </w:tcPr>
          <w:p w14:paraId="4D7DECB7"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75E192D8" w14:textId="77777777" w:rsidTr="00205977">
        <w:trPr>
          <w:trHeight w:val="273"/>
        </w:trPr>
        <w:tc>
          <w:tcPr>
            <w:tcW w:w="1873" w:type="dxa"/>
            <w:vMerge/>
            <w:tcBorders>
              <w:top w:val="nil"/>
            </w:tcBorders>
          </w:tcPr>
          <w:p w14:paraId="565B53E8"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08AEE019"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1</w:t>
            </w:r>
            <w:r w:rsidRPr="00F707E7">
              <w:rPr>
                <w:rFonts w:ascii="Times New Roman" w:eastAsia="Times New Roman" w:hAnsi="Times New Roman" w:cs="Times New Roman"/>
                <w:sz w:val="24"/>
                <w:lang w:val="en-US"/>
              </w:rPr>
              <w:t>4</w:t>
            </w:r>
          </w:p>
        </w:tc>
        <w:tc>
          <w:tcPr>
            <w:tcW w:w="1260" w:type="dxa"/>
          </w:tcPr>
          <w:p w14:paraId="37D7D961"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838</w:t>
            </w:r>
          </w:p>
        </w:tc>
        <w:tc>
          <w:tcPr>
            <w:tcW w:w="1172" w:type="dxa"/>
          </w:tcPr>
          <w:p w14:paraId="6EBB1DDA"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0,374</w:t>
            </w:r>
          </w:p>
        </w:tc>
        <w:tc>
          <w:tcPr>
            <w:tcW w:w="1440" w:type="dxa"/>
          </w:tcPr>
          <w:p w14:paraId="1B751634"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324D6A80" w14:textId="77777777" w:rsidTr="00205977">
        <w:trPr>
          <w:trHeight w:val="278"/>
        </w:trPr>
        <w:tc>
          <w:tcPr>
            <w:tcW w:w="1873" w:type="dxa"/>
            <w:vMerge/>
            <w:tcBorders>
              <w:top w:val="nil"/>
            </w:tcBorders>
          </w:tcPr>
          <w:p w14:paraId="69CB4D05"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3756B007"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1</w:t>
            </w:r>
            <w:r w:rsidRPr="00F707E7">
              <w:rPr>
                <w:rFonts w:ascii="Times New Roman" w:eastAsia="Times New Roman" w:hAnsi="Times New Roman" w:cs="Times New Roman"/>
                <w:sz w:val="24"/>
                <w:lang w:val="en-US"/>
              </w:rPr>
              <w:t>5</w:t>
            </w:r>
          </w:p>
        </w:tc>
        <w:tc>
          <w:tcPr>
            <w:tcW w:w="1260" w:type="dxa"/>
          </w:tcPr>
          <w:p w14:paraId="13ABD603"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449</w:t>
            </w:r>
          </w:p>
        </w:tc>
        <w:tc>
          <w:tcPr>
            <w:tcW w:w="1172" w:type="dxa"/>
          </w:tcPr>
          <w:p w14:paraId="423DDFEC"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0,374</w:t>
            </w:r>
          </w:p>
        </w:tc>
        <w:tc>
          <w:tcPr>
            <w:tcW w:w="1440" w:type="dxa"/>
          </w:tcPr>
          <w:p w14:paraId="5AC4285D"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6EBB3426" w14:textId="77777777" w:rsidTr="00205977">
        <w:trPr>
          <w:trHeight w:val="274"/>
        </w:trPr>
        <w:tc>
          <w:tcPr>
            <w:tcW w:w="1873" w:type="dxa"/>
            <w:vMerge/>
            <w:tcBorders>
              <w:top w:val="nil"/>
            </w:tcBorders>
          </w:tcPr>
          <w:p w14:paraId="5EFB8DDC"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737E1732"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1</w:t>
            </w:r>
            <w:r w:rsidRPr="00F707E7">
              <w:rPr>
                <w:rFonts w:ascii="Times New Roman" w:eastAsia="Times New Roman" w:hAnsi="Times New Roman" w:cs="Times New Roman"/>
                <w:sz w:val="24"/>
                <w:lang w:val="en-US"/>
              </w:rPr>
              <w:t>6</w:t>
            </w:r>
          </w:p>
        </w:tc>
        <w:tc>
          <w:tcPr>
            <w:tcW w:w="1260" w:type="dxa"/>
          </w:tcPr>
          <w:p w14:paraId="474CD70B"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489</w:t>
            </w:r>
          </w:p>
        </w:tc>
        <w:tc>
          <w:tcPr>
            <w:tcW w:w="1172" w:type="dxa"/>
          </w:tcPr>
          <w:p w14:paraId="69E2A0D4"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0,374</w:t>
            </w:r>
          </w:p>
        </w:tc>
        <w:tc>
          <w:tcPr>
            <w:tcW w:w="1440" w:type="dxa"/>
          </w:tcPr>
          <w:p w14:paraId="3640CB12"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13A09057" w14:textId="77777777" w:rsidTr="00205977">
        <w:trPr>
          <w:trHeight w:val="274"/>
        </w:trPr>
        <w:tc>
          <w:tcPr>
            <w:tcW w:w="1873" w:type="dxa"/>
            <w:vMerge w:val="restart"/>
          </w:tcPr>
          <w:p w14:paraId="1ECC8201" w14:textId="77777777" w:rsidR="00F707E7" w:rsidRPr="00F707E7" w:rsidRDefault="00F707E7" w:rsidP="00F707E7">
            <w:pPr>
              <w:widowControl w:val="0"/>
              <w:autoSpaceDE w:val="0"/>
              <w:autoSpaceDN w:val="0"/>
              <w:spacing w:after="0" w:line="360" w:lineRule="auto"/>
              <w:ind w:left="447"/>
              <w:rPr>
                <w:rFonts w:ascii="Times New Roman" w:eastAsia="Times New Roman" w:hAnsi="Times New Roman" w:cs="Times New Roman"/>
                <w:b/>
                <w:i/>
                <w:sz w:val="24"/>
                <w:lang w:val="en-US"/>
              </w:rPr>
            </w:pPr>
            <w:r w:rsidRPr="00F707E7">
              <w:rPr>
                <w:rFonts w:ascii="Times New Roman" w:eastAsia="Times New Roman" w:hAnsi="Times New Roman" w:cs="Times New Roman"/>
                <w:b/>
                <w:i/>
                <w:sz w:val="24"/>
                <w:lang w:val="en-US"/>
              </w:rPr>
              <w:t>Empaty</w:t>
            </w:r>
          </w:p>
        </w:tc>
        <w:tc>
          <w:tcPr>
            <w:tcW w:w="824" w:type="dxa"/>
          </w:tcPr>
          <w:p w14:paraId="26A41EEE"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17</w:t>
            </w:r>
          </w:p>
        </w:tc>
        <w:tc>
          <w:tcPr>
            <w:tcW w:w="1260" w:type="dxa"/>
          </w:tcPr>
          <w:p w14:paraId="01435DA4"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467</w:t>
            </w:r>
          </w:p>
        </w:tc>
        <w:tc>
          <w:tcPr>
            <w:tcW w:w="1172" w:type="dxa"/>
          </w:tcPr>
          <w:p w14:paraId="106C1381"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0,374</w:t>
            </w:r>
          </w:p>
        </w:tc>
        <w:tc>
          <w:tcPr>
            <w:tcW w:w="1440" w:type="dxa"/>
          </w:tcPr>
          <w:p w14:paraId="1D34F4D0"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640D2FA3" w14:textId="77777777" w:rsidTr="00205977">
        <w:trPr>
          <w:trHeight w:val="277"/>
        </w:trPr>
        <w:tc>
          <w:tcPr>
            <w:tcW w:w="1873" w:type="dxa"/>
            <w:vMerge/>
            <w:tcBorders>
              <w:top w:val="nil"/>
            </w:tcBorders>
          </w:tcPr>
          <w:p w14:paraId="11CE215A"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2BE23D52"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18</w:t>
            </w:r>
          </w:p>
        </w:tc>
        <w:tc>
          <w:tcPr>
            <w:tcW w:w="1260" w:type="dxa"/>
          </w:tcPr>
          <w:p w14:paraId="215736CA"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838</w:t>
            </w:r>
          </w:p>
        </w:tc>
        <w:tc>
          <w:tcPr>
            <w:tcW w:w="1172" w:type="dxa"/>
          </w:tcPr>
          <w:p w14:paraId="29DDA3DC"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0,374</w:t>
            </w:r>
          </w:p>
        </w:tc>
        <w:tc>
          <w:tcPr>
            <w:tcW w:w="1440" w:type="dxa"/>
          </w:tcPr>
          <w:p w14:paraId="36E40128"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77552428" w14:textId="77777777" w:rsidTr="00205977">
        <w:trPr>
          <w:trHeight w:val="274"/>
        </w:trPr>
        <w:tc>
          <w:tcPr>
            <w:tcW w:w="1873" w:type="dxa"/>
            <w:vMerge/>
            <w:tcBorders>
              <w:top w:val="nil"/>
            </w:tcBorders>
          </w:tcPr>
          <w:p w14:paraId="68E9691D"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5D7262C3"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en-US"/>
              </w:rPr>
              <w:t>19</w:t>
            </w:r>
          </w:p>
        </w:tc>
        <w:tc>
          <w:tcPr>
            <w:tcW w:w="1260" w:type="dxa"/>
          </w:tcPr>
          <w:p w14:paraId="0843BBE5"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759</w:t>
            </w:r>
          </w:p>
        </w:tc>
        <w:tc>
          <w:tcPr>
            <w:tcW w:w="1172" w:type="dxa"/>
          </w:tcPr>
          <w:p w14:paraId="298BE6A2"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0,374</w:t>
            </w:r>
          </w:p>
        </w:tc>
        <w:tc>
          <w:tcPr>
            <w:tcW w:w="1440" w:type="dxa"/>
          </w:tcPr>
          <w:p w14:paraId="771B8F4B"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r w:rsidR="00F707E7" w:rsidRPr="00F707E7" w14:paraId="4FFD346B" w14:textId="77777777" w:rsidTr="00205977">
        <w:trPr>
          <w:trHeight w:val="278"/>
        </w:trPr>
        <w:tc>
          <w:tcPr>
            <w:tcW w:w="1873" w:type="dxa"/>
            <w:vMerge/>
            <w:tcBorders>
              <w:top w:val="nil"/>
            </w:tcBorders>
          </w:tcPr>
          <w:p w14:paraId="185912BC" w14:textId="77777777" w:rsidR="00F707E7" w:rsidRPr="00F707E7" w:rsidRDefault="00F707E7" w:rsidP="00F707E7">
            <w:pPr>
              <w:widowControl w:val="0"/>
              <w:autoSpaceDE w:val="0"/>
              <w:autoSpaceDN w:val="0"/>
              <w:spacing w:after="0" w:line="360" w:lineRule="auto"/>
              <w:rPr>
                <w:rFonts w:ascii="Times New Roman" w:eastAsia="Times New Roman" w:hAnsi="Times New Roman" w:cs="Times New Roman"/>
                <w:sz w:val="2"/>
                <w:szCs w:val="2"/>
                <w:lang w:val="id"/>
              </w:rPr>
            </w:pPr>
          </w:p>
        </w:tc>
        <w:tc>
          <w:tcPr>
            <w:tcW w:w="824" w:type="dxa"/>
          </w:tcPr>
          <w:p w14:paraId="2C30880C" w14:textId="77777777" w:rsidR="00F707E7" w:rsidRPr="00F707E7" w:rsidRDefault="00F707E7" w:rsidP="00F707E7">
            <w:pPr>
              <w:widowControl w:val="0"/>
              <w:autoSpaceDE w:val="0"/>
              <w:autoSpaceDN w:val="0"/>
              <w:spacing w:after="0" w:line="360" w:lineRule="auto"/>
              <w:ind w:left="145" w:right="145"/>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2</w:t>
            </w:r>
            <w:r w:rsidRPr="00F707E7">
              <w:rPr>
                <w:rFonts w:ascii="Times New Roman" w:eastAsia="Times New Roman" w:hAnsi="Times New Roman" w:cs="Times New Roman"/>
                <w:sz w:val="24"/>
                <w:lang w:val="en-US"/>
              </w:rPr>
              <w:t>0</w:t>
            </w:r>
          </w:p>
        </w:tc>
        <w:tc>
          <w:tcPr>
            <w:tcW w:w="1260" w:type="dxa"/>
          </w:tcPr>
          <w:p w14:paraId="5CDFEE5A" w14:textId="77777777" w:rsidR="00F707E7" w:rsidRPr="00F707E7" w:rsidRDefault="00F707E7" w:rsidP="00F707E7">
            <w:pPr>
              <w:widowControl w:val="0"/>
              <w:autoSpaceDE w:val="0"/>
              <w:autoSpaceDN w:val="0"/>
              <w:spacing w:after="0" w:line="360" w:lineRule="auto"/>
              <w:ind w:left="189" w:right="181"/>
              <w:jc w:val="center"/>
              <w:rPr>
                <w:rFonts w:ascii="Times New Roman" w:eastAsia="Times New Roman" w:hAnsi="Times New Roman" w:cs="Times New Roman"/>
                <w:sz w:val="24"/>
                <w:lang w:val="en-US"/>
              </w:rPr>
            </w:pPr>
            <w:r w:rsidRPr="00F707E7">
              <w:rPr>
                <w:rFonts w:ascii="Times New Roman" w:eastAsia="Times New Roman" w:hAnsi="Times New Roman" w:cs="Times New Roman"/>
                <w:sz w:val="24"/>
                <w:lang w:val="id"/>
              </w:rPr>
              <w:t>0,</w:t>
            </w:r>
            <w:r w:rsidRPr="00F707E7">
              <w:rPr>
                <w:rFonts w:ascii="Times New Roman" w:eastAsia="Times New Roman" w:hAnsi="Times New Roman" w:cs="Times New Roman"/>
                <w:sz w:val="24"/>
                <w:lang w:val="en-US"/>
              </w:rPr>
              <w:t>644</w:t>
            </w:r>
          </w:p>
        </w:tc>
        <w:tc>
          <w:tcPr>
            <w:tcW w:w="1172" w:type="dxa"/>
          </w:tcPr>
          <w:p w14:paraId="15C7E32A" w14:textId="77777777" w:rsidR="00F707E7" w:rsidRPr="00F707E7" w:rsidRDefault="00F707E7" w:rsidP="00F707E7">
            <w:pPr>
              <w:widowControl w:val="0"/>
              <w:autoSpaceDE w:val="0"/>
              <w:autoSpaceDN w:val="0"/>
              <w:spacing w:after="0" w:line="360" w:lineRule="auto"/>
              <w:ind w:left="311"/>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0,374</w:t>
            </w:r>
          </w:p>
        </w:tc>
        <w:tc>
          <w:tcPr>
            <w:tcW w:w="1440" w:type="dxa"/>
          </w:tcPr>
          <w:p w14:paraId="30628E63" w14:textId="77777777" w:rsidR="00F707E7" w:rsidRPr="00F707E7" w:rsidRDefault="00F707E7" w:rsidP="00F707E7">
            <w:pPr>
              <w:widowControl w:val="0"/>
              <w:autoSpaceDE w:val="0"/>
              <w:autoSpaceDN w:val="0"/>
              <w:spacing w:after="0" w:line="360" w:lineRule="auto"/>
              <w:ind w:left="99" w:right="99"/>
              <w:jc w:val="center"/>
              <w:rPr>
                <w:rFonts w:ascii="Times New Roman" w:eastAsia="Times New Roman" w:hAnsi="Times New Roman" w:cs="Times New Roman"/>
                <w:sz w:val="24"/>
                <w:lang w:val="id"/>
              </w:rPr>
            </w:pPr>
            <w:r w:rsidRPr="00F707E7">
              <w:rPr>
                <w:rFonts w:ascii="Times New Roman" w:eastAsia="Times New Roman" w:hAnsi="Times New Roman" w:cs="Times New Roman"/>
                <w:sz w:val="24"/>
                <w:lang w:val="id"/>
              </w:rPr>
              <w:t>valid</w:t>
            </w:r>
          </w:p>
        </w:tc>
      </w:tr>
    </w:tbl>
    <w:p w14:paraId="762150EC" w14:textId="77777777" w:rsidR="008B4F86" w:rsidRDefault="008B4F86" w:rsidP="008B4F86">
      <w:pPr>
        <w:tabs>
          <w:tab w:val="left" w:pos="709"/>
        </w:tabs>
        <w:spacing w:after="0" w:line="140" w:lineRule="exact"/>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p>
    <w:p w14:paraId="357941E6" w14:textId="053CAAEA" w:rsidR="00F707E7" w:rsidRDefault="008B4F86" w:rsidP="008B4F86">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00F707E7" w:rsidRPr="008B4F86">
        <w:rPr>
          <w:rFonts w:ascii="Times New Roman" w:eastAsia="DengXian" w:hAnsi="Times New Roman" w:cs="Times New Roman"/>
          <w:sz w:val="24"/>
          <w:szCs w:val="24"/>
          <w:lang w:eastAsia="zh-CN"/>
        </w:rPr>
        <w:t>Hasil uji reliabilitas atau presisi dari tiap butir soal menunjukkan bahwa nilai Cronbach’s Alpha sebesar 0,924 untuk 18 butir soal pada kuesioner. Hal ini sesuai dengan Sujarweni (2015) bahwa kuesioner yang digunakan untuk alat ukur dinyatakan reliabel atau presisi karena nilainya alpha-nya &gt; 0,60.</w:t>
      </w:r>
    </w:p>
    <w:p w14:paraId="037596E6" w14:textId="0A8CBE43" w:rsidR="008B4F86" w:rsidRDefault="008B4F86" w:rsidP="008B4F86">
      <w:pPr>
        <w:tabs>
          <w:tab w:val="left" w:pos="709"/>
        </w:tabs>
        <w:spacing w:after="0" w:line="360" w:lineRule="auto"/>
        <w:jc w:val="center"/>
        <w:rPr>
          <w:rFonts w:ascii="Times New Roman" w:eastAsia="DengXian" w:hAnsi="Times New Roman" w:cs="Times New Roman"/>
          <w:b/>
          <w:bCs/>
          <w:sz w:val="24"/>
          <w:szCs w:val="24"/>
          <w:lang w:eastAsia="zh-CN"/>
        </w:rPr>
      </w:pPr>
      <w:r w:rsidRPr="008B4F86">
        <w:rPr>
          <w:rFonts w:ascii="Times New Roman" w:eastAsia="DengXian" w:hAnsi="Times New Roman" w:cs="Times New Roman"/>
          <w:b/>
          <w:bCs/>
          <w:sz w:val="24"/>
          <w:szCs w:val="24"/>
          <w:lang w:eastAsia="zh-CN"/>
        </w:rPr>
        <w:t>Tabel 4.2 Hasil Uji Reliabilitas</w:t>
      </w:r>
    </w:p>
    <w:tbl>
      <w:tblPr>
        <w:tblStyle w:val="ListTable6Colorful1"/>
        <w:tblpPr w:leftFromText="180" w:rightFromText="180" w:vertAnchor="text" w:horzAnchor="margin" w:tblpXSpec="center" w:tblpY="29"/>
        <w:tblW w:w="0" w:type="auto"/>
        <w:shd w:val="clear" w:color="auto" w:fill="FFFFFF"/>
        <w:tblLook w:val="04A0" w:firstRow="1" w:lastRow="0" w:firstColumn="1" w:lastColumn="0" w:noHBand="0" w:noVBand="1"/>
      </w:tblPr>
      <w:tblGrid>
        <w:gridCol w:w="3261"/>
        <w:gridCol w:w="1709"/>
      </w:tblGrid>
      <w:tr w:rsidR="008B4F86" w:rsidRPr="008B4F86" w14:paraId="7ACC23A8" w14:textId="77777777" w:rsidTr="008B4F86">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61" w:type="dxa"/>
            <w:shd w:val="clear" w:color="auto" w:fill="FFFFFF"/>
          </w:tcPr>
          <w:p w14:paraId="79A61C46" w14:textId="77777777" w:rsidR="008B4F86" w:rsidRPr="008B4F86" w:rsidRDefault="008B4F86" w:rsidP="008B4F86">
            <w:pPr>
              <w:spacing w:before="1" w:line="480" w:lineRule="auto"/>
              <w:ind w:right="995"/>
              <w:jc w:val="center"/>
              <w:rPr>
                <w:rFonts w:ascii="Times New Roman" w:eastAsia="Times New Roman" w:hAnsi="Times New Roman" w:cs="Times New Roman"/>
                <w:i/>
                <w:iCs/>
                <w:sz w:val="24"/>
                <w:szCs w:val="24"/>
                <w:lang w:val="en-US"/>
              </w:rPr>
            </w:pPr>
            <w:r w:rsidRPr="008B4F86">
              <w:rPr>
                <w:rFonts w:ascii="Times New Roman" w:eastAsia="Times New Roman" w:hAnsi="Times New Roman" w:cs="Times New Roman"/>
                <w:i/>
                <w:iCs/>
                <w:sz w:val="24"/>
                <w:szCs w:val="24"/>
                <w:lang w:val="en-US"/>
              </w:rPr>
              <w:t>Cronbach’s Alpha</w:t>
            </w:r>
          </w:p>
        </w:tc>
        <w:tc>
          <w:tcPr>
            <w:tcW w:w="1709" w:type="dxa"/>
            <w:shd w:val="clear" w:color="auto" w:fill="FFFFFF"/>
          </w:tcPr>
          <w:p w14:paraId="7497B372" w14:textId="77777777" w:rsidR="008B4F86" w:rsidRPr="008B4F86" w:rsidRDefault="008B4F86" w:rsidP="008B4F86">
            <w:pPr>
              <w:spacing w:before="1" w:line="480" w:lineRule="auto"/>
              <w:ind w:right="99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8B4F86">
              <w:rPr>
                <w:rFonts w:ascii="Times New Roman" w:eastAsia="Times New Roman" w:hAnsi="Times New Roman" w:cs="Times New Roman"/>
                <w:sz w:val="24"/>
                <w:szCs w:val="24"/>
                <w:lang w:val="en-US"/>
              </w:rPr>
              <w:t>N</w:t>
            </w:r>
          </w:p>
        </w:tc>
      </w:tr>
      <w:tr w:rsidR="008B4F86" w:rsidRPr="008B4F86" w14:paraId="550DF782" w14:textId="77777777" w:rsidTr="008B4F8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61" w:type="dxa"/>
            <w:shd w:val="clear" w:color="auto" w:fill="FFFFFF"/>
          </w:tcPr>
          <w:p w14:paraId="0480DEFE" w14:textId="77777777" w:rsidR="008B4F86" w:rsidRPr="008B4F86" w:rsidRDefault="008B4F86" w:rsidP="008B4F86">
            <w:pPr>
              <w:spacing w:before="1" w:line="480" w:lineRule="auto"/>
              <w:ind w:right="995"/>
              <w:jc w:val="center"/>
              <w:rPr>
                <w:rFonts w:ascii="Times New Roman" w:eastAsia="Times New Roman" w:hAnsi="Times New Roman" w:cs="Times New Roman"/>
                <w:sz w:val="24"/>
                <w:szCs w:val="24"/>
                <w:lang w:val="en-US"/>
              </w:rPr>
            </w:pPr>
            <w:r w:rsidRPr="008B4F86">
              <w:rPr>
                <w:rFonts w:ascii="Times New Roman" w:eastAsia="Times New Roman" w:hAnsi="Times New Roman" w:cs="Times New Roman"/>
                <w:sz w:val="24"/>
                <w:szCs w:val="24"/>
                <w:lang w:val="en-US"/>
              </w:rPr>
              <w:t>0,924</w:t>
            </w:r>
          </w:p>
        </w:tc>
        <w:tc>
          <w:tcPr>
            <w:tcW w:w="1709" w:type="dxa"/>
            <w:shd w:val="clear" w:color="auto" w:fill="FFFFFF"/>
          </w:tcPr>
          <w:p w14:paraId="5EF76C98" w14:textId="77777777" w:rsidR="008B4F86" w:rsidRPr="008B4F86" w:rsidRDefault="008B4F86" w:rsidP="008B4F86">
            <w:pPr>
              <w:spacing w:before="1" w:line="480" w:lineRule="auto"/>
              <w:ind w:right="99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8B4F86">
              <w:rPr>
                <w:rFonts w:ascii="Times New Roman" w:eastAsia="Times New Roman" w:hAnsi="Times New Roman" w:cs="Times New Roman"/>
                <w:sz w:val="24"/>
                <w:szCs w:val="24"/>
                <w:lang w:val="en-US"/>
              </w:rPr>
              <w:t>18</w:t>
            </w:r>
          </w:p>
        </w:tc>
      </w:tr>
    </w:tbl>
    <w:p w14:paraId="546BB73A" w14:textId="77777777" w:rsidR="008B4F86" w:rsidRPr="008B4F86" w:rsidRDefault="008B4F86" w:rsidP="008B4F86">
      <w:pPr>
        <w:tabs>
          <w:tab w:val="left" w:pos="709"/>
        </w:tabs>
        <w:spacing w:after="0" w:line="360" w:lineRule="auto"/>
        <w:jc w:val="center"/>
        <w:rPr>
          <w:rFonts w:ascii="Times New Roman" w:eastAsia="DengXian" w:hAnsi="Times New Roman" w:cs="Times New Roman"/>
          <w:b/>
          <w:bCs/>
          <w:sz w:val="24"/>
          <w:szCs w:val="24"/>
          <w:lang w:eastAsia="zh-CN"/>
        </w:rPr>
      </w:pPr>
    </w:p>
    <w:p w14:paraId="1B679E4E" w14:textId="77777777" w:rsidR="00F707E7" w:rsidRPr="008B4F86" w:rsidRDefault="00F707E7" w:rsidP="00F707E7">
      <w:pPr>
        <w:tabs>
          <w:tab w:val="left" w:pos="709"/>
        </w:tabs>
        <w:spacing w:after="0" w:line="360" w:lineRule="auto"/>
        <w:jc w:val="both"/>
        <w:rPr>
          <w:rFonts w:ascii="Times New Roman" w:eastAsia="DengXian" w:hAnsi="Times New Roman" w:cs="Times New Roman"/>
          <w:sz w:val="24"/>
          <w:szCs w:val="24"/>
          <w:lang w:eastAsia="zh-CN"/>
        </w:rPr>
      </w:pPr>
    </w:p>
    <w:p w14:paraId="62205696" w14:textId="004CC610" w:rsidR="00CD1982" w:rsidRDefault="00CD1982" w:rsidP="00CD1982">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1C56FC5A" w14:textId="309E7327" w:rsidR="008B4F86" w:rsidRDefault="008B4F86" w:rsidP="00CD1982">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8B4F86">
        <w:rPr>
          <w:rFonts w:ascii="Times New Roman" w:eastAsia="DengXian" w:hAnsi="Times New Roman" w:cs="Times New Roman"/>
          <w:sz w:val="24"/>
          <w:szCs w:val="24"/>
          <w:lang w:eastAsia="zh-CN"/>
        </w:rPr>
        <w:t>Parameter kepuasan yang terdapat pada butir soal kuesioner ada 5, yaitu bukti fisik/nyata atau tangible, keandalan atau reliability, Cepat tanggap atau responsive, Jaminan assurance, serta empati atau empathy. Hal ini sesuai dengan berbagai faktor atau aspek yang menyebabkan adanya kepuasan, jika beberapa aspek tersebut  terpenuhi (Muninjaya, 2011). Adapun penggambaran aspek-aspek kepuasan adalah sebagai berikut :</w:t>
      </w:r>
    </w:p>
    <w:p w14:paraId="49B46CB8" w14:textId="5C3E555F" w:rsidR="008B4F86" w:rsidRDefault="008B4F86" w:rsidP="008B4F86">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r w:rsidRPr="008B4F86">
        <w:rPr>
          <w:rFonts w:ascii="Times New Roman" w:eastAsia="DengXian" w:hAnsi="Times New Roman" w:cs="Times New Roman"/>
          <w:b/>
          <w:bCs/>
          <w:sz w:val="24"/>
          <w:szCs w:val="24"/>
          <w:lang w:eastAsia="zh-CN"/>
        </w:rPr>
        <w:t>Tabel 4.3 Butir Soal dan Aspek Kepuasan</w:t>
      </w:r>
    </w:p>
    <w:tbl>
      <w:tblPr>
        <w:tblStyle w:val="TableGrid"/>
        <w:tblW w:w="0" w:type="auto"/>
        <w:jc w:val="center"/>
        <w:tblLook w:val="04A0" w:firstRow="1" w:lastRow="0" w:firstColumn="1" w:lastColumn="0" w:noHBand="0" w:noVBand="1"/>
      </w:tblPr>
      <w:tblGrid>
        <w:gridCol w:w="705"/>
        <w:gridCol w:w="4819"/>
        <w:gridCol w:w="2407"/>
      </w:tblGrid>
      <w:tr w:rsidR="008B4F86" w:rsidRPr="008B4F86" w14:paraId="2923DF9B" w14:textId="77777777" w:rsidTr="004A78CE">
        <w:trPr>
          <w:jc w:val="center"/>
        </w:trPr>
        <w:tc>
          <w:tcPr>
            <w:tcW w:w="705" w:type="dxa"/>
          </w:tcPr>
          <w:p w14:paraId="356C3237" w14:textId="77777777" w:rsidR="008B4F86" w:rsidRPr="008B4F86" w:rsidRDefault="008B4F86" w:rsidP="008B4F86">
            <w:pPr>
              <w:tabs>
                <w:tab w:val="left" w:pos="1485"/>
              </w:tabs>
              <w:jc w:val="center"/>
              <w:rPr>
                <w:rFonts w:ascii="Times New Roman" w:eastAsia="Times New Roman" w:hAnsi="Times New Roman" w:cs="Times New Roman"/>
                <w:b/>
                <w:bCs/>
                <w:sz w:val="24"/>
                <w:szCs w:val="24"/>
                <w:lang w:val="id"/>
              </w:rPr>
            </w:pPr>
            <w:r w:rsidRPr="008B4F86">
              <w:rPr>
                <w:rFonts w:ascii="Times New Roman" w:eastAsia="Times New Roman" w:hAnsi="Times New Roman" w:cs="Times New Roman"/>
                <w:b/>
                <w:bCs/>
                <w:sz w:val="24"/>
                <w:szCs w:val="24"/>
                <w:lang w:val="id"/>
              </w:rPr>
              <w:t>No</w:t>
            </w:r>
          </w:p>
        </w:tc>
        <w:tc>
          <w:tcPr>
            <w:tcW w:w="4819" w:type="dxa"/>
          </w:tcPr>
          <w:p w14:paraId="12CF2892" w14:textId="77777777" w:rsidR="008B4F86" w:rsidRPr="008B4F86" w:rsidRDefault="008B4F86" w:rsidP="008B4F86">
            <w:pPr>
              <w:tabs>
                <w:tab w:val="left" w:pos="1485"/>
              </w:tabs>
              <w:jc w:val="center"/>
              <w:rPr>
                <w:rFonts w:ascii="Times New Roman" w:eastAsia="Times New Roman" w:hAnsi="Times New Roman" w:cs="Times New Roman"/>
                <w:b/>
                <w:bCs/>
                <w:sz w:val="24"/>
                <w:szCs w:val="24"/>
                <w:lang w:val="id"/>
              </w:rPr>
            </w:pPr>
            <w:r w:rsidRPr="008B4F86">
              <w:rPr>
                <w:rFonts w:ascii="Times New Roman" w:eastAsia="Times New Roman" w:hAnsi="Times New Roman" w:cs="Times New Roman"/>
                <w:b/>
                <w:bCs/>
                <w:sz w:val="24"/>
                <w:szCs w:val="24"/>
                <w:lang w:val="id"/>
              </w:rPr>
              <w:t>Pertanyaan Tentang Kepuasan</w:t>
            </w:r>
          </w:p>
        </w:tc>
        <w:tc>
          <w:tcPr>
            <w:tcW w:w="2407" w:type="dxa"/>
          </w:tcPr>
          <w:p w14:paraId="3054328C" w14:textId="77777777" w:rsidR="008B4F86" w:rsidRPr="008B4F86" w:rsidRDefault="008B4F86" w:rsidP="008B4F86">
            <w:pPr>
              <w:tabs>
                <w:tab w:val="left" w:pos="1485"/>
              </w:tabs>
              <w:jc w:val="center"/>
              <w:rPr>
                <w:rFonts w:ascii="Times New Roman" w:eastAsia="Times New Roman" w:hAnsi="Times New Roman" w:cs="Times New Roman"/>
                <w:b/>
                <w:bCs/>
                <w:sz w:val="24"/>
                <w:szCs w:val="24"/>
                <w:lang w:val="id"/>
              </w:rPr>
            </w:pPr>
            <w:r w:rsidRPr="008B4F86">
              <w:rPr>
                <w:rFonts w:ascii="Times New Roman" w:eastAsia="Times New Roman" w:hAnsi="Times New Roman" w:cs="Times New Roman"/>
                <w:b/>
                <w:bCs/>
                <w:sz w:val="24"/>
                <w:szCs w:val="24"/>
                <w:lang w:val="id"/>
              </w:rPr>
              <w:t>Aspek Kepuasan</w:t>
            </w:r>
          </w:p>
        </w:tc>
      </w:tr>
      <w:tr w:rsidR="008B4F86" w:rsidRPr="008B4F86" w14:paraId="1DF2C3B1" w14:textId="77777777" w:rsidTr="004A78CE">
        <w:trPr>
          <w:jc w:val="center"/>
        </w:trPr>
        <w:tc>
          <w:tcPr>
            <w:tcW w:w="705" w:type="dxa"/>
          </w:tcPr>
          <w:p w14:paraId="6046005E" w14:textId="77777777" w:rsidR="008B4F86" w:rsidRPr="008B4F86" w:rsidRDefault="008B4F86" w:rsidP="008B4F86">
            <w:pPr>
              <w:tabs>
                <w:tab w:val="left" w:pos="1485"/>
              </w:tabs>
              <w:jc w:val="center"/>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1.</w:t>
            </w:r>
          </w:p>
        </w:tc>
        <w:tc>
          <w:tcPr>
            <w:tcW w:w="4819" w:type="dxa"/>
          </w:tcPr>
          <w:p w14:paraId="788905CA" w14:textId="77777777" w:rsidR="008B4F86" w:rsidRPr="008B4F86" w:rsidRDefault="008B4F86" w:rsidP="008B4F86">
            <w:pPr>
              <w:tabs>
                <w:tab w:val="left" w:pos="1485"/>
              </w:tabs>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1. Obat dikemas dalam wadah yang sesuai</w:t>
            </w:r>
          </w:p>
          <w:p w14:paraId="3BB008F3" w14:textId="77777777" w:rsidR="008B4F86" w:rsidRPr="008B4F86" w:rsidRDefault="008B4F86" w:rsidP="008B4F86">
            <w:pPr>
              <w:tabs>
                <w:tab w:val="left" w:pos="1485"/>
              </w:tabs>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2. Ruang pelayanan farmasi yang nyaman</w:t>
            </w:r>
          </w:p>
          <w:p w14:paraId="6B5421C6" w14:textId="77777777" w:rsidR="008B4F86" w:rsidRPr="008B4F86" w:rsidRDefault="008B4F86" w:rsidP="008B4F86">
            <w:pPr>
              <w:tabs>
                <w:tab w:val="left" w:pos="1485"/>
              </w:tabs>
              <w:ind w:left="184" w:hanging="184"/>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3. Lingkungan instalasi farmasi terlihat bersih dan rapi</w:t>
            </w:r>
          </w:p>
          <w:p w14:paraId="15A09E6C" w14:textId="77777777" w:rsidR="008B4F86" w:rsidRPr="008B4F86" w:rsidRDefault="008B4F86" w:rsidP="008B4F86">
            <w:pPr>
              <w:tabs>
                <w:tab w:val="left" w:pos="1485"/>
              </w:tabs>
              <w:ind w:left="184" w:hanging="184"/>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4. Tersedianya fasilitas pendukung (pengeras suara, kartu antrian, toilet)</w:t>
            </w:r>
          </w:p>
        </w:tc>
        <w:tc>
          <w:tcPr>
            <w:tcW w:w="2407" w:type="dxa"/>
          </w:tcPr>
          <w:p w14:paraId="4DEA4184" w14:textId="77777777" w:rsidR="008B4F86" w:rsidRPr="008B4F86" w:rsidRDefault="008B4F86" w:rsidP="008B4F86">
            <w:pPr>
              <w:tabs>
                <w:tab w:val="left" w:pos="1485"/>
              </w:tabs>
              <w:jc w:val="center"/>
              <w:rPr>
                <w:rFonts w:ascii="Times New Roman" w:eastAsia="Times New Roman" w:hAnsi="Times New Roman" w:cs="Times New Roman"/>
                <w:i/>
                <w:iCs/>
                <w:sz w:val="24"/>
                <w:szCs w:val="24"/>
                <w:lang w:val="id"/>
              </w:rPr>
            </w:pPr>
          </w:p>
          <w:p w14:paraId="2EE04C35" w14:textId="77777777" w:rsidR="008B4F86" w:rsidRPr="008B4F86" w:rsidRDefault="008B4F86" w:rsidP="008B4F86">
            <w:pPr>
              <w:tabs>
                <w:tab w:val="left" w:pos="1485"/>
              </w:tabs>
              <w:jc w:val="center"/>
              <w:rPr>
                <w:rFonts w:ascii="Times New Roman" w:eastAsia="Times New Roman" w:hAnsi="Times New Roman" w:cs="Times New Roman"/>
                <w:i/>
                <w:iCs/>
                <w:sz w:val="24"/>
                <w:szCs w:val="24"/>
                <w:lang w:val="id"/>
              </w:rPr>
            </w:pPr>
          </w:p>
          <w:p w14:paraId="6DD84C44" w14:textId="77777777" w:rsidR="008B4F86" w:rsidRPr="008B4F86" w:rsidRDefault="008B4F86" w:rsidP="008B4F86">
            <w:pPr>
              <w:tabs>
                <w:tab w:val="left" w:pos="1485"/>
              </w:tabs>
              <w:jc w:val="center"/>
              <w:rPr>
                <w:rFonts w:ascii="Times New Roman" w:eastAsia="Times New Roman" w:hAnsi="Times New Roman" w:cs="Times New Roman"/>
                <w:b/>
                <w:bCs/>
                <w:i/>
                <w:iCs/>
                <w:sz w:val="24"/>
                <w:szCs w:val="24"/>
                <w:lang w:val="id"/>
              </w:rPr>
            </w:pPr>
            <w:r w:rsidRPr="008B4F86">
              <w:rPr>
                <w:rFonts w:ascii="Times New Roman" w:eastAsia="Times New Roman" w:hAnsi="Times New Roman" w:cs="Times New Roman"/>
                <w:b/>
                <w:bCs/>
                <w:i/>
                <w:iCs/>
                <w:sz w:val="24"/>
                <w:szCs w:val="24"/>
                <w:lang w:val="id"/>
              </w:rPr>
              <w:t>Tangible</w:t>
            </w:r>
          </w:p>
        </w:tc>
      </w:tr>
      <w:tr w:rsidR="008B4F86" w:rsidRPr="008B4F86" w14:paraId="76D456DB" w14:textId="77777777" w:rsidTr="004A78CE">
        <w:trPr>
          <w:jc w:val="center"/>
        </w:trPr>
        <w:tc>
          <w:tcPr>
            <w:tcW w:w="705" w:type="dxa"/>
          </w:tcPr>
          <w:p w14:paraId="054A21DD" w14:textId="77777777" w:rsidR="008B4F86" w:rsidRPr="008B4F86" w:rsidRDefault="008B4F86" w:rsidP="008B4F86">
            <w:pPr>
              <w:tabs>
                <w:tab w:val="left" w:pos="1485"/>
              </w:tabs>
              <w:jc w:val="center"/>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2.</w:t>
            </w:r>
          </w:p>
        </w:tc>
        <w:tc>
          <w:tcPr>
            <w:tcW w:w="4819" w:type="dxa"/>
          </w:tcPr>
          <w:p w14:paraId="0801D67B" w14:textId="77777777" w:rsidR="008B4F86" w:rsidRPr="008B4F86" w:rsidRDefault="008B4F86" w:rsidP="008B4F86">
            <w:pPr>
              <w:tabs>
                <w:tab w:val="left" w:pos="1485"/>
              </w:tabs>
              <w:ind w:left="184" w:hanging="184"/>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5. Petugas farmasi memberikan penjelasan terkait cara penggunaan obat</w:t>
            </w:r>
          </w:p>
          <w:p w14:paraId="498DF331" w14:textId="77777777" w:rsidR="008B4F86" w:rsidRPr="008B4F86" w:rsidRDefault="008B4F86" w:rsidP="008B4F86">
            <w:pPr>
              <w:tabs>
                <w:tab w:val="left" w:pos="1485"/>
              </w:tabs>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6. Petugas farmasi memberikan penjelasan</w:t>
            </w:r>
          </w:p>
          <w:p w14:paraId="65B775B7" w14:textId="77777777" w:rsidR="008B4F86" w:rsidRPr="008B4F86" w:rsidRDefault="008B4F86" w:rsidP="008B4F86">
            <w:pPr>
              <w:tabs>
                <w:tab w:val="left" w:pos="1485"/>
              </w:tabs>
              <w:ind w:left="184"/>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terkait efek samping obat</w:t>
            </w:r>
          </w:p>
          <w:p w14:paraId="4A2BE24B" w14:textId="77777777" w:rsidR="008B4F86" w:rsidRPr="008B4F86" w:rsidRDefault="008B4F86" w:rsidP="008B4F86">
            <w:pPr>
              <w:tabs>
                <w:tab w:val="left" w:pos="1485"/>
              </w:tabs>
              <w:ind w:left="184" w:hanging="184"/>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7.</w:t>
            </w:r>
            <w:r w:rsidRPr="008B4F86">
              <w:rPr>
                <w:rFonts w:ascii="Times New Roman" w:eastAsia="Times New Roman" w:hAnsi="Times New Roman" w:cs="Times New Roman"/>
                <w:lang w:val="id"/>
              </w:rPr>
              <w:t xml:space="preserve"> </w:t>
            </w:r>
            <w:r w:rsidRPr="008B4F86">
              <w:rPr>
                <w:rFonts w:ascii="Times New Roman" w:eastAsia="Times New Roman" w:hAnsi="Times New Roman" w:cs="Times New Roman"/>
                <w:sz w:val="24"/>
                <w:szCs w:val="24"/>
                <w:lang w:val="id"/>
              </w:rPr>
              <w:t>Petugas farmasi memberikan pelayanan dengan bahasa yang mudah dipahami</w:t>
            </w:r>
          </w:p>
          <w:p w14:paraId="109537E8" w14:textId="77777777" w:rsidR="008B4F86" w:rsidRPr="008B4F86" w:rsidRDefault="008B4F86" w:rsidP="008B4F86">
            <w:pPr>
              <w:tabs>
                <w:tab w:val="left" w:pos="1485"/>
              </w:tabs>
              <w:ind w:left="184" w:hanging="184"/>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8. Prosedur pelayanan farmasi tidak berbeli-belit</w:t>
            </w:r>
          </w:p>
        </w:tc>
        <w:tc>
          <w:tcPr>
            <w:tcW w:w="2407" w:type="dxa"/>
          </w:tcPr>
          <w:p w14:paraId="478E7EE5" w14:textId="77777777" w:rsidR="008B4F86" w:rsidRPr="008B4F86" w:rsidRDefault="008B4F86" w:rsidP="008B4F86">
            <w:pPr>
              <w:tabs>
                <w:tab w:val="left" w:pos="1485"/>
              </w:tabs>
              <w:rPr>
                <w:rFonts w:ascii="Times New Roman" w:eastAsia="Times New Roman" w:hAnsi="Times New Roman" w:cs="Times New Roman"/>
                <w:b/>
                <w:bCs/>
                <w:i/>
                <w:iCs/>
                <w:sz w:val="24"/>
                <w:szCs w:val="24"/>
                <w:lang w:val="id"/>
              </w:rPr>
            </w:pPr>
          </w:p>
          <w:p w14:paraId="40A6F933" w14:textId="77777777" w:rsidR="008B4F86" w:rsidRPr="008B4F86" w:rsidRDefault="008B4F86" w:rsidP="008B4F86">
            <w:pPr>
              <w:tabs>
                <w:tab w:val="left" w:pos="1485"/>
              </w:tabs>
              <w:rPr>
                <w:rFonts w:ascii="Times New Roman" w:eastAsia="Times New Roman" w:hAnsi="Times New Roman" w:cs="Times New Roman"/>
                <w:b/>
                <w:bCs/>
                <w:i/>
                <w:iCs/>
                <w:sz w:val="24"/>
                <w:szCs w:val="24"/>
                <w:lang w:val="id"/>
              </w:rPr>
            </w:pPr>
          </w:p>
          <w:p w14:paraId="60B2E37B" w14:textId="77777777" w:rsidR="008B4F86" w:rsidRPr="008B4F86" w:rsidRDefault="008B4F86" w:rsidP="008B4F86">
            <w:pPr>
              <w:tabs>
                <w:tab w:val="left" w:pos="1485"/>
              </w:tabs>
              <w:rPr>
                <w:rFonts w:ascii="Times New Roman" w:eastAsia="Times New Roman" w:hAnsi="Times New Roman" w:cs="Times New Roman"/>
                <w:b/>
                <w:bCs/>
                <w:i/>
                <w:iCs/>
                <w:sz w:val="24"/>
                <w:szCs w:val="24"/>
                <w:lang w:val="id"/>
              </w:rPr>
            </w:pPr>
          </w:p>
          <w:p w14:paraId="49CDCA3D" w14:textId="77777777" w:rsidR="008B4F86" w:rsidRPr="008B4F86" w:rsidRDefault="008B4F86" w:rsidP="008B4F86">
            <w:pPr>
              <w:tabs>
                <w:tab w:val="left" w:pos="1485"/>
              </w:tabs>
              <w:jc w:val="center"/>
              <w:rPr>
                <w:rFonts w:ascii="Times New Roman" w:eastAsia="Times New Roman" w:hAnsi="Times New Roman" w:cs="Times New Roman"/>
                <w:b/>
                <w:bCs/>
                <w:i/>
                <w:iCs/>
                <w:sz w:val="24"/>
                <w:szCs w:val="24"/>
                <w:lang w:val="id"/>
              </w:rPr>
            </w:pPr>
            <w:r w:rsidRPr="008B4F86">
              <w:rPr>
                <w:rFonts w:ascii="Times New Roman" w:eastAsia="Times New Roman" w:hAnsi="Times New Roman" w:cs="Times New Roman"/>
                <w:b/>
                <w:bCs/>
                <w:i/>
                <w:iCs/>
                <w:sz w:val="24"/>
                <w:szCs w:val="24"/>
                <w:lang w:val="id"/>
              </w:rPr>
              <w:t>Reliability</w:t>
            </w:r>
          </w:p>
        </w:tc>
      </w:tr>
      <w:tr w:rsidR="008B4F86" w:rsidRPr="008B4F86" w14:paraId="4EA15261" w14:textId="77777777" w:rsidTr="004A78CE">
        <w:trPr>
          <w:jc w:val="center"/>
        </w:trPr>
        <w:tc>
          <w:tcPr>
            <w:tcW w:w="705" w:type="dxa"/>
          </w:tcPr>
          <w:p w14:paraId="4B150173" w14:textId="77777777" w:rsidR="008B4F86" w:rsidRPr="008B4F86" w:rsidRDefault="008B4F86" w:rsidP="008B4F86">
            <w:pPr>
              <w:tabs>
                <w:tab w:val="left" w:pos="1485"/>
              </w:tabs>
              <w:jc w:val="center"/>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3.</w:t>
            </w:r>
          </w:p>
        </w:tc>
        <w:tc>
          <w:tcPr>
            <w:tcW w:w="4819" w:type="dxa"/>
          </w:tcPr>
          <w:p w14:paraId="7FE57636" w14:textId="77777777" w:rsidR="008B4F86" w:rsidRPr="008B4F86" w:rsidRDefault="008B4F86" w:rsidP="008B4F86">
            <w:pPr>
              <w:tabs>
                <w:tab w:val="left" w:pos="1485"/>
              </w:tabs>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9. Petugas cepat tanggap saat ada resep</w:t>
            </w:r>
          </w:p>
          <w:p w14:paraId="20F4E2DD" w14:textId="77777777" w:rsidR="008B4F86" w:rsidRPr="008B4F86" w:rsidRDefault="008B4F86" w:rsidP="008B4F86">
            <w:pPr>
              <w:tabs>
                <w:tab w:val="left" w:pos="1485"/>
              </w:tabs>
              <w:ind w:left="184"/>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lastRenderedPageBreak/>
              <w:t>yang masuk</w:t>
            </w:r>
          </w:p>
          <w:p w14:paraId="6DB00BD4" w14:textId="77777777" w:rsidR="008B4F86" w:rsidRPr="008B4F86" w:rsidRDefault="008B4F86" w:rsidP="008B4F86">
            <w:pPr>
              <w:tabs>
                <w:tab w:val="left" w:pos="1485"/>
              </w:tabs>
              <w:ind w:left="184" w:hanging="184"/>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10. Petugas farmasi mampu memberikan</w:t>
            </w:r>
          </w:p>
          <w:p w14:paraId="15C2B22A" w14:textId="77777777" w:rsidR="008B4F86" w:rsidRPr="008B4F86" w:rsidRDefault="008B4F86" w:rsidP="008B4F86">
            <w:pPr>
              <w:tabs>
                <w:tab w:val="left" w:pos="1485"/>
              </w:tabs>
              <w:ind w:left="325"/>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pelayanan dengan cepat</w:t>
            </w:r>
          </w:p>
          <w:p w14:paraId="6939A955" w14:textId="77777777" w:rsidR="008B4F86" w:rsidRPr="008B4F86" w:rsidRDefault="008B4F86" w:rsidP="008B4F86">
            <w:pPr>
              <w:tabs>
                <w:tab w:val="left" w:pos="1485"/>
              </w:tabs>
              <w:ind w:left="325" w:hanging="325"/>
              <w:jc w:val="both"/>
              <w:rPr>
                <w:rFonts w:ascii="Times New Roman" w:eastAsia="Times New Roman" w:hAnsi="Times New Roman" w:cs="Times New Roman"/>
                <w:sz w:val="24"/>
                <w:szCs w:val="24"/>
                <w:highlight w:val="red"/>
                <w:lang w:val="id"/>
              </w:rPr>
            </w:pPr>
            <w:r w:rsidRPr="008B4F86">
              <w:rPr>
                <w:rFonts w:ascii="Times New Roman" w:eastAsia="Times New Roman" w:hAnsi="Times New Roman" w:cs="Times New Roman"/>
                <w:sz w:val="24"/>
                <w:szCs w:val="24"/>
                <w:highlight w:val="red"/>
                <w:lang w:val="id"/>
              </w:rPr>
              <w:t>11. Petugas selalu berada di instalasi farmasi saat jam kerja</w:t>
            </w:r>
          </w:p>
          <w:p w14:paraId="642204EF" w14:textId="77777777" w:rsidR="008B4F86" w:rsidRPr="008B4F86" w:rsidRDefault="008B4F86" w:rsidP="008B4F86">
            <w:pPr>
              <w:tabs>
                <w:tab w:val="left" w:pos="1485"/>
              </w:tabs>
              <w:ind w:left="325" w:hanging="325"/>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highlight w:val="red"/>
                <w:lang w:val="id"/>
              </w:rPr>
              <w:t>12. Tempat duduk mencukupi diruang tunggu</w:t>
            </w:r>
          </w:p>
        </w:tc>
        <w:tc>
          <w:tcPr>
            <w:tcW w:w="2407" w:type="dxa"/>
          </w:tcPr>
          <w:p w14:paraId="0824239D" w14:textId="77777777" w:rsidR="008B4F86" w:rsidRPr="008B4F86" w:rsidRDefault="008B4F86" w:rsidP="008B4F86">
            <w:pPr>
              <w:tabs>
                <w:tab w:val="left" w:pos="1485"/>
              </w:tabs>
              <w:jc w:val="center"/>
              <w:rPr>
                <w:rFonts w:ascii="Times New Roman" w:eastAsia="Times New Roman" w:hAnsi="Times New Roman" w:cs="Times New Roman"/>
                <w:b/>
                <w:bCs/>
                <w:i/>
                <w:iCs/>
                <w:sz w:val="24"/>
                <w:szCs w:val="24"/>
                <w:lang w:val="id"/>
              </w:rPr>
            </w:pPr>
          </w:p>
          <w:p w14:paraId="6D76E8E4" w14:textId="77777777" w:rsidR="008B4F86" w:rsidRPr="008B4F86" w:rsidRDefault="008B4F86" w:rsidP="008B4F86">
            <w:pPr>
              <w:tabs>
                <w:tab w:val="left" w:pos="1485"/>
              </w:tabs>
              <w:jc w:val="center"/>
              <w:rPr>
                <w:rFonts w:ascii="Times New Roman" w:eastAsia="Times New Roman" w:hAnsi="Times New Roman" w:cs="Times New Roman"/>
                <w:b/>
                <w:bCs/>
                <w:i/>
                <w:iCs/>
                <w:sz w:val="24"/>
                <w:szCs w:val="24"/>
                <w:lang w:val="id"/>
              </w:rPr>
            </w:pPr>
          </w:p>
          <w:p w14:paraId="05D16F23" w14:textId="77777777" w:rsidR="008B4F86" w:rsidRPr="008B4F86" w:rsidRDefault="008B4F86" w:rsidP="008B4F86">
            <w:pPr>
              <w:tabs>
                <w:tab w:val="left" w:pos="1485"/>
              </w:tabs>
              <w:jc w:val="center"/>
              <w:rPr>
                <w:rFonts w:ascii="Times New Roman" w:eastAsia="Times New Roman" w:hAnsi="Times New Roman" w:cs="Times New Roman"/>
                <w:b/>
                <w:bCs/>
                <w:i/>
                <w:iCs/>
                <w:sz w:val="24"/>
                <w:szCs w:val="24"/>
                <w:lang w:val="id"/>
              </w:rPr>
            </w:pPr>
            <w:r w:rsidRPr="008B4F86">
              <w:rPr>
                <w:rFonts w:ascii="Times New Roman" w:eastAsia="Times New Roman" w:hAnsi="Times New Roman" w:cs="Times New Roman"/>
                <w:b/>
                <w:bCs/>
                <w:i/>
                <w:iCs/>
                <w:sz w:val="24"/>
                <w:szCs w:val="24"/>
                <w:lang w:val="id"/>
              </w:rPr>
              <w:t>Responsive</w:t>
            </w:r>
          </w:p>
        </w:tc>
      </w:tr>
      <w:tr w:rsidR="008B4F86" w:rsidRPr="008B4F86" w14:paraId="39605EA1" w14:textId="77777777" w:rsidTr="004A78CE">
        <w:trPr>
          <w:jc w:val="center"/>
        </w:trPr>
        <w:tc>
          <w:tcPr>
            <w:tcW w:w="705" w:type="dxa"/>
          </w:tcPr>
          <w:p w14:paraId="1DE223B7" w14:textId="77777777" w:rsidR="008B4F86" w:rsidRPr="008B4F86" w:rsidRDefault="008B4F86" w:rsidP="008B4F86">
            <w:pPr>
              <w:tabs>
                <w:tab w:val="left" w:pos="1485"/>
              </w:tabs>
              <w:jc w:val="center"/>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lastRenderedPageBreak/>
              <w:t>4.</w:t>
            </w:r>
          </w:p>
        </w:tc>
        <w:tc>
          <w:tcPr>
            <w:tcW w:w="4819" w:type="dxa"/>
          </w:tcPr>
          <w:p w14:paraId="0780DA1B" w14:textId="77777777" w:rsidR="008B4F86" w:rsidRPr="008B4F86" w:rsidRDefault="008B4F86" w:rsidP="008B4F86">
            <w:pPr>
              <w:tabs>
                <w:tab w:val="left" w:pos="1485"/>
              </w:tabs>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13. Tersedianya obat di instalasi farmasi</w:t>
            </w:r>
          </w:p>
          <w:p w14:paraId="753C013E" w14:textId="77777777" w:rsidR="008B4F86" w:rsidRPr="008B4F86" w:rsidRDefault="008B4F86" w:rsidP="008B4F86">
            <w:pPr>
              <w:tabs>
                <w:tab w:val="left" w:pos="1485"/>
              </w:tabs>
              <w:ind w:left="325" w:hanging="325"/>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14. Petugas farmasi memberikan obat sesuai dengan yang diresepkan dokter</w:t>
            </w:r>
          </w:p>
          <w:p w14:paraId="1A0893A6" w14:textId="77777777" w:rsidR="008B4F86" w:rsidRPr="008B4F86" w:rsidRDefault="008B4F86" w:rsidP="008B4F86">
            <w:pPr>
              <w:tabs>
                <w:tab w:val="left" w:pos="1485"/>
              </w:tabs>
              <w:ind w:left="325" w:hanging="325"/>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15. Petugas farmasi menuliskan etiket dengan jelas</w:t>
            </w:r>
          </w:p>
          <w:p w14:paraId="5614FEFA" w14:textId="77777777" w:rsidR="008B4F86" w:rsidRPr="008B4F86" w:rsidRDefault="008B4F86" w:rsidP="008B4F86">
            <w:pPr>
              <w:tabs>
                <w:tab w:val="left" w:pos="1485"/>
              </w:tabs>
              <w:ind w:left="325" w:hanging="325"/>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16. Petugas menanyakan kembali nama, alamat, dan penyakit anda saat</w:t>
            </w:r>
          </w:p>
          <w:p w14:paraId="7E869515" w14:textId="77777777" w:rsidR="008B4F86" w:rsidRPr="008B4F86" w:rsidRDefault="008B4F86" w:rsidP="008B4F86">
            <w:pPr>
              <w:tabs>
                <w:tab w:val="left" w:pos="1485"/>
              </w:tabs>
              <w:ind w:left="325"/>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memberikan obat</w:t>
            </w:r>
          </w:p>
        </w:tc>
        <w:tc>
          <w:tcPr>
            <w:tcW w:w="2407" w:type="dxa"/>
          </w:tcPr>
          <w:p w14:paraId="0C1245C9" w14:textId="77777777" w:rsidR="008B4F86" w:rsidRPr="008B4F86" w:rsidRDefault="008B4F86" w:rsidP="008B4F86">
            <w:pPr>
              <w:tabs>
                <w:tab w:val="left" w:pos="1485"/>
              </w:tabs>
              <w:rPr>
                <w:rFonts w:ascii="Times New Roman" w:eastAsia="Times New Roman" w:hAnsi="Times New Roman" w:cs="Times New Roman"/>
                <w:b/>
                <w:bCs/>
                <w:i/>
                <w:iCs/>
                <w:sz w:val="24"/>
                <w:szCs w:val="24"/>
                <w:lang w:val="id"/>
              </w:rPr>
            </w:pPr>
          </w:p>
          <w:p w14:paraId="340BECF0" w14:textId="77777777" w:rsidR="008B4F86" w:rsidRPr="008B4F86" w:rsidRDefault="008B4F86" w:rsidP="008B4F86">
            <w:pPr>
              <w:tabs>
                <w:tab w:val="left" w:pos="1485"/>
              </w:tabs>
              <w:rPr>
                <w:rFonts w:ascii="Times New Roman" w:eastAsia="Times New Roman" w:hAnsi="Times New Roman" w:cs="Times New Roman"/>
                <w:b/>
                <w:bCs/>
                <w:i/>
                <w:iCs/>
                <w:sz w:val="24"/>
                <w:szCs w:val="24"/>
                <w:lang w:val="id"/>
              </w:rPr>
            </w:pPr>
          </w:p>
          <w:p w14:paraId="488D8083" w14:textId="77777777" w:rsidR="008B4F86" w:rsidRPr="008B4F86" w:rsidRDefault="008B4F86" w:rsidP="008B4F86">
            <w:pPr>
              <w:tabs>
                <w:tab w:val="left" w:pos="1485"/>
              </w:tabs>
              <w:rPr>
                <w:rFonts w:ascii="Times New Roman" w:eastAsia="Times New Roman" w:hAnsi="Times New Roman" w:cs="Times New Roman"/>
                <w:b/>
                <w:bCs/>
                <w:i/>
                <w:iCs/>
                <w:sz w:val="24"/>
                <w:szCs w:val="24"/>
                <w:lang w:val="id"/>
              </w:rPr>
            </w:pPr>
          </w:p>
          <w:p w14:paraId="77880CCF" w14:textId="77777777" w:rsidR="008B4F86" w:rsidRPr="008B4F86" w:rsidRDefault="008B4F86" w:rsidP="008B4F86">
            <w:pPr>
              <w:tabs>
                <w:tab w:val="left" w:pos="1485"/>
              </w:tabs>
              <w:jc w:val="center"/>
              <w:rPr>
                <w:rFonts w:ascii="Times New Roman" w:eastAsia="Times New Roman" w:hAnsi="Times New Roman" w:cs="Times New Roman"/>
                <w:b/>
                <w:bCs/>
                <w:i/>
                <w:iCs/>
                <w:sz w:val="24"/>
                <w:szCs w:val="24"/>
                <w:lang w:val="id"/>
              </w:rPr>
            </w:pPr>
            <w:r w:rsidRPr="008B4F86">
              <w:rPr>
                <w:rFonts w:ascii="Times New Roman" w:eastAsia="Times New Roman" w:hAnsi="Times New Roman" w:cs="Times New Roman"/>
                <w:b/>
                <w:bCs/>
                <w:i/>
                <w:iCs/>
                <w:sz w:val="24"/>
                <w:szCs w:val="24"/>
                <w:lang w:val="id"/>
              </w:rPr>
              <w:t>Assurance</w:t>
            </w:r>
          </w:p>
        </w:tc>
      </w:tr>
      <w:tr w:rsidR="008B4F86" w:rsidRPr="008B4F86" w14:paraId="36DEC1EE" w14:textId="77777777" w:rsidTr="004A78CE">
        <w:tblPrEx>
          <w:tblLook w:val="0000" w:firstRow="0" w:lastRow="0" w:firstColumn="0" w:lastColumn="0" w:noHBand="0" w:noVBand="0"/>
        </w:tblPrEx>
        <w:trPr>
          <w:trHeight w:val="645"/>
          <w:jc w:val="center"/>
        </w:trPr>
        <w:tc>
          <w:tcPr>
            <w:tcW w:w="705" w:type="dxa"/>
          </w:tcPr>
          <w:p w14:paraId="411B2306" w14:textId="77777777" w:rsidR="008B4F86" w:rsidRPr="008B4F86" w:rsidRDefault="008B4F86" w:rsidP="008B4F86">
            <w:pPr>
              <w:tabs>
                <w:tab w:val="left" w:pos="1485"/>
              </w:tabs>
              <w:jc w:val="center"/>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5.</w:t>
            </w:r>
          </w:p>
        </w:tc>
        <w:tc>
          <w:tcPr>
            <w:tcW w:w="4819" w:type="dxa"/>
          </w:tcPr>
          <w:p w14:paraId="491B8388" w14:textId="77777777" w:rsidR="008B4F86" w:rsidRPr="008B4F86" w:rsidRDefault="008B4F86" w:rsidP="008B4F86">
            <w:pPr>
              <w:tabs>
                <w:tab w:val="left" w:pos="1485"/>
              </w:tabs>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17. Petugas memberikan pelayanan kepada</w:t>
            </w:r>
          </w:p>
          <w:p w14:paraId="3F91D6E4" w14:textId="77777777" w:rsidR="008B4F86" w:rsidRPr="008B4F86" w:rsidRDefault="008B4F86" w:rsidP="008B4F86">
            <w:pPr>
              <w:tabs>
                <w:tab w:val="left" w:pos="1485"/>
              </w:tabs>
              <w:ind w:left="452" w:hanging="142"/>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semua pasien tanpa memandang status sosial</w:t>
            </w:r>
          </w:p>
          <w:p w14:paraId="58EDC48A" w14:textId="77777777" w:rsidR="008B4F86" w:rsidRPr="008B4F86" w:rsidRDefault="008B4F86" w:rsidP="008B4F86">
            <w:pPr>
              <w:tabs>
                <w:tab w:val="left" w:pos="1485"/>
              </w:tabs>
              <w:ind w:left="310" w:hanging="310"/>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18. Petugas bersikap ramah serta sopan dalam memberikan informasi obat</w:t>
            </w:r>
          </w:p>
          <w:p w14:paraId="3499C890" w14:textId="77777777" w:rsidR="008B4F86" w:rsidRPr="008B4F86" w:rsidRDefault="008B4F86" w:rsidP="008B4F86">
            <w:pPr>
              <w:tabs>
                <w:tab w:val="left" w:pos="1485"/>
              </w:tabs>
              <w:ind w:left="310" w:hanging="283"/>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19. Petugas farmasi memberikan saran terkait pola hidup sehat</w:t>
            </w:r>
          </w:p>
          <w:p w14:paraId="0AAFFB68" w14:textId="77777777" w:rsidR="008B4F86" w:rsidRPr="008B4F86" w:rsidRDefault="008B4F86" w:rsidP="008B4F86">
            <w:pPr>
              <w:tabs>
                <w:tab w:val="left" w:pos="1485"/>
              </w:tabs>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20. Petugas memberikan perhatian terhadap</w:t>
            </w:r>
          </w:p>
          <w:p w14:paraId="1C4C7603" w14:textId="77777777" w:rsidR="008B4F86" w:rsidRPr="008B4F86" w:rsidRDefault="008B4F86" w:rsidP="008B4F86">
            <w:pPr>
              <w:tabs>
                <w:tab w:val="left" w:pos="1485"/>
              </w:tabs>
              <w:ind w:left="310"/>
              <w:jc w:val="both"/>
              <w:rPr>
                <w:rFonts w:ascii="Times New Roman" w:eastAsia="Times New Roman" w:hAnsi="Times New Roman" w:cs="Times New Roman"/>
                <w:sz w:val="24"/>
                <w:szCs w:val="24"/>
                <w:lang w:val="id"/>
              </w:rPr>
            </w:pPr>
            <w:r w:rsidRPr="008B4F86">
              <w:rPr>
                <w:rFonts w:ascii="Times New Roman" w:eastAsia="Times New Roman" w:hAnsi="Times New Roman" w:cs="Times New Roman"/>
                <w:sz w:val="24"/>
                <w:szCs w:val="24"/>
                <w:lang w:val="id"/>
              </w:rPr>
              <w:t>keadaan pasien</w:t>
            </w:r>
          </w:p>
        </w:tc>
        <w:tc>
          <w:tcPr>
            <w:tcW w:w="2407" w:type="dxa"/>
          </w:tcPr>
          <w:p w14:paraId="3C581187" w14:textId="77777777" w:rsidR="008B4F86" w:rsidRPr="008B4F86" w:rsidRDefault="008B4F86" w:rsidP="008B4F86">
            <w:pPr>
              <w:tabs>
                <w:tab w:val="left" w:pos="1485"/>
              </w:tabs>
              <w:rPr>
                <w:rFonts w:ascii="Times New Roman" w:eastAsia="Times New Roman" w:hAnsi="Times New Roman" w:cs="Times New Roman"/>
                <w:b/>
                <w:bCs/>
                <w:i/>
                <w:iCs/>
                <w:sz w:val="24"/>
                <w:szCs w:val="24"/>
                <w:lang w:val="id"/>
              </w:rPr>
            </w:pPr>
          </w:p>
          <w:p w14:paraId="19A549FA" w14:textId="77777777" w:rsidR="008B4F86" w:rsidRPr="008B4F86" w:rsidRDefault="008B4F86" w:rsidP="008B4F86">
            <w:pPr>
              <w:tabs>
                <w:tab w:val="left" w:pos="1485"/>
              </w:tabs>
              <w:rPr>
                <w:rFonts w:ascii="Times New Roman" w:eastAsia="Times New Roman" w:hAnsi="Times New Roman" w:cs="Times New Roman"/>
                <w:b/>
                <w:bCs/>
                <w:i/>
                <w:iCs/>
                <w:sz w:val="24"/>
                <w:szCs w:val="24"/>
                <w:lang w:val="id"/>
              </w:rPr>
            </w:pPr>
          </w:p>
          <w:p w14:paraId="7513BECE" w14:textId="77777777" w:rsidR="008B4F86" w:rsidRPr="008B4F86" w:rsidRDefault="008B4F86" w:rsidP="008B4F86">
            <w:pPr>
              <w:tabs>
                <w:tab w:val="left" w:pos="1485"/>
              </w:tabs>
              <w:rPr>
                <w:rFonts w:ascii="Times New Roman" w:eastAsia="Times New Roman" w:hAnsi="Times New Roman" w:cs="Times New Roman"/>
                <w:b/>
                <w:bCs/>
                <w:i/>
                <w:iCs/>
                <w:sz w:val="24"/>
                <w:szCs w:val="24"/>
                <w:lang w:val="id"/>
              </w:rPr>
            </w:pPr>
          </w:p>
          <w:p w14:paraId="118BCD84" w14:textId="77777777" w:rsidR="008B4F86" w:rsidRPr="008B4F86" w:rsidRDefault="008B4F86" w:rsidP="008B4F86">
            <w:pPr>
              <w:tabs>
                <w:tab w:val="left" w:pos="1485"/>
              </w:tabs>
              <w:jc w:val="center"/>
              <w:rPr>
                <w:rFonts w:ascii="Times New Roman" w:eastAsia="Times New Roman" w:hAnsi="Times New Roman" w:cs="Times New Roman"/>
                <w:b/>
                <w:bCs/>
                <w:i/>
                <w:iCs/>
                <w:sz w:val="24"/>
                <w:szCs w:val="24"/>
                <w:lang w:val="id"/>
              </w:rPr>
            </w:pPr>
            <w:r w:rsidRPr="008B4F86">
              <w:rPr>
                <w:rFonts w:ascii="Times New Roman" w:eastAsia="Times New Roman" w:hAnsi="Times New Roman" w:cs="Times New Roman"/>
                <w:b/>
                <w:bCs/>
                <w:i/>
                <w:iCs/>
                <w:sz w:val="24"/>
                <w:szCs w:val="24"/>
                <w:lang w:val="id"/>
              </w:rPr>
              <w:t>Empaty</w:t>
            </w:r>
          </w:p>
          <w:p w14:paraId="3B57EAFD" w14:textId="77777777" w:rsidR="008B4F86" w:rsidRPr="008B4F86" w:rsidRDefault="008B4F86" w:rsidP="008B4F86">
            <w:pPr>
              <w:tabs>
                <w:tab w:val="left" w:pos="1485"/>
              </w:tabs>
              <w:rPr>
                <w:rFonts w:ascii="Times New Roman" w:eastAsia="Times New Roman" w:hAnsi="Times New Roman" w:cs="Times New Roman"/>
                <w:b/>
                <w:bCs/>
                <w:i/>
                <w:iCs/>
                <w:sz w:val="24"/>
                <w:szCs w:val="24"/>
                <w:lang w:val="id"/>
              </w:rPr>
            </w:pPr>
          </w:p>
        </w:tc>
      </w:tr>
    </w:tbl>
    <w:p w14:paraId="3EC16616" w14:textId="1C76273F" w:rsidR="008B4F86" w:rsidRDefault="008B4F86" w:rsidP="004533A5">
      <w:pPr>
        <w:pStyle w:val="ListParagraph"/>
        <w:tabs>
          <w:tab w:val="left" w:pos="709"/>
        </w:tabs>
        <w:spacing w:after="0" w:line="120" w:lineRule="exact"/>
        <w:ind w:left="0"/>
        <w:jc w:val="center"/>
        <w:rPr>
          <w:rFonts w:ascii="Times New Roman" w:eastAsia="DengXian" w:hAnsi="Times New Roman" w:cs="Times New Roman"/>
          <w:b/>
          <w:bCs/>
          <w:sz w:val="24"/>
          <w:szCs w:val="24"/>
          <w:lang w:eastAsia="zh-CN"/>
        </w:rPr>
      </w:pPr>
    </w:p>
    <w:p w14:paraId="3992BB50" w14:textId="044F8205" w:rsidR="004533A5" w:rsidRPr="004533A5" w:rsidRDefault="008B4F86" w:rsidP="008B4F86">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8B4F86">
        <w:rPr>
          <w:rFonts w:ascii="Times New Roman" w:eastAsia="DengXian" w:hAnsi="Times New Roman" w:cs="Times New Roman"/>
          <w:sz w:val="24"/>
          <w:szCs w:val="24"/>
          <w:lang w:eastAsia="zh-CN"/>
        </w:rPr>
        <w:t>Prinsip service quality digunakan dalam pelayanan, prinsip tersebut di antaranya adalah assurance, tangible, responsiveness, emphaty, dan reliability. Saat sebuah pelayanan bisa memenuhi kebutuhan dari pasien mengenai pemberian layanan yang memuaskan atau mengecewakan, lamanya waktu tunggu pelayanan, pelayanan tersebut dapat dikatakan sebagai pelayanan yang baik oleh pasien. Kepuasan ini akan dinilai baik secara langsung maupun secara tidak langsung sejak pertama kali pasien datang ke layanan kesehatan hingga pasien pulang dari layanan kesehatan (Oktavia, 2016).</w:t>
      </w:r>
    </w:p>
    <w:p w14:paraId="572571F5" w14:textId="5D052CFE" w:rsidR="004533A5" w:rsidRDefault="004533A5" w:rsidP="004533A5">
      <w:pPr>
        <w:pStyle w:val="ListParagraph"/>
        <w:tabs>
          <w:tab w:val="left" w:pos="709"/>
        </w:tabs>
        <w:spacing w:after="0" w:line="360" w:lineRule="auto"/>
        <w:ind w:left="0" w:firstLine="709"/>
        <w:jc w:val="both"/>
        <w:rPr>
          <w:rFonts w:ascii="Times New Roman" w:eastAsia="DengXian" w:hAnsi="Times New Roman" w:cs="Times New Roman"/>
          <w:sz w:val="24"/>
          <w:szCs w:val="24"/>
          <w:lang w:eastAsia="zh-CN"/>
        </w:rPr>
      </w:pPr>
      <w:r w:rsidRPr="004533A5">
        <w:rPr>
          <w:rFonts w:ascii="Times New Roman" w:eastAsia="DengXian" w:hAnsi="Times New Roman" w:cs="Times New Roman" w:hint="eastAsia"/>
          <w:sz w:val="24"/>
          <w:szCs w:val="24"/>
          <w:lang w:eastAsia="zh-CN"/>
        </w:rPr>
        <w:t>Parameter</w:t>
      </w:r>
      <w:r>
        <w:rPr>
          <w:rFonts w:ascii="Times New Roman" w:eastAsia="DengXian" w:hAnsi="Times New Roman" w:cs="Times New Roman"/>
          <w:sz w:val="24"/>
          <w:szCs w:val="24"/>
          <w:lang w:val="en-US" w:eastAsia="zh-CN"/>
        </w:rPr>
        <w:t xml:space="preserve"> </w:t>
      </w:r>
      <w:r w:rsidRPr="004533A5">
        <w:rPr>
          <w:rFonts w:ascii="Times New Roman" w:eastAsia="DengXian" w:hAnsi="Times New Roman" w:cs="Times New Roman" w:hint="eastAsia"/>
          <w:sz w:val="24"/>
          <w:szCs w:val="24"/>
          <w:lang w:eastAsia="zh-CN"/>
        </w:rPr>
        <w:t>kesesuaian</w:t>
      </w:r>
      <w:r>
        <w:rPr>
          <w:rFonts w:ascii="Times New Roman" w:eastAsia="DengXian" w:hAnsi="Times New Roman" w:cs="Times New Roman"/>
          <w:sz w:val="24"/>
          <w:szCs w:val="24"/>
          <w:lang w:val="en-US" w:eastAsia="zh-CN"/>
        </w:rPr>
        <w:t xml:space="preserve"> </w:t>
      </w:r>
      <w:r w:rsidRPr="004533A5">
        <w:rPr>
          <w:rFonts w:ascii="Times New Roman" w:eastAsia="DengXian" w:hAnsi="Times New Roman" w:cs="Times New Roman" w:hint="eastAsia"/>
          <w:sz w:val="24"/>
          <w:szCs w:val="24"/>
          <w:lang w:eastAsia="zh-CN"/>
        </w:rPr>
        <w:t xml:space="preserve">waktu tunggu menurut Menkes RI Nomor 129/Menkes/SK/II/2008 mengenai </w:t>
      </w:r>
      <w:r w:rsidRPr="004533A5">
        <w:rPr>
          <w:rFonts w:ascii="Times New Roman" w:eastAsia="DengXian" w:hAnsi="Times New Roman" w:cs="Times New Roman" w:hint="eastAsia"/>
          <w:sz w:val="24"/>
          <w:szCs w:val="24"/>
          <w:lang w:eastAsia="zh-CN"/>
        </w:rPr>
        <w:t>“</w:t>
      </w:r>
      <w:r w:rsidRPr="004533A5">
        <w:rPr>
          <w:rFonts w:ascii="Times New Roman" w:eastAsia="DengXian" w:hAnsi="Times New Roman" w:cs="Times New Roman" w:hint="eastAsia"/>
          <w:sz w:val="24"/>
          <w:szCs w:val="24"/>
          <w:lang w:eastAsia="zh-CN"/>
        </w:rPr>
        <w:t>Pelayanan Minimal Kefarmasian</w:t>
      </w:r>
      <w:r w:rsidRPr="004533A5">
        <w:rPr>
          <w:rFonts w:ascii="Times New Roman" w:eastAsia="DengXian" w:hAnsi="Times New Roman" w:cs="Times New Roman" w:hint="eastAsia"/>
          <w:sz w:val="24"/>
          <w:szCs w:val="24"/>
          <w:lang w:eastAsia="zh-CN"/>
        </w:rPr>
        <w:t>”</w:t>
      </w:r>
      <w:r w:rsidRPr="004533A5">
        <w:rPr>
          <w:rFonts w:ascii="Times New Roman" w:eastAsia="DengXian" w:hAnsi="Times New Roman" w:cs="Times New Roman" w:hint="eastAsia"/>
          <w:sz w:val="24"/>
          <w:szCs w:val="24"/>
          <w:lang w:eastAsia="zh-CN"/>
        </w:rPr>
        <w:t xml:space="preserve">  menyatakan bahwa </w:t>
      </w:r>
      <w:r w:rsidRPr="004533A5">
        <w:rPr>
          <w:rFonts w:ascii="Times New Roman" w:eastAsia="DengXian" w:hAnsi="Times New Roman" w:cs="Times New Roman" w:hint="eastAsia"/>
          <w:sz w:val="24"/>
          <w:szCs w:val="24"/>
          <w:lang w:eastAsia="zh-CN"/>
        </w:rPr>
        <w:t>“</w:t>
      </w:r>
      <w:r w:rsidRPr="004533A5">
        <w:rPr>
          <w:rFonts w:ascii="Times New Roman" w:eastAsia="DengXian" w:hAnsi="Times New Roman" w:cs="Times New Roman" w:hint="eastAsia"/>
          <w:sz w:val="24"/>
          <w:szCs w:val="24"/>
          <w:lang w:eastAsia="zh-CN"/>
        </w:rPr>
        <w:t xml:space="preserve">Standar Waktu Tunggu Pelayanan Resep Racikan </w:t>
      </w:r>
      <w:r w:rsidRPr="004533A5">
        <w:rPr>
          <w:rFonts w:ascii="Times New Roman" w:eastAsia="DengXian" w:hAnsi="Times New Roman" w:cs="Times New Roman" w:hint="eastAsia"/>
          <w:sz w:val="24"/>
          <w:szCs w:val="24"/>
          <w:lang w:eastAsia="zh-CN"/>
        </w:rPr>
        <w:t>≤</w:t>
      </w:r>
      <w:r w:rsidRPr="004533A5">
        <w:rPr>
          <w:rFonts w:ascii="Times New Roman" w:eastAsia="DengXian" w:hAnsi="Times New Roman" w:cs="Times New Roman" w:hint="eastAsia"/>
          <w:sz w:val="24"/>
          <w:szCs w:val="24"/>
          <w:lang w:eastAsia="zh-CN"/>
        </w:rPr>
        <w:t xml:space="preserve"> 60 menit dan Nonracikan &lt; 30 menit</w:t>
      </w:r>
      <w:r w:rsidRPr="004533A5">
        <w:rPr>
          <w:rFonts w:ascii="Times New Roman" w:eastAsia="DengXian" w:hAnsi="Times New Roman" w:cs="Times New Roman" w:hint="eastAsia"/>
          <w:sz w:val="24"/>
          <w:szCs w:val="24"/>
          <w:lang w:eastAsia="zh-CN"/>
        </w:rPr>
        <w:t>”</w:t>
      </w:r>
      <w:r w:rsidRPr="004533A5">
        <w:rPr>
          <w:rFonts w:ascii="Times New Roman" w:eastAsia="DengXian" w:hAnsi="Times New Roman" w:cs="Times New Roman" w:hint="eastAsia"/>
          <w:sz w:val="24"/>
          <w:szCs w:val="24"/>
          <w:lang w:eastAsia="zh-CN"/>
        </w:rPr>
        <w:t xml:space="preserve"> (Menkes RI, 2008). Adapun hasil d</w:t>
      </w:r>
      <w:r w:rsidRPr="004533A5">
        <w:rPr>
          <w:rFonts w:ascii="Times New Roman" w:eastAsia="DengXian" w:hAnsi="Times New Roman" w:cs="Times New Roman"/>
          <w:sz w:val="24"/>
          <w:szCs w:val="24"/>
          <w:lang w:eastAsia="zh-CN"/>
        </w:rPr>
        <w:t>ata frekuensi dan uji hipotesis utama adalah sebagai berikut :</w:t>
      </w:r>
    </w:p>
    <w:p w14:paraId="223DA632" w14:textId="2F19A854" w:rsidR="004533A5" w:rsidRDefault="004533A5" w:rsidP="004533A5">
      <w:pPr>
        <w:widowControl w:val="0"/>
        <w:numPr>
          <w:ilvl w:val="2"/>
          <w:numId w:val="3"/>
        </w:numPr>
        <w:tabs>
          <w:tab w:val="left" w:pos="284"/>
        </w:tabs>
        <w:autoSpaceDE w:val="0"/>
        <w:autoSpaceDN w:val="0"/>
        <w:spacing w:before="3" w:after="0" w:line="360" w:lineRule="auto"/>
        <w:ind w:left="1295" w:hanging="1295"/>
        <w:outlineLvl w:val="2"/>
        <w:rPr>
          <w:rFonts w:ascii="Times New Roman" w:eastAsia="Times New Roman" w:hAnsi="Times New Roman" w:cs="Times New Roman"/>
          <w:b/>
          <w:bCs/>
          <w:sz w:val="24"/>
          <w:szCs w:val="24"/>
          <w:lang w:val="id"/>
        </w:rPr>
      </w:pPr>
      <w:r w:rsidRPr="004533A5">
        <w:rPr>
          <w:rFonts w:ascii="Times New Roman" w:eastAsia="Times New Roman" w:hAnsi="Times New Roman" w:cs="Times New Roman"/>
          <w:b/>
          <w:bCs/>
          <w:sz w:val="24"/>
          <w:szCs w:val="24"/>
          <w:lang w:val="id"/>
        </w:rPr>
        <w:t>Analisis</w:t>
      </w:r>
      <w:r w:rsidRPr="004533A5">
        <w:rPr>
          <w:rFonts w:ascii="Times New Roman" w:eastAsia="Times New Roman" w:hAnsi="Times New Roman" w:cs="Times New Roman"/>
          <w:b/>
          <w:bCs/>
          <w:spacing w:val="-2"/>
          <w:sz w:val="24"/>
          <w:szCs w:val="24"/>
          <w:lang w:val="id"/>
        </w:rPr>
        <w:t xml:space="preserve"> </w:t>
      </w:r>
      <w:r w:rsidRPr="004533A5">
        <w:rPr>
          <w:rFonts w:ascii="Times New Roman" w:eastAsia="Times New Roman" w:hAnsi="Times New Roman" w:cs="Times New Roman"/>
          <w:b/>
          <w:bCs/>
          <w:sz w:val="24"/>
          <w:szCs w:val="24"/>
          <w:lang w:val="id"/>
        </w:rPr>
        <w:t>Univariat/Sebaran</w:t>
      </w:r>
      <w:r w:rsidRPr="004533A5">
        <w:rPr>
          <w:rFonts w:ascii="Times New Roman" w:eastAsia="Times New Roman" w:hAnsi="Times New Roman" w:cs="Times New Roman"/>
          <w:b/>
          <w:bCs/>
          <w:spacing w:val="-2"/>
          <w:sz w:val="24"/>
          <w:szCs w:val="24"/>
          <w:lang w:val="id"/>
        </w:rPr>
        <w:t xml:space="preserve"> </w:t>
      </w:r>
      <w:r w:rsidRPr="004533A5">
        <w:rPr>
          <w:rFonts w:ascii="Times New Roman" w:eastAsia="Times New Roman" w:hAnsi="Times New Roman" w:cs="Times New Roman"/>
          <w:b/>
          <w:bCs/>
          <w:sz w:val="24"/>
          <w:szCs w:val="24"/>
          <w:lang w:val="id"/>
        </w:rPr>
        <w:t>Frekuensi</w:t>
      </w:r>
      <w:r w:rsidRPr="004533A5">
        <w:rPr>
          <w:rFonts w:ascii="Times New Roman" w:eastAsia="Times New Roman" w:hAnsi="Times New Roman" w:cs="Times New Roman"/>
          <w:b/>
          <w:bCs/>
          <w:spacing w:val="-2"/>
          <w:sz w:val="24"/>
          <w:szCs w:val="24"/>
          <w:lang w:val="id"/>
        </w:rPr>
        <w:t xml:space="preserve"> </w:t>
      </w:r>
      <w:r w:rsidRPr="004533A5">
        <w:rPr>
          <w:rFonts w:ascii="Times New Roman" w:eastAsia="Times New Roman" w:hAnsi="Times New Roman" w:cs="Times New Roman"/>
          <w:b/>
          <w:bCs/>
          <w:sz w:val="24"/>
          <w:szCs w:val="24"/>
          <w:lang w:val="id"/>
        </w:rPr>
        <w:t>Data</w:t>
      </w:r>
    </w:p>
    <w:p w14:paraId="2610D290" w14:textId="77777777" w:rsidR="004533A5" w:rsidRPr="004533A5" w:rsidRDefault="004533A5" w:rsidP="004533A5">
      <w:pPr>
        <w:widowControl w:val="0"/>
        <w:tabs>
          <w:tab w:val="left" w:pos="567"/>
        </w:tabs>
        <w:autoSpaceDE w:val="0"/>
        <w:autoSpaceDN w:val="0"/>
        <w:spacing w:before="3" w:after="0" w:line="360" w:lineRule="auto"/>
        <w:ind w:left="284"/>
        <w:outlineLvl w:val="2"/>
        <w:rPr>
          <w:rFonts w:ascii="Times New Roman" w:eastAsia="Times New Roman" w:hAnsi="Times New Roman" w:cs="Times New Roman"/>
          <w:sz w:val="24"/>
          <w:szCs w:val="24"/>
          <w:lang w:val="id"/>
        </w:rPr>
      </w:pPr>
      <w:r w:rsidRPr="004533A5">
        <w:rPr>
          <w:rFonts w:ascii="Times New Roman" w:eastAsia="Times New Roman" w:hAnsi="Times New Roman" w:cs="Times New Roman"/>
          <w:sz w:val="24"/>
          <w:szCs w:val="24"/>
          <w:lang w:val="id"/>
        </w:rPr>
        <w:t>a.</w:t>
      </w:r>
      <w:r w:rsidRPr="004533A5">
        <w:rPr>
          <w:rFonts w:ascii="Times New Roman" w:eastAsia="Times New Roman" w:hAnsi="Times New Roman" w:cs="Times New Roman"/>
          <w:b/>
          <w:bCs/>
          <w:sz w:val="24"/>
          <w:szCs w:val="24"/>
          <w:lang w:val="id"/>
        </w:rPr>
        <w:tab/>
      </w:r>
      <w:r w:rsidRPr="004533A5">
        <w:rPr>
          <w:rFonts w:ascii="Times New Roman" w:eastAsia="Times New Roman" w:hAnsi="Times New Roman" w:cs="Times New Roman"/>
          <w:sz w:val="24"/>
          <w:szCs w:val="24"/>
          <w:lang w:val="id"/>
        </w:rPr>
        <w:t>Jenis Pelayanan Resep (Non Racikan dan Racikan)</w:t>
      </w:r>
    </w:p>
    <w:p w14:paraId="065B76B6" w14:textId="4DE58E17" w:rsidR="004533A5" w:rsidRDefault="004533A5" w:rsidP="004533A5">
      <w:pPr>
        <w:widowControl w:val="0"/>
        <w:tabs>
          <w:tab w:val="left" w:pos="284"/>
        </w:tabs>
        <w:autoSpaceDE w:val="0"/>
        <w:autoSpaceDN w:val="0"/>
        <w:spacing w:before="3" w:after="0" w:line="360" w:lineRule="auto"/>
        <w:outlineLvl w:val="2"/>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sidRPr="004533A5">
        <w:rPr>
          <w:rFonts w:ascii="Times New Roman" w:eastAsia="Times New Roman" w:hAnsi="Times New Roman" w:cs="Times New Roman"/>
          <w:sz w:val="24"/>
          <w:szCs w:val="24"/>
          <w:lang w:val="id"/>
        </w:rPr>
        <w:t>Hasil analisis univariat untuk jenis pelayanan resep yang terdapat di Puskesmas 11 Ilir Kota Palembang dinyatakan pada table berikut :</w:t>
      </w:r>
    </w:p>
    <w:p w14:paraId="7A88F18D" w14:textId="72A7AF52" w:rsidR="004A78CE" w:rsidRDefault="004A78CE" w:rsidP="004533A5">
      <w:pPr>
        <w:widowControl w:val="0"/>
        <w:tabs>
          <w:tab w:val="left" w:pos="284"/>
        </w:tabs>
        <w:autoSpaceDE w:val="0"/>
        <w:autoSpaceDN w:val="0"/>
        <w:spacing w:before="3" w:after="0" w:line="360" w:lineRule="auto"/>
        <w:outlineLvl w:val="2"/>
        <w:rPr>
          <w:rFonts w:ascii="Times New Roman" w:eastAsia="Times New Roman" w:hAnsi="Times New Roman" w:cs="Times New Roman"/>
          <w:sz w:val="24"/>
          <w:szCs w:val="24"/>
          <w:lang w:val="id"/>
        </w:rPr>
      </w:pPr>
    </w:p>
    <w:p w14:paraId="25FDDBCB" w14:textId="16E5D018" w:rsidR="004A78CE" w:rsidRDefault="004A78CE" w:rsidP="004533A5">
      <w:pPr>
        <w:widowControl w:val="0"/>
        <w:tabs>
          <w:tab w:val="left" w:pos="284"/>
        </w:tabs>
        <w:autoSpaceDE w:val="0"/>
        <w:autoSpaceDN w:val="0"/>
        <w:spacing w:before="3" w:after="0" w:line="360" w:lineRule="auto"/>
        <w:outlineLvl w:val="2"/>
        <w:rPr>
          <w:rFonts w:ascii="Times New Roman" w:eastAsia="Times New Roman" w:hAnsi="Times New Roman" w:cs="Times New Roman"/>
          <w:sz w:val="24"/>
          <w:szCs w:val="24"/>
          <w:lang w:val="id"/>
        </w:rPr>
      </w:pPr>
    </w:p>
    <w:p w14:paraId="096CD7ED" w14:textId="77777777" w:rsidR="004A78CE" w:rsidRDefault="004A78CE" w:rsidP="004533A5">
      <w:pPr>
        <w:widowControl w:val="0"/>
        <w:tabs>
          <w:tab w:val="left" w:pos="284"/>
        </w:tabs>
        <w:autoSpaceDE w:val="0"/>
        <w:autoSpaceDN w:val="0"/>
        <w:spacing w:before="3" w:after="0" w:line="360" w:lineRule="auto"/>
        <w:outlineLvl w:val="2"/>
        <w:rPr>
          <w:rFonts w:ascii="Times New Roman" w:eastAsia="Times New Roman" w:hAnsi="Times New Roman" w:cs="Times New Roman"/>
          <w:sz w:val="24"/>
          <w:szCs w:val="24"/>
          <w:lang w:val="id"/>
        </w:rPr>
      </w:pPr>
    </w:p>
    <w:p w14:paraId="0270DC8B" w14:textId="32D046D1" w:rsidR="004533A5" w:rsidRDefault="004533A5" w:rsidP="004533A5">
      <w:pPr>
        <w:widowControl w:val="0"/>
        <w:tabs>
          <w:tab w:val="left" w:pos="284"/>
        </w:tabs>
        <w:autoSpaceDE w:val="0"/>
        <w:autoSpaceDN w:val="0"/>
        <w:spacing w:before="3" w:after="0" w:line="360" w:lineRule="auto"/>
        <w:jc w:val="center"/>
        <w:outlineLvl w:val="2"/>
        <w:rPr>
          <w:rFonts w:ascii="Times New Roman" w:eastAsia="Times New Roman" w:hAnsi="Times New Roman" w:cs="Times New Roman"/>
          <w:b/>
          <w:bCs/>
          <w:sz w:val="24"/>
          <w:szCs w:val="24"/>
          <w:lang w:val="id"/>
        </w:rPr>
      </w:pPr>
      <w:r w:rsidRPr="004533A5">
        <w:rPr>
          <w:rFonts w:ascii="Times New Roman" w:eastAsia="Times New Roman" w:hAnsi="Times New Roman" w:cs="Times New Roman"/>
          <w:b/>
          <w:bCs/>
          <w:sz w:val="24"/>
          <w:szCs w:val="24"/>
          <w:lang w:val="id"/>
        </w:rPr>
        <w:lastRenderedPageBreak/>
        <w:t>Tabel 4.4 Jumlah Frekuensi Pelayanan Resep Racikan dan Non</w:t>
      </w:r>
      <w:r w:rsidRPr="004533A5">
        <w:rPr>
          <w:rFonts w:ascii="Times New Roman" w:eastAsia="Times New Roman" w:hAnsi="Times New Roman" w:cs="Times New Roman"/>
          <w:b/>
          <w:bCs/>
          <w:sz w:val="24"/>
          <w:szCs w:val="24"/>
          <w:lang w:val="en-US"/>
        </w:rPr>
        <w:t xml:space="preserve"> </w:t>
      </w:r>
      <w:r w:rsidRPr="004533A5">
        <w:rPr>
          <w:rFonts w:ascii="Times New Roman" w:eastAsia="Times New Roman" w:hAnsi="Times New Roman" w:cs="Times New Roman"/>
          <w:b/>
          <w:bCs/>
          <w:sz w:val="24"/>
          <w:szCs w:val="24"/>
          <w:lang w:val="id"/>
        </w:rPr>
        <w:t>Racikan</w:t>
      </w:r>
    </w:p>
    <w:tbl>
      <w:tblPr>
        <w:tblW w:w="0" w:type="auto"/>
        <w:jc w:val="center"/>
        <w:tblLayout w:type="fixed"/>
        <w:tblCellMar>
          <w:left w:w="0" w:type="dxa"/>
          <w:right w:w="0" w:type="dxa"/>
        </w:tblCellMar>
        <w:tblLook w:val="01E0" w:firstRow="1" w:lastRow="1" w:firstColumn="1" w:lastColumn="1" w:noHBand="0" w:noVBand="0"/>
      </w:tblPr>
      <w:tblGrid>
        <w:gridCol w:w="2074"/>
        <w:gridCol w:w="2337"/>
        <w:gridCol w:w="2243"/>
      </w:tblGrid>
      <w:tr w:rsidR="004533A5" w:rsidRPr="004533A5" w14:paraId="0F4DD49F" w14:textId="77777777" w:rsidTr="004A78CE">
        <w:trPr>
          <w:trHeight w:val="275"/>
          <w:jc w:val="center"/>
        </w:trPr>
        <w:tc>
          <w:tcPr>
            <w:tcW w:w="2074" w:type="dxa"/>
            <w:tcBorders>
              <w:top w:val="single" w:sz="4" w:space="0" w:color="000000"/>
              <w:bottom w:val="single" w:sz="4" w:space="0" w:color="000000"/>
            </w:tcBorders>
          </w:tcPr>
          <w:p w14:paraId="7CA16A5B" w14:textId="77777777" w:rsidR="004533A5" w:rsidRPr="004533A5" w:rsidRDefault="004533A5" w:rsidP="004533A5">
            <w:pPr>
              <w:widowControl w:val="0"/>
              <w:autoSpaceDE w:val="0"/>
              <w:autoSpaceDN w:val="0"/>
              <w:spacing w:after="0" w:line="256" w:lineRule="exact"/>
              <w:ind w:left="302" w:right="472"/>
              <w:jc w:val="center"/>
              <w:rPr>
                <w:rFonts w:ascii="Times New Roman" w:eastAsia="Arial" w:hAnsi="Arial" w:cs="Arial"/>
                <w:b/>
                <w:sz w:val="24"/>
                <w:lang w:val="id"/>
              </w:rPr>
            </w:pPr>
            <w:r w:rsidRPr="004533A5">
              <w:rPr>
                <w:rFonts w:ascii="Times New Roman" w:eastAsia="Arial" w:hAnsi="Arial" w:cs="Arial"/>
                <w:b/>
                <w:sz w:val="24"/>
                <w:lang w:val="id"/>
              </w:rPr>
              <w:t>Jenis</w:t>
            </w:r>
            <w:r w:rsidRPr="004533A5">
              <w:rPr>
                <w:rFonts w:ascii="Times New Roman" w:eastAsia="Arial" w:hAnsi="Arial" w:cs="Arial"/>
                <w:b/>
                <w:spacing w:val="-2"/>
                <w:sz w:val="24"/>
                <w:lang w:val="id"/>
              </w:rPr>
              <w:t xml:space="preserve"> </w:t>
            </w:r>
            <w:r w:rsidRPr="004533A5">
              <w:rPr>
                <w:rFonts w:ascii="Times New Roman" w:eastAsia="Arial" w:hAnsi="Arial" w:cs="Arial"/>
                <w:b/>
                <w:sz w:val="24"/>
                <w:lang w:val="id"/>
              </w:rPr>
              <w:t>Resep</w:t>
            </w:r>
          </w:p>
        </w:tc>
        <w:tc>
          <w:tcPr>
            <w:tcW w:w="2337" w:type="dxa"/>
            <w:tcBorders>
              <w:top w:val="single" w:sz="4" w:space="0" w:color="000000"/>
              <w:bottom w:val="single" w:sz="4" w:space="0" w:color="000000"/>
            </w:tcBorders>
          </w:tcPr>
          <w:p w14:paraId="577A21BD" w14:textId="77777777" w:rsidR="004533A5" w:rsidRPr="004533A5" w:rsidRDefault="004533A5" w:rsidP="004533A5">
            <w:pPr>
              <w:widowControl w:val="0"/>
              <w:autoSpaceDE w:val="0"/>
              <w:autoSpaceDN w:val="0"/>
              <w:spacing w:after="0" w:line="256" w:lineRule="exact"/>
              <w:ind w:left="474" w:right="431"/>
              <w:jc w:val="center"/>
              <w:rPr>
                <w:rFonts w:ascii="Times New Roman" w:eastAsia="Arial" w:hAnsi="Arial" w:cs="Arial"/>
                <w:b/>
                <w:sz w:val="24"/>
                <w:lang w:val="id"/>
              </w:rPr>
            </w:pPr>
            <w:r w:rsidRPr="004533A5">
              <w:rPr>
                <w:rFonts w:ascii="Times New Roman" w:eastAsia="Arial" w:hAnsi="Arial" w:cs="Arial"/>
                <w:b/>
                <w:sz w:val="24"/>
                <w:lang w:val="id"/>
              </w:rPr>
              <w:t>Frekuensi</w:t>
            </w:r>
            <w:r w:rsidRPr="004533A5">
              <w:rPr>
                <w:rFonts w:ascii="Times New Roman" w:eastAsia="Arial" w:hAnsi="Arial" w:cs="Arial"/>
                <w:b/>
                <w:spacing w:val="-2"/>
                <w:sz w:val="24"/>
                <w:lang w:val="id"/>
              </w:rPr>
              <w:t xml:space="preserve"> </w:t>
            </w:r>
            <w:r w:rsidRPr="004533A5">
              <w:rPr>
                <w:rFonts w:ascii="Times New Roman" w:eastAsia="Arial" w:hAnsi="Arial" w:cs="Arial"/>
                <w:b/>
                <w:sz w:val="24"/>
                <w:lang w:val="id"/>
              </w:rPr>
              <w:t>(F)</w:t>
            </w:r>
          </w:p>
        </w:tc>
        <w:tc>
          <w:tcPr>
            <w:tcW w:w="2243" w:type="dxa"/>
            <w:tcBorders>
              <w:top w:val="single" w:sz="4" w:space="0" w:color="000000"/>
              <w:bottom w:val="single" w:sz="4" w:space="0" w:color="000000"/>
            </w:tcBorders>
          </w:tcPr>
          <w:p w14:paraId="036D3318" w14:textId="77777777" w:rsidR="004533A5" w:rsidRPr="004533A5" w:rsidRDefault="004533A5" w:rsidP="004533A5">
            <w:pPr>
              <w:widowControl w:val="0"/>
              <w:autoSpaceDE w:val="0"/>
              <w:autoSpaceDN w:val="0"/>
              <w:spacing w:after="0" w:line="256" w:lineRule="exact"/>
              <w:ind w:left="430" w:right="222"/>
              <w:jc w:val="center"/>
              <w:rPr>
                <w:rFonts w:ascii="Times New Roman" w:eastAsia="Arial" w:hAnsi="Arial" w:cs="Arial"/>
                <w:b/>
                <w:sz w:val="24"/>
                <w:lang w:val="id"/>
              </w:rPr>
            </w:pPr>
            <w:r w:rsidRPr="004533A5">
              <w:rPr>
                <w:rFonts w:ascii="Times New Roman" w:eastAsia="Arial" w:hAnsi="Arial" w:cs="Arial"/>
                <w:b/>
                <w:sz w:val="24"/>
                <w:lang w:val="id"/>
              </w:rPr>
              <w:t>Persentase</w:t>
            </w:r>
            <w:r w:rsidRPr="004533A5">
              <w:rPr>
                <w:rFonts w:ascii="Times New Roman" w:eastAsia="Arial" w:hAnsi="Arial" w:cs="Arial"/>
                <w:b/>
                <w:spacing w:val="-2"/>
                <w:sz w:val="24"/>
                <w:lang w:val="id"/>
              </w:rPr>
              <w:t xml:space="preserve"> </w:t>
            </w:r>
            <w:r w:rsidRPr="004533A5">
              <w:rPr>
                <w:rFonts w:ascii="Times New Roman" w:eastAsia="Arial" w:hAnsi="Arial" w:cs="Arial"/>
                <w:b/>
                <w:sz w:val="24"/>
                <w:lang w:val="id"/>
              </w:rPr>
              <w:t>(%)</w:t>
            </w:r>
          </w:p>
        </w:tc>
      </w:tr>
      <w:tr w:rsidR="004533A5" w:rsidRPr="004533A5" w14:paraId="1C06D488" w14:textId="77777777" w:rsidTr="004A78CE">
        <w:trPr>
          <w:trHeight w:val="281"/>
          <w:jc w:val="center"/>
        </w:trPr>
        <w:tc>
          <w:tcPr>
            <w:tcW w:w="2074" w:type="dxa"/>
            <w:tcBorders>
              <w:top w:val="single" w:sz="4" w:space="0" w:color="000000"/>
            </w:tcBorders>
          </w:tcPr>
          <w:p w14:paraId="37E29461" w14:textId="77777777" w:rsidR="004533A5" w:rsidRPr="004533A5" w:rsidRDefault="004533A5" w:rsidP="004533A5">
            <w:pPr>
              <w:widowControl w:val="0"/>
              <w:autoSpaceDE w:val="0"/>
              <w:autoSpaceDN w:val="0"/>
              <w:spacing w:after="0" w:line="261" w:lineRule="exact"/>
              <w:ind w:left="302" w:right="470"/>
              <w:jc w:val="center"/>
              <w:rPr>
                <w:rFonts w:ascii="Times New Roman" w:eastAsia="Arial" w:hAnsi="Arial" w:cs="Arial"/>
                <w:sz w:val="24"/>
                <w:lang w:val="id"/>
              </w:rPr>
            </w:pPr>
            <w:r w:rsidRPr="004533A5">
              <w:rPr>
                <w:rFonts w:ascii="Times New Roman" w:eastAsia="Arial" w:hAnsi="Arial" w:cs="Arial"/>
                <w:sz w:val="24"/>
                <w:lang w:val="en-US"/>
              </w:rPr>
              <w:t xml:space="preserve">Non </w:t>
            </w:r>
            <w:r w:rsidRPr="004533A5">
              <w:rPr>
                <w:rFonts w:ascii="Times New Roman" w:eastAsia="Arial" w:hAnsi="Arial" w:cs="Arial"/>
                <w:sz w:val="24"/>
                <w:lang w:val="id"/>
              </w:rPr>
              <w:t>Racikan</w:t>
            </w:r>
          </w:p>
        </w:tc>
        <w:tc>
          <w:tcPr>
            <w:tcW w:w="2337" w:type="dxa"/>
            <w:tcBorders>
              <w:top w:val="single" w:sz="4" w:space="0" w:color="000000"/>
            </w:tcBorders>
          </w:tcPr>
          <w:p w14:paraId="0A63250F" w14:textId="77777777" w:rsidR="004533A5" w:rsidRPr="004533A5" w:rsidRDefault="004533A5" w:rsidP="004533A5">
            <w:pPr>
              <w:widowControl w:val="0"/>
              <w:autoSpaceDE w:val="0"/>
              <w:autoSpaceDN w:val="0"/>
              <w:spacing w:after="0" w:line="261" w:lineRule="exact"/>
              <w:ind w:left="474" w:right="431"/>
              <w:jc w:val="center"/>
              <w:rPr>
                <w:rFonts w:ascii="Times New Roman" w:eastAsia="Arial" w:hAnsi="Arial" w:cs="Arial"/>
                <w:sz w:val="24"/>
                <w:lang w:val="id"/>
              </w:rPr>
            </w:pPr>
            <w:r w:rsidRPr="004533A5">
              <w:rPr>
                <w:rFonts w:ascii="Times New Roman" w:eastAsia="Arial" w:hAnsi="Arial" w:cs="Arial"/>
                <w:sz w:val="24"/>
                <w:lang w:val="en-US"/>
              </w:rPr>
              <w:t>5</w:t>
            </w:r>
            <w:r w:rsidRPr="004533A5">
              <w:rPr>
                <w:rFonts w:ascii="Times New Roman" w:eastAsia="Arial" w:hAnsi="Arial" w:cs="Arial"/>
                <w:sz w:val="24"/>
                <w:lang w:val="id"/>
              </w:rPr>
              <w:t>1</w:t>
            </w:r>
          </w:p>
        </w:tc>
        <w:tc>
          <w:tcPr>
            <w:tcW w:w="2243" w:type="dxa"/>
            <w:tcBorders>
              <w:top w:val="single" w:sz="4" w:space="0" w:color="000000"/>
            </w:tcBorders>
          </w:tcPr>
          <w:p w14:paraId="18915F6F" w14:textId="77777777" w:rsidR="004533A5" w:rsidRPr="004533A5" w:rsidRDefault="004533A5" w:rsidP="004533A5">
            <w:pPr>
              <w:widowControl w:val="0"/>
              <w:autoSpaceDE w:val="0"/>
              <w:autoSpaceDN w:val="0"/>
              <w:spacing w:after="0" w:line="261" w:lineRule="exact"/>
              <w:ind w:left="430" w:right="221"/>
              <w:jc w:val="center"/>
              <w:rPr>
                <w:rFonts w:ascii="Times New Roman" w:eastAsia="Arial" w:hAnsi="Arial" w:cs="Arial"/>
                <w:sz w:val="24"/>
                <w:lang w:val="en-US"/>
              </w:rPr>
            </w:pPr>
            <w:r w:rsidRPr="004533A5">
              <w:rPr>
                <w:rFonts w:ascii="Times New Roman" w:eastAsia="Arial" w:hAnsi="Arial" w:cs="Arial"/>
                <w:sz w:val="24"/>
                <w:lang w:val="en-US"/>
              </w:rPr>
              <w:t>79,7</w:t>
            </w:r>
          </w:p>
        </w:tc>
      </w:tr>
      <w:tr w:rsidR="004533A5" w:rsidRPr="004533A5" w14:paraId="0175D508" w14:textId="77777777" w:rsidTr="004A78CE">
        <w:trPr>
          <w:trHeight w:val="272"/>
          <w:jc w:val="center"/>
        </w:trPr>
        <w:tc>
          <w:tcPr>
            <w:tcW w:w="2074" w:type="dxa"/>
            <w:tcBorders>
              <w:bottom w:val="single" w:sz="4" w:space="0" w:color="000000"/>
            </w:tcBorders>
          </w:tcPr>
          <w:p w14:paraId="4D142984" w14:textId="77777777" w:rsidR="004533A5" w:rsidRPr="004533A5" w:rsidRDefault="004533A5" w:rsidP="004533A5">
            <w:pPr>
              <w:widowControl w:val="0"/>
              <w:autoSpaceDE w:val="0"/>
              <w:autoSpaceDN w:val="0"/>
              <w:spacing w:after="0" w:line="253" w:lineRule="exact"/>
              <w:ind w:left="302" w:right="472"/>
              <w:jc w:val="center"/>
              <w:rPr>
                <w:rFonts w:ascii="Times New Roman" w:eastAsia="Arial" w:hAnsi="Arial" w:cs="Arial"/>
                <w:sz w:val="24"/>
                <w:lang w:val="id"/>
              </w:rPr>
            </w:pPr>
            <w:r w:rsidRPr="004533A5">
              <w:rPr>
                <w:rFonts w:ascii="Times New Roman" w:eastAsia="Arial" w:hAnsi="Arial" w:cs="Arial"/>
                <w:sz w:val="24"/>
                <w:lang w:val="id"/>
              </w:rPr>
              <w:t>Racikan</w:t>
            </w:r>
          </w:p>
        </w:tc>
        <w:tc>
          <w:tcPr>
            <w:tcW w:w="2337" w:type="dxa"/>
            <w:tcBorders>
              <w:bottom w:val="single" w:sz="4" w:space="0" w:color="000000"/>
            </w:tcBorders>
          </w:tcPr>
          <w:p w14:paraId="19898B11" w14:textId="77777777" w:rsidR="004533A5" w:rsidRPr="004533A5" w:rsidRDefault="004533A5" w:rsidP="004533A5">
            <w:pPr>
              <w:widowControl w:val="0"/>
              <w:autoSpaceDE w:val="0"/>
              <w:autoSpaceDN w:val="0"/>
              <w:spacing w:after="0" w:line="253" w:lineRule="exact"/>
              <w:ind w:left="474" w:right="431"/>
              <w:jc w:val="center"/>
              <w:rPr>
                <w:rFonts w:ascii="Times New Roman" w:eastAsia="Arial" w:hAnsi="Arial" w:cs="Arial"/>
                <w:sz w:val="24"/>
                <w:lang w:val="en-US"/>
              </w:rPr>
            </w:pPr>
            <w:r w:rsidRPr="004533A5">
              <w:rPr>
                <w:rFonts w:ascii="Times New Roman" w:eastAsia="Arial" w:hAnsi="Arial" w:cs="Arial"/>
                <w:sz w:val="24"/>
                <w:lang w:val="id"/>
              </w:rPr>
              <w:t>1</w:t>
            </w:r>
            <w:r w:rsidRPr="004533A5">
              <w:rPr>
                <w:rFonts w:ascii="Times New Roman" w:eastAsia="Arial" w:hAnsi="Arial" w:cs="Arial"/>
                <w:sz w:val="24"/>
                <w:lang w:val="en-US"/>
              </w:rPr>
              <w:t>3</w:t>
            </w:r>
          </w:p>
        </w:tc>
        <w:tc>
          <w:tcPr>
            <w:tcW w:w="2243" w:type="dxa"/>
            <w:tcBorders>
              <w:bottom w:val="single" w:sz="4" w:space="0" w:color="000000"/>
            </w:tcBorders>
          </w:tcPr>
          <w:p w14:paraId="4CA8C40C" w14:textId="77777777" w:rsidR="004533A5" w:rsidRPr="004533A5" w:rsidRDefault="004533A5" w:rsidP="004533A5">
            <w:pPr>
              <w:widowControl w:val="0"/>
              <w:autoSpaceDE w:val="0"/>
              <w:autoSpaceDN w:val="0"/>
              <w:spacing w:after="0" w:line="253" w:lineRule="exact"/>
              <w:ind w:left="430" w:right="221"/>
              <w:jc w:val="center"/>
              <w:rPr>
                <w:rFonts w:ascii="Times New Roman" w:eastAsia="Arial" w:hAnsi="Arial" w:cs="Arial"/>
                <w:sz w:val="24"/>
                <w:lang w:val="en-US"/>
              </w:rPr>
            </w:pPr>
            <w:r w:rsidRPr="004533A5">
              <w:rPr>
                <w:rFonts w:ascii="Times New Roman" w:eastAsia="Arial" w:hAnsi="Arial" w:cs="Arial"/>
                <w:sz w:val="24"/>
                <w:lang w:val="en-US"/>
              </w:rPr>
              <w:t>20,3</w:t>
            </w:r>
          </w:p>
        </w:tc>
      </w:tr>
      <w:tr w:rsidR="004533A5" w:rsidRPr="004533A5" w14:paraId="1C952706" w14:textId="77777777" w:rsidTr="004A78CE">
        <w:trPr>
          <w:trHeight w:val="278"/>
          <w:jc w:val="center"/>
        </w:trPr>
        <w:tc>
          <w:tcPr>
            <w:tcW w:w="2074" w:type="dxa"/>
            <w:tcBorders>
              <w:top w:val="single" w:sz="4" w:space="0" w:color="000000"/>
              <w:bottom w:val="single" w:sz="4" w:space="0" w:color="000000"/>
            </w:tcBorders>
          </w:tcPr>
          <w:p w14:paraId="207A5120" w14:textId="77777777" w:rsidR="004533A5" w:rsidRPr="004533A5" w:rsidRDefault="004533A5" w:rsidP="004533A5">
            <w:pPr>
              <w:widowControl w:val="0"/>
              <w:autoSpaceDE w:val="0"/>
              <w:autoSpaceDN w:val="0"/>
              <w:spacing w:after="0" w:line="258" w:lineRule="exact"/>
              <w:ind w:left="302" w:right="471"/>
              <w:jc w:val="center"/>
              <w:rPr>
                <w:rFonts w:ascii="Times New Roman" w:eastAsia="Arial" w:hAnsi="Arial" w:cs="Arial"/>
                <w:sz w:val="24"/>
                <w:lang w:val="id"/>
              </w:rPr>
            </w:pPr>
            <w:r w:rsidRPr="004533A5">
              <w:rPr>
                <w:rFonts w:ascii="Times New Roman" w:eastAsia="Arial" w:hAnsi="Arial" w:cs="Arial"/>
                <w:sz w:val="24"/>
                <w:lang w:val="id"/>
              </w:rPr>
              <w:t>Total</w:t>
            </w:r>
          </w:p>
        </w:tc>
        <w:tc>
          <w:tcPr>
            <w:tcW w:w="2337" w:type="dxa"/>
            <w:tcBorders>
              <w:top w:val="single" w:sz="4" w:space="0" w:color="000000"/>
              <w:bottom w:val="single" w:sz="4" w:space="0" w:color="000000"/>
            </w:tcBorders>
          </w:tcPr>
          <w:p w14:paraId="0F86FB77" w14:textId="77777777" w:rsidR="004533A5" w:rsidRPr="004533A5" w:rsidRDefault="004533A5" w:rsidP="004533A5">
            <w:pPr>
              <w:widowControl w:val="0"/>
              <w:autoSpaceDE w:val="0"/>
              <w:autoSpaceDN w:val="0"/>
              <w:spacing w:after="0" w:line="258" w:lineRule="exact"/>
              <w:ind w:left="474" w:right="431"/>
              <w:jc w:val="center"/>
              <w:rPr>
                <w:rFonts w:ascii="Times New Roman" w:eastAsia="Arial" w:hAnsi="Arial" w:cs="Arial"/>
                <w:sz w:val="24"/>
                <w:lang w:val="id"/>
              </w:rPr>
            </w:pPr>
            <w:r w:rsidRPr="004533A5">
              <w:rPr>
                <w:rFonts w:ascii="Times New Roman" w:eastAsia="Arial" w:hAnsi="Arial" w:cs="Arial"/>
                <w:sz w:val="24"/>
                <w:lang w:val="id"/>
              </w:rPr>
              <w:t>64</w:t>
            </w:r>
          </w:p>
        </w:tc>
        <w:tc>
          <w:tcPr>
            <w:tcW w:w="2243" w:type="dxa"/>
            <w:tcBorders>
              <w:top w:val="single" w:sz="4" w:space="0" w:color="000000"/>
              <w:bottom w:val="single" w:sz="4" w:space="0" w:color="000000"/>
            </w:tcBorders>
          </w:tcPr>
          <w:p w14:paraId="4869C41B" w14:textId="77777777" w:rsidR="004533A5" w:rsidRPr="004533A5" w:rsidRDefault="004533A5" w:rsidP="004533A5">
            <w:pPr>
              <w:widowControl w:val="0"/>
              <w:autoSpaceDE w:val="0"/>
              <w:autoSpaceDN w:val="0"/>
              <w:spacing w:after="0" w:line="258" w:lineRule="exact"/>
              <w:ind w:left="430" w:right="218"/>
              <w:jc w:val="center"/>
              <w:rPr>
                <w:rFonts w:ascii="Times New Roman" w:eastAsia="Arial" w:hAnsi="Arial" w:cs="Arial"/>
                <w:sz w:val="24"/>
                <w:lang w:val="id"/>
              </w:rPr>
            </w:pPr>
            <w:r w:rsidRPr="004533A5">
              <w:rPr>
                <w:rFonts w:ascii="Times New Roman" w:eastAsia="Arial" w:hAnsi="Arial" w:cs="Arial"/>
                <w:sz w:val="24"/>
                <w:lang w:val="id"/>
              </w:rPr>
              <w:t>100</w:t>
            </w:r>
          </w:p>
        </w:tc>
      </w:tr>
    </w:tbl>
    <w:p w14:paraId="4A80E50E" w14:textId="77777777" w:rsidR="009B3365" w:rsidRDefault="009B3365" w:rsidP="009B3365">
      <w:pPr>
        <w:widowControl w:val="0"/>
        <w:tabs>
          <w:tab w:val="left" w:pos="284"/>
          <w:tab w:val="left" w:pos="709"/>
        </w:tabs>
        <w:autoSpaceDE w:val="0"/>
        <w:autoSpaceDN w:val="0"/>
        <w:spacing w:before="3" w:after="0" w:line="120" w:lineRule="exact"/>
        <w:jc w:val="both"/>
        <w:outlineLvl w:val="2"/>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p>
    <w:p w14:paraId="4712C2A0" w14:textId="18E4112C" w:rsidR="004533A5" w:rsidRDefault="009B3365" w:rsidP="009B3365">
      <w:pPr>
        <w:widowControl w:val="0"/>
        <w:tabs>
          <w:tab w:val="left" w:pos="284"/>
          <w:tab w:val="left" w:pos="709"/>
        </w:tabs>
        <w:autoSpaceDE w:val="0"/>
        <w:autoSpaceDN w:val="0"/>
        <w:spacing w:before="3" w:after="0" w:line="360" w:lineRule="auto"/>
        <w:jc w:val="both"/>
        <w:outlineLvl w:val="2"/>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sidR="004533A5" w:rsidRPr="004533A5">
        <w:rPr>
          <w:rFonts w:ascii="Times New Roman" w:eastAsia="Times New Roman" w:hAnsi="Times New Roman" w:cs="Times New Roman"/>
          <w:sz w:val="24"/>
          <w:szCs w:val="24"/>
          <w:lang w:val="id"/>
        </w:rPr>
        <w:t>Tabel di atas menunjukkan bahwa pelayanan resep yang terdapat pada Puskesmas 11 Ilir Kota Palembang pada saat dilakukan penelitian di Bulan Juni 2021 untuk resep racikan sebanyak 13 resep atau 20,3% dan untuk resep non racikan sebesar 51 resep atau 79,7%. Resep racikan yang masuk di Puskesmas 11 Ilir sedikit, hal ini dikarenakan resep racikan kebanyakan pasiennya adalah anak-anak. Namun pada saat dilakukan penelitian, pasien anak-anak sangat sedikit, sehingga</w:t>
      </w:r>
      <w:r>
        <w:rPr>
          <w:rFonts w:ascii="Times New Roman" w:eastAsia="Times New Roman" w:hAnsi="Times New Roman" w:cs="Times New Roman"/>
          <w:sz w:val="24"/>
          <w:szCs w:val="24"/>
          <w:lang w:val="en-US"/>
        </w:rPr>
        <w:t xml:space="preserve"> </w:t>
      </w:r>
      <w:r w:rsidR="004533A5" w:rsidRPr="004533A5">
        <w:rPr>
          <w:rFonts w:ascii="Times New Roman" w:eastAsia="Times New Roman" w:hAnsi="Times New Roman" w:cs="Times New Roman"/>
          <w:sz w:val="24"/>
          <w:szCs w:val="24"/>
          <w:lang w:val="id"/>
        </w:rPr>
        <w:t>resep racikan juga sedikit.</w:t>
      </w:r>
    </w:p>
    <w:p w14:paraId="547BDF39" w14:textId="77777777" w:rsidR="009B3365" w:rsidRPr="009B3365" w:rsidRDefault="009B3365" w:rsidP="009B3365">
      <w:pPr>
        <w:widowControl w:val="0"/>
        <w:tabs>
          <w:tab w:val="left" w:pos="284"/>
          <w:tab w:val="left" w:pos="709"/>
        </w:tabs>
        <w:autoSpaceDE w:val="0"/>
        <w:autoSpaceDN w:val="0"/>
        <w:spacing w:before="3" w:after="0" w:line="360" w:lineRule="auto"/>
        <w:ind w:left="284"/>
        <w:jc w:val="both"/>
        <w:outlineLvl w:val="2"/>
        <w:rPr>
          <w:rFonts w:ascii="Times New Roman" w:eastAsia="Times New Roman" w:hAnsi="Times New Roman" w:cs="Times New Roman"/>
          <w:sz w:val="24"/>
          <w:szCs w:val="24"/>
          <w:lang w:val="id"/>
        </w:rPr>
      </w:pPr>
      <w:r w:rsidRPr="009B3365">
        <w:rPr>
          <w:rFonts w:ascii="Times New Roman" w:eastAsia="Times New Roman" w:hAnsi="Times New Roman" w:cs="Times New Roman"/>
          <w:sz w:val="24"/>
          <w:szCs w:val="24"/>
          <w:lang w:val="id"/>
        </w:rPr>
        <w:t>b. Kesesuaian Waktu Tunggu Pasien dalam Pelayanan Resep</w:t>
      </w:r>
    </w:p>
    <w:p w14:paraId="00737A6A" w14:textId="731CCC95" w:rsidR="009B3365" w:rsidRDefault="009B3365" w:rsidP="009B3365">
      <w:pPr>
        <w:widowControl w:val="0"/>
        <w:tabs>
          <w:tab w:val="left" w:pos="284"/>
          <w:tab w:val="left" w:pos="709"/>
          <w:tab w:val="left" w:pos="851"/>
        </w:tabs>
        <w:autoSpaceDE w:val="0"/>
        <w:autoSpaceDN w:val="0"/>
        <w:spacing w:before="3" w:after="0" w:line="360" w:lineRule="auto"/>
        <w:jc w:val="both"/>
        <w:outlineLvl w:val="2"/>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sidRPr="009B3365">
        <w:rPr>
          <w:rFonts w:ascii="Times New Roman" w:eastAsia="Times New Roman" w:hAnsi="Times New Roman" w:cs="Times New Roman"/>
          <w:sz w:val="24"/>
          <w:szCs w:val="24"/>
          <w:lang w:val="id"/>
        </w:rPr>
        <w:t>Hasil analisis univariat guna melihat kesesuaian waktu tunggu pelayanan resep yang terdapat di Puskesmas 11 Ilir Kota Palembang dinyatakan pada table berikut :</w:t>
      </w:r>
    </w:p>
    <w:p w14:paraId="32E154C2" w14:textId="0F759E54" w:rsidR="009B3365" w:rsidRDefault="009B3365" w:rsidP="009B3365">
      <w:pPr>
        <w:widowControl w:val="0"/>
        <w:tabs>
          <w:tab w:val="left" w:pos="284"/>
          <w:tab w:val="left" w:pos="709"/>
          <w:tab w:val="left" w:pos="851"/>
        </w:tabs>
        <w:autoSpaceDE w:val="0"/>
        <w:autoSpaceDN w:val="0"/>
        <w:spacing w:before="3" w:after="0" w:line="360" w:lineRule="auto"/>
        <w:jc w:val="center"/>
        <w:outlineLvl w:val="2"/>
        <w:rPr>
          <w:rFonts w:ascii="Times New Roman" w:eastAsia="Times New Roman" w:hAnsi="Times New Roman" w:cs="Times New Roman"/>
          <w:b/>
          <w:bCs/>
          <w:sz w:val="24"/>
          <w:szCs w:val="24"/>
          <w:lang w:val="id"/>
        </w:rPr>
      </w:pPr>
      <w:r w:rsidRPr="009B3365">
        <w:rPr>
          <w:rFonts w:ascii="Times New Roman" w:eastAsia="Times New Roman" w:hAnsi="Times New Roman" w:cs="Times New Roman"/>
          <w:b/>
          <w:bCs/>
          <w:sz w:val="24"/>
          <w:szCs w:val="24"/>
          <w:lang w:val="id"/>
        </w:rPr>
        <w:t>Tabel 4.5 Jumlah Frekuensi Responden Berdasarkan Waktu Tunggu</w:t>
      </w:r>
    </w:p>
    <w:tbl>
      <w:tblPr>
        <w:tblpPr w:leftFromText="180" w:rightFromText="180" w:vertAnchor="text" w:horzAnchor="margin" w:tblpXSpec="center" w:tblpY="19"/>
        <w:tblW w:w="0" w:type="auto"/>
        <w:tblLayout w:type="fixed"/>
        <w:tblCellMar>
          <w:left w:w="0" w:type="dxa"/>
          <w:right w:w="0" w:type="dxa"/>
        </w:tblCellMar>
        <w:tblLook w:val="01E0" w:firstRow="1" w:lastRow="1" w:firstColumn="1" w:lastColumn="1" w:noHBand="0" w:noVBand="0"/>
      </w:tblPr>
      <w:tblGrid>
        <w:gridCol w:w="2033"/>
        <w:gridCol w:w="2180"/>
        <w:gridCol w:w="2314"/>
      </w:tblGrid>
      <w:tr w:rsidR="009B3365" w:rsidRPr="009B3365" w14:paraId="1F2C8C62" w14:textId="77777777" w:rsidTr="009B3365">
        <w:trPr>
          <w:trHeight w:val="275"/>
        </w:trPr>
        <w:tc>
          <w:tcPr>
            <w:tcW w:w="2033" w:type="dxa"/>
            <w:tcBorders>
              <w:top w:val="single" w:sz="4" w:space="0" w:color="000000"/>
              <w:bottom w:val="single" w:sz="4" w:space="0" w:color="000000"/>
            </w:tcBorders>
          </w:tcPr>
          <w:p w14:paraId="1DAA0F70" w14:textId="77777777" w:rsidR="009B3365" w:rsidRPr="009B3365" w:rsidRDefault="009B3365" w:rsidP="009B3365">
            <w:pPr>
              <w:widowControl w:val="0"/>
              <w:autoSpaceDE w:val="0"/>
              <w:autoSpaceDN w:val="0"/>
              <w:spacing w:after="0" w:line="256" w:lineRule="exact"/>
              <w:ind w:left="101" w:right="324"/>
              <w:jc w:val="center"/>
              <w:rPr>
                <w:rFonts w:ascii="Times New Roman" w:eastAsia="Arial" w:hAnsi="Arial" w:cs="Arial"/>
                <w:b/>
                <w:sz w:val="24"/>
                <w:lang w:val="id"/>
              </w:rPr>
            </w:pPr>
            <w:r w:rsidRPr="009B3365">
              <w:rPr>
                <w:rFonts w:ascii="Times New Roman" w:eastAsia="Arial" w:hAnsi="Arial" w:cs="Arial"/>
                <w:b/>
                <w:sz w:val="24"/>
                <w:lang w:val="id"/>
              </w:rPr>
              <w:t>Waktu</w:t>
            </w:r>
            <w:r w:rsidRPr="009B3365">
              <w:rPr>
                <w:rFonts w:ascii="Times New Roman" w:eastAsia="Arial" w:hAnsi="Arial" w:cs="Arial"/>
                <w:b/>
                <w:spacing w:val="-1"/>
                <w:sz w:val="24"/>
                <w:lang w:val="id"/>
              </w:rPr>
              <w:t xml:space="preserve"> </w:t>
            </w:r>
            <w:r w:rsidRPr="009B3365">
              <w:rPr>
                <w:rFonts w:ascii="Times New Roman" w:eastAsia="Arial" w:hAnsi="Arial" w:cs="Arial"/>
                <w:b/>
                <w:sz w:val="24"/>
                <w:lang w:val="id"/>
              </w:rPr>
              <w:t>Tunggu</w:t>
            </w:r>
          </w:p>
        </w:tc>
        <w:tc>
          <w:tcPr>
            <w:tcW w:w="2180" w:type="dxa"/>
            <w:tcBorders>
              <w:top w:val="single" w:sz="4" w:space="0" w:color="000000"/>
              <w:bottom w:val="single" w:sz="4" w:space="0" w:color="000000"/>
            </w:tcBorders>
          </w:tcPr>
          <w:p w14:paraId="201EEE1E" w14:textId="77777777" w:rsidR="009B3365" w:rsidRPr="009B3365" w:rsidRDefault="009B3365" w:rsidP="009B3365">
            <w:pPr>
              <w:widowControl w:val="0"/>
              <w:autoSpaceDE w:val="0"/>
              <w:autoSpaceDN w:val="0"/>
              <w:spacing w:after="0" w:line="256" w:lineRule="exact"/>
              <w:ind w:left="327" w:right="421"/>
              <w:jc w:val="center"/>
              <w:rPr>
                <w:rFonts w:ascii="Times New Roman" w:eastAsia="Arial" w:hAnsi="Arial" w:cs="Arial"/>
                <w:b/>
                <w:sz w:val="24"/>
                <w:lang w:val="id"/>
              </w:rPr>
            </w:pPr>
            <w:r w:rsidRPr="009B3365">
              <w:rPr>
                <w:rFonts w:ascii="Times New Roman" w:eastAsia="Arial" w:hAnsi="Arial" w:cs="Arial"/>
                <w:b/>
                <w:sz w:val="24"/>
                <w:lang w:val="id"/>
              </w:rPr>
              <w:t>Frekuensi</w:t>
            </w:r>
            <w:r w:rsidRPr="009B3365">
              <w:rPr>
                <w:rFonts w:ascii="Times New Roman" w:eastAsia="Arial" w:hAnsi="Arial" w:cs="Arial"/>
                <w:b/>
                <w:spacing w:val="-2"/>
                <w:sz w:val="24"/>
                <w:lang w:val="id"/>
              </w:rPr>
              <w:t xml:space="preserve"> </w:t>
            </w:r>
            <w:r w:rsidRPr="009B3365">
              <w:rPr>
                <w:rFonts w:ascii="Times New Roman" w:eastAsia="Arial" w:hAnsi="Arial" w:cs="Arial"/>
                <w:b/>
                <w:sz w:val="24"/>
                <w:lang w:val="id"/>
              </w:rPr>
              <w:t>(F)</w:t>
            </w:r>
          </w:p>
        </w:tc>
        <w:tc>
          <w:tcPr>
            <w:tcW w:w="2314" w:type="dxa"/>
            <w:tcBorders>
              <w:top w:val="single" w:sz="4" w:space="0" w:color="000000"/>
              <w:bottom w:val="single" w:sz="4" w:space="0" w:color="000000"/>
            </w:tcBorders>
          </w:tcPr>
          <w:p w14:paraId="5DA1B1BD" w14:textId="77777777" w:rsidR="009B3365" w:rsidRPr="009B3365" w:rsidRDefault="009B3365" w:rsidP="009B3365">
            <w:pPr>
              <w:widowControl w:val="0"/>
              <w:autoSpaceDE w:val="0"/>
              <w:autoSpaceDN w:val="0"/>
              <w:spacing w:after="0" w:line="256" w:lineRule="exact"/>
              <w:ind w:left="424" w:right="299"/>
              <w:jc w:val="center"/>
              <w:rPr>
                <w:rFonts w:ascii="Times New Roman" w:eastAsia="Arial" w:hAnsi="Arial" w:cs="Arial"/>
                <w:b/>
                <w:sz w:val="24"/>
                <w:lang w:val="id"/>
              </w:rPr>
            </w:pPr>
            <w:r w:rsidRPr="009B3365">
              <w:rPr>
                <w:rFonts w:ascii="Times New Roman" w:eastAsia="Arial" w:hAnsi="Arial" w:cs="Arial"/>
                <w:b/>
                <w:sz w:val="24"/>
                <w:lang w:val="id"/>
              </w:rPr>
              <w:t>Persentase</w:t>
            </w:r>
            <w:r w:rsidRPr="009B3365">
              <w:rPr>
                <w:rFonts w:ascii="Times New Roman" w:eastAsia="Arial" w:hAnsi="Arial" w:cs="Arial"/>
                <w:b/>
                <w:spacing w:val="-2"/>
                <w:sz w:val="24"/>
                <w:lang w:val="id"/>
              </w:rPr>
              <w:t xml:space="preserve"> </w:t>
            </w:r>
            <w:r w:rsidRPr="009B3365">
              <w:rPr>
                <w:rFonts w:ascii="Times New Roman" w:eastAsia="Arial" w:hAnsi="Arial" w:cs="Arial"/>
                <w:b/>
                <w:sz w:val="24"/>
                <w:lang w:val="id"/>
              </w:rPr>
              <w:t>(%)</w:t>
            </w:r>
          </w:p>
        </w:tc>
      </w:tr>
      <w:tr w:rsidR="009B3365" w:rsidRPr="009B3365" w14:paraId="6EDA012F" w14:textId="77777777" w:rsidTr="009B3365">
        <w:trPr>
          <w:trHeight w:val="281"/>
        </w:trPr>
        <w:tc>
          <w:tcPr>
            <w:tcW w:w="2033" w:type="dxa"/>
            <w:tcBorders>
              <w:top w:val="single" w:sz="4" w:space="0" w:color="000000"/>
            </w:tcBorders>
          </w:tcPr>
          <w:p w14:paraId="0B125496" w14:textId="77777777" w:rsidR="009B3365" w:rsidRPr="009B3365" w:rsidRDefault="009B3365" w:rsidP="009B3365">
            <w:pPr>
              <w:widowControl w:val="0"/>
              <w:autoSpaceDE w:val="0"/>
              <w:autoSpaceDN w:val="0"/>
              <w:spacing w:after="0" w:line="261" w:lineRule="exact"/>
              <w:ind w:left="100" w:right="324"/>
              <w:jc w:val="center"/>
              <w:rPr>
                <w:rFonts w:ascii="Times New Roman" w:eastAsia="Arial" w:hAnsi="Arial" w:cs="Arial"/>
                <w:sz w:val="24"/>
                <w:lang w:val="id"/>
              </w:rPr>
            </w:pPr>
            <w:r w:rsidRPr="009B3365">
              <w:rPr>
                <w:rFonts w:ascii="Times New Roman" w:eastAsia="Arial" w:hAnsi="Arial" w:cs="Arial"/>
                <w:sz w:val="24"/>
                <w:lang w:val="id"/>
              </w:rPr>
              <w:t>Sesuai</w:t>
            </w:r>
          </w:p>
        </w:tc>
        <w:tc>
          <w:tcPr>
            <w:tcW w:w="2180" w:type="dxa"/>
            <w:tcBorders>
              <w:top w:val="single" w:sz="4" w:space="0" w:color="000000"/>
            </w:tcBorders>
          </w:tcPr>
          <w:p w14:paraId="5943AED2" w14:textId="77777777" w:rsidR="009B3365" w:rsidRPr="009B3365" w:rsidRDefault="009B3365" w:rsidP="009B3365">
            <w:pPr>
              <w:widowControl w:val="0"/>
              <w:autoSpaceDE w:val="0"/>
              <w:autoSpaceDN w:val="0"/>
              <w:spacing w:after="0" w:line="261" w:lineRule="exact"/>
              <w:ind w:left="327" w:right="416"/>
              <w:jc w:val="center"/>
              <w:rPr>
                <w:rFonts w:ascii="Times New Roman" w:eastAsia="Arial" w:hAnsi="Arial" w:cs="Arial"/>
                <w:sz w:val="24"/>
                <w:lang w:val="id"/>
              </w:rPr>
            </w:pPr>
            <w:r w:rsidRPr="009B3365">
              <w:rPr>
                <w:rFonts w:ascii="Times New Roman" w:eastAsia="Arial" w:hAnsi="Arial" w:cs="Arial"/>
                <w:sz w:val="24"/>
                <w:lang w:val="id"/>
              </w:rPr>
              <w:t>54</w:t>
            </w:r>
          </w:p>
        </w:tc>
        <w:tc>
          <w:tcPr>
            <w:tcW w:w="2314" w:type="dxa"/>
            <w:tcBorders>
              <w:top w:val="single" w:sz="4" w:space="0" w:color="000000"/>
            </w:tcBorders>
          </w:tcPr>
          <w:p w14:paraId="14968E33" w14:textId="77777777" w:rsidR="009B3365" w:rsidRPr="009B3365" w:rsidRDefault="009B3365" w:rsidP="009B3365">
            <w:pPr>
              <w:widowControl w:val="0"/>
              <w:autoSpaceDE w:val="0"/>
              <w:autoSpaceDN w:val="0"/>
              <w:spacing w:after="0" w:line="261" w:lineRule="exact"/>
              <w:ind w:left="424" w:right="298"/>
              <w:jc w:val="center"/>
              <w:rPr>
                <w:rFonts w:ascii="Times New Roman" w:eastAsia="Arial" w:hAnsi="Arial" w:cs="Arial"/>
                <w:sz w:val="24"/>
                <w:lang w:val="id"/>
              </w:rPr>
            </w:pPr>
            <w:r w:rsidRPr="009B3365">
              <w:rPr>
                <w:rFonts w:ascii="Times New Roman" w:eastAsia="Arial" w:hAnsi="Arial" w:cs="Arial"/>
                <w:sz w:val="24"/>
                <w:lang w:val="id"/>
              </w:rPr>
              <w:t>84,4</w:t>
            </w:r>
          </w:p>
        </w:tc>
      </w:tr>
      <w:tr w:rsidR="009B3365" w:rsidRPr="009B3365" w14:paraId="250636C3" w14:textId="77777777" w:rsidTr="009B3365">
        <w:trPr>
          <w:trHeight w:val="272"/>
        </w:trPr>
        <w:tc>
          <w:tcPr>
            <w:tcW w:w="2033" w:type="dxa"/>
            <w:tcBorders>
              <w:bottom w:val="single" w:sz="4" w:space="0" w:color="000000"/>
            </w:tcBorders>
          </w:tcPr>
          <w:p w14:paraId="3C6C4CEE" w14:textId="77777777" w:rsidR="009B3365" w:rsidRPr="009B3365" w:rsidRDefault="009B3365" w:rsidP="009B3365">
            <w:pPr>
              <w:widowControl w:val="0"/>
              <w:autoSpaceDE w:val="0"/>
              <w:autoSpaceDN w:val="0"/>
              <w:spacing w:after="0" w:line="253" w:lineRule="exact"/>
              <w:ind w:left="100" w:right="324"/>
              <w:jc w:val="center"/>
              <w:rPr>
                <w:rFonts w:ascii="Times New Roman" w:eastAsia="Arial" w:hAnsi="Arial" w:cs="Arial"/>
                <w:sz w:val="24"/>
                <w:lang w:val="id"/>
              </w:rPr>
            </w:pPr>
            <w:r w:rsidRPr="009B3365">
              <w:rPr>
                <w:rFonts w:ascii="Times New Roman" w:eastAsia="Arial" w:hAnsi="Arial" w:cs="Arial"/>
                <w:sz w:val="24"/>
                <w:lang w:val="id"/>
              </w:rPr>
              <w:t>Tidak</w:t>
            </w:r>
            <w:r w:rsidRPr="009B3365">
              <w:rPr>
                <w:rFonts w:ascii="Times New Roman" w:eastAsia="Arial" w:hAnsi="Arial" w:cs="Arial"/>
                <w:spacing w:val="-2"/>
                <w:sz w:val="24"/>
                <w:lang w:val="id"/>
              </w:rPr>
              <w:t xml:space="preserve"> </w:t>
            </w:r>
            <w:r w:rsidRPr="009B3365">
              <w:rPr>
                <w:rFonts w:ascii="Times New Roman" w:eastAsia="Arial" w:hAnsi="Arial" w:cs="Arial"/>
                <w:sz w:val="24"/>
                <w:lang w:val="id"/>
              </w:rPr>
              <w:t>Sesuai</w:t>
            </w:r>
          </w:p>
        </w:tc>
        <w:tc>
          <w:tcPr>
            <w:tcW w:w="2180" w:type="dxa"/>
            <w:tcBorders>
              <w:bottom w:val="single" w:sz="4" w:space="0" w:color="000000"/>
            </w:tcBorders>
          </w:tcPr>
          <w:p w14:paraId="21D00CD2" w14:textId="77777777" w:rsidR="009B3365" w:rsidRPr="009B3365" w:rsidRDefault="009B3365" w:rsidP="009B3365">
            <w:pPr>
              <w:widowControl w:val="0"/>
              <w:autoSpaceDE w:val="0"/>
              <w:autoSpaceDN w:val="0"/>
              <w:spacing w:after="0" w:line="253" w:lineRule="exact"/>
              <w:ind w:left="327" w:right="416"/>
              <w:jc w:val="center"/>
              <w:rPr>
                <w:rFonts w:ascii="Times New Roman" w:eastAsia="Arial" w:hAnsi="Arial" w:cs="Arial"/>
                <w:sz w:val="24"/>
                <w:lang w:val="id"/>
              </w:rPr>
            </w:pPr>
            <w:r w:rsidRPr="009B3365">
              <w:rPr>
                <w:rFonts w:ascii="Times New Roman" w:eastAsia="Arial" w:hAnsi="Arial" w:cs="Arial"/>
                <w:sz w:val="24"/>
                <w:lang w:val="id"/>
              </w:rPr>
              <w:t>10</w:t>
            </w:r>
          </w:p>
        </w:tc>
        <w:tc>
          <w:tcPr>
            <w:tcW w:w="2314" w:type="dxa"/>
            <w:tcBorders>
              <w:bottom w:val="single" w:sz="4" w:space="0" w:color="000000"/>
            </w:tcBorders>
          </w:tcPr>
          <w:p w14:paraId="45889D45" w14:textId="77777777" w:rsidR="009B3365" w:rsidRPr="009B3365" w:rsidRDefault="009B3365" w:rsidP="009B3365">
            <w:pPr>
              <w:widowControl w:val="0"/>
              <w:autoSpaceDE w:val="0"/>
              <w:autoSpaceDN w:val="0"/>
              <w:spacing w:after="0" w:line="253" w:lineRule="exact"/>
              <w:ind w:left="424" w:right="298"/>
              <w:jc w:val="center"/>
              <w:rPr>
                <w:rFonts w:ascii="Times New Roman" w:eastAsia="Arial" w:hAnsi="Arial" w:cs="Arial"/>
                <w:sz w:val="24"/>
                <w:lang w:val="id"/>
              </w:rPr>
            </w:pPr>
            <w:r w:rsidRPr="009B3365">
              <w:rPr>
                <w:rFonts w:ascii="Times New Roman" w:eastAsia="Arial" w:hAnsi="Arial" w:cs="Arial"/>
                <w:sz w:val="24"/>
                <w:lang w:val="id"/>
              </w:rPr>
              <w:t>15.6</w:t>
            </w:r>
          </w:p>
        </w:tc>
      </w:tr>
      <w:tr w:rsidR="009B3365" w:rsidRPr="009B3365" w14:paraId="3655777A" w14:textId="77777777" w:rsidTr="009B3365">
        <w:trPr>
          <w:trHeight w:val="277"/>
        </w:trPr>
        <w:tc>
          <w:tcPr>
            <w:tcW w:w="2033" w:type="dxa"/>
            <w:tcBorders>
              <w:top w:val="single" w:sz="4" w:space="0" w:color="000000"/>
              <w:bottom w:val="single" w:sz="4" w:space="0" w:color="000000"/>
            </w:tcBorders>
          </w:tcPr>
          <w:p w14:paraId="7A6F9062" w14:textId="77777777" w:rsidR="009B3365" w:rsidRPr="009B3365" w:rsidRDefault="009B3365" w:rsidP="009B3365">
            <w:pPr>
              <w:widowControl w:val="0"/>
              <w:autoSpaceDE w:val="0"/>
              <w:autoSpaceDN w:val="0"/>
              <w:spacing w:after="0" w:line="258" w:lineRule="exact"/>
              <w:ind w:left="100" w:right="324"/>
              <w:jc w:val="center"/>
              <w:rPr>
                <w:rFonts w:ascii="Times New Roman" w:eastAsia="Arial" w:hAnsi="Arial" w:cs="Arial"/>
                <w:sz w:val="24"/>
                <w:lang w:val="id"/>
              </w:rPr>
            </w:pPr>
            <w:r w:rsidRPr="009B3365">
              <w:rPr>
                <w:rFonts w:ascii="Times New Roman" w:eastAsia="Arial" w:hAnsi="Arial" w:cs="Arial"/>
                <w:sz w:val="24"/>
                <w:lang w:val="id"/>
              </w:rPr>
              <w:t>Total</w:t>
            </w:r>
          </w:p>
        </w:tc>
        <w:tc>
          <w:tcPr>
            <w:tcW w:w="2180" w:type="dxa"/>
            <w:tcBorders>
              <w:top w:val="single" w:sz="4" w:space="0" w:color="000000"/>
              <w:bottom w:val="single" w:sz="4" w:space="0" w:color="000000"/>
            </w:tcBorders>
          </w:tcPr>
          <w:p w14:paraId="2502ECA0" w14:textId="77777777" w:rsidR="009B3365" w:rsidRPr="009B3365" w:rsidRDefault="009B3365" w:rsidP="009B3365">
            <w:pPr>
              <w:widowControl w:val="0"/>
              <w:autoSpaceDE w:val="0"/>
              <w:autoSpaceDN w:val="0"/>
              <w:spacing w:after="0" w:line="258" w:lineRule="exact"/>
              <w:ind w:left="327" w:right="416"/>
              <w:jc w:val="center"/>
              <w:rPr>
                <w:rFonts w:ascii="Times New Roman" w:eastAsia="Arial" w:hAnsi="Arial" w:cs="Arial"/>
                <w:sz w:val="24"/>
                <w:lang w:val="id"/>
              </w:rPr>
            </w:pPr>
            <w:r w:rsidRPr="009B3365">
              <w:rPr>
                <w:rFonts w:ascii="Times New Roman" w:eastAsia="Arial" w:hAnsi="Arial" w:cs="Arial"/>
                <w:sz w:val="24"/>
                <w:lang w:val="id"/>
              </w:rPr>
              <w:t>64</w:t>
            </w:r>
          </w:p>
        </w:tc>
        <w:tc>
          <w:tcPr>
            <w:tcW w:w="2314" w:type="dxa"/>
            <w:tcBorders>
              <w:top w:val="single" w:sz="4" w:space="0" w:color="000000"/>
              <w:bottom w:val="single" w:sz="4" w:space="0" w:color="000000"/>
            </w:tcBorders>
          </w:tcPr>
          <w:p w14:paraId="7C3C74B0" w14:textId="77777777" w:rsidR="009B3365" w:rsidRPr="009B3365" w:rsidRDefault="009B3365" w:rsidP="009B3365">
            <w:pPr>
              <w:widowControl w:val="0"/>
              <w:autoSpaceDE w:val="0"/>
              <w:autoSpaceDN w:val="0"/>
              <w:spacing w:after="0" w:line="258" w:lineRule="exact"/>
              <w:ind w:left="424" w:right="295"/>
              <w:jc w:val="center"/>
              <w:rPr>
                <w:rFonts w:ascii="Times New Roman" w:eastAsia="Arial" w:hAnsi="Arial" w:cs="Arial"/>
                <w:sz w:val="24"/>
                <w:lang w:val="id"/>
              </w:rPr>
            </w:pPr>
            <w:r w:rsidRPr="009B3365">
              <w:rPr>
                <w:rFonts w:ascii="Times New Roman" w:eastAsia="Arial" w:hAnsi="Arial" w:cs="Arial"/>
                <w:sz w:val="24"/>
                <w:lang w:val="id"/>
              </w:rPr>
              <w:t>100</w:t>
            </w:r>
          </w:p>
        </w:tc>
      </w:tr>
    </w:tbl>
    <w:p w14:paraId="2E47B517" w14:textId="77777777" w:rsidR="009B3365" w:rsidRPr="004533A5" w:rsidRDefault="009B3365" w:rsidP="009B3365">
      <w:pPr>
        <w:widowControl w:val="0"/>
        <w:tabs>
          <w:tab w:val="left" w:pos="284"/>
          <w:tab w:val="left" w:pos="709"/>
          <w:tab w:val="left" w:pos="851"/>
        </w:tabs>
        <w:autoSpaceDE w:val="0"/>
        <w:autoSpaceDN w:val="0"/>
        <w:spacing w:before="3" w:after="0" w:line="360" w:lineRule="auto"/>
        <w:jc w:val="center"/>
        <w:outlineLvl w:val="2"/>
        <w:rPr>
          <w:rFonts w:ascii="Times New Roman" w:eastAsia="Times New Roman" w:hAnsi="Times New Roman" w:cs="Times New Roman"/>
          <w:b/>
          <w:bCs/>
          <w:sz w:val="24"/>
          <w:szCs w:val="24"/>
          <w:lang w:val="id"/>
        </w:rPr>
      </w:pPr>
    </w:p>
    <w:p w14:paraId="4D75B599" w14:textId="77777777" w:rsidR="004533A5" w:rsidRPr="004533A5" w:rsidRDefault="004533A5" w:rsidP="004533A5">
      <w:pPr>
        <w:widowControl w:val="0"/>
        <w:autoSpaceDE w:val="0"/>
        <w:autoSpaceDN w:val="0"/>
        <w:spacing w:after="0" w:line="240" w:lineRule="auto"/>
        <w:jc w:val="center"/>
        <w:rPr>
          <w:rFonts w:ascii="Times New Roman" w:eastAsia="Times New Roman" w:hAnsi="Times New Roman" w:cs="Times New Roman"/>
          <w:b/>
          <w:bCs/>
          <w:sz w:val="24"/>
          <w:szCs w:val="24"/>
          <w:lang w:val="id"/>
        </w:rPr>
      </w:pPr>
    </w:p>
    <w:p w14:paraId="50342AD3" w14:textId="07D560C2" w:rsidR="004533A5" w:rsidRDefault="004533A5" w:rsidP="004533A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1FEDB95C" w14:textId="7DECD1D0" w:rsidR="009B3365" w:rsidRDefault="009B3365" w:rsidP="009B3365">
      <w:pPr>
        <w:pStyle w:val="ListParagraph"/>
        <w:tabs>
          <w:tab w:val="left" w:pos="709"/>
        </w:tabs>
        <w:spacing w:after="0" w:line="120" w:lineRule="exact"/>
        <w:ind w:left="0"/>
        <w:jc w:val="center"/>
        <w:rPr>
          <w:rFonts w:ascii="Times New Roman" w:eastAsia="DengXian" w:hAnsi="Times New Roman" w:cs="Times New Roman"/>
          <w:b/>
          <w:bCs/>
          <w:sz w:val="24"/>
          <w:szCs w:val="24"/>
          <w:lang w:eastAsia="zh-CN"/>
        </w:rPr>
      </w:pPr>
    </w:p>
    <w:p w14:paraId="013A1F23" w14:textId="58BE01B9" w:rsidR="009B3365" w:rsidRDefault="009B336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Pr>
          <w:rFonts w:ascii="Times New Roman" w:eastAsia="DengXian" w:hAnsi="Times New Roman" w:cs="Times New Roman"/>
          <w:sz w:val="24"/>
          <w:szCs w:val="24"/>
          <w:lang w:eastAsia="zh-CN"/>
        </w:rPr>
        <w:tab/>
      </w:r>
      <w:r w:rsidRPr="009B3365">
        <w:rPr>
          <w:rFonts w:ascii="Times New Roman" w:eastAsia="DengXian" w:hAnsi="Times New Roman" w:cs="Times New Roman"/>
          <w:sz w:val="24"/>
          <w:szCs w:val="24"/>
          <w:lang w:eastAsia="zh-CN"/>
        </w:rPr>
        <w:t>Tabel di atas menunjukkan bahwa pelayanan resep yang terdapat pada Puskesmas 11 Ilir Kota Palembang pada saat dilakukan penelitian di Bulan Juni 2021 untuk waktu pelayanan resep baik racikan maupun non racikan yang sesuai adalah 54 responden atau sekitar 84,4%. Sedangkan untuk waktu tunggu yang tidak sesuai baik pelayanan resep racikan maupun non racikan sebesar 10 responden atau sekitar 15,6%.</w:t>
      </w:r>
    </w:p>
    <w:p w14:paraId="0C550721" w14:textId="1C79A79B" w:rsidR="009B3365" w:rsidRDefault="009B336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9B3365">
        <w:rPr>
          <w:rFonts w:ascii="Times New Roman" w:eastAsia="DengXian" w:hAnsi="Times New Roman" w:cs="Times New Roman"/>
          <w:sz w:val="24"/>
          <w:szCs w:val="24"/>
          <w:lang w:eastAsia="zh-CN"/>
        </w:rPr>
        <w:t>Salah satu indikator dalam evaluasi kualitas pelayanan pada pasien yaitu lama waktu tunggu palayan tersebut sesuai dengan yang telah ditetapkan oleh PERMENKES RI Nomor 129/Menkes/SK/II/2008 tentang “Standar Pelayanan Minimal Rumah Sakit" untuk pelayanan fa</w:t>
      </w:r>
      <w:r w:rsidRPr="009B3365">
        <w:rPr>
          <w:rFonts w:ascii="Times New Roman" w:eastAsia="DengXian" w:hAnsi="Times New Roman" w:cs="Times New Roman" w:hint="eastAsia"/>
          <w:sz w:val="24"/>
          <w:szCs w:val="24"/>
          <w:lang w:eastAsia="zh-CN"/>
        </w:rPr>
        <w:t xml:space="preserve">rmasi rumah sakit. Waktu tunggu pelayanan resep racikan adalah </w:t>
      </w:r>
      <w:r w:rsidRPr="009B3365">
        <w:rPr>
          <w:rFonts w:ascii="Times New Roman" w:eastAsia="DengXian" w:hAnsi="Times New Roman" w:cs="Times New Roman" w:hint="eastAsia"/>
          <w:sz w:val="24"/>
          <w:szCs w:val="24"/>
          <w:lang w:eastAsia="zh-CN"/>
        </w:rPr>
        <w:t>≤</w:t>
      </w:r>
      <w:r w:rsidRPr="009B3365">
        <w:rPr>
          <w:rFonts w:ascii="Times New Roman" w:eastAsia="DengXian" w:hAnsi="Times New Roman" w:cs="Times New Roman" w:hint="eastAsia"/>
          <w:sz w:val="24"/>
          <w:szCs w:val="24"/>
          <w:lang w:eastAsia="zh-CN"/>
        </w:rPr>
        <w:t xml:space="preserve">60 menit, sedangkan untuk resep non racikan adalah </w:t>
      </w:r>
      <w:r w:rsidRPr="009B3365">
        <w:rPr>
          <w:rFonts w:ascii="Times New Roman" w:eastAsia="DengXian" w:hAnsi="Times New Roman" w:cs="Times New Roman" w:hint="eastAsia"/>
          <w:sz w:val="24"/>
          <w:szCs w:val="24"/>
          <w:lang w:eastAsia="zh-CN"/>
        </w:rPr>
        <w:t>≤</w:t>
      </w:r>
      <w:r w:rsidRPr="009B3365">
        <w:rPr>
          <w:rFonts w:ascii="Times New Roman" w:eastAsia="DengXian" w:hAnsi="Times New Roman" w:cs="Times New Roman" w:hint="eastAsia"/>
          <w:sz w:val="24"/>
          <w:szCs w:val="24"/>
          <w:lang w:eastAsia="zh-CN"/>
        </w:rPr>
        <w:t>30 menit. Waktu tunggu pelayanan dapat dikatakan telah sesuai dengan standard apabila telah sesuai dengan harapan pasien serta sesuai dengan</w:t>
      </w:r>
      <w:r w:rsidRPr="009B3365">
        <w:rPr>
          <w:rFonts w:ascii="Times New Roman" w:eastAsia="DengXian" w:hAnsi="Times New Roman" w:cs="Times New Roman"/>
          <w:sz w:val="24"/>
          <w:szCs w:val="24"/>
          <w:lang w:eastAsia="zh-CN"/>
        </w:rPr>
        <w:t xml:space="preserve"> aturan yang ada (Menkes RI, 2008).</w:t>
      </w:r>
    </w:p>
    <w:p w14:paraId="021FAF91" w14:textId="78835938" w:rsidR="009B3365" w:rsidRDefault="009B336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9B3365">
        <w:rPr>
          <w:rFonts w:ascii="Times New Roman" w:eastAsia="DengXian" w:hAnsi="Times New Roman" w:cs="Times New Roman"/>
          <w:sz w:val="24"/>
          <w:szCs w:val="24"/>
          <w:lang w:eastAsia="zh-CN"/>
        </w:rPr>
        <w:t xml:space="preserve">Salah satu faktor yang menyebabkan ketidakpuasan pada pasien adalah waktu tunggu pasien. Pelayanan kesehatan akan mendapatkan penilaian serta citra yang kurang baik dari pasien salah satunya adalah apabila pelayanan terhadap resep lama, tidak cepat, resep menumpuk, petugas yang tidak ramah, serta antrian yang panjang dan lama (Yeni, 2014). </w:t>
      </w:r>
      <w:r w:rsidRPr="009B3365">
        <w:rPr>
          <w:rFonts w:ascii="Times New Roman" w:eastAsia="DengXian" w:hAnsi="Times New Roman" w:cs="Times New Roman"/>
          <w:sz w:val="24"/>
          <w:szCs w:val="24"/>
          <w:lang w:eastAsia="zh-CN"/>
        </w:rPr>
        <w:lastRenderedPageBreak/>
        <w:t>Pelayanan resep dibedakan menjadi 2, yaitu pelayanan resep racikan  serta non racikan (Janah dkk, 2017). Untuk jenis resep racikan dibutuhkan waktu yang lebih panjang dibandingkan dengan jenis resep non racikan. Dengan demikian, petugas pelayanan resep dituntut agar lebih teliti serta cepat saat memberi setiap pelayanan obat pada pasien. Hal ini dikarenakan penumpukkan resep atau lambatnya pelayanan akan sangat mempengaruhi kepuasan pasien. Adapun korelasi antara tingkat kepuasan dari pasien selaku penerima layanan dengan waktu tunggu, sehingga waktu tunggu yang lama dapat menyebabkan peningkatan dalam penurunan keinginan pasien untuk kembali berobat ke tempat tersebut (Oktavia, 2016).</w:t>
      </w:r>
    </w:p>
    <w:p w14:paraId="1DC7FF93" w14:textId="27364C60" w:rsidR="009B3365" w:rsidRPr="009B3365" w:rsidRDefault="009B3365" w:rsidP="009B3365">
      <w:pPr>
        <w:tabs>
          <w:tab w:val="left" w:pos="709"/>
        </w:tabs>
        <w:spacing w:after="0" w:line="360" w:lineRule="auto"/>
        <w:ind w:firstLine="284"/>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val="en-US" w:eastAsia="zh-CN"/>
        </w:rPr>
        <w:t xml:space="preserve">c. </w:t>
      </w:r>
      <w:r w:rsidRPr="009B3365">
        <w:rPr>
          <w:rFonts w:ascii="Times New Roman" w:eastAsia="DengXian" w:hAnsi="Times New Roman" w:cs="Times New Roman"/>
          <w:sz w:val="24"/>
          <w:szCs w:val="24"/>
          <w:lang w:eastAsia="zh-CN"/>
        </w:rPr>
        <w:t>Kepuasan Pasien dalam Pelayanan Resep</w:t>
      </w:r>
    </w:p>
    <w:p w14:paraId="6202B32D" w14:textId="62B7C51C" w:rsidR="009B3365" w:rsidRDefault="009B336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9B3365">
        <w:rPr>
          <w:rFonts w:ascii="Times New Roman" w:eastAsia="DengXian" w:hAnsi="Times New Roman" w:cs="Times New Roman"/>
          <w:sz w:val="24"/>
          <w:szCs w:val="24"/>
          <w:lang w:eastAsia="zh-CN"/>
        </w:rPr>
        <w:t>Hasil analisis univariat guna mengetahui kepuasan pasien pada pelayanan resep yang terdapat di Puskesmas 11 Ilir Kota Palembang adalah sebagai berikut :</w:t>
      </w:r>
    </w:p>
    <w:p w14:paraId="3F11C147" w14:textId="4078229B" w:rsidR="009B3365" w:rsidRDefault="009B3365" w:rsidP="009B336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r w:rsidRPr="009B3365">
        <w:rPr>
          <w:rFonts w:ascii="Times New Roman" w:eastAsia="DengXian" w:hAnsi="Times New Roman" w:cs="Times New Roman"/>
          <w:b/>
          <w:bCs/>
          <w:sz w:val="24"/>
          <w:szCs w:val="24"/>
          <w:lang w:eastAsia="zh-CN"/>
        </w:rPr>
        <w:t>Tabel 4.6 Kepuasan Pasien</w:t>
      </w:r>
    </w:p>
    <w:tbl>
      <w:tblPr>
        <w:tblW w:w="0" w:type="auto"/>
        <w:jc w:val="center"/>
        <w:tblLayout w:type="fixed"/>
        <w:tblCellMar>
          <w:left w:w="0" w:type="dxa"/>
          <w:right w:w="0" w:type="dxa"/>
        </w:tblCellMar>
        <w:tblLook w:val="01E0" w:firstRow="1" w:lastRow="1" w:firstColumn="1" w:lastColumn="1" w:noHBand="0" w:noVBand="0"/>
      </w:tblPr>
      <w:tblGrid>
        <w:gridCol w:w="2375"/>
        <w:gridCol w:w="2321"/>
        <w:gridCol w:w="2400"/>
      </w:tblGrid>
      <w:tr w:rsidR="009B3365" w:rsidRPr="009B3365" w14:paraId="496BED9C" w14:textId="77777777" w:rsidTr="004A78CE">
        <w:trPr>
          <w:trHeight w:val="277"/>
          <w:jc w:val="center"/>
        </w:trPr>
        <w:tc>
          <w:tcPr>
            <w:tcW w:w="2375" w:type="dxa"/>
            <w:tcBorders>
              <w:top w:val="single" w:sz="4" w:space="0" w:color="000000"/>
              <w:bottom w:val="single" w:sz="4" w:space="0" w:color="000000"/>
            </w:tcBorders>
          </w:tcPr>
          <w:p w14:paraId="7F6FCD06" w14:textId="77777777" w:rsidR="009B3365" w:rsidRPr="009B3365" w:rsidRDefault="009B3365" w:rsidP="009B3365">
            <w:pPr>
              <w:widowControl w:val="0"/>
              <w:autoSpaceDE w:val="0"/>
              <w:autoSpaceDN w:val="0"/>
              <w:spacing w:after="0" w:line="258" w:lineRule="exact"/>
              <w:ind w:left="174" w:right="407"/>
              <w:jc w:val="center"/>
              <w:rPr>
                <w:rFonts w:ascii="Times New Roman" w:eastAsia="Arial" w:hAnsi="Arial" w:cs="Arial"/>
                <w:b/>
                <w:sz w:val="24"/>
                <w:lang w:val="id"/>
              </w:rPr>
            </w:pPr>
            <w:r w:rsidRPr="009B3365">
              <w:rPr>
                <w:rFonts w:ascii="Times New Roman" w:eastAsia="Arial" w:hAnsi="Arial" w:cs="Arial"/>
                <w:b/>
                <w:sz w:val="24"/>
                <w:lang w:val="id"/>
              </w:rPr>
              <w:t>Kepuasan Pasien</w:t>
            </w:r>
          </w:p>
        </w:tc>
        <w:tc>
          <w:tcPr>
            <w:tcW w:w="2321" w:type="dxa"/>
            <w:tcBorders>
              <w:top w:val="single" w:sz="4" w:space="0" w:color="000000"/>
              <w:bottom w:val="single" w:sz="4" w:space="0" w:color="000000"/>
            </w:tcBorders>
          </w:tcPr>
          <w:p w14:paraId="7F194B86" w14:textId="77777777" w:rsidR="009B3365" w:rsidRPr="009B3365" w:rsidRDefault="009B3365" w:rsidP="009B3365">
            <w:pPr>
              <w:widowControl w:val="0"/>
              <w:autoSpaceDE w:val="0"/>
              <w:autoSpaceDN w:val="0"/>
              <w:spacing w:after="0" w:line="258" w:lineRule="exact"/>
              <w:ind w:left="408" w:right="481"/>
              <w:jc w:val="center"/>
              <w:rPr>
                <w:rFonts w:ascii="Times New Roman" w:eastAsia="Arial" w:hAnsi="Arial" w:cs="Arial"/>
                <w:b/>
                <w:sz w:val="24"/>
                <w:lang w:val="id"/>
              </w:rPr>
            </w:pPr>
            <w:r w:rsidRPr="009B3365">
              <w:rPr>
                <w:rFonts w:ascii="Times New Roman" w:eastAsia="Arial" w:hAnsi="Arial" w:cs="Arial"/>
                <w:b/>
                <w:sz w:val="24"/>
                <w:lang w:val="id"/>
              </w:rPr>
              <w:t>Frekuensi</w:t>
            </w:r>
            <w:r w:rsidRPr="009B3365">
              <w:rPr>
                <w:rFonts w:ascii="Times New Roman" w:eastAsia="Arial" w:hAnsi="Arial" w:cs="Arial"/>
                <w:b/>
                <w:spacing w:val="-2"/>
                <w:sz w:val="24"/>
                <w:lang w:val="id"/>
              </w:rPr>
              <w:t xml:space="preserve"> </w:t>
            </w:r>
            <w:r w:rsidRPr="009B3365">
              <w:rPr>
                <w:rFonts w:ascii="Times New Roman" w:eastAsia="Arial" w:hAnsi="Arial" w:cs="Arial"/>
                <w:b/>
                <w:sz w:val="24"/>
                <w:lang w:val="id"/>
              </w:rPr>
              <w:t>(F)</w:t>
            </w:r>
          </w:p>
        </w:tc>
        <w:tc>
          <w:tcPr>
            <w:tcW w:w="2400" w:type="dxa"/>
            <w:tcBorders>
              <w:top w:val="single" w:sz="4" w:space="0" w:color="000000"/>
              <w:bottom w:val="single" w:sz="4" w:space="0" w:color="000000"/>
            </w:tcBorders>
          </w:tcPr>
          <w:p w14:paraId="087346B3" w14:textId="77777777" w:rsidR="009B3365" w:rsidRPr="009B3365" w:rsidRDefault="009B3365" w:rsidP="009B3365">
            <w:pPr>
              <w:widowControl w:val="0"/>
              <w:autoSpaceDE w:val="0"/>
              <w:autoSpaceDN w:val="0"/>
              <w:spacing w:after="0" w:line="258" w:lineRule="exact"/>
              <w:ind w:left="481" w:right="327"/>
              <w:jc w:val="center"/>
              <w:rPr>
                <w:rFonts w:ascii="Times New Roman" w:eastAsia="Arial" w:hAnsi="Arial" w:cs="Arial"/>
                <w:b/>
                <w:sz w:val="24"/>
                <w:lang w:val="id"/>
              </w:rPr>
            </w:pPr>
            <w:r w:rsidRPr="009B3365">
              <w:rPr>
                <w:rFonts w:ascii="Times New Roman" w:eastAsia="Arial" w:hAnsi="Arial" w:cs="Arial"/>
                <w:b/>
                <w:sz w:val="24"/>
                <w:lang w:val="id"/>
              </w:rPr>
              <w:t>Persentase</w:t>
            </w:r>
            <w:r w:rsidRPr="009B3365">
              <w:rPr>
                <w:rFonts w:ascii="Times New Roman" w:eastAsia="Arial" w:hAnsi="Arial" w:cs="Arial"/>
                <w:b/>
                <w:spacing w:val="-2"/>
                <w:sz w:val="24"/>
                <w:lang w:val="id"/>
              </w:rPr>
              <w:t xml:space="preserve"> </w:t>
            </w:r>
            <w:r w:rsidRPr="009B3365">
              <w:rPr>
                <w:rFonts w:ascii="Times New Roman" w:eastAsia="Arial" w:hAnsi="Arial" w:cs="Arial"/>
                <w:b/>
                <w:sz w:val="24"/>
                <w:lang w:val="id"/>
              </w:rPr>
              <w:t>(%)</w:t>
            </w:r>
          </w:p>
        </w:tc>
      </w:tr>
      <w:tr w:rsidR="009B3365" w:rsidRPr="009B3365" w14:paraId="07A96D12" w14:textId="77777777" w:rsidTr="004A78CE">
        <w:trPr>
          <w:trHeight w:val="280"/>
          <w:jc w:val="center"/>
        </w:trPr>
        <w:tc>
          <w:tcPr>
            <w:tcW w:w="2375" w:type="dxa"/>
            <w:tcBorders>
              <w:top w:val="single" w:sz="4" w:space="0" w:color="000000"/>
            </w:tcBorders>
          </w:tcPr>
          <w:p w14:paraId="4C87566F" w14:textId="77777777" w:rsidR="009B3365" w:rsidRPr="009B3365" w:rsidRDefault="009B3365" w:rsidP="009B3365">
            <w:pPr>
              <w:widowControl w:val="0"/>
              <w:autoSpaceDE w:val="0"/>
              <w:autoSpaceDN w:val="0"/>
              <w:spacing w:after="0" w:line="260" w:lineRule="exact"/>
              <w:ind w:left="174" w:right="407"/>
              <w:jc w:val="center"/>
              <w:rPr>
                <w:rFonts w:ascii="Times New Roman" w:eastAsia="Arial" w:hAnsi="Arial" w:cs="Arial"/>
                <w:sz w:val="24"/>
                <w:lang w:val="id"/>
              </w:rPr>
            </w:pPr>
            <w:r w:rsidRPr="009B3365">
              <w:rPr>
                <w:rFonts w:ascii="Times New Roman" w:eastAsia="Arial" w:hAnsi="Arial" w:cs="Arial"/>
                <w:sz w:val="24"/>
                <w:lang w:val="id"/>
              </w:rPr>
              <w:t>Puas</w:t>
            </w:r>
          </w:p>
        </w:tc>
        <w:tc>
          <w:tcPr>
            <w:tcW w:w="2321" w:type="dxa"/>
            <w:tcBorders>
              <w:top w:val="single" w:sz="4" w:space="0" w:color="000000"/>
            </w:tcBorders>
          </w:tcPr>
          <w:p w14:paraId="7F0BB537" w14:textId="77777777" w:rsidR="009B3365" w:rsidRPr="009B3365" w:rsidRDefault="009B3365" w:rsidP="009B3365">
            <w:pPr>
              <w:widowControl w:val="0"/>
              <w:autoSpaceDE w:val="0"/>
              <w:autoSpaceDN w:val="0"/>
              <w:spacing w:after="0" w:line="260" w:lineRule="exact"/>
              <w:ind w:left="408" w:right="481"/>
              <w:jc w:val="center"/>
              <w:rPr>
                <w:rFonts w:ascii="Times New Roman" w:eastAsia="Arial" w:hAnsi="Arial" w:cs="Arial"/>
                <w:sz w:val="24"/>
                <w:lang w:val="id"/>
              </w:rPr>
            </w:pPr>
            <w:r w:rsidRPr="009B3365">
              <w:rPr>
                <w:rFonts w:ascii="Times New Roman" w:eastAsia="Arial" w:hAnsi="Arial" w:cs="Arial"/>
                <w:sz w:val="24"/>
                <w:lang w:val="id"/>
              </w:rPr>
              <w:t>42</w:t>
            </w:r>
          </w:p>
        </w:tc>
        <w:tc>
          <w:tcPr>
            <w:tcW w:w="2400" w:type="dxa"/>
            <w:tcBorders>
              <w:top w:val="single" w:sz="4" w:space="0" w:color="000000"/>
            </w:tcBorders>
          </w:tcPr>
          <w:p w14:paraId="7F33F776" w14:textId="77777777" w:rsidR="009B3365" w:rsidRPr="009B3365" w:rsidRDefault="009B3365" w:rsidP="009B3365">
            <w:pPr>
              <w:widowControl w:val="0"/>
              <w:autoSpaceDE w:val="0"/>
              <w:autoSpaceDN w:val="0"/>
              <w:spacing w:after="0" w:line="260" w:lineRule="exact"/>
              <w:ind w:left="481" w:right="325"/>
              <w:jc w:val="center"/>
              <w:rPr>
                <w:rFonts w:ascii="Times New Roman" w:eastAsia="Arial" w:hAnsi="Arial" w:cs="Arial"/>
                <w:sz w:val="24"/>
                <w:lang w:val="id"/>
              </w:rPr>
            </w:pPr>
            <w:r w:rsidRPr="009B3365">
              <w:rPr>
                <w:rFonts w:ascii="Times New Roman" w:eastAsia="Arial" w:hAnsi="Arial" w:cs="Arial"/>
                <w:sz w:val="24"/>
                <w:lang w:val="id"/>
              </w:rPr>
              <w:t>65.6</w:t>
            </w:r>
          </w:p>
        </w:tc>
      </w:tr>
      <w:tr w:rsidR="009B3365" w:rsidRPr="009B3365" w14:paraId="12FF1C5C" w14:textId="77777777" w:rsidTr="004A78CE">
        <w:trPr>
          <w:trHeight w:val="273"/>
          <w:jc w:val="center"/>
        </w:trPr>
        <w:tc>
          <w:tcPr>
            <w:tcW w:w="2375" w:type="dxa"/>
            <w:tcBorders>
              <w:bottom w:val="single" w:sz="4" w:space="0" w:color="000000"/>
            </w:tcBorders>
          </w:tcPr>
          <w:p w14:paraId="09CA011E" w14:textId="77777777" w:rsidR="009B3365" w:rsidRPr="009B3365" w:rsidRDefault="009B3365" w:rsidP="009B3365">
            <w:pPr>
              <w:widowControl w:val="0"/>
              <w:autoSpaceDE w:val="0"/>
              <w:autoSpaceDN w:val="0"/>
              <w:spacing w:after="0" w:line="254" w:lineRule="exact"/>
              <w:ind w:left="174" w:right="407"/>
              <w:jc w:val="center"/>
              <w:rPr>
                <w:rFonts w:ascii="Times New Roman" w:eastAsia="Arial" w:hAnsi="Arial" w:cs="Arial"/>
                <w:sz w:val="24"/>
                <w:lang w:val="id"/>
              </w:rPr>
            </w:pPr>
            <w:r w:rsidRPr="009B3365">
              <w:rPr>
                <w:rFonts w:ascii="Times New Roman" w:eastAsia="Arial" w:hAnsi="Arial" w:cs="Arial"/>
                <w:sz w:val="24"/>
                <w:lang w:val="id"/>
              </w:rPr>
              <w:t>Tidak</w:t>
            </w:r>
            <w:r w:rsidRPr="009B3365">
              <w:rPr>
                <w:rFonts w:ascii="Times New Roman" w:eastAsia="Arial" w:hAnsi="Arial" w:cs="Arial"/>
                <w:spacing w:val="-1"/>
                <w:sz w:val="24"/>
                <w:lang w:val="id"/>
              </w:rPr>
              <w:t xml:space="preserve"> </w:t>
            </w:r>
            <w:r w:rsidRPr="009B3365">
              <w:rPr>
                <w:rFonts w:ascii="Times New Roman" w:eastAsia="Arial" w:hAnsi="Arial" w:cs="Arial"/>
                <w:sz w:val="24"/>
                <w:lang w:val="id"/>
              </w:rPr>
              <w:t>Puas</w:t>
            </w:r>
          </w:p>
        </w:tc>
        <w:tc>
          <w:tcPr>
            <w:tcW w:w="2321" w:type="dxa"/>
            <w:tcBorders>
              <w:bottom w:val="single" w:sz="4" w:space="0" w:color="000000"/>
            </w:tcBorders>
          </w:tcPr>
          <w:p w14:paraId="25998A81" w14:textId="77777777" w:rsidR="009B3365" w:rsidRPr="009B3365" w:rsidRDefault="009B3365" w:rsidP="009B3365">
            <w:pPr>
              <w:widowControl w:val="0"/>
              <w:autoSpaceDE w:val="0"/>
              <w:autoSpaceDN w:val="0"/>
              <w:spacing w:after="0" w:line="254" w:lineRule="exact"/>
              <w:ind w:left="408" w:right="481"/>
              <w:jc w:val="center"/>
              <w:rPr>
                <w:rFonts w:ascii="Times New Roman" w:eastAsia="Arial" w:hAnsi="Arial" w:cs="Arial"/>
                <w:sz w:val="24"/>
                <w:lang w:val="id"/>
              </w:rPr>
            </w:pPr>
            <w:r w:rsidRPr="009B3365">
              <w:rPr>
                <w:rFonts w:ascii="Times New Roman" w:eastAsia="Arial" w:hAnsi="Arial" w:cs="Arial"/>
                <w:sz w:val="24"/>
                <w:lang w:val="id"/>
              </w:rPr>
              <w:t>22</w:t>
            </w:r>
          </w:p>
        </w:tc>
        <w:tc>
          <w:tcPr>
            <w:tcW w:w="2400" w:type="dxa"/>
            <w:tcBorders>
              <w:bottom w:val="single" w:sz="4" w:space="0" w:color="000000"/>
            </w:tcBorders>
          </w:tcPr>
          <w:p w14:paraId="0E634FF5" w14:textId="77777777" w:rsidR="009B3365" w:rsidRPr="009B3365" w:rsidRDefault="009B3365" w:rsidP="009B3365">
            <w:pPr>
              <w:widowControl w:val="0"/>
              <w:autoSpaceDE w:val="0"/>
              <w:autoSpaceDN w:val="0"/>
              <w:spacing w:after="0" w:line="254" w:lineRule="exact"/>
              <w:ind w:left="481" w:right="325"/>
              <w:jc w:val="center"/>
              <w:rPr>
                <w:rFonts w:ascii="Times New Roman" w:eastAsia="Arial" w:hAnsi="Arial" w:cs="Arial"/>
                <w:sz w:val="24"/>
                <w:lang w:val="id"/>
              </w:rPr>
            </w:pPr>
            <w:r w:rsidRPr="009B3365">
              <w:rPr>
                <w:rFonts w:ascii="Times New Roman" w:eastAsia="Arial" w:hAnsi="Arial" w:cs="Arial"/>
                <w:sz w:val="24"/>
                <w:lang w:val="id"/>
              </w:rPr>
              <w:t>34,4</w:t>
            </w:r>
          </w:p>
        </w:tc>
      </w:tr>
      <w:tr w:rsidR="009B3365" w:rsidRPr="009B3365" w14:paraId="58EB3E94" w14:textId="77777777" w:rsidTr="004A78CE">
        <w:trPr>
          <w:trHeight w:val="278"/>
          <w:jc w:val="center"/>
        </w:trPr>
        <w:tc>
          <w:tcPr>
            <w:tcW w:w="2375" w:type="dxa"/>
            <w:tcBorders>
              <w:top w:val="single" w:sz="4" w:space="0" w:color="000000"/>
              <w:bottom w:val="single" w:sz="4" w:space="0" w:color="000000"/>
            </w:tcBorders>
          </w:tcPr>
          <w:p w14:paraId="5FEFAB4B" w14:textId="77777777" w:rsidR="009B3365" w:rsidRPr="009B3365" w:rsidRDefault="009B3365" w:rsidP="009B3365">
            <w:pPr>
              <w:widowControl w:val="0"/>
              <w:autoSpaceDE w:val="0"/>
              <w:autoSpaceDN w:val="0"/>
              <w:spacing w:after="0" w:line="258" w:lineRule="exact"/>
              <w:ind w:left="174" w:right="407"/>
              <w:jc w:val="center"/>
              <w:rPr>
                <w:rFonts w:ascii="Times New Roman" w:eastAsia="Arial" w:hAnsi="Arial" w:cs="Arial"/>
                <w:sz w:val="24"/>
                <w:lang w:val="id"/>
              </w:rPr>
            </w:pPr>
            <w:r w:rsidRPr="009B3365">
              <w:rPr>
                <w:rFonts w:ascii="Times New Roman" w:eastAsia="Arial" w:hAnsi="Arial" w:cs="Arial"/>
                <w:sz w:val="24"/>
                <w:lang w:val="id"/>
              </w:rPr>
              <w:t>Total</w:t>
            </w:r>
          </w:p>
        </w:tc>
        <w:tc>
          <w:tcPr>
            <w:tcW w:w="2321" w:type="dxa"/>
            <w:tcBorders>
              <w:top w:val="single" w:sz="4" w:space="0" w:color="000000"/>
              <w:bottom w:val="single" w:sz="4" w:space="0" w:color="000000"/>
            </w:tcBorders>
          </w:tcPr>
          <w:p w14:paraId="088B4D18" w14:textId="77777777" w:rsidR="009B3365" w:rsidRPr="009B3365" w:rsidRDefault="009B3365" w:rsidP="009B3365">
            <w:pPr>
              <w:widowControl w:val="0"/>
              <w:autoSpaceDE w:val="0"/>
              <w:autoSpaceDN w:val="0"/>
              <w:spacing w:after="0" w:line="258" w:lineRule="exact"/>
              <w:ind w:left="408" w:right="481"/>
              <w:jc w:val="center"/>
              <w:rPr>
                <w:rFonts w:ascii="Times New Roman" w:eastAsia="Arial" w:hAnsi="Arial" w:cs="Arial"/>
                <w:sz w:val="24"/>
                <w:lang w:val="id"/>
              </w:rPr>
            </w:pPr>
            <w:r w:rsidRPr="009B3365">
              <w:rPr>
                <w:rFonts w:ascii="Times New Roman" w:eastAsia="Arial" w:hAnsi="Arial" w:cs="Arial"/>
                <w:sz w:val="24"/>
                <w:lang w:val="id"/>
              </w:rPr>
              <w:t>64</w:t>
            </w:r>
          </w:p>
        </w:tc>
        <w:tc>
          <w:tcPr>
            <w:tcW w:w="2400" w:type="dxa"/>
            <w:tcBorders>
              <w:top w:val="single" w:sz="4" w:space="0" w:color="000000"/>
              <w:bottom w:val="single" w:sz="4" w:space="0" w:color="000000"/>
            </w:tcBorders>
          </w:tcPr>
          <w:p w14:paraId="631933F6" w14:textId="77777777" w:rsidR="009B3365" w:rsidRPr="009B3365" w:rsidRDefault="009B3365" w:rsidP="009B3365">
            <w:pPr>
              <w:widowControl w:val="0"/>
              <w:autoSpaceDE w:val="0"/>
              <w:autoSpaceDN w:val="0"/>
              <w:spacing w:after="0" w:line="258" w:lineRule="exact"/>
              <w:ind w:left="480" w:right="327"/>
              <w:jc w:val="center"/>
              <w:rPr>
                <w:rFonts w:ascii="Times New Roman" w:eastAsia="Arial" w:hAnsi="Arial" w:cs="Arial"/>
                <w:sz w:val="24"/>
                <w:lang w:val="id"/>
              </w:rPr>
            </w:pPr>
            <w:r w:rsidRPr="009B3365">
              <w:rPr>
                <w:rFonts w:ascii="Times New Roman" w:eastAsia="Arial" w:hAnsi="Arial" w:cs="Arial"/>
                <w:sz w:val="24"/>
                <w:lang w:val="id"/>
              </w:rPr>
              <w:t>100</w:t>
            </w:r>
          </w:p>
        </w:tc>
      </w:tr>
    </w:tbl>
    <w:p w14:paraId="5BD4642E" w14:textId="5EB7F626" w:rsidR="009B3365" w:rsidRDefault="009B3365" w:rsidP="009B3365">
      <w:pPr>
        <w:pStyle w:val="ListParagraph"/>
        <w:tabs>
          <w:tab w:val="left" w:pos="709"/>
        </w:tabs>
        <w:spacing w:after="0" w:line="120" w:lineRule="exact"/>
        <w:ind w:left="0"/>
        <w:jc w:val="center"/>
        <w:rPr>
          <w:rFonts w:ascii="Times New Roman" w:eastAsia="DengXian" w:hAnsi="Times New Roman" w:cs="Times New Roman"/>
          <w:b/>
          <w:bCs/>
          <w:sz w:val="24"/>
          <w:szCs w:val="24"/>
          <w:lang w:eastAsia="zh-CN"/>
        </w:rPr>
      </w:pPr>
    </w:p>
    <w:p w14:paraId="5801C55F" w14:textId="1C7C116F" w:rsidR="009B3365" w:rsidRPr="009B3365" w:rsidRDefault="009B3365" w:rsidP="009B3365">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9B3365">
        <w:rPr>
          <w:rFonts w:ascii="Times New Roman" w:eastAsia="DengXian" w:hAnsi="Times New Roman" w:cs="Times New Roman"/>
          <w:sz w:val="24"/>
          <w:szCs w:val="24"/>
          <w:lang w:eastAsia="zh-CN"/>
        </w:rPr>
        <w:t>Tabel di atas menandakan jika kepuasan pasien terhadap pelayanan resep yang terdapat pada Puskesmas 11 Ilir Kota Palembang pada saat dilakukan penelitian di Bulan Juni 2021 merasa puas sebanyak 42 responden dengan persentase 65,6%, sedangkan untuk pasien yang tidak puas terhadap pelayanan resep yang diberikan sebanyak 22 orang atau sekitar 34,4%.</w:t>
      </w:r>
    </w:p>
    <w:p w14:paraId="56FDA135" w14:textId="45F11F29" w:rsidR="009B3365" w:rsidRPr="009B3365" w:rsidRDefault="009B3365" w:rsidP="009B3365">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9B3365">
        <w:rPr>
          <w:rFonts w:ascii="Times New Roman" w:eastAsia="DengXian" w:hAnsi="Times New Roman" w:cs="Times New Roman"/>
          <w:sz w:val="24"/>
          <w:szCs w:val="24"/>
          <w:lang w:eastAsia="zh-CN"/>
        </w:rPr>
        <w:t>Hal ini kemungkinan dikarenakan berbagai faktor yang mempengaruhi tingkat kepuasan pasien, seperti fasilitas di Puskesmas (sarana dan prasarana) seperti media elektronik, tempat duduk yang memadai, ruang tunggu yang nyaman dan bersih, alur pelayanan yang mudah, adanya media massa seperti majalah dan koran yang disediakan oleh pihak penyaji layanan, sehingga pasien tidak akan merasa lama saat menunggu (Hasan dkk, 2014). Namun karena Puskesmas merupakan layanan publik milik pemerintah, sehingga pembangunan fasilitas seperti sarana dan prasarana menyesuaikan pengajuan anggaran  daerah.</w:t>
      </w:r>
    </w:p>
    <w:p w14:paraId="067F9FF9" w14:textId="2FA46335" w:rsidR="0012727A" w:rsidRPr="009B3365" w:rsidRDefault="009B336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9B3365">
        <w:rPr>
          <w:rFonts w:ascii="Times New Roman" w:eastAsia="DengXian" w:hAnsi="Times New Roman" w:cs="Times New Roman"/>
          <w:sz w:val="24"/>
          <w:szCs w:val="24"/>
          <w:lang w:eastAsia="zh-CN"/>
        </w:rPr>
        <w:t xml:space="preserve">Parameter kepuasan yang terdapat pada butir soal kuesioner ada 5, bukti fisik/nyata atau </w:t>
      </w:r>
      <w:r w:rsidRPr="004A78CE">
        <w:rPr>
          <w:rFonts w:ascii="Times New Roman" w:eastAsia="DengXian" w:hAnsi="Times New Roman" w:cs="Times New Roman"/>
          <w:i/>
          <w:iCs/>
          <w:sz w:val="24"/>
          <w:szCs w:val="24"/>
          <w:lang w:eastAsia="zh-CN"/>
        </w:rPr>
        <w:t>tangible</w:t>
      </w:r>
      <w:r w:rsidRPr="009B3365">
        <w:rPr>
          <w:rFonts w:ascii="Times New Roman" w:eastAsia="DengXian" w:hAnsi="Times New Roman" w:cs="Times New Roman"/>
          <w:sz w:val="24"/>
          <w:szCs w:val="24"/>
          <w:lang w:eastAsia="zh-CN"/>
        </w:rPr>
        <w:t xml:space="preserve">, keandalan atau </w:t>
      </w:r>
      <w:r w:rsidRPr="004A78CE">
        <w:rPr>
          <w:rFonts w:ascii="Times New Roman" w:eastAsia="DengXian" w:hAnsi="Times New Roman" w:cs="Times New Roman"/>
          <w:i/>
          <w:iCs/>
          <w:sz w:val="24"/>
          <w:szCs w:val="24"/>
          <w:lang w:eastAsia="zh-CN"/>
        </w:rPr>
        <w:t>reliability</w:t>
      </w:r>
      <w:r w:rsidRPr="009B3365">
        <w:rPr>
          <w:rFonts w:ascii="Times New Roman" w:eastAsia="DengXian" w:hAnsi="Times New Roman" w:cs="Times New Roman"/>
          <w:sz w:val="24"/>
          <w:szCs w:val="24"/>
          <w:lang w:eastAsia="zh-CN"/>
        </w:rPr>
        <w:t xml:space="preserve">, Cepat tanggap atau </w:t>
      </w:r>
      <w:r w:rsidRPr="004A78CE">
        <w:rPr>
          <w:rFonts w:ascii="Times New Roman" w:eastAsia="DengXian" w:hAnsi="Times New Roman" w:cs="Times New Roman"/>
          <w:i/>
          <w:iCs/>
          <w:sz w:val="24"/>
          <w:szCs w:val="24"/>
          <w:lang w:eastAsia="zh-CN"/>
        </w:rPr>
        <w:t>responsive</w:t>
      </w:r>
      <w:r w:rsidRPr="009B3365">
        <w:rPr>
          <w:rFonts w:ascii="Times New Roman" w:eastAsia="DengXian" w:hAnsi="Times New Roman" w:cs="Times New Roman"/>
          <w:sz w:val="24"/>
          <w:szCs w:val="24"/>
          <w:lang w:eastAsia="zh-CN"/>
        </w:rPr>
        <w:t xml:space="preserve">, Jaminan </w:t>
      </w:r>
      <w:r w:rsidRPr="004A78CE">
        <w:rPr>
          <w:rFonts w:ascii="Times New Roman" w:eastAsia="DengXian" w:hAnsi="Times New Roman" w:cs="Times New Roman"/>
          <w:i/>
          <w:iCs/>
          <w:sz w:val="24"/>
          <w:szCs w:val="24"/>
          <w:lang w:eastAsia="zh-CN"/>
        </w:rPr>
        <w:t>assurance,</w:t>
      </w:r>
      <w:r w:rsidRPr="009B3365">
        <w:rPr>
          <w:rFonts w:ascii="Times New Roman" w:eastAsia="DengXian" w:hAnsi="Times New Roman" w:cs="Times New Roman"/>
          <w:sz w:val="24"/>
          <w:szCs w:val="24"/>
          <w:lang w:eastAsia="zh-CN"/>
        </w:rPr>
        <w:t xml:space="preserve"> serta empati atau </w:t>
      </w:r>
      <w:r w:rsidRPr="004A78CE">
        <w:rPr>
          <w:rFonts w:ascii="Times New Roman" w:eastAsia="DengXian" w:hAnsi="Times New Roman" w:cs="Times New Roman"/>
          <w:i/>
          <w:iCs/>
          <w:sz w:val="24"/>
          <w:szCs w:val="24"/>
          <w:lang w:eastAsia="zh-CN"/>
        </w:rPr>
        <w:t>empathy</w:t>
      </w:r>
      <w:r w:rsidRPr="009B3365">
        <w:rPr>
          <w:rFonts w:ascii="Times New Roman" w:eastAsia="DengXian" w:hAnsi="Times New Roman" w:cs="Times New Roman"/>
          <w:sz w:val="24"/>
          <w:szCs w:val="24"/>
          <w:lang w:eastAsia="zh-CN"/>
        </w:rPr>
        <w:t>. Hal tersebut sesuai dengan berbagai faktor yang menyebabkan adanya kepuasan, jika beberapa aspek tersebut terpenuhi (Muninjaya, 2011).</w:t>
      </w:r>
      <w:r>
        <w:rPr>
          <w:rFonts w:ascii="Times New Roman" w:eastAsia="DengXian" w:hAnsi="Times New Roman" w:cs="Times New Roman"/>
          <w:sz w:val="24"/>
          <w:szCs w:val="24"/>
          <w:lang w:val="en-US" w:eastAsia="zh-CN"/>
        </w:rPr>
        <w:t xml:space="preserve"> </w:t>
      </w:r>
      <w:r w:rsidRPr="009B3365">
        <w:rPr>
          <w:rFonts w:ascii="Times New Roman" w:eastAsia="DengXian" w:hAnsi="Times New Roman" w:cs="Times New Roman"/>
          <w:sz w:val="24"/>
          <w:szCs w:val="24"/>
          <w:lang w:eastAsia="zh-CN"/>
        </w:rPr>
        <w:t>Saat pelayanan kesehatan memberikan pelayanan yang maksimal, dengan memprioritaskan kebutuhan pasien serta tanggap terhadap keluhan yang dirasakan pasien, pelayanan kesehatan akan mendapatkan hasil yang optimal dari kepuasan pasien. (Soujadi, dalam sumi 2016).</w:t>
      </w:r>
    </w:p>
    <w:p w14:paraId="2E8D2DCD" w14:textId="45FB68A7" w:rsidR="009B3365" w:rsidRDefault="009B3365" w:rsidP="009B3365">
      <w:pPr>
        <w:pStyle w:val="ListParagraph"/>
        <w:tabs>
          <w:tab w:val="left" w:pos="709"/>
        </w:tabs>
        <w:spacing w:after="0" w:line="360" w:lineRule="auto"/>
        <w:ind w:hanging="436"/>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val="en-US" w:eastAsia="zh-CN"/>
        </w:rPr>
        <w:lastRenderedPageBreak/>
        <w:t xml:space="preserve">d. </w:t>
      </w:r>
      <w:r w:rsidRPr="009B3365">
        <w:rPr>
          <w:rFonts w:ascii="Times New Roman" w:eastAsia="DengXian" w:hAnsi="Times New Roman" w:cs="Times New Roman"/>
          <w:sz w:val="24"/>
          <w:szCs w:val="24"/>
          <w:lang w:eastAsia="zh-CN"/>
        </w:rPr>
        <w:t xml:space="preserve">Dimensi Kepuasan Pasien </w:t>
      </w:r>
      <w:r w:rsidRPr="004A78CE">
        <w:rPr>
          <w:rFonts w:ascii="Times New Roman" w:eastAsia="DengXian" w:hAnsi="Times New Roman" w:cs="Times New Roman"/>
          <w:i/>
          <w:iCs/>
          <w:sz w:val="24"/>
          <w:szCs w:val="24"/>
          <w:lang w:eastAsia="zh-CN"/>
        </w:rPr>
        <w:t>Tangible</w:t>
      </w:r>
      <w:r w:rsidRPr="009B3365">
        <w:rPr>
          <w:rFonts w:ascii="Times New Roman" w:eastAsia="DengXian" w:hAnsi="Times New Roman" w:cs="Times New Roman"/>
          <w:sz w:val="24"/>
          <w:szCs w:val="24"/>
          <w:lang w:eastAsia="zh-CN"/>
        </w:rPr>
        <w:t xml:space="preserve"> (Kenyataan)</w:t>
      </w:r>
    </w:p>
    <w:p w14:paraId="08E995BD" w14:textId="5ED7344D" w:rsidR="009B3365" w:rsidRDefault="0012727A"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009B3365" w:rsidRPr="009B3365">
        <w:rPr>
          <w:rFonts w:ascii="Times New Roman" w:eastAsia="DengXian" w:hAnsi="Times New Roman" w:cs="Times New Roman"/>
          <w:sz w:val="24"/>
          <w:szCs w:val="24"/>
          <w:lang w:eastAsia="zh-CN"/>
        </w:rPr>
        <w:t>Hasil analisis univariat untuk mengetahui dimensi masing-masing kepuasan pasien pada pelayanan resep yang terdapat di Puskesmas 11 Ilir Kota Palembang adalah sebagai berikut :</w:t>
      </w:r>
    </w:p>
    <w:p w14:paraId="00FE5DB2" w14:textId="5E84318F" w:rsidR="0012727A" w:rsidRDefault="0012727A" w:rsidP="0012727A">
      <w:pPr>
        <w:pStyle w:val="ListParagraph"/>
        <w:tabs>
          <w:tab w:val="left" w:pos="709"/>
        </w:tabs>
        <w:spacing w:after="0" w:line="360" w:lineRule="auto"/>
        <w:ind w:left="0"/>
        <w:jc w:val="center"/>
        <w:rPr>
          <w:rFonts w:ascii="Times New Roman" w:eastAsia="DengXian" w:hAnsi="Times New Roman" w:cs="Times New Roman"/>
          <w:b/>
          <w:bCs/>
          <w:i/>
          <w:iCs/>
          <w:sz w:val="24"/>
          <w:szCs w:val="24"/>
          <w:lang w:eastAsia="zh-CN"/>
        </w:rPr>
      </w:pPr>
      <w:r w:rsidRPr="0012727A">
        <w:rPr>
          <w:rFonts w:ascii="Times New Roman" w:eastAsia="DengXian" w:hAnsi="Times New Roman" w:cs="Times New Roman"/>
          <w:b/>
          <w:bCs/>
          <w:sz w:val="24"/>
          <w:szCs w:val="24"/>
          <w:lang w:eastAsia="zh-CN"/>
        </w:rPr>
        <w:t xml:space="preserve">Tabel 4.7 Distribusi Parameter Kepuasan Pasien </w:t>
      </w:r>
      <w:r w:rsidRPr="0012727A">
        <w:rPr>
          <w:rFonts w:ascii="Times New Roman" w:eastAsia="DengXian" w:hAnsi="Times New Roman" w:cs="Times New Roman"/>
          <w:b/>
          <w:bCs/>
          <w:i/>
          <w:iCs/>
          <w:sz w:val="24"/>
          <w:szCs w:val="24"/>
          <w:lang w:eastAsia="zh-CN"/>
        </w:rPr>
        <w:t>Tangible</w:t>
      </w:r>
    </w:p>
    <w:tbl>
      <w:tblPr>
        <w:tblW w:w="5343" w:type="dxa"/>
        <w:tblInd w:w="2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515"/>
        <w:gridCol w:w="1118"/>
        <w:gridCol w:w="992"/>
      </w:tblGrid>
      <w:tr w:rsidR="0012727A" w:rsidRPr="0012727A" w14:paraId="60BA768A" w14:textId="77777777" w:rsidTr="00205977">
        <w:trPr>
          <w:trHeight w:val="306"/>
        </w:trPr>
        <w:tc>
          <w:tcPr>
            <w:tcW w:w="718" w:type="dxa"/>
            <w:vMerge w:val="restart"/>
          </w:tcPr>
          <w:p w14:paraId="47C5EE65" w14:textId="77777777" w:rsidR="0012727A" w:rsidRPr="0012727A" w:rsidRDefault="0012727A" w:rsidP="0012727A">
            <w:pPr>
              <w:widowControl w:val="0"/>
              <w:autoSpaceDE w:val="0"/>
              <w:autoSpaceDN w:val="0"/>
              <w:spacing w:after="0" w:line="242" w:lineRule="auto"/>
              <w:ind w:left="110" w:right="76"/>
              <w:rPr>
                <w:rFonts w:ascii="Times New Roman" w:eastAsia="Arial" w:hAnsi="Arial" w:cs="Arial"/>
                <w:b/>
                <w:lang w:val="id"/>
              </w:rPr>
            </w:pPr>
            <w:r w:rsidRPr="0012727A">
              <w:rPr>
                <w:rFonts w:ascii="Times New Roman" w:eastAsia="Arial" w:hAnsi="Arial" w:cs="Arial"/>
                <w:b/>
                <w:lang w:val="id"/>
              </w:rPr>
              <w:t>Butir</w:t>
            </w:r>
            <w:r w:rsidRPr="0012727A">
              <w:rPr>
                <w:rFonts w:ascii="Times New Roman" w:eastAsia="Arial" w:hAnsi="Arial" w:cs="Arial"/>
                <w:b/>
                <w:spacing w:val="-52"/>
                <w:lang w:val="id"/>
              </w:rPr>
              <w:t xml:space="preserve"> </w:t>
            </w:r>
            <w:r w:rsidRPr="0012727A">
              <w:rPr>
                <w:rFonts w:ascii="Times New Roman" w:eastAsia="Arial" w:hAnsi="Arial" w:cs="Arial"/>
                <w:b/>
                <w:lang w:val="id"/>
              </w:rPr>
              <w:t>Soal</w:t>
            </w:r>
          </w:p>
        </w:tc>
        <w:tc>
          <w:tcPr>
            <w:tcW w:w="2515" w:type="dxa"/>
            <w:vMerge w:val="restart"/>
          </w:tcPr>
          <w:p w14:paraId="0F57851E" w14:textId="77777777" w:rsidR="0012727A" w:rsidRPr="0012727A" w:rsidRDefault="0012727A" w:rsidP="0012727A">
            <w:pPr>
              <w:widowControl w:val="0"/>
              <w:autoSpaceDE w:val="0"/>
              <w:autoSpaceDN w:val="0"/>
              <w:spacing w:after="0" w:line="242" w:lineRule="auto"/>
              <w:ind w:left="448" w:right="174" w:hanging="240"/>
              <w:rPr>
                <w:rFonts w:ascii="Times New Roman" w:eastAsia="Arial" w:hAnsi="Arial" w:cs="Arial"/>
                <w:b/>
                <w:lang w:val="id"/>
              </w:rPr>
            </w:pPr>
            <w:r w:rsidRPr="0012727A">
              <w:rPr>
                <w:rFonts w:ascii="Times New Roman" w:eastAsia="Arial" w:hAnsi="Arial" w:cs="Arial"/>
                <w:b/>
                <w:lang w:val="id"/>
              </w:rPr>
              <w:t xml:space="preserve">Aspek </w:t>
            </w:r>
            <w:r w:rsidRPr="0012727A">
              <w:rPr>
                <w:rFonts w:ascii="Times New Roman" w:eastAsia="Arial" w:hAnsi="Arial" w:cs="Arial"/>
                <w:b/>
                <w:i/>
                <w:lang w:val="id"/>
              </w:rPr>
              <w:t xml:space="preserve">Tangible </w:t>
            </w:r>
            <w:r w:rsidRPr="0012727A">
              <w:rPr>
                <w:rFonts w:ascii="Times New Roman" w:eastAsia="Arial" w:hAnsi="Arial" w:cs="Arial"/>
                <w:b/>
                <w:lang w:val="id"/>
              </w:rPr>
              <w:t>(Bukti</w:t>
            </w:r>
            <w:r w:rsidRPr="0012727A">
              <w:rPr>
                <w:rFonts w:ascii="Times New Roman" w:eastAsia="Arial" w:hAnsi="Arial" w:cs="Arial"/>
                <w:b/>
                <w:spacing w:val="-52"/>
                <w:lang w:val="id"/>
              </w:rPr>
              <w:t xml:space="preserve"> </w:t>
            </w:r>
            <w:r w:rsidRPr="0012727A">
              <w:rPr>
                <w:rFonts w:ascii="Times New Roman" w:eastAsia="Arial" w:hAnsi="Arial" w:cs="Arial"/>
                <w:b/>
                <w:lang w:val="id"/>
              </w:rPr>
              <w:t>Fisik/Kenyataan)</w:t>
            </w:r>
          </w:p>
        </w:tc>
        <w:tc>
          <w:tcPr>
            <w:tcW w:w="2110" w:type="dxa"/>
            <w:gridSpan w:val="2"/>
          </w:tcPr>
          <w:p w14:paraId="2B9A7D02" w14:textId="77777777" w:rsidR="0012727A" w:rsidRPr="0012727A" w:rsidRDefault="0012727A" w:rsidP="0012727A">
            <w:pPr>
              <w:widowControl w:val="0"/>
              <w:autoSpaceDE w:val="0"/>
              <w:autoSpaceDN w:val="0"/>
              <w:spacing w:after="0" w:line="249" w:lineRule="exact"/>
              <w:ind w:left="237"/>
              <w:rPr>
                <w:rFonts w:ascii="Times New Roman" w:eastAsia="Arial" w:hAnsi="Arial" w:cs="Arial"/>
                <w:b/>
                <w:lang w:val="id"/>
              </w:rPr>
            </w:pPr>
            <w:r w:rsidRPr="0012727A">
              <w:rPr>
                <w:rFonts w:ascii="Times New Roman" w:eastAsia="Arial" w:hAnsi="Arial" w:cs="Arial"/>
                <w:b/>
                <w:lang w:val="en-US"/>
              </w:rPr>
              <w:t xml:space="preserve">        </w:t>
            </w:r>
            <w:r w:rsidRPr="0012727A">
              <w:rPr>
                <w:rFonts w:ascii="Times New Roman" w:eastAsia="Arial" w:hAnsi="Arial" w:cs="Arial"/>
                <w:b/>
                <w:lang w:val="id"/>
              </w:rPr>
              <w:t>TOTAL</w:t>
            </w:r>
          </w:p>
        </w:tc>
      </w:tr>
      <w:tr w:rsidR="0012727A" w:rsidRPr="0012727A" w14:paraId="5530BDB4" w14:textId="77777777" w:rsidTr="00205977">
        <w:trPr>
          <w:trHeight w:val="252"/>
        </w:trPr>
        <w:tc>
          <w:tcPr>
            <w:tcW w:w="718" w:type="dxa"/>
            <w:vMerge/>
            <w:tcBorders>
              <w:top w:val="nil"/>
            </w:tcBorders>
          </w:tcPr>
          <w:p w14:paraId="6C626A8A"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2515" w:type="dxa"/>
            <w:vMerge/>
            <w:tcBorders>
              <w:top w:val="nil"/>
            </w:tcBorders>
          </w:tcPr>
          <w:p w14:paraId="169E2B3E"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2110" w:type="dxa"/>
            <w:gridSpan w:val="2"/>
          </w:tcPr>
          <w:p w14:paraId="4CEDADC8" w14:textId="77777777" w:rsidR="0012727A" w:rsidRPr="0012727A" w:rsidRDefault="0012727A" w:rsidP="0012727A">
            <w:pPr>
              <w:widowControl w:val="0"/>
              <w:autoSpaceDE w:val="0"/>
              <w:autoSpaceDN w:val="0"/>
              <w:spacing w:after="0" w:line="232" w:lineRule="exact"/>
              <w:ind w:left="525" w:right="499"/>
              <w:jc w:val="center"/>
              <w:rPr>
                <w:rFonts w:ascii="Times New Roman" w:eastAsia="Arial" w:hAnsi="Arial" w:cs="Arial"/>
                <w:b/>
                <w:lang w:val="en-US"/>
              </w:rPr>
            </w:pPr>
            <w:r w:rsidRPr="0012727A">
              <w:rPr>
                <w:rFonts w:ascii="Times New Roman" w:eastAsia="Arial" w:hAnsi="Arial" w:cs="Arial"/>
                <w:b/>
                <w:lang w:val="en-US"/>
              </w:rPr>
              <w:t>Tingkat Kepuasan</w:t>
            </w:r>
          </w:p>
        </w:tc>
      </w:tr>
      <w:tr w:rsidR="0012727A" w:rsidRPr="0012727A" w14:paraId="01BF7FFF" w14:textId="77777777" w:rsidTr="00205977">
        <w:trPr>
          <w:trHeight w:val="253"/>
        </w:trPr>
        <w:tc>
          <w:tcPr>
            <w:tcW w:w="718" w:type="dxa"/>
            <w:vMerge/>
            <w:tcBorders>
              <w:top w:val="nil"/>
            </w:tcBorders>
          </w:tcPr>
          <w:p w14:paraId="49EA7962"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2515" w:type="dxa"/>
            <w:vMerge/>
            <w:tcBorders>
              <w:top w:val="nil"/>
            </w:tcBorders>
          </w:tcPr>
          <w:p w14:paraId="433F7A05"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1118" w:type="dxa"/>
          </w:tcPr>
          <w:p w14:paraId="7538EE5A" w14:textId="77777777" w:rsidR="0012727A" w:rsidRPr="0012727A" w:rsidRDefault="0012727A" w:rsidP="0012727A">
            <w:pPr>
              <w:widowControl w:val="0"/>
              <w:autoSpaceDE w:val="0"/>
              <w:autoSpaceDN w:val="0"/>
              <w:spacing w:after="0" w:line="234" w:lineRule="exact"/>
              <w:ind w:left="22"/>
              <w:jc w:val="center"/>
              <w:rPr>
                <w:rFonts w:ascii="Times New Roman" w:eastAsia="Arial" w:hAnsi="Arial" w:cs="Arial"/>
                <w:b/>
                <w:lang w:val="id"/>
              </w:rPr>
            </w:pPr>
            <w:r w:rsidRPr="0012727A">
              <w:rPr>
                <w:rFonts w:ascii="Times New Roman" w:eastAsia="Arial" w:hAnsi="Arial" w:cs="Arial"/>
                <w:b/>
                <w:lang w:val="id"/>
              </w:rPr>
              <w:t>F</w:t>
            </w:r>
          </w:p>
        </w:tc>
        <w:tc>
          <w:tcPr>
            <w:tcW w:w="992" w:type="dxa"/>
          </w:tcPr>
          <w:p w14:paraId="241CD90D" w14:textId="77777777" w:rsidR="0012727A" w:rsidRPr="0012727A" w:rsidRDefault="0012727A" w:rsidP="0012727A">
            <w:pPr>
              <w:widowControl w:val="0"/>
              <w:autoSpaceDE w:val="0"/>
              <w:autoSpaceDN w:val="0"/>
              <w:spacing w:after="0" w:line="234" w:lineRule="exact"/>
              <w:ind w:left="253"/>
              <w:rPr>
                <w:rFonts w:ascii="Times New Roman" w:eastAsia="Arial" w:hAnsi="Arial" w:cs="Arial"/>
                <w:b/>
                <w:lang w:val="id"/>
              </w:rPr>
            </w:pPr>
            <w:r w:rsidRPr="0012727A">
              <w:rPr>
                <w:rFonts w:ascii="Times New Roman" w:eastAsia="Arial" w:hAnsi="Arial" w:cs="Arial"/>
                <w:b/>
                <w:lang w:val="id"/>
              </w:rPr>
              <w:t>%</w:t>
            </w:r>
          </w:p>
        </w:tc>
      </w:tr>
      <w:tr w:rsidR="0012727A" w:rsidRPr="0012727A" w14:paraId="21C62DAB" w14:textId="77777777" w:rsidTr="00205977">
        <w:trPr>
          <w:trHeight w:val="506"/>
        </w:trPr>
        <w:tc>
          <w:tcPr>
            <w:tcW w:w="718" w:type="dxa"/>
          </w:tcPr>
          <w:p w14:paraId="2A9E1CED" w14:textId="77777777" w:rsidR="0012727A" w:rsidRPr="0012727A" w:rsidRDefault="0012727A" w:rsidP="0012727A">
            <w:pPr>
              <w:widowControl w:val="0"/>
              <w:autoSpaceDE w:val="0"/>
              <w:autoSpaceDN w:val="0"/>
              <w:spacing w:after="0" w:line="247" w:lineRule="exact"/>
              <w:ind w:left="110"/>
              <w:rPr>
                <w:rFonts w:ascii="Times New Roman" w:eastAsia="Arial" w:hAnsi="Arial" w:cs="Arial"/>
                <w:lang w:val="en-US"/>
              </w:rPr>
            </w:pPr>
            <w:r w:rsidRPr="0012727A">
              <w:rPr>
                <w:rFonts w:ascii="Times New Roman" w:eastAsia="Arial" w:hAnsi="Arial" w:cs="Arial"/>
                <w:lang w:val="id"/>
              </w:rPr>
              <w:t>1</w:t>
            </w:r>
            <w:r w:rsidRPr="0012727A">
              <w:rPr>
                <w:rFonts w:ascii="Times New Roman" w:eastAsia="Arial" w:hAnsi="Arial" w:cs="Arial"/>
                <w:lang w:val="en-US"/>
              </w:rPr>
              <w:t>.</w:t>
            </w:r>
          </w:p>
        </w:tc>
        <w:tc>
          <w:tcPr>
            <w:tcW w:w="2515" w:type="dxa"/>
          </w:tcPr>
          <w:p w14:paraId="0EC867ED" w14:textId="77777777" w:rsidR="0012727A" w:rsidRPr="0012727A" w:rsidRDefault="0012727A" w:rsidP="0012727A">
            <w:pPr>
              <w:widowControl w:val="0"/>
              <w:autoSpaceDE w:val="0"/>
              <w:autoSpaceDN w:val="0"/>
              <w:spacing w:after="0" w:line="238" w:lineRule="exact"/>
              <w:ind w:left="112"/>
              <w:rPr>
                <w:rFonts w:ascii="Times New Roman" w:eastAsia="Arial" w:hAnsi="Arial" w:cs="Arial"/>
                <w:lang w:val="id"/>
              </w:rPr>
            </w:pPr>
            <w:r w:rsidRPr="0012727A">
              <w:rPr>
                <w:rFonts w:ascii="Times New Roman" w:eastAsia="Arial" w:hAnsi="Arial" w:cs="Arial"/>
                <w:lang w:val="id"/>
              </w:rPr>
              <w:t>Obat dikemas dalam wadah yang sesuai</w:t>
            </w:r>
          </w:p>
        </w:tc>
        <w:tc>
          <w:tcPr>
            <w:tcW w:w="1118" w:type="dxa"/>
          </w:tcPr>
          <w:p w14:paraId="39479F94" w14:textId="77777777" w:rsidR="0012727A" w:rsidRPr="0012727A" w:rsidRDefault="0012727A" w:rsidP="0012727A">
            <w:pPr>
              <w:widowControl w:val="0"/>
              <w:autoSpaceDE w:val="0"/>
              <w:autoSpaceDN w:val="0"/>
              <w:spacing w:after="0" w:line="247" w:lineRule="exact"/>
              <w:ind w:left="113"/>
              <w:rPr>
                <w:rFonts w:ascii="Times New Roman" w:eastAsia="Arial" w:hAnsi="Arial" w:cs="Arial"/>
                <w:lang w:val="id"/>
              </w:rPr>
            </w:pPr>
            <w:r w:rsidRPr="0012727A">
              <w:rPr>
                <w:rFonts w:ascii="Times New Roman" w:eastAsia="Arial" w:hAnsi="Arial" w:cs="Arial"/>
                <w:lang w:val="id"/>
              </w:rPr>
              <w:t>254</w:t>
            </w:r>
          </w:p>
        </w:tc>
        <w:tc>
          <w:tcPr>
            <w:tcW w:w="992" w:type="dxa"/>
          </w:tcPr>
          <w:p w14:paraId="0BC1B840" w14:textId="77777777" w:rsidR="0012727A" w:rsidRPr="0012727A" w:rsidRDefault="0012727A" w:rsidP="0012727A">
            <w:pPr>
              <w:widowControl w:val="0"/>
              <w:autoSpaceDE w:val="0"/>
              <w:autoSpaceDN w:val="0"/>
              <w:spacing w:after="0" w:line="247" w:lineRule="exact"/>
              <w:ind w:left="114"/>
              <w:rPr>
                <w:rFonts w:ascii="Times New Roman" w:eastAsia="Arial" w:hAnsi="Arial" w:cs="Arial"/>
                <w:lang w:val="id"/>
              </w:rPr>
            </w:pPr>
            <w:r w:rsidRPr="0012727A">
              <w:rPr>
                <w:rFonts w:ascii="Times New Roman" w:eastAsia="Arial" w:hAnsi="Arial" w:cs="Arial"/>
                <w:lang w:val="id"/>
              </w:rPr>
              <w:t>79,38</w:t>
            </w:r>
          </w:p>
        </w:tc>
      </w:tr>
      <w:tr w:rsidR="0012727A" w:rsidRPr="0012727A" w14:paraId="4208DB8B" w14:textId="77777777" w:rsidTr="00205977">
        <w:trPr>
          <w:trHeight w:val="505"/>
        </w:trPr>
        <w:tc>
          <w:tcPr>
            <w:tcW w:w="718" w:type="dxa"/>
          </w:tcPr>
          <w:p w14:paraId="4AD2B85C" w14:textId="77777777" w:rsidR="0012727A" w:rsidRPr="0012727A" w:rsidRDefault="0012727A" w:rsidP="0012727A">
            <w:pPr>
              <w:widowControl w:val="0"/>
              <w:autoSpaceDE w:val="0"/>
              <w:autoSpaceDN w:val="0"/>
              <w:spacing w:after="0" w:line="247" w:lineRule="exact"/>
              <w:ind w:left="110"/>
              <w:rPr>
                <w:rFonts w:ascii="Times New Roman" w:eastAsia="Arial" w:hAnsi="Arial" w:cs="Arial"/>
                <w:lang w:val="en-US"/>
              </w:rPr>
            </w:pPr>
            <w:r w:rsidRPr="0012727A">
              <w:rPr>
                <w:rFonts w:ascii="Times New Roman" w:eastAsia="Arial" w:hAnsi="Arial" w:cs="Arial"/>
                <w:lang w:val="en-US"/>
              </w:rPr>
              <w:t>2.</w:t>
            </w:r>
          </w:p>
        </w:tc>
        <w:tc>
          <w:tcPr>
            <w:tcW w:w="2515" w:type="dxa"/>
          </w:tcPr>
          <w:p w14:paraId="10F786F4" w14:textId="77777777" w:rsidR="0012727A" w:rsidRPr="0012727A" w:rsidRDefault="0012727A" w:rsidP="0012727A">
            <w:pPr>
              <w:widowControl w:val="0"/>
              <w:autoSpaceDE w:val="0"/>
              <w:autoSpaceDN w:val="0"/>
              <w:spacing w:after="0" w:line="252" w:lineRule="exact"/>
              <w:ind w:left="112" w:right="104"/>
              <w:rPr>
                <w:rFonts w:ascii="Times New Roman" w:eastAsia="Arial" w:hAnsi="Arial" w:cs="Arial"/>
                <w:lang w:val="id"/>
              </w:rPr>
            </w:pPr>
            <w:r w:rsidRPr="0012727A">
              <w:rPr>
                <w:rFonts w:ascii="Times New Roman" w:eastAsia="Arial" w:hAnsi="Arial" w:cs="Arial"/>
                <w:lang w:val="id"/>
              </w:rPr>
              <w:t>Ruang pelayanan farmasi yang nyaman</w:t>
            </w:r>
          </w:p>
        </w:tc>
        <w:tc>
          <w:tcPr>
            <w:tcW w:w="1118" w:type="dxa"/>
          </w:tcPr>
          <w:p w14:paraId="0300F6D7" w14:textId="77777777" w:rsidR="0012727A" w:rsidRPr="0012727A" w:rsidRDefault="0012727A" w:rsidP="0012727A">
            <w:pPr>
              <w:widowControl w:val="0"/>
              <w:autoSpaceDE w:val="0"/>
              <w:autoSpaceDN w:val="0"/>
              <w:spacing w:after="0" w:line="247" w:lineRule="exact"/>
              <w:ind w:left="113"/>
              <w:rPr>
                <w:rFonts w:ascii="Times New Roman" w:eastAsia="Arial" w:hAnsi="Arial" w:cs="Arial"/>
                <w:lang w:val="id"/>
              </w:rPr>
            </w:pPr>
            <w:r w:rsidRPr="0012727A">
              <w:rPr>
                <w:rFonts w:ascii="Times New Roman" w:eastAsia="Arial" w:hAnsi="Arial" w:cs="Arial"/>
                <w:lang w:val="id"/>
              </w:rPr>
              <w:t>224</w:t>
            </w:r>
          </w:p>
        </w:tc>
        <w:tc>
          <w:tcPr>
            <w:tcW w:w="992" w:type="dxa"/>
          </w:tcPr>
          <w:p w14:paraId="570A526C" w14:textId="77777777" w:rsidR="0012727A" w:rsidRPr="0012727A" w:rsidRDefault="0012727A" w:rsidP="0012727A">
            <w:pPr>
              <w:widowControl w:val="0"/>
              <w:autoSpaceDE w:val="0"/>
              <w:autoSpaceDN w:val="0"/>
              <w:spacing w:after="0" w:line="247" w:lineRule="exact"/>
              <w:ind w:left="114"/>
              <w:rPr>
                <w:rFonts w:ascii="Times New Roman" w:eastAsia="Arial" w:hAnsi="Arial" w:cs="Arial"/>
                <w:lang w:val="id"/>
              </w:rPr>
            </w:pPr>
            <w:r w:rsidRPr="0012727A">
              <w:rPr>
                <w:rFonts w:ascii="Times New Roman" w:eastAsia="Arial" w:hAnsi="Arial" w:cs="Arial"/>
                <w:lang w:val="id"/>
              </w:rPr>
              <w:t>70</w:t>
            </w:r>
          </w:p>
        </w:tc>
      </w:tr>
      <w:tr w:rsidR="0012727A" w:rsidRPr="0012727A" w14:paraId="3DD922D5" w14:textId="77777777" w:rsidTr="00205977">
        <w:trPr>
          <w:trHeight w:val="755"/>
        </w:trPr>
        <w:tc>
          <w:tcPr>
            <w:tcW w:w="718" w:type="dxa"/>
          </w:tcPr>
          <w:p w14:paraId="68DB39F6" w14:textId="77777777" w:rsidR="0012727A" w:rsidRPr="0012727A" w:rsidRDefault="0012727A" w:rsidP="0012727A">
            <w:pPr>
              <w:widowControl w:val="0"/>
              <w:autoSpaceDE w:val="0"/>
              <w:autoSpaceDN w:val="0"/>
              <w:spacing w:after="0" w:line="247" w:lineRule="exact"/>
              <w:ind w:left="110"/>
              <w:rPr>
                <w:rFonts w:ascii="Times New Roman" w:eastAsia="Arial" w:hAnsi="Arial" w:cs="Arial"/>
                <w:lang w:val="en-US"/>
              </w:rPr>
            </w:pPr>
            <w:r w:rsidRPr="0012727A">
              <w:rPr>
                <w:rFonts w:ascii="Times New Roman" w:eastAsia="Arial" w:hAnsi="Arial" w:cs="Arial"/>
                <w:lang w:val="en-US"/>
              </w:rPr>
              <w:t>3.</w:t>
            </w:r>
          </w:p>
        </w:tc>
        <w:tc>
          <w:tcPr>
            <w:tcW w:w="2515" w:type="dxa"/>
          </w:tcPr>
          <w:p w14:paraId="3D4B83BC" w14:textId="77777777" w:rsidR="0012727A" w:rsidRPr="0012727A" w:rsidRDefault="0012727A" w:rsidP="0012727A">
            <w:pPr>
              <w:widowControl w:val="0"/>
              <w:autoSpaceDE w:val="0"/>
              <w:autoSpaceDN w:val="0"/>
              <w:spacing w:after="0" w:line="251" w:lineRule="exact"/>
              <w:ind w:left="112"/>
              <w:rPr>
                <w:rFonts w:ascii="Times New Roman" w:eastAsia="Arial" w:hAnsi="Arial" w:cs="Arial"/>
                <w:lang w:val="id"/>
              </w:rPr>
            </w:pPr>
            <w:r w:rsidRPr="0012727A">
              <w:rPr>
                <w:rFonts w:ascii="Times New Roman" w:eastAsia="Arial" w:hAnsi="Arial" w:cs="Arial"/>
                <w:lang w:val="id"/>
              </w:rPr>
              <w:t>Lingkungan</w:t>
            </w:r>
            <w:r w:rsidRPr="0012727A">
              <w:rPr>
                <w:rFonts w:ascii="Times New Roman" w:eastAsia="Arial" w:hAnsi="Arial" w:cs="Arial"/>
                <w:spacing w:val="-3"/>
                <w:lang w:val="id"/>
              </w:rPr>
              <w:t xml:space="preserve"> </w:t>
            </w:r>
            <w:r w:rsidRPr="0012727A">
              <w:rPr>
                <w:rFonts w:ascii="Times New Roman" w:eastAsia="Arial" w:hAnsi="Arial" w:cs="Arial"/>
                <w:lang w:val="id"/>
              </w:rPr>
              <w:t>instalasi</w:t>
            </w:r>
          </w:p>
          <w:p w14:paraId="15099652" w14:textId="77777777" w:rsidR="0012727A" w:rsidRPr="0012727A" w:rsidRDefault="0012727A" w:rsidP="0012727A">
            <w:pPr>
              <w:widowControl w:val="0"/>
              <w:autoSpaceDE w:val="0"/>
              <w:autoSpaceDN w:val="0"/>
              <w:spacing w:before="8" w:after="0" w:line="238" w:lineRule="exact"/>
              <w:ind w:left="112" w:right="464"/>
              <w:rPr>
                <w:rFonts w:ascii="Times New Roman" w:eastAsia="Arial" w:hAnsi="Arial" w:cs="Arial"/>
                <w:lang w:val="id"/>
              </w:rPr>
            </w:pPr>
            <w:r w:rsidRPr="0012727A">
              <w:rPr>
                <w:rFonts w:ascii="Times New Roman" w:eastAsia="Arial" w:hAnsi="Arial" w:cs="Arial"/>
                <w:lang w:val="id"/>
              </w:rPr>
              <w:t>farmasi</w:t>
            </w:r>
            <w:r w:rsidRPr="0012727A">
              <w:rPr>
                <w:rFonts w:ascii="Times New Roman" w:eastAsia="Arial" w:hAnsi="Arial" w:cs="Arial"/>
                <w:spacing w:val="-12"/>
                <w:lang w:val="id"/>
              </w:rPr>
              <w:t xml:space="preserve"> </w:t>
            </w:r>
            <w:r w:rsidRPr="0012727A">
              <w:rPr>
                <w:rFonts w:ascii="Times New Roman" w:eastAsia="Arial" w:hAnsi="Arial" w:cs="Arial"/>
                <w:lang w:val="id"/>
              </w:rPr>
              <w:t>terlihat</w:t>
            </w:r>
            <w:r w:rsidRPr="0012727A">
              <w:rPr>
                <w:rFonts w:ascii="Times New Roman" w:eastAsia="Arial" w:hAnsi="Arial" w:cs="Arial"/>
                <w:spacing w:val="-10"/>
                <w:lang w:val="id"/>
              </w:rPr>
              <w:t xml:space="preserve"> </w:t>
            </w:r>
            <w:r w:rsidRPr="0012727A">
              <w:rPr>
                <w:rFonts w:ascii="Times New Roman" w:eastAsia="Arial" w:hAnsi="Arial" w:cs="Arial"/>
                <w:lang w:val="id"/>
              </w:rPr>
              <w:t>bersih</w:t>
            </w:r>
            <w:r w:rsidRPr="0012727A">
              <w:rPr>
                <w:rFonts w:ascii="Times New Roman" w:eastAsia="Arial" w:hAnsi="Arial" w:cs="Arial"/>
                <w:spacing w:val="-52"/>
                <w:lang w:val="id"/>
              </w:rPr>
              <w:t xml:space="preserve"> </w:t>
            </w:r>
            <w:r w:rsidRPr="0012727A">
              <w:rPr>
                <w:rFonts w:ascii="Times New Roman" w:eastAsia="Arial" w:hAnsi="Arial" w:cs="Arial"/>
                <w:lang w:val="id"/>
              </w:rPr>
              <w:t>dan rapi</w:t>
            </w:r>
          </w:p>
        </w:tc>
        <w:tc>
          <w:tcPr>
            <w:tcW w:w="1118" w:type="dxa"/>
          </w:tcPr>
          <w:p w14:paraId="2BD88528" w14:textId="77777777" w:rsidR="0012727A" w:rsidRPr="0012727A" w:rsidRDefault="0012727A" w:rsidP="0012727A">
            <w:pPr>
              <w:widowControl w:val="0"/>
              <w:autoSpaceDE w:val="0"/>
              <w:autoSpaceDN w:val="0"/>
              <w:spacing w:after="0" w:line="247" w:lineRule="exact"/>
              <w:ind w:left="113"/>
              <w:rPr>
                <w:rFonts w:ascii="Times New Roman" w:eastAsia="Arial" w:hAnsi="Arial" w:cs="Arial"/>
                <w:lang w:val="id"/>
              </w:rPr>
            </w:pPr>
            <w:r w:rsidRPr="0012727A">
              <w:rPr>
                <w:rFonts w:ascii="Times New Roman" w:eastAsia="Arial" w:hAnsi="Arial" w:cs="Arial"/>
                <w:lang w:val="id"/>
              </w:rPr>
              <w:t>207</w:t>
            </w:r>
          </w:p>
        </w:tc>
        <w:tc>
          <w:tcPr>
            <w:tcW w:w="992" w:type="dxa"/>
          </w:tcPr>
          <w:p w14:paraId="2C79204E" w14:textId="77777777" w:rsidR="0012727A" w:rsidRPr="0012727A" w:rsidRDefault="0012727A" w:rsidP="0012727A">
            <w:pPr>
              <w:widowControl w:val="0"/>
              <w:autoSpaceDE w:val="0"/>
              <w:autoSpaceDN w:val="0"/>
              <w:spacing w:after="0" w:line="247" w:lineRule="exact"/>
              <w:ind w:left="114"/>
              <w:rPr>
                <w:rFonts w:ascii="Times New Roman" w:eastAsia="Arial" w:hAnsi="Arial" w:cs="Arial"/>
                <w:lang w:val="id"/>
              </w:rPr>
            </w:pPr>
            <w:r w:rsidRPr="0012727A">
              <w:rPr>
                <w:rFonts w:ascii="Times New Roman" w:eastAsia="Arial" w:hAnsi="Arial" w:cs="Arial"/>
                <w:lang w:val="id"/>
              </w:rPr>
              <w:t>64,69</w:t>
            </w:r>
          </w:p>
        </w:tc>
      </w:tr>
      <w:tr w:rsidR="0012727A" w:rsidRPr="0012727A" w14:paraId="4FBC2781" w14:textId="77777777" w:rsidTr="00205977">
        <w:trPr>
          <w:trHeight w:val="1012"/>
        </w:trPr>
        <w:tc>
          <w:tcPr>
            <w:tcW w:w="718" w:type="dxa"/>
          </w:tcPr>
          <w:p w14:paraId="4E1A1EB1" w14:textId="77777777" w:rsidR="0012727A" w:rsidRPr="0012727A" w:rsidRDefault="0012727A" w:rsidP="0012727A">
            <w:pPr>
              <w:widowControl w:val="0"/>
              <w:autoSpaceDE w:val="0"/>
              <w:autoSpaceDN w:val="0"/>
              <w:spacing w:after="0" w:line="249" w:lineRule="exact"/>
              <w:ind w:left="110"/>
              <w:rPr>
                <w:rFonts w:ascii="Times New Roman" w:eastAsia="Arial" w:hAnsi="Arial" w:cs="Arial"/>
                <w:lang w:val="en-US"/>
              </w:rPr>
            </w:pPr>
            <w:r w:rsidRPr="0012727A">
              <w:rPr>
                <w:rFonts w:ascii="Times New Roman" w:eastAsia="Arial" w:hAnsi="Arial" w:cs="Arial"/>
                <w:lang w:val="en-US"/>
              </w:rPr>
              <w:t>4.</w:t>
            </w:r>
          </w:p>
        </w:tc>
        <w:tc>
          <w:tcPr>
            <w:tcW w:w="2515" w:type="dxa"/>
          </w:tcPr>
          <w:p w14:paraId="5B1859EB" w14:textId="77777777" w:rsidR="0012727A" w:rsidRPr="0012727A" w:rsidRDefault="0012727A" w:rsidP="0012727A">
            <w:pPr>
              <w:widowControl w:val="0"/>
              <w:autoSpaceDE w:val="0"/>
              <w:autoSpaceDN w:val="0"/>
              <w:spacing w:after="0" w:line="240" w:lineRule="auto"/>
              <w:ind w:left="112" w:right="496"/>
              <w:rPr>
                <w:rFonts w:ascii="Times New Roman" w:eastAsia="Arial" w:hAnsi="Arial" w:cs="Arial"/>
                <w:lang w:val="id"/>
              </w:rPr>
            </w:pPr>
            <w:r w:rsidRPr="0012727A">
              <w:rPr>
                <w:rFonts w:ascii="Times New Roman" w:eastAsia="Arial" w:hAnsi="Arial" w:cs="Arial"/>
                <w:lang w:val="id"/>
              </w:rPr>
              <w:t>Tersedianya fasilitas</w:t>
            </w:r>
            <w:r w:rsidRPr="0012727A">
              <w:rPr>
                <w:rFonts w:ascii="Times New Roman" w:eastAsia="Arial" w:hAnsi="Arial" w:cs="Arial"/>
                <w:spacing w:val="1"/>
                <w:lang w:val="id"/>
              </w:rPr>
              <w:t xml:space="preserve"> </w:t>
            </w:r>
            <w:r w:rsidRPr="0012727A">
              <w:rPr>
                <w:rFonts w:ascii="Times New Roman" w:eastAsia="Arial" w:hAnsi="Arial" w:cs="Arial"/>
                <w:lang w:val="id"/>
              </w:rPr>
              <w:t>pendukung</w:t>
            </w:r>
            <w:r w:rsidRPr="0012727A">
              <w:rPr>
                <w:rFonts w:ascii="Times New Roman" w:eastAsia="Arial" w:hAnsi="Arial" w:cs="Arial"/>
                <w:spacing w:val="-11"/>
                <w:lang w:val="id"/>
              </w:rPr>
              <w:t xml:space="preserve"> </w:t>
            </w:r>
            <w:r w:rsidRPr="0012727A">
              <w:rPr>
                <w:rFonts w:ascii="Times New Roman" w:eastAsia="Arial" w:hAnsi="Arial" w:cs="Arial"/>
                <w:lang w:val="id"/>
              </w:rPr>
              <w:t>(pengeras</w:t>
            </w:r>
          </w:p>
          <w:p w14:paraId="503E829B" w14:textId="77777777" w:rsidR="0012727A" w:rsidRPr="0012727A" w:rsidRDefault="0012727A" w:rsidP="0012727A">
            <w:pPr>
              <w:widowControl w:val="0"/>
              <w:autoSpaceDE w:val="0"/>
              <w:autoSpaceDN w:val="0"/>
              <w:spacing w:before="10" w:after="0" w:line="238" w:lineRule="exact"/>
              <w:ind w:left="112" w:right="636"/>
              <w:rPr>
                <w:rFonts w:ascii="Times New Roman" w:eastAsia="Arial" w:hAnsi="Arial" w:cs="Arial"/>
                <w:lang w:val="id"/>
              </w:rPr>
            </w:pPr>
            <w:r w:rsidRPr="0012727A">
              <w:rPr>
                <w:rFonts w:ascii="Times New Roman" w:eastAsia="Arial" w:hAnsi="Arial" w:cs="Arial"/>
                <w:lang w:val="id"/>
              </w:rPr>
              <w:t>suara,</w:t>
            </w:r>
            <w:r w:rsidRPr="0012727A">
              <w:rPr>
                <w:rFonts w:ascii="Times New Roman" w:eastAsia="Arial" w:hAnsi="Arial" w:cs="Arial"/>
                <w:spacing w:val="-4"/>
                <w:lang w:val="id"/>
              </w:rPr>
              <w:t xml:space="preserve"> </w:t>
            </w:r>
            <w:r w:rsidRPr="0012727A">
              <w:rPr>
                <w:rFonts w:ascii="Times New Roman" w:eastAsia="Arial" w:hAnsi="Arial" w:cs="Arial"/>
                <w:lang w:val="id"/>
              </w:rPr>
              <w:t>kartu</w:t>
            </w:r>
            <w:r w:rsidRPr="0012727A">
              <w:rPr>
                <w:rFonts w:ascii="Times New Roman" w:eastAsia="Arial" w:hAnsi="Arial" w:cs="Arial"/>
                <w:spacing w:val="-6"/>
                <w:lang w:val="id"/>
              </w:rPr>
              <w:t xml:space="preserve"> </w:t>
            </w:r>
            <w:r w:rsidRPr="0012727A">
              <w:rPr>
                <w:rFonts w:ascii="Times New Roman" w:eastAsia="Arial" w:hAnsi="Arial" w:cs="Arial"/>
                <w:lang w:val="id"/>
              </w:rPr>
              <w:t>antrian,</w:t>
            </w:r>
            <w:r w:rsidRPr="0012727A">
              <w:rPr>
                <w:rFonts w:ascii="Times New Roman" w:eastAsia="Arial" w:hAnsi="Arial" w:cs="Arial"/>
                <w:spacing w:val="-52"/>
                <w:lang w:val="id"/>
              </w:rPr>
              <w:t xml:space="preserve"> </w:t>
            </w:r>
            <w:r w:rsidRPr="0012727A">
              <w:rPr>
                <w:rFonts w:ascii="Times New Roman" w:eastAsia="Arial" w:hAnsi="Arial" w:cs="Arial"/>
                <w:lang w:val="id"/>
              </w:rPr>
              <w:t>toilet)</w:t>
            </w:r>
          </w:p>
        </w:tc>
        <w:tc>
          <w:tcPr>
            <w:tcW w:w="1118" w:type="dxa"/>
          </w:tcPr>
          <w:p w14:paraId="09256647" w14:textId="77777777" w:rsidR="0012727A" w:rsidRPr="0012727A" w:rsidRDefault="0012727A" w:rsidP="0012727A">
            <w:pPr>
              <w:widowControl w:val="0"/>
              <w:autoSpaceDE w:val="0"/>
              <w:autoSpaceDN w:val="0"/>
              <w:spacing w:after="0" w:line="249" w:lineRule="exact"/>
              <w:ind w:left="113"/>
              <w:rPr>
                <w:rFonts w:ascii="Times New Roman" w:eastAsia="Arial" w:hAnsi="Arial" w:cs="Arial"/>
                <w:lang w:val="id"/>
              </w:rPr>
            </w:pPr>
            <w:r w:rsidRPr="0012727A">
              <w:rPr>
                <w:rFonts w:ascii="Times New Roman" w:eastAsia="Arial" w:hAnsi="Arial" w:cs="Arial"/>
                <w:lang w:val="id"/>
              </w:rPr>
              <w:t>222</w:t>
            </w:r>
          </w:p>
        </w:tc>
        <w:tc>
          <w:tcPr>
            <w:tcW w:w="992" w:type="dxa"/>
          </w:tcPr>
          <w:p w14:paraId="7AD16FD5" w14:textId="77777777" w:rsidR="0012727A" w:rsidRPr="0012727A" w:rsidRDefault="0012727A" w:rsidP="0012727A">
            <w:pPr>
              <w:widowControl w:val="0"/>
              <w:autoSpaceDE w:val="0"/>
              <w:autoSpaceDN w:val="0"/>
              <w:spacing w:after="0" w:line="249" w:lineRule="exact"/>
              <w:ind w:left="114"/>
              <w:rPr>
                <w:rFonts w:ascii="Times New Roman" w:eastAsia="Arial" w:hAnsi="Arial" w:cs="Arial"/>
                <w:lang w:val="id"/>
              </w:rPr>
            </w:pPr>
            <w:r w:rsidRPr="0012727A">
              <w:rPr>
                <w:rFonts w:ascii="Times New Roman" w:eastAsia="Arial" w:hAnsi="Arial" w:cs="Arial"/>
                <w:lang w:val="id"/>
              </w:rPr>
              <w:t>69,38</w:t>
            </w:r>
          </w:p>
        </w:tc>
      </w:tr>
      <w:tr w:rsidR="0012727A" w:rsidRPr="0012727A" w14:paraId="151A9A49" w14:textId="77777777" w:rsidTr="00205977">
        <w:trPr>
          <w:trHeight w:val="506"/>
        </w:trPr>
        <w:tc>
          <w:tcPr>
            <w:tcW w:w="3233" w:type="dxa"/>
            <w:gridSpan w:val="2"/>
          </w:tcPr>
          <w:p w14:paraId="004453B6" w14:textId="77777777" w:rsidR="0012727A" w:rsidRPr="0012727A" w:rsidRDefault="0012727A" w:rsidP="0012727A">
            <w:pPr>
              <w:widowControl w:val="0"/>
              <w:autoSpaceDE w:val="0"/>
              <w:autoSpaceDN w:val="0"/>
              <w:spacing w:after="0" w:line="275" w:lineRule="exact"/>
              <w:ind w:left="110"/>
              <w:rPr>
                <w:rFonts w:ascii="Times New Roman" w:eastAsia="Arial" w:hAnsi="Arial" w:cs="Arial"/>
                <w:b/>
                <w:i/>
                <w:sz w:val="24"/>
                <w:lang w:val="id"/>
              </w:rPr>
            </w:pPr>
            <w:r w:rsidRPr="0012727A">
              <w:rPr>
                <w:rFonts w:ascii="Times New Roman" w:eastAsia="Arial" w:hAnsi="Arial" w:cs="Arial"/>
                <w:b/>
                <w:lang w:val="id"/>
              </w:rPr>
              <w:t>Rerata</w:t>
            </w:r>
            <w:r w:rsidRPr="0012727A">
              <w:rPr>
                <w:rFonts w:ascii="Times New Roman" w:eastAsia="Arial" w:hAnsi="Arial" w:cs="Arial"/>
                <w:b/>
                <w:spacing w:val="-2"/>
                <w:lang w:val="id"/>
              </w:rPr>
              <w:t xml:space="preserve"> </w:t>
            </w:r>
            <w:r w:rsidRPr="0012727A">
              <w:rPr>
                <w:rFonts w:ascii="Times New Roman" w:eastAsia="Arial" w:hAnsi="Arial" w:cs="Arial"/>
                <w:b/>
                <w:lang w:val="id"/>
              </w:rPr>
              <w:t>Butir</w:t>
            </w:r>
            <w:r w:rsidRPr="0012727A">
              <w:rPr>
                <w:rFonts w:ascii="Times New Roman" w:eastAsia="Arial" w:hAnsi="Arial" w:cs="Arial"/>
                <w:b/>
                <w:spacing w:val="-3"/>
                <w:lang w:val="id"/>
              </w:rPr>
              <w:t xml:space="preserve"> </w:t>
            </w:r>
            <w:r w:rsidRPr="0012727A">
              <w:rPr>
                <w:rFonts w:ascii="Times New Roman" w:eastAsia="Arial" w:hAnsi="Arial" w:cs="Arial"/>
                <w:b/>
                <w:i/>
                <w:sz w:val="24"/>
                <w:lang w:val="id"/>
              </w:rPr>
              <w:t>Tangible</w:t>
            </w:r>
          </w:p>
        </w:tc>
        <w:tc>
          <w:tcPr>
            <w:tcW w:w="1118" w:type="dxa"/>
          </w:tcPr>
          <w:p w14:paraId="584C2A68" w14:textId="77777777" w:rsidR="0012727A" w:rsidRPr="0012727A" w:rsidRDefault="0012727A" w:rsidP="0012727A">
            <w:pPr>
              <w:widowControl w:val="0"/>
              <w:autoSpaceDE w:val="0"/>
              <w:autoSpaceDN w:val="0"/>
              <w:spacing w:before="1" w:after="0" w:line="240" w:lineRule="auto"/>
              <w:ind w:left="113"/>
              <w:rPr>
                <w:rFonts w:ascii="Times New Roman" w:eastAsia="Arial" w:hAnsi="Arial" w:cs="Arial"/>
                <w:lang w:val="id"/>
              </w:rPr>
            </w:pPr>
            <w:r w:rsidRPr="0012727A">
              <w:rPr>
                <w:rFonts w:ascii="Times New Roman" w:eastAsia="Arial" w:hAnsi="Arial" w:cs="Arial"/>
                <w:lang w:val="id"/>
              </w:rPr>
              <w:t>226,75</w:t>
            </w:r>
          </w:p>
        </w:tc>
        <w:tc>
          <w:tcPr>
            <w:tcW w:w="992" w:type="dxa"/>
          </w:tcPr>
          <w:p w14:paraId="7D03C7F2" w14:textId="77777777" w:rsidR="0012727A" w:rsidRPr="0012727A" w:rsidRDefault="0012727A" w:rsidP="0012727A">
            <w:pPr>
              <w:widowControl w:val="0"/>
              <w:autoSpaceDE w:val="0"/>
              <w:autoSpaceDN w:val="0"/>
              <w:spacing w:before="1" w:after="0" w:line="240" w:lineRule="auto"/>
              <w:ind w:left="114"/>
              <w:rPr>
                <w:rFonts w:ascii="Times New Roman" w:eastAsia="Arial" w:hAnsi="Arial" w:cs="Arial"/>
                <w:lang w:val="id"/>
              </w:rPr>
            </w:pPr>
            <w:r w:rsidRPr="0012727A">
              <w:rPr>
                <w:rFonts w:ascii="Times New Roman" w:eastAsia="Arial" w:hAnsi="Arial" w:cs="Arial"/>
                <w:lang w:val="id"/>
              </w:rPr>
              <w:t>70,86</w:t>
            </w:r>
          </w:p>
        </w:tc>
      </w:tr>
    </w:tbl>
    <w:p w14:paraId="106E2CD8" w14:textId="1A3AE34C" w:rsidR="0012727A" w:rsidRDefault="0012727A" w:rsidP="004A78CE">
      <w:pPr>
        <w:pStyle w:val="ListParagraph"/>
        <w:tabs>
          <w:tab w:val="left" w:pos="709"/>
        </w:tabs>
        <w:spacing w:after="0" w:line="140" w:lineRule="exact"/>
        <w:ind w:left="0"/>
        <w:jc w:val="center"/>
        <w:rPr>
          <w:rFonts w:ascii="Times New Roman" w:eastAsia="DengXian" w:hAnsi="Times New Roman" w:cs="Times New Roman"/>
          <w:b/>
          <w:bCs/>
          <w:sz w:val="24"/>
          <w:szCs w:val="24"/>
          <w:lang w:eastAsia="zh-CN"/>
        </w:rPr>
      </w:pPr>
    </w:p>
    <w:p w14:paraId="4CB88EE6" w14:textId="631E94C6" w:rsidR="0012727A" w:rsidRPr="0012727A" w:rsidRDefault="0012727A" w:rsidP="0012727A">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12727A">
        <w:rPr>
          <w:rFonts w:ascii="Times New Roman" w:eastAsia="DengXian" w:hAnsi="Times New Roman" w:cs="Times New Roman"/>
          <w:sz w:val="24"/>
          <w:szCs w:val="24"/>
          <w:lang w:eastAsia="zh-CN"/>
        </w:rPr>
        <w:t xml:space="preserve">Tabel di atas menunjukkan bahwa parameter kepuasan pasien </w:t>
      </w:r>
      <w:r w:rsidRPr="004A78CE">
        <w:rPr>
          <w:rFonts w:ascii="Times New Roman" w:eastAsia="DengXian" w:hAnsi="Times New Roman" w:cs="Times New Roman"/>
          <w:i/>
          <w:iCs/>
          <w:sz w:val="24"/>
          <w:szCs w:val="24"/>
          <w:lang w:eastAsia="zh-CN"/>
        </w:rPr>
        <w:t>tangible</w:t>
      </w:r>
      <w:r w:rsidRPr="0012727A">
        <w:rPr>
          <w:rFonts w:ascii="Times New Roman" w:eastAsia="DengXian" w:hAnsi="Times New Roman" w:cs="Times New Roman"/>
          <w:sz w:val="24"/>
          <w:szCs w:val="24"/>
          <w:lang w:eastAsia="zh-CN"/>
        </w:rPr>
        <w:t xml:space="preserve"> atau bukti fisik kepuasan pasien terhadap pelayanan resep yang terdapat pada Puskesmas 11 Ilir Kota Palembang pada saat dilakukan penelitian di Bulan Juni 2021 terdapat 4 butir soal. Untuk obat dikemas dalam wadah yang sesuai sebesar 79,38%, ruang pelayanan farmasi yang nyaman 70%, lingkungan instalasi farmasi terlihat bersih dan rapi 64,69% dan tersedianya fasilitas pendukung sebesar  69,38%. Rerata aspek tangible berdasarkan nilai jumlah butir pertanyaan diperoleh sebesar 70,86%.</w:t>
      </w:r>
    </w:p>
    <w:p w14:paraId="5F4EDDCD" w14:textId="507EC65D" w:rsidR="0012727A" w:rsidRDefault="0012727A" w:rsidP="0012727A">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12727A">
        <w:rPr>
          <w:rFonts w:ascii="Times New Roman" w:eastAsia="DengXian" w:hAnsi="Times New Roman" w:cs="Times New Roman"/>
          <w:sz w:val="24"/>
          <w:szCs w:val="24"/>
          <w:lang w:eastAsia="zh-CN"/>
        </w:rPr>
        <w:t xml:space="preserve">Aspek kepuasan pertama adalah bukti fisik atau kenyataan </w:t>
      </w:r>
      <w:r w:rsidRPr="004A78CE">
        <w:rPr>
          <w:rFonts w:ascii="Times New Roman" w:eastAsia="DengXian" w:hAnsi="Times New Roman" w:cs="Times New Roman"/>
          <w:i/>
          <w:iCs/>
          <w:sz w:val="24"/>
          <w:szCs w:val="24"/>
          <w:lang w:eastAsia="zh-CN"/>
        </w:rPr>
        <w:t>(Tangible),</w:t>
      </w:r>
      <w:r w:rsidRPr="0012727A">
        <w:rPr>
          <w:rFonts w:ascii="Times New Roman" w:eastAsia="DengXian" w:hAnsi="Times New Roman" w:cs="Times New Roman"/>
          <w:sz w:val="24"/>
          <w:szCs w:val="24"/>
          <w:lang w:eastAsia="zh-CN"/>
        </w:rPr>
        <w:t xml:space="preserve"> dimana merupakan sajian fasilitas, sarana dan prasarana di Puskesmas guna memperlancar pelayanan pasien. Penyediaan perlengkapan serta fasilitas fisik yang memadai serta kinerja yang optimal sesuai dengan keterampilan dari penyedia jasa pelayanan akan bermanfaat bagi pengguna yang dapat merasakan secara langsung. Pada aspek ini, dibutuhkan perbaikan dari perlengkapan pelayanan serta pengoptimalan sarana komunikasi guna memberikan kenyamanan bagi penerima pelayanan. Hal tersebut dilakukan karena sifat produk dari jasa merupakan sesuatu yang tidak dapat disentuh, dilihat, dan dirasakan, sehingga diperlukan pergerakan sebagai tindakan nyata. </w:t>
      </w:r>
    </w:p>
    <w:p w14:paraId="2A8CBD05" w14:textId="77777777" w:rsidR="004A78CE" w:rsidRPr="0012727A" w:rsidRDefault="004A78CE" w:rsidP="0012727A">
      <w:pPr>
        <w:tabs>
          <w:tab w:val="left" w:pos="709"/>
        </w:tabs>
        <w:spacing w:after="0" w:line="360" w:lineRule="auto"/>
        <w:jc w:val="both"/>
        <w:rPr>
          <w:rFonts w:ascii="Times New Roman" w:eastAsia="DengXian" w:hAnsi="Times New Roman" w:cs="Times New Roman"/>
          <w:sz w:val="24"/>
          <w:szCs w:val="24"/>
          <w:lang w:eastAsia="zh-CN"/>
        </w:rPr>
      </w:pPr>
    </w:p>
    <w:p w14:paraId="602E9BA5" w14:textId="2430ABB9" w:rsidR="0012727A" w:rsidRDefault="0012727A" w:rsidP="0012727A">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lastRenderedPageBreak/>
        <w:tab/>
      </w:r>
      <w:r w:rsidRPr="0012727A">
        <w:rPr>
          <w:rFonts w:ascii="Times New Roman" w:eastAsia="DengXian" w:hAnsi="Times New Roman" w:cs="Times New Roman"/>
          <w:sz w:val="24"/>
          <w:szCs w:val="24"/>
          <w:lang w:eastAsia="zh-CN"/>
        </w:rPr>
        <w:t xml:space="preserve">Peneliti mengungkapkan bahwa salah satu komponen yang memengaruhi </w:t>
      </w:r>
      <w:r w:rsidRPr="004A78CE">
        <w:rPr>
          <w:rFonts w:ascii="Times New Roman" w:eastAsia="DengXian" w:hAnsi="Times New Roman" w:cs="Times New Roman"/>
          <w:i/>
          <w:iCs/>
          <w:sz w:val="24"/>
          <w:szCs w:val="24"/>
          <w:lang w:eastAsia="zh-CN"/>
        </w:rPr>
        <w:t>value</w:t>
      </w:r>
      <w:r w:rsidRPr="0012727A">
        <w:rPr>
          <w:rFonts w:ascii="Times New Roman" w:eastAsia="DengXian" w:hAnsi="Times New Roman" w:cs="Times New Roman"/>
          <w:sz w:val="24"/>
          <w:szCs w:val="24"/>
          <w:lang w:eastAsia="zh-CN"/>
        </w:rPr>
        <w:t xml:space="preserve"> Puskesmas adalah loyalitas pasien dalam menggunakan jasa pelayanan kesehatan. Dengan demikian, di Puskesmas 11 Ilir Kota Palembang perlu melakukan evaluasi dari segi fasilitas sarana dan prasarana juga kebersihan lingkungan sekitar ruang tunggu.</w:t>
      </w:r>
    </w:p>
    <w:p w14:paraId="16BAA896" w14:textId="5A4E2669" w:rsidR="0012727A" w:rsidRPr="0012727A" w:rsidRDefault="0012727A" w:rsidP="0012727A">
      <w:pPr>
        <w:pStyle w:val="ListParagraph"/>
        <w:tabs>
          <w:tab w:val="left" w:pos="709"/>
        </w:tabs>
        <w:spacing w:after="0" w:line="360" w:lineRule="auto"/>
        <w:ind w:hanging="436"/>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val="en-US" w:eastAsia="zh-CN"/>
        </w:rPr>
        <w:t xml:space="preserve">e. </w:t>
      </w:r>
      <w:r w:rsidRPr="0012727A">
        <w:rPr>
          <w:rFonts w:ascii="Times New Roman" w:eastAsia="DengXian" w:hAnsi="Times New Roman" w:cs="Times New Roman"/>
          <w:sz w:val="24"/>
          <w:szCs w:val="24"/>
          <w:lang w:eastAsia="zh-CN"/>
        </w:rPr>
        <w:t xml:space="preserve">Dimensi Kepuasan Pasien </w:t>
      </w:r>
      <w:r w:rsidRPr="004A78CE">
        <w:rPr>
          <w:rFonts w:ascii="Times New Roman" w:eastAsia="DengXian" w:hAnsi="Times New Roman" w:cs="Times New Roman"/>
          <w:i/>
          <w:iCs/>
          <w:sz w:val="24"/>
          <w:szCs w:val="24"/>
          <w:lang w:eastAsia="zh-CN"/>
        </w:rPr>
        <w:t>Reliability</w:t>
      </w:r>
      <w:r w:rsidRPr="0012727A">
        <w:rPr>
          <w:rFonts w:ascii="Times New Roman" w:eastAsia="DengXian" w:hAnsi="Times New Roman" w:cs="Times New Roman"/>
          <w:sz w:val="24"/>
          <w:szCs w:val="24"/>
          <w:lang w:eastAsia="zh-CN"/>
        </w:rPr>
        <w:t xml:space="preserve"> (Kehandalan)</w:t>
      </w:r>
    </w:p>
    <w:p w14:paraId="7A3895DF" w14:textId="44AAC958" w:rsidR="0012727A" w:rsidRDefault="0012727A" w:rsidP="0012727A">
      <w:pPr>
        <w:pStyle w:val="ListParagraph"/>
        <w:spacing w:after="0" w:line="360" w:lineRule="auto"/>
        <w:ind w:left="0" w:firstLine="720"/>
        <w:jc w:val="both"/>
        <w:rPr>
          <w:rFonts w:ascii="Times New Roman" w:eastAsia="DengXian" w:hAnsi="Times New Roman" w:cs="Times New Roman"/>
          <w:sz w:val="24"/>
          <w:szCs w:val="24"/>
          <w:lang w:eastAsia="zh-CN"/>
        </w:rPr>
      </w:pPr>
      <w:r w:rsidRPr="0012727A">
        <w:rPr>
          <w:rFonts w:ascii="Times New Roman" w:eastAsia="DengXian" w:hAnsi="Times New Roman" w:cs="Times New Roman"/>
          <w:sz w:val="24"/>
          <w:szCs w:val="24"/>
          <w:lang w:eastAsia="zh-CN"/>
        </w:rPr>
        <w:t>Hasil analisis univariat untuk mengetahui dimensi masing-masing kepuasan pasien</w:t>
      </w:r>
      <w:r>
        <w:rPr>
          <w:rFonts w:ascii="Times New Roman" w:eastAsia="DengXian" w:hAnsi="Times New Roman" w:cs="Times New Roman"/>
          <w:sz w:val="24"/>
          <w:szCs w:val="24"/>
          <w:lang w:val="en-US" w:eastAsia="zh-CN"/>
        </w:rPr>
        <w:t xml:space="preserve"> </w:t>
      </w:r>
      <w:r w:rsidRPr="0012727A">
        <w:rPr>
          <w:rFonts w:ascii="Times New Roman" w:eastAsia="DengXian" w:hAnsi="Times New Roman" w:cs="Times New Roman"/>
          <w:sz w:val="24"/>
          <w:szCs w:val="24"/>
          <w:lang w:eastAsia="zh-CN"/>
        </w:rPr>
        <w:t>pada pelayanan resep yang terdapat di Puskesmas 11</w:t>
      </w:r>
      <w:r>
        <w:rPr>
          <w:rFonts w:ascii="Times New Roman" w:eastAsia="DengXian" w:hAnsi="Times New Roman" w:cs="Times New Roman"/>
          <w:sz w:val="24"/>
          <w:szCs w:val="24"/>
          <w:lang w:val="en-US" w:eastAsia="zh-CN"/>
        </w:rPr>
        <w:t xml:space="preserve"> </w:t>
      </w:r>
      <w:r w:rsidRPr="0012727A">
        <w:rPr>
          <w:rFonts w:ascii="Times New Roman" w:eastAsia="DengXian" w:hAnsi="Times New Roman" w:cs="Times New Roman"/>
          <w:sz w:val="24"/>
          <w:szCs w:val="24"/>
          <w:lang w:eastAsia="zh-CN"/>
        </w:rPr>
        <w:t>Ilir Kota Palembang adalah sebagai berikut :</w:t>
      </w:r>
    </w:p>
    <w:p w14:paraId="66FB1CBE" w14:textId="0D3FC0A7" w:rsidR="0012727A" w:rsidRDefault="0012727A" w:rsidP="0012727A">
      <w:pPr>
        <w:pStyle w:val="ListParagraph"/>
        <w:spacing w:after="0" w:line="360" w:lineRule="auto"/>
        <w:ind w:left="0" w:firstLine="720"/>
        <w:jc w:val="center"/>
        <w:rPr>
          <w:rFonts w:ascii="Times New Roman" w:eastAsia="DengXian" w:hAnsi="Times New Roman" w:cs="Times New Roman"/>
          <w:b/>
          <w:bCs/>
          <w:sz w:val="24"/>
          <w:szCs w:val="24"/>
          <w:lang w:eastAsia="zh-CN"/>
        </w:rPr>
      </w:pPr>
      <w:r w:rsidRPr="0012727A">
        <w:rPr>
          <w:rFonts w:ascii="Times New Roman" w:eastAsia="DengXian" w:hAnsi="Times New Roman" w:cs="Times New Roman"/>
          <w:b/>
          <w:bCs/>
          <w:sz w:val="24"/>
          <w:szCs w:val="24"/>
          <w:lang w:eastAsia="zh-CN"/>
        </w:rPr>
        <w:t xml:space="preserve">Tabel 4.8 Distribusi Parameter Kepuasan Pasien </w:t>
      </w:r>
      <w:r w:rsidRPr="0012727A">
        <w:rPr>
          <w:rFonts w:ascii="Times New Roman" w:eastAsia="DengXian" w:hAnsi="Times New Roman" w:cs="Times New Roman"/>
          <w:b/>
          <w:bCs/>
          <w:i/>
          <w:iCs/>
          <w:sz w:val="24"/>
          <w:szCs w:val="24"/>
          <w:lang w:eastAsia="zh-CN"/>
        </w:rPr>
        <w:t>Reliability</w:t>
      </w:r>
    </w:p>
    <w:tbl>
      <w:tblPr>
        <w:tblW w:w="0" w:type="auto"/>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835"/>
        <w:gridCol w:w="850"/>
        <w:gridCol w:w="1134"/>
      </w:tblGrid>
      <w:tr w:rsidR="0012727A" w:rsidRPr="0012727A" w14:paraId="5ABE8741" w14:textId="77777777" w:rsidTr="00205977">
        <w:trPr>
          <w:trHeight w:val="306"/>
        </w:trPr>
        <w:tc>
          <w:tcPr>
            <w:tcW w:w="709" w:type="dxa"/>
            <w:vMerge w:val="restart"/>
          </w:tcPr>
          <w:p w14:paraId="274BDADB" w14:textId="77777777" w:rsidR="0012727A" w:rsidRPr="0012727A" w:rsidRDefault="0012727A" w:rsidP="0012727A">
            <w:pPr>
              <w:widowControl w:val="0"/>
              <w:autoSpaceDE w:val="0"/>
              <w:autoSpaceDN w:val="0"/>
              <w:spacing w:before="1" w:after="0" w:line="240" w:lineRule="auto"/>
              <w:ind w:left="105" w:right="81"/>
              <w:rPr>
                <w:rFonts w:ascii="Times New Roman" w:eastAsia="Arial" w:hAnsi="Arial" w:cs="Arial"/>
                <w:b/>
                <w:lang w:val="id"/>
              </w:rPr>
            </w:pPr>
            <w:r w:rsidRPr="0012727A">
              <w:rPr>
                <w:rFonts w:ascii="Times New Roman" w:eastAsia="Arial" w:hAnsi="Arial" w:cs="Arial"/>
                <w:b/>
                <w:lang w:val="id"/>
              </w:rPr>
              <w:t>Butir</w:t>
            </w:r>
            <w:r w:rsidRPr="0012727A">
              <w:rPr>
                <w:rFonts w:ascii="Times New Roman" w:eastAsia="Arial" w:hAnsi="Arial" w:cs="Arial"/>
                <w:b/>
                <w:spacing w:val="-52"/>
                <w:lang w:val="id"/>
              </w:rPr>
              <w:t xml:space="preserve"> </w:t>
            </w:r>
            <w:r w:rsidRPr="0012727A">
              <w:rPr>
                <w:rFonts w:ascii="Times New Roman" w:eastAsia="Arial" w:hAnsi="Arial" w:cs="Arial"/>
                <w:b/>
                <w:lang w:val="id"/>
              </w:rPr>
              <w:t>Soal</w:t>
            </w:r>
          </w:p>
        </w:tc>
        <w:tc>
          <w:tcPr>
            <w:tcW w:w="2835" w:type="dxa"/>
            <w:vMerge w:val="restart"/>
          </w:tcPr>
          <w:p w14:paraId="2417D708" w14:textId="77777777" w:rsidR="0012727A" w:rsidRPr="0012727A" w:rsidRDefault="0012727A" w:rsidP="0012727A">
            <w:pPr>
              <w:widowControl w:val="0"/>
              <w:autoSpaceDE w:val="0"/>
              <w:autoSpaceDN w:val="0"/>
              <w:spacing w:before="1" w:after="0" w:line="240" w:lineRule="auto"/>
              <w:ind w:left="628" w:right="154" w:hanging="447"/>
              <w:jc w:val="center"/>
              <w:rPr>
                <w:rFonts w:ascii="Times New Roman" w:eastAsia="Arial" w:hAnsi="Arial" w:cs="Arial"/>
                <w:b/>
                <w:lang w:val="id"/>
              </w:rPr>
            </w:pPr>
            <w:r w:rsidRPr="0012727A">
              <w:rPr>
                <w:rFonts w:ascii="Times New Roman" w:eastAsia="Arial" w:hAnsi="Arial" w:cs="Arial"/>
                <w:b/>
                <w:lang w:val="id"/>
              </w:rPr>
              <w:t xml:space="preserve">Aspek </w:t>
            </w:r>
            <w:r w:rsidRPr="0012727A">
              <w:rPr>
                <w:rFonts w:ascii="Times New Roman" w:eastAsia="Arial" w:hAnsi="Arial" w:cs="Arial"/>
                <w:b/>
                <w:i/>
                <w:lang w:val="id"/>
              </w:rPr>
              <w:t xml:space="preserve">Reliability </w:t>
            </w:r>
            <w:r w:rsidRPr="0012727A">
              <w:rPr>
                <w:rFonts w:ascii="Times New Roman" w:eastAsia="Arial" w:hAnsi="Arial" w:cs="Arial"/>
                <w:b/>
                <w:lang w:val="id"/>
              </w:rPr>
              <w:t>atau</w:t>
            </w:r>
            <w:r w:rsidRPr="0012727A">
              <w:rPr>
                <w:rFonts w:ascii="Times New Roman" w:eastAsia="Arial" w:hAnsi="Arial" w:cs="Arial"/>
                <w:b/>
                <w:spacing w:val="-52"/>
                <w:lang w:val="id"/>
              </w:rPr>
              <w:t xml:space="preserve"> </w:t>
            </w:r>
            <w:r w:rsidRPr="0012727A">
              <w:rPr>
                <w:rFonts w:ascii="Times New Roman" w:eastAsia="Arial" w:hAnsi="Arial" w:cs="Arial"/>
                <w:b/>
                <w:lang w:val="id"/>
              </w:rPr>
              <w:t>Kehandalan</w:t>
            </w:r>
          </w:p>
        </w:tc>
        <w:tc>
          <w:tcPr>
            <w:tcW w:w="1984" w:type="dxa"/>
            <w:gridSpan w:val="2"/>
          </w:tcPr>
          <w:p w14:paraId="41A10EB8" w14:textId="77777777" w:rsidR="0012727A" w:rsidRPr="0012727A" w:rsidRDefault="0012727A" w:rsidP="0012727A">
            <w:pPr>
              <w:widowControl w:val="0"/>
              <w:autoSpaceDE w:val="0"/>
              <w:autoSpaceDN w:val="0"/>
              <w:spacing w:before="1" w:after="0" w:line="240" w:lineRule="auto"/>
              <w:ind w:left="171"/>
              <w:jc w:val="center"/>
              <w:rPr>
                <w:rFonts w:ascii="Times New Roman" w:eastAsia="Arial" w:hAnsi="Arial" w:cs="Arial"/>
                <w:b/>
                <w:lang w:val="id"/>
              </w:rPr>
            </w:pPr>
            <w:r w:rsidRPr="0012727A">
              <w:rPr>
                <w:rFonts w:ascii="Times New Roman" w:eastAsia="Arial" w:hAnsi="Arial" w:cs="Arial"/>
                <w:b/>
                <w:lang w:val="id"/>
              </w:rPr>
              <w:t>TOTAL</w:t>
            </w:r>
          </w:p>
        </w:tc>
      </w:tr>
      <w:tr w:rsidR="0012727A" w:rsidRPr="0012727A" w14:paraId="0624BA28" w14:textId="77777777" w:rsidTr="00205977">
        <w:trPr>
          <w:trHeight w:val="254"/>
        </w:trPr>
        <w:tc>
          <w:tcPr>
            <w:tcW w:w="709" w:type="dxa"/>
            <w:vMerge/>
            <w:tcBorders>
              <w:top w:val="nil"/>
            </w:tcBorders>
          </w:tcPr>
          <w:p w14:paraId="5A579D5B"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2835" w:type="dxa"/>
            <w:vMerge/>
            <w:tcBorders>
              <w:top w:val="nil"/>
            </w:tcBorders>
          </w:tcPr>
          <w:p w14:paraId="6E3C969B"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1984" w:type="dxa"/>
            <w:gridSpan w:val="2"/>
          </w:tcPr>
          <w:p w14:paraId="256A9D64" w14:textId="77777777" w:rsidR="0012727A" w:rsidRPr="0012727A" w:rsidRDefault="0012727A" w:rsidP="0012727A">
            <w:pPr>
              <w:widowControl w:val="0"/>
              <w:autoSpaceDE w:val="0"/>
              <w:autoSpaceDN w:val="0"/>
              <w:spacing w:after="0" w:line="234" w:lineRule="exact"/>
              <w:ind w:left="566"/>
              <w:rPr>
                <w:rFonts w:ascii="Times New Roman" w:eastAsia="Arial" w:hAnsi="Arial" w:cs="Arial"/>
                <w:b/>
                <w:lang w:val="en-US"/>
              </w:rPr>
            </w:pPr>
            <w:r w:rsidRPr="0012727A">
              <w:rPr>
                <w:rFonts w:ascii="Times New Roman" w:eastAsia="Arial" w:hAnsi="Arial" w:cs="Arial"/>
                <w:b/>
                <w:lang w:val="en-US"/>
              </w:rPr>
              <w:t xml:space="preserve">  Tingkat       Kepuasan</w:t>
            </w:r>
          </w:p>
        </w:tc>
      </w:tr>
      <w:tr w:rsidR="0012727A" w:rsidRPr="0012727A" w14:paraId="064CC7C7" w14:textId="77777777" w:rsidTr="00205977">
        <w:trPr>
          <w:trHeight w:val="251"/>
        </w:trPr>
        <w:tc>
          <w:tcPr>
            <w:tcW w:w="709" w:type="dxa"/>
            <w:vMerge/>
            <w:tcBorders>
              <w:top w:val="nil"/>
            </w:tcBorders>
          </w:tcPr>
          <w:p w14:paraId="4A06462E"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2835" w:type="dxa"/>
            <w:vMerge/>
            <w:tcBorders>
              <w:top w:val="nil"/>
            </w:tcBorders>
          </w:tcPr>
          <w:p w14:paraId="6DBF2EA5"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850" w:type="dxa"/>
          </w:tcPr>
          <w:p w14:paraId="5A6D6B46" w14:textId="77777777" w:rsidR="0012727A" w:rsidRPr="0012727A" w:rsidRDefault="0012727A" w:rsidP="0012727A">
            <w:pPr>
              <w:widowControl w:val="0"/>
              <w:autoSpaceDE w:val="0"/>
              <w:autoSpaceDN w:val="0"/>
              <w:spacing w:after="0" w:line="232" w:lineRule="exact"/>
              <w:ind w:left="14"/>
              <w:jc w:val="center"/>
              <w:rPr>
                <w:rFonts w:ascii="Times New Roman" w:eastAsia="Arial" w:hAnsi="Arial" w:cs="Arial"/>
                <w:b/>
                <w:lang w:val="id"/>
              </w:rPr>
            </w:pPr>
            <w:r w:rsidRPr="0012727A">
              <w:rPr>
                <w:rFonts w:ascii="Times New Roman" w:eastAsia="Arial" w:hAnsi="Arial" w:cs="Arial"/>
                <w:b/>
                <w:lang w:val="id"/>
              </w:rPr>
              <w:t>F</w:t>
            </w:r>
          </w:p>
        </w:tc>
        <w:tc>
          <w:tcPr>
            <w:tcW w:w="1134" w:type="dxa"/>
          </w:tcPr>
          <w:p w14:paraId="32B935AC" w14:textId="77777777" w:rsidR="0012727A" w:rsidRPr="0012727A" w:rsidRDefault="0012727A" w:rsidP="0012727A">
            <w:pPr>
              <w:widowControl w:val="0"/>
              <w:autoSpaceDE w:val="0"/>
              <w:autoSpaceDN w:val="0"/>
              <w:spacing w:after="0" w:line="232" w:lineRule="exact"/>
              <w:ind w:left="13"/>
              <w:jc w:val="center"/>
              <w:rPr>
                <w:rFonts w:ascii="Times New Roman" w:eastAsia="Arial" w:hAnsi="Arial" w:cs="Arial"/>
                <w:b/>
                <w:lang w:val="id"/>
              </w:rPr>
            </w:pPr>
            <w:r w:rsidRPr="0012727A">
              <w:rPr>
                <w:rFonts w:ascii="Times New Roman" w:eastAsia="Arial" w:hAnsi="Arial" w:cs="Arial"/>
                <w:b/>
                <w:lang w:val="id"/>
              </w:rPr>
              <w:t>%</w:t>
            </w:r>
          </w:p>
        </w:tc>
      </w:tr>
      <w:tr w:rsidR="0012727A" w:rsidRPr="0012727A" w14:paraId="713463BF" w14:textId="77777777" w:rsidTr="00205977">
        <w:trPr>
          <w:trHeight w:val="1012"/>
        </w:trPr>
        <w:tc>
          <w:tcPr>
            <w:tcW w:w="709" w:type="dxa"/>
          </w:tcPr>
          <w:p w14:paraId="4A98CAED" w14:textId="77777777" w:rsidR="0012727A" w:rsidRPr="0012727A" w:rsidRDefault="0012727A" w:rsidP="0012727A">
            <w:pPr>
              <w:widowControl w:val="0"/>
              <w:autoSpaceDE w:val="0"/>
              <w:autoSpaceDN w:val="0"/>
              <w:spacing w:after="0" w:line="251" w:lineRule="exact"/>
              <w:ind w:left="105"/>
              <w:rPr>
                <w:rFonts w:ascii="Times New Roman" w:eastAsia="Arial" w:hAnsi="Arial" w:cs="Arial"/>
                <w:lang w:val="en-US"/>
              </w:rPr>
            </w:pPr>
            <w:r w:rsidRPr="0012727A">
              <w:rPr>
                <w:rFonts w:ascii="Times New Roman" w:eastAsia="Arial" w:hAnsi="Arial" w:cs="Arial"/>
                <w:lang w:val="en-US"/>
              </w:rPr>
              <w:t>5.</w:t>
            </w:r>
          </w:p>
        </w:tc>
        <w:tc>
          <w:tcPr>
            <w:tcW w:w="2835" w:type="dxa"/>
          </w:tcPr>
          <w:p w14:paraId="62ADB153" w14:textId="77777777" w:rsidR="0012727A" w:rsidRPr="0012727A" w:rsidRDefault="0012727A" w:rsidP="0012727A">
            <w:pPr>
              <w:widowControl w:val="0"/>
              <w:autoSpaceDE w:val="0"/>
              <w:autoSpaceDN w:val="0"/>
              <w:spacing w:before="1" w:after="0" w:line="233" w:lineRule="exact"/>
              <w:ind w:left="107"/>
              <w:rPr>
                <w:rFonts w:ascii="Times New Roman" w:eastAsia="Arial" w:hAnsi="Arial" w:cs="Arial"/>
                <w:lang w:val="id"/>
              </w:rPr>
            </w:pPr>
            <w:r w:rsidRPr="0012727A">
              <w:rPr>
                <w:rFonts w:ascii="Times New Roman" w:eastAsia="Arial" w:hAnsi="Arial" w:cs="Arial"/>
                <w:lang w:val="id"/>
              </w:rPr>
              <w:t>Petugas farmasi memberikan penjelasan terkait cara penggunaan obat</w:t>
            </w:r>
          </w:p>
        </w:tc>
        <w:tc>
          <w:tcPr>
            <w:tcW w:w="850" w:type="dxa"/>
          </w:tcPr>
          <w:p w14:paraId="3C78A514" w14:textId="77777777" w:rsidR="0012727A" w:rsidRPr="0012727A" w:rsidRDefault="0012727A" w:rsidP="0012727A">
            <w:pPr>
              <w:widowControl w:val="0"/>
              <w:autoSpaceDE w:val="0"/>
              <w:autoSpaceDN w:val="0"/>
              <w:spacing w:after="0" w:line="251" w:lineRule="exact"/>
              <w:ind w:left="89" w:right="75"/>
              <w:jc w:val="center"/>
              <w:rPr>
                <w:rFonts w:ascii="Times New Roman" w:eastAsia="Arial" w:hAnsi="Arial" w:cs="Arial"/>
                <w:lang w:val="id"/>
              </w:rPr>
            </w:pPr>
            <w:r w:rsidRPr="0012727A">
              <w:rPr>
                <w:rFonts w:ascii="Times New Roman" w:eastAsia="Arial" w:hAnsi="Arial" w:cs="Arial"/>
                <w:lang w:val="id"/>
              </w:rPr>
              <w:t>242</w:t>
            </w:r>
          </w:p>
        </w:tc>
        <w:tc>
          <w:tcPr>
            <w:tcW w:w="1134" w:type="dxa"/>
          </w:tcPr>
          <w:p w14:paraId="7B61C7A1" w14:textId="77777777" w:rsidR="0012727A" w:rsidRPr="0012727A" w:rsidRDefault="0012727A" w:rsidP="0012727A">
            <w:pPr>
              <w:widowControl w:val="0"/>
              <w:autoSpaceDE w:val="0"/>
              <w:autoSpaceDN w:val="0"/>
              <w:spacing w:after="0" w:line="251" w:lineRule="exact"/>
              <w:ind w:left="90" w:right="75"/>
              <w:jc w:val="center"/>
              <w:rPr>
                <w:rFonts w:ascii="Times New Roman" w:eastAsia="Arial" w:hAnsi="Arial" w:cs="Arial"/>
                <w:lang w:val="id"/>
              </w:rPr>
            </w:pPr>
            <w:r w:rsidRPr="0012727A">
              <w:rPr>
                <w:rFonts w:ascii="Times New Roman" w:eastAsia="Arial" w:hAnsi="Arial" w:cs="Arial"/>
                <w:lang w:val="id"/>
              </w:rPr>
              <w:t>75,63</w:t>
            </w:r>
          </w:p>
        </w:tc>
      </w:tr>
      <w:tr w:rsidR="0012727A" w:rsidRPr="0012727A" w14:paraId="604F8FA7" w14:textId="77777777" w:rsidTr="00205977">
        <w:trPr>
          <w:trHeight w:val="1012"/>
        </w:trPr>
        <w:tc>
          <w:tcPr>
            <w:tcW w:w="709" w:type="dxa"/>
          </w:tcPr>
          <w:p w14:paraId="01E384C3" w14:textId="77777777" w:rsidR="0012727A" w:rsidRPr="0012727A" w:rsidRDefault="0012727A" w:rsidP="0012727A">
            <w:pPr>
              <w:widowControl w:val="0"/>
              <w:autoSpaceDE w:val="0"/>
              <w:autoSpaceDN w:val="0"/>
              <w:spacing w:after="0" w:line="251" w:lineRule="exact"/>
              <w:ind w:left="105"/>
              <w:rPr>
                <w:rFonts w:ascii="Times New Roman" w:eastAsia="Arial" w:hAnsi="Arial" w:cs="Arial"/>
                <w:lang w:val="en-US"/>
              </w:rPr>
            </w:pPr>
            <w:r w:rsidRPr="0012727A">
              <w:rPr>
                <w:rFonts w:ascii="Times New Roman" w:eastAsia="Arial" w:hAnsi="Arial" w:cs="Arial"/>
                <w:lang w:val="en-US"/>
              </w:rPr>
              <w:t>6.</w:t>
            </w:r>
          </w:p>
        </w:tc>
        <w:tc>
          <w:tcPr>
            <w:tcW w:w="2835" w:type="dxa"/>
          </w:tcPr>
          <w:p w14:paraId="1068CF63" w14:textId="77777777" w:rsidR="0012727A" w:rsidRPr="0012727A" w:rsidRDefault="0012727A" w:rsidP="0012727A">
            <w:pPr>
              <w:widowControl w:val="0"/>
              <w:tabs>
                <w:tab w:val="left" w:pos="923"/>
                <w:tab w:val="left" w:pos="1553"/>
              </w:tabs>
              <w:autoSpaceDE w:val="0"/>
              <w:autoSpaceDN w:val="0"/>
              <w:spacing w:after="0" w:line="252" w:lineRule="exact"/>
              <w:ind w:left="107" w:right="95"/>
              <w:rPr>
                <w:rFonts w:ascii="Times New Roman" w:eastAsia="Arial" w:hAnsi="Arial" w:cs="Arial"/>
                <w:lang w:val="en-US"/>
              </w:rPr>
            </w:pPr>
            <w:r w:rsidRPr="0012727A">
              <w:rPr>
                <w:rFonts w:ascii="Times New Roman" w:eastAsia="Arial" w:hAnsi="Arial" w:cs="Arial"/>
                <w:lang w:val="en-US"/>
              </w:rPr>
              <w:t>Petugas farmasi memberikan penjelasan terkait efek samping obat</w:t>
            </w:r>
          </w:p>
        </w:tc>
        <w:tc>
          <w:tcPr>
            <w:tcW w:w="850" w:type="dxa"/>
          </w:tcPr>
          <w:p w14:paraId="1FE8B254" w14:textId="77777777" w:rsidR="0012727A" w:rsidRPr="0012727A" w:rsidRDefault="0012727A" w:rsidP="0012727A">
            <w:pPr>
              <w:widowControl w:val="0"/>
              <w:autoSpaceDE w:val="0"/>
              <w:autoSpaceDN w:val="0"/>
              <w:spacing w:after="0" w:line="251" w:lineRule="exact"/>
              <w:ind w:left="89" w:right="75"/>
              <w:jc w:val="center"/>
              <w:rPr>
                <w:rFonts w:ascii="Times New Roman" w:eastAsia="Arial" w:hAnsi="Arial" w:cs="Arial"/>
                <w:lang w:val="id"/>
              </w:rPr>
            </w:pPr>
            <w:r w:rsidRPr="0012727A">
              <w:rPr>
                <w:rFonts w:ascii="Times New Roman" w:eastAsia="Arial" w:hAnsi="Arial" w:cs="Arial"/>
                <w:lang w:val="id"/>
              </w:rPr>
              <w:t>231</w:t>
            </w:r>
          </w:p>
        </w:tc>
        <w:tc>
          <w:tcPr>
            <w:tcW w:w="1134" w:type="dxa"/>
          </w:tcPr>
          <w:p w14:paraId="3D0E152F" w14:textId="77777777" w:rsidR="0012727A" w:rsidRPr="0012727A" w:rsidRDefault="0012727A" w:rsidP="0012727A">
            <w:pPr>
              <w:widowControl w:val="0"/>
              <w:autoSpaceDE w:val="0"/>
              <w:autoSpaceDN w:val="0"/>
              <w:spacing w:after="0" w:line="251" w:lineRule="exact"/>
              <w:ind w:left="90" w:right="75"/>
              <w:jc w:val="center"/>
              <w:rPr>
                <w:rFonts w:ascii="Times New Roman" w:eastAsia="Arial" w:hAnsi="Arial" w:cs="Arial"/>
                <w:lang w:val="id"/>
              </w:rPr>
            </w:pPr>
            <w:r w:rsidRPr="0012727A">
              <w:rPr>
                <w:rFonts w:ascii="Times New Roman" w:eastAsia="Arial" w:hAnsi="Arial" w:cs="Arial"/>
                <w:lang w:val="id"/>
              </w:rPr>
              <w:t>72,19</w:t>
            </w:r>
          </w:p>
        </w:tc>
      </w:tr>
      <w:tr w:rsidR="0012727A" w:rsidRPr="0012727A" w14:paraId="204CC07A" w14:textId="77777777" w:rsidTr="00205977">
        <w:trPr>
          <w:trHeight w:val="1012"/>
        </w:trPr>
        <w:tc>
          <w:tcPr>
            <w:tcW w:w="709" w:type="dxa"/>
          </w:tcPr>
          <w:p w14:paraId="6746E2DD" w14:textId="77777777" w:rsidR="0012727A" w:rsidRPr="0012727A" w:rsidRDefault="0012727A" w:rsidP="0012727A">
            <w:pPr>
              <w:widowControl w:val="0"/>
              <w:autoSpaceDE w:val="0"/>
              <w:autoSpaceDN w:val="0"/>
              <w:spacing w:after="0" w:line="251" w:lineRule="exact"/>
              <w:ind w:left="105"/>
              <w:rPr>
                <w:rFonts w:ascii="Times New Roman" w:eastAsia="Arial" w:hAnsi="Arial" w:cs="Arial"/>
                <w:lang w:val="en-US"/>
              </w:rPr>
            </w:pPr>
            <w:r w:rsidRPr="0012727A">
              <w:rPr>
                <w:rFonts w:ascii="Times New Roman" w:eastAsia="Arial" w:hAnsi="Arial" w:cs="Arial"/>
                <w:lang w:val="en-US"/>
              </w:rPr>
              <w:t>7.</w:t>
            </w:r>
          </w:p>
        </w:tc>
        <w:tc>
          <w:tcPr>
            <w:tcW w:w="2835" w:type="dxa"/>
          </w:tcPr>
          <w:p w14:paraId="257A3963" w14:textId="77777777" w:rsidR="0012727A" w:rsidRPr="0012727A" w:rsidRDefault="0012727A" w:rsidP="0012727A">
            <w:pPr>
              <w:widowControl w:val="0"/>
              <w:tabs>
                <w:tab w:val="left" w:pos="1638"/>
              </w:tabs>
              <w:autoSpaceDE w:val="0"/>
              <w:autoSpaceDN w:val="0"/>
              <w:spacing w:after="0" w:line="240" w:lineRule="auto"/>
              <w:ind w:left="107" w:right="94"/>
              <w:rPr>
                <w:rFonts w:ascii="Times New Roman" w:eastAsia="Arial" w:hAnsi="Arial" w:cs="Arial"/>
                <w:lang w:val="id"/>
              </w:rPr>
            </w:pPr>
            <w:r w:rsidRPr="0012727A">
              <w:rPr>
                <w:rFonts w:ascii="Times New Roman" w:eastAsia="Arial" w:hAnsi="Arial" w:cs="Arial"/>
                <w:lang w:val="id"/>
              </w:rPr>
              <w:t>Petugas</w:t>
            </w:r>
            <w:r w:rsidRPr="0012727A">
              <w:rPr>
                <w:rFonts w:ascii="Times New Roman" w:eastAsia="Arial" w:hAnsi="Arial" w:cs="Arial"/>
                <w:lang w:val="en-US"/>
              </w:rPr>
              <w:t xml:space="preserve"> </w:t>
            </w:r>
            <w:r w:rsidRPr="0012727A">
              <w:rPr>
                <w:rFonts w:ascii="Times New Roman" w:eastAsia="Arial" w:hAnsi="Arial" w:cs="Arial"/>
                <w:spacing w:val="-1"/>
                <w:lang w:val="id"/>
              </w:rPr>
              <w:t>farmasi</w:t>
            </w:r>
            <w:r w:rsidRPr="0012727A">
              <w:rPr>
                <w:rFonts w:ascii="Times New Roman" w:eastAsia="Arial" w:hAnsi="Arial" w:cs="Arial"/>
                <w:spacing w:val="-1"/>
                <w:lang w:val="en-US"/>
              </w:rPr>
              <w:t xml:space="preserve"> </w:t>
            </w:r>
            <w:r w:rsidRPr="0012727A">
              <w:rPr>
                <w:rFonts w:ascii="Times New Roman" w:eastAsia="Arial" w:hAnsi="Arial" w:cs="Arial"/>
                <w:spacing w:val="-53"/>
                <w:lang w:val="id"/>
              </w:rPr>
              <w:t xml:space="preserve"> </w:t>
            </w:r>
            <w:r w:rsidRPr="0012727A">
              <w:rPr>
                <w:rFonts w:ascii="Times New Roman" w:eastAsia="Arial" w:hAnsi="Arial" w:cs="Arial"/>
                <w:lang w:val="id"/>
              </w:rPr>
              <w:t>memberikan</w:t>
            </w:r>
            <w:r w:rsidRPr="0012727A">
              <w:rPr>
                <w:rFonts w:ascii="Times New Roman" w:eastAsia="Arial" w:hAnsi="Arial" w:cs="Arial"/>
                <w:spacing w:val="1"/>
                <w:lang w:val="id"/>
              </w:rPr>
              <w:t xml:space="preserve"> </w:t>
            </w:r>
            <w:r w:rsidRPr="0012727A">
              <w:rPr>
                <w:rFonts w:ascii="Times New Roman" w:eastAsia="Arial" w:hAnsi="Arial" w:cs="Arial"/>
                <w:lang w:val="id"/>
              </w:rPr>
              <w:t>pelayanan</w:t>
            </w:r>
            <w:r w:rsidRPr="0012727A">
              <w:rPr>
                <w:rFonts w:ascii="Times New Roman" w:eastAsia="Arial" w:hAnsi="Arial" w:cs="Arial"/>
                <w:spacing w:val="-52"/>
                <w:lang w:val="id"/>
              </w:rPr>
              <w:t xml:space="preserve"> </w:t>
            </w:r>
            <w:r w:rsidRPr="0012727A">
              <w:rPr>
                <w:rFonts w:ascii="Times New Roman" w:eastAsia="Arial" w:hAnsi="Arial" w:cs="Arial"/>
                <w:spacing w:val="-52"/>
                <w:lang w:val="en-US"/>
              </w:rPr>
              <w:t xml:space="preserve">                              </w:t>
            </w:r>
            <w:r w:rsidRPr="0012727A">
              <w:rPr>
                <w:rFonts w:ascii="Times New Roman" w:eastAsia="Arial" w:hAnsi="Arial" w:cs="Arial"/>
                <w:lang w:val="id"/>
              </w:rPr>
              <w:t>dengan</w:t>
            </w:r>
            <w:r w:rsidRPr="0012727A">
              <w:rPr>
                <w:rFonts w:ascii="Times New Roman" w:eastAsia="Arial" w:hAnsi="Arial" w:cs="Arial"/>
                <w:spacing w:val="37"/>
                <w:lang w:val="id"/>
              </w:rPr>
              <w:t xml:space="preserve"> </w:t>
            </w:r>
            <w:r w:rsidRPr="0012727A">
              <w:rPr>
                <w:rFonts w:ascii="Times New Roman" w:eastAsia="Arial" w:hAnsi="Arial" w:cs="Arial"/>
                <w:lang w:val="id"/>
              </w:rPr>
              <w:t>bahasa</w:t>
            </w:r>
            <w:r w:rsidRPr="0012727A">
              <w:rPr>
                <w:rFonts w:ascii="Times New Roman" w:eastAsia="Arial" w:hAnsi="Arial" w:cs="Arial"/>
                <w:spacing w:val="38"/>
                <w:lang w:val="en-US"/>
              </w:rPr>
              <w:t xml:space="preserve"> </w:t>
            </w:r>
            <w:r w:rsidRPr="0012727A">
              <w:rPr>
                <w:rFonts w:ascii="Times New Roman" w:eastAsia="Arial" w:hAnsi="Arial" w:cs="Arial"/>
                <w:lang w:val="id"/>
              </w:rPr>
              <w:t>yang</w:t>
            </w:r>
            <w:r w:rsidRPr="0012727A">
              <w:rPr>
                <w:rFonts w:ascii="Times New Roman" w:eastAsia="Arial" w:hAnsi="Arial" w:cs="Arial"/>
                <w:lang w:val="en-US"/>
              </w:rPr>
              <w:t xml:space="preserve"> </w:t>
            </w:r>
            <w:r w:rsidRPr="0012727A">
              <w:rPr>
                <w:rFonts w:ascii="Times New Roman" w:eastAsia="Arial" w:hAnsi="Arial" w:cs="Arial"/>
                <w:lang w:val="id"/>
              </w:rPr>
              <w:t>mudah</w:t>
            </w:r>
            <w:r w:rsidRPr="0012727A">
              <w:rPr>
                <w:rFonts w:ascii="Times New Roman" w:eastAsia="Arial" w:hAnsi="Arial" w:cs="Arial"/>
                <w:spacing w:val="-2"/>
                <w:lang w:val="id"/>
              </w:rPr>
              <w:t xml:space="preserve"> </w:t>
            </w:r>
            <w:r w:rsidRPr="0012727A">
              <w:rPr>
                <w:rFonts w:ascii="Times New Roman" w:eastAsia="Arial" w:hAnsi="Arial" w:cs="Arial"/>
                <w:lang w:val="id"/>
              </w:rPr>
              <w:t>dipahami</w:t>
            </w:r>
          </w:p>
        </w:tc>
        <w:tc>
          <w:tcPr>
            <w:tcW w:w="850" w:type="dxa"/>
          </w:tcPr>
          <w:p w14:paraId="5CF86387" w14:textId="77777777" w:rsidR="0012727A" w:rsidRPr="0012727A" w:rsidRDefault="0012727A" w:rsidP="0012727A">
            <w:pPr>
              <w:widowControl w:val="0"/>
              <w:autoSpaceDE w:val="0"/>
              <w:autoSpaceDN w:val="0"/>
              <w:spacing w:after="0" w:line="251" w:lineRule="exact"/>
              <w:ind w:left="89" w:right="75"/>
              <w:jc w:val="center"/>
              <w:rPr>
                <w:rFonts w:ascii="Times New Roman" w:eastAsia="Arial" w:hAnsi="Arial" w:cs="Arial"/>
                <w:lang w:val="id"/>
              </w:rPr>
            </w:pPr>
            <w:r w:rsidRPr="0012727A">
              <w:rPr>
                <w:rFonts w:ascii="Times New Roman" w:eastAsia="Arial" w:hAnsi="Arial" w:cs="Arial"/>
                <w:lang w:val="id"/>
              </w:rPr>
              <w:t>228</w:t>
            </w:r>
          </w:p>
        </w:tc>
        <w:tc>
          <w:tcPr>
            <w:tcW w:w="1134" w:type="dxa"/>
          </w:tcPr>
          <w:p w14:paraId="400F26B5" w14:textId="77777777" w:rsidR="0012727A" w:rsidRPr="0012727A" w:rsidRDefault="0012727A" w:rsidP="0012727A">
            <w:pPr>
              <w:widowControl w:val="0"/>
              <w:autoSpaceDE w:val="0"/>
              <w:autoSpaceDN w:val="0"/>
              <w:spacing w:after="0" w:line="251" w:lineRule="exact"/>
              <w:ind w:left="90" w:right="75"/>
              <w:jc w:val="center"/>
              <w:rPr>
                <w:rFonts w:ascii="Times New Roman" w:eastAsia="Arial" w:hAnsi="Arial" w:cs="Arial"/>
                <w:lang w:val="id"/>
              </w:rPr>
            </w:pPr>
            <w:r w:rsidRPr="0012727A">
              <w:rPr>
                <w:rFonts w:ascii="Times New Roman" w:eastAsia="Arial" w:hAnsi="Arial" w:cs="Arial"/>
                <w:lang w:val="id"/>
              </w:rPr>
              <w:t>71,25</w:t>
            </w:r>
          </w:p>
        </w:tc>
      </w:tr>
      <w:tr w:rsidR="0012727A" w:rsidRPr="0012727A" w14:paraId="0A61889D" w14:textId="77777777" w:rsidTr="00205977">
        <w:trPr>
          <w:trHeight w:val="758"/>
        </w:trPr>
        <w:tc>
          <w:tcPr>
            <w:tcW w:w="709" w:type="dxa"/>
          </w:tcPr>
          <w:p w14:paraId="3B80D02D" w14:textId="77777777" w:rsidR="0012727A" w:rsidRPr="0012727A" w:rsidRDefault="0012727A" w:rsidP="0012727A">
            <w:pPr>
              <w:widowControl w:val="0"/>
              <w:autoSpaceDE w:val="0"/>
              <w:autoSpaceDN w:val="0"/>
              <w:spacing w:after="0" w:line="251" w:lineRule="exact"/>
              <w:ind w:left="105"/>
              <w:rPr>
                <w:rFonts w:ascii="Times New Roman" w:eastAsia="Arial" w:hAnsi="Arial" w:cs="Arial"/>
                <w:lang w:val="en-US"/>
              </w:rPr>
            </w:pPr>
            <w:r w:rsidRPr="0012727A">
              <w:rPr>
                <w:rFonts w:ascii="Times New Roman" w:eastAsia="Arial" w:hAnsi="Arial" w:cs="Arial"/>
                <w:lang w:val="en-US"/>
              </w:rPr>
              <w:t>8.</w:t>
            </w:r>
          </w:p>
        </w:tc>
        <w:tc>
          <w:tcPr>
            <w:tcW w:w="2835" w:type="dxa"/>
          </w:tcPr>
          <w:p w14:paraId="57BF2F9A" w14:textId="77777777" w:rsidR="0012727A" w:rsidRPr="0012727A" w:rsidRDefault="0012727A" w:rsidP="0012727A">
            <w:pPr>
              <w:widowControl w:val="0"/>
              <w:autoSpaceDE w:val="0"/>
              <w:autoSpaceDN w:val="0"/>
              <w:spacing w:after="0" w:line="233" w:lineRule="exact"/>
              <w:ind w:left="107"/>
              <w:rPr>
                <w:rFonts w:ascii="Times New Roman" w:eastAsia="Arial" w:hAnsi="Arial" w:cs="Arial"/>
                <w:lang w:val="en-US"/>
              </w:rPr>
            </w:pPr>
            <w:r w:rsidRPr="0012727A">
              <w:rPr>
                <w:rFonts w:ascii="Times New Roman" w:eastAsia="Arial" w:hAnsi="Arial" w:cs="Arial"/>
                <w:lang w:val="en-US"/>
              </w:rPr>
              <w:t>Prosedur pelayanan farmasi tidak berbelit-belit</w:t>
            </w:r>
          </w:p>
        </w:tc>
        <w:tc>
          <w:tcPr>
            <w:tcW w:w="850" w:type="dxa"/>
          </w:tcPr>
          <w:p w14:paraId="5C921E4E" w14:textId="77777777" w:rsidR="0012727A" w:rsidRPr="0012727A" w:rsidRDefault="0012727A" w:rsidP="0012727A">
            <w:pPr>
              <w:widowControl w:val="0"/>
              <w:autoSpaceDE w:val="0"/>
              <w:autoSpaceDN w:val="0"/>
              <w:spacing w:after="0" w:line="251" w:lineRule="exact"/>
              <w:ind w:left="89" w:right="75"/>
              <w:jc w:val="center"/>
              <w:rPr>
                <w:rFonts w:ascii="Times New Roman" w:eastAsia="Arial" w:hAnsi="Arial" w:cs="Arial"/>
                <w:lang w:val="id"/>
              </w:rPr>
            </w:pPr>
            <w:r w:rsidRPr="0012727A">
              <w:rPr>
                <w:rFonts w:ascii="Times New Roman" w:eastAsia="Arial" w:hAnsi="Arial" w:cs="Arial"/>
                <w:lang w:val="id"/>
              </w:rPr>
              <w:t>223</w:t>
            </w:r>
          </w:p>
        </w:tc>
        <w:tc>
          <w:tcPr>
            <w:tcW w:w="1134" w:type="dxa"/>
          </w:tcPr>
          <w:p w14:paraId="6CA17DBC" w14:textId="77777777" w:rsidR="0012727A" w:rsidRPr="0012727A" w:rsidRDefault="0012727A" w:rsidP="0012727A">
            <w:pPr>
              <w:widowControl w:val="0"/>
              <w:autoSpaceDE w:val="0"/>
              <w:autoSpaceDN w:val="0"/>
              <w:spacing w:after="0" w:line="251" w:lineRule="exact"/>
              <w:ind w:left="90" w:right="75"/>
              <w:jc w:val="center"/>
              <w:rPr>
                <w:rFonts w:ascii="Times New Roman" w:eastAsia="Arial" w:hAnsi="Arial" w:cs="Arial"/>
                <w:lang w:val="id"/>
              </w:rPr>
            </w:pPr>
            <w:r w:rsidRPr="0012727A">
              <w:rPr>
                <w:rFonts w:ascii="Times New Roman" w:eastAsia="Arial" w:hAnsi="Arial" w:cs="Arial"/>
                <w:lang w:val="id"/>
              </w:rPr>
              <w:t>69,69</w:t>
            </w:r>
          </w:p>
        </w:tc>
      </w:tr>
      <w:tr w:rsidR="0012727A" w:rsidRPr="0012727A" w14:paraId="5C617902" w14:textId="77777777" w:rsidTr="00205977">
        <w:trPr>
          <w:trHeight w:val="253"/>
        </w:trPr>
        <w:tc>
          <w:tcPr>
            <w:tcW w:w="3544" w:type="dxa"/>
            <w:gridSpan w:val="2"/>
          </w:tcPr>
          <w:p w14:paraId="5AC2B77D" w14:textId="77777777" w:rsidR="0012727A" w:rsidRPr="0012727A" w:rsidRDefault="0012727A" w:rsidP="0012727A">
            <w:pPr>
              <w:widowControl w:val="0"/>
              <w:autoSpaceDE w:val="0"/>
              <w:autoSpaceDN w:val="0"/>
              <w:spacing w:after="0" w:line="234" w:lineRule="exact"/>
              <w:ind w:left="105"/>
              <w:rPr>
                <w:rFonts w:ascii="Times New Roman" w:eastAsia="Arial" w:hAnsi="Arial" w:cs="Arial"/>
                <w:b/>
                <w:i/>
                <w:lang w:val="id"/>
              </w:rPr>
            </w:pPr>
            <w:r w:rsidRPr="0012727A">
              <w:rPr>
                <w:rFonts w:ascii="Times New Roman" w:eastAsia="Arial" w:hAnsi="Arial" w:cs="Arial"/>
                <w:b/>
                <w:lang w:val="id"/>
              </w:rPr>
              <w:t>Rerata</w:t>
            </w:r>
            <w:r w:rsidRPr="0012727A">
              <w:rPr>
                <w:rFonts w:ascii="Times New Roman" w:eastAsia="Arial" w:hAnsi="Arial" w:cs="Arial"/>
                <w:b/>
                <w:spacing w:val="-3"/>
                <w:lang w:val="id"/>
              </w:rPr>
              <w:t xml:space="preserve"> </w:t>
            </w:r>
            <w:r w:rsidRPr="0012727A">
              <w:rPr>
                <w:rFonts w:ascii="Times New Roman" w:eastAsia="Arial" w:hAnsi="Arial" w:cs="Arial"/>
                <w:b/>
                <w:lang w:val="id"/>
              </w:rPr>
              <w:t>Butir</w:t>
            </w:r>
            <w:r w:rsidRPr="0012727A">
              <w:rPr>
                <w:rFonts w:ascii="Times New Roman" w:eastAsia="Arial" w:hAnsi="Arial" w:cs="Arial"/>
                <w:b/>
                <w:spacing w:val="-4"/>
                <w:lang w:val="id"/>
              </w:rPr>
              <w:t xml:space="preserve"> </w:t>
            </w:r>
            <w:r w:rsidRPr="0012727A">
              <w:rPr>
                <w:rFonts w:ascii="Times New Roman" w:eastAsia="Arial" w:hAnsi="Arial" w:cs="Arial"/>
                <w:b/>
                <w:i/>
                <w:lang w:val="id"/>
              </w:rPr>
              <w:t>Reliability</w:t>
            </w:r>
          </w:p>
        </w:tc>
        <w:tc>
          <w:tcPr>
            <w:tcW w:w="850" w:type="dxa"/>
          </w:tcPr>
          <w:p w14:paraId="7B06290C" w14:textId="77777777" w:rsidR="0012727A" w:rsidRPr="0012727A" w:rsidRDefault="0012727A" w:rsidP="0012727A">
            <w:pPr>
              <w:widowControl w:val="0"/>
              <w:autoSpaceDE w:val="0"/>
              <w:autoSpaceDN w:val="0"/>
              <w:spacing w:after="0" w:line="234" w:lineRule="exact"/>
              <w:ind w:left="89" w:right="75"/>
              <w:jc w:val="center"/>
              <w:rPr>
                <w:rFonts w:ascii="Times New Roman" w:eastAsia="Arial" w:hAnsi="Arial" w:cs="Arial"/>
                <w:lang w:val="id"/>
              </w:rPr>
            </w:pPr>
            <w:r w:rsidRPr="0012727A">
              <w:rPr>
                <w:rFonts w:ascii="Times New Roman" w:eastAsia="Arial" w:hAnsi="Arial" w:cs="Arial"/>
                <w:lang w:val="id"/>
              </w:rPr>
              <w:t>231</w:t>
            </w:r>
          </w:p>
        </w:tc>
        <w:tc>
          <w:tcPr>
            <w:tcW w:w="1134" w:type="dxa"/>
          </w:tcPr>
          <w:p w14:paraId="3661AE1E" w14:textId="77777777" w:rsidR="0012727A" w:rsidRPr="0012727A" w:rsidRDefault="0012727A" w:rsidP="0012727A">
            <w:pPr>
              <w:widowControl w:val="0"/>
              <w:autoSpaceDE w:val="0"/>
              <w:autoSpaceDN w:val="0"/>
              <w:spacing w:after="0" w:line="234" w:lineRule="exact"/>
              <w:ind w:left="90" w:right="75"/>
              <w:jc w:val="center"/>
              <w:rPr>
                <w:rFonts w:ascii="Times New Roman" w:eastAsia="Arial" w:hAnsi="Arial" w:cs="Arial"/>
                <w:lang w:val="id"/>
              </w:rPr>
            </w:pPr>
            <w:r w:rsidRPr="0012727A">
              <w:rPr>
                <w:rFonts w:ascii="Times New Roman" w:eastAsia="Arial" w:hAnsi="Arial" w:cs="Arial"/>
                <w:lang w:val="id"/>
              </w:rPr>
              <w:t>72,19</w:t>
            </w:r>
          </w:p>
        </w:tc>
      </w:tr>
    </w:tbl>
    <w:p w14:paraId="148412FC" w14:textId="39BE2E30" w:rsidR="009B3365" w:rsidRDefault="009B3365" w:rsidP="0012727A">
      <w:pPr>
        <w:pStyle w:val="ListParagraph"/>
        <w:tabs>
          <w:tab w:val="left" w:pos="709"/>
        </w:tabs>
        <w:spacing w:after="0" w:line="120" w:lineRule="exact"/>
        <w:ind w:left="721" w:hanging="437"/>
        <w:jc w:val="both"/>
        <w:rPr>
          <w:rFonts w:ascii="Times New Roman" w:eastAsia="DengXian" w:hAnsi="Times New Roman" w:cs="Times New Roman"/>
          <w:b/>
          <w:bCs/>
          <w:sz w:val="24"/>
          <w:szCs w:val="24"/>
          <w:lang w:val="en-US" w:eastAsia="zh-CN"/>
        </w:rPr>
      </w:pPr>
    </w:p>
    <w:p w14:paraId="5DEF9EFF" w14:textId="7B680ECF" w:rsidR="0012727A" w:rsidRPr="0012727A" w:rsidRDefault="0012727A" w:rsidP="0012727A">
      <w:pPr>
        <w:pStyle w:val="ListParagraph"/>
        <w:spacing w:after="0" w:line="360" w:lineRule="auto"/>
        <w:ind w:left="0" w:firstLine="709"/>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val="en-US" w:eastAsia="zh-CN"/>
        </w:rPr>
        <w:tab/>
      </w:r>
      <w:r w:rsidRPr="0012727A">
        <w:rPr>
          <w:rFonts w:ascii="Times New Roman" w:eastAsia="DengXian" w:hAnsi="Times New Roman" w:cs="Times New Roman"/>
          <w:sz w:val="24"/>
          <w:szCs w:val="24"/>
          <w:lang w:val="en-US" w:eastAsia="zh-CN"/>
        </w:rPr>
        <w:t xml:space="preserve">Tabel di atas menunjukkan bahwa parameter kepuasan pasien </w:t>
      </w:r>
      <w:r w:rsidRPr="0012727A">
        <w:rPr>
          <w:rFonts w:ascii="Times New Roman" w:eastAsia="DengXian" w:hAnsi="Times New Roman" w:cs="Times New Roman"/>
          <w:i/>
          <w:iCs/>
          <w:sz w:val="24"/>
          <w:szCs w:val="24"/>
          <w:lang w:val="en-US" w:eastAsia="zh-CN"/>
        </w:rPr>
        <w:t>reliability</w:t>
      </w:r>
      <w:r w:rsidRPr="0012727A">
        <w:rPr>
          <w:rFonts w:ascii="Times New Roman" w:eastAsia="DengXian" w:hAnsi="Times New Roman" w:cs="Times New Roman"/>
          <w:sz w:val="24"/>
          <w:szCs w:val="24"/>
          <w:lang w:val="en-US" w:eastAsia="zh-CN"/>
        </w:rPr>
        <w:t xml:space="preserve"> atau kehandalan terhadap pelayanan petugas yang terdapat pada Puskesmas 11 Ilir Kota Palembang pada saat dilakukan penelitian di Bulan Juni 2021 terdapat 4 butir soal. Untuk petugas farmasi memberikan penjelasan terkait cara penggunaan obat sebesar 75,63%, Petugas farmasi memberikan penjelasan terkait efek samping obat 72,19%, Petugas farmasi memberikan pelayanan dengan bahasa yang mudah dipahami 71,25% dan prosedur pelayanan farmasi tidak berbelit-belit 69,69%. Rerata aspek reliability berdasarkan nilai jumlah butir pertanyaan diperoleh sebesar 72,19% . </w:t>
      </w:r>
    </w:p>
    <w:p w14:paraId="4FFEAA46" w14:textId="67C69F56" w:rsidR="0012727A" w:rsidRDefault="0012727A" w:rsidP="0012727A">
      <w:pPr>
        <w:tabs>
          <w:tab w:val="left" w:pos="709"/>
        </w:tabs>
        <w:spacing w:after="0" w:line="360" w:lineRule="auto"/>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val="en-US" w:eastAsia="zh-CN"/>
        </w:rPr>
        <w:tab/>
      </w:r>
      <w:r w:rsidRPr="0012727A">
        <w:rPr>
          <w:rFonts w:ascii="Times New Roman" w:eastAsia="DengXian" w:hAnsi="Times New Roman" w:cs="Times New Roman"/>
          <w:sz w:val="24"/>
          <w:szCs w:val="24"/>
          <w:lang w:val="en-US" w:eastAsia="zh-CN"/>
        </w:rPr>
        <w:t xml:space="preserve">Aspek yang kedua adalah keandalan petugas pelayanan, terutama petugas farmasi. Kemampuan saat memberikan pelayanan kesehatan yang akurat serta tepat waktu sesuai dengan informasi yang disebarkan saat proses promosi disebut juga sebagai keandalan atau </w:t>
      </w:r>
      <w:r w:rsidRPr="004A78CE">
        <w:rPr>
          <w:rFonts w:ascii="Times New Roman" w:eastAsia="DengXian" w:hAnsi="Times New Roman" w:cs="Times New Roman"/>
          <w:i/>
          <w:iCs/>
          <w:sz w:val="24"/>
          <w:szCs w:val="24"/>
          <w:lang w:val="en-US" w:eastAsia="zh-CN"/>
        </w:rPr>
        <w:t>reliability</w:t>
      </w:r>
      <w:r w:rsidRPr="0012727A">
        <w:rPr>
          <w:rFonts w:ascii="Times New Roman" w:eastAsia="DengXian" w:hAnsi="Times New Roman" w:cs="Times New Roman"/>
          <w:sz w:val="24"/>
          <w:szCs w:val="24"/>
          <w:lang w:val="en-US" w:eastAsia="zh-CN"/>
        </w:rPr>
        <w:t xml:space="preserve">. Aspek </w:t>
      </w:r>
      <w:r w:rsidRPr="004A78CE">
        <w:rPr>
          <w:rFonts w:ascii="Times New Roman" w:eastAsia="DengXian" w:hAnsi="Times New Roman" w:cs="Times New Roman"/>
          <w:i/>
          <w:iCs/>
          <w:sz w:val="24"/>
          <w:szCs w:val="24"/>
          <w:lang w:val="en-US" w:eastAsia="zh-CN"/>
        </w:rPr>
        <w:t>reliability</w:t>
      </w:r>
      <w:r w:rsidRPr="0012727A">
        <w:rPr>
          <w:rFonts w:ascii="Times New Roman" w:eastAsia="DengXian" w:hAnsi="Times New Roman" w:cs="Times New Roman"/>
          <w:sz w:val="24"/>
          <w:szCs w:val="24"/>
          <w:lang w:val="en-US" w:eastAsia="zh-CN"/>
        </w:rPr>
        <w:t xml:space="preserve"> ini dapat dipersepsikan oleh penerima jasa karena produk jasa </w:t>
      </w:r>
      <w:r w:rsidRPr="0012727A">
        <w:rPr>
          <w:rFonts w:ascii="Times New Roman" w:eastAsia="DengXian" w:hAnsi="Times New Roman" w:cs="Times New Roman"/>
          <w:sz w:val="24"/>
          <w:szCs w:val="24"/>
          <w:lang w:val="en-US" w:eastAsia="zh-CN"/>
        </w:rPr>
        <w:lastRenderedPageBreak/>
        <w:t>yang bersifat non standartdized output dan produknya pun bergantung pada keberlangsungan atau komunikasi yang bersifat interaktif, sehingga penerima jasa akan sukar dalam menuntut output yang konsisten apalagi produk dari pelayanan atau jasa didapatkan serta dirasakan pada saat yang bersamaan guna meningkatkan aspek reliability. Pasien masih merasa bahwa petugas farmasi kurang memberikan layanan dengan baik, seperti penjelasan obat terkait  efek samping, bahasa yang dipakai kurang menarik dan prosedur pelayanan farmasi masih dianggap berbelit-belit, sehingga pasien masih  merasa kurang puas.</w:t>
      </w:r>
    </w:p>
    <w:p w14:paraId="402F6B87" w14:textId="6553100B" w:rsidR="0012727A" w:rsidRPr="0012727A" w:rsidRDefault="0012727A" w:rsidP="0012727A">
      <w:pPr>
        <w:tabs>
          <w:tab w:val="left" w:pos="709"/>
        </w:tabs>
        <w:spacing w:after="0" w:line="360" w:lineRule="auto"/>
        <w:ind w:firstLine="284"/>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val="en-US" w:eastAsia="zh-CN"/>
        </w:rPr>
        <w:t xml:space="preserve">f. </w:t>
      </w:r>
      <w:r w:rsidRPr="0012727A">
        <w:rPr>
          <w:rFonts w:ascii="Times New Roman" w:eastAsia="DengXian" w:hAnsi="Times New Roman" w:cs="Times New Roman"/>
          <w:sz w:val="24"/>
          <w:szCs w:val="24"/>
          <w:lang w:val="en-US" w:eastAsia="zh-CN"/>
        </w:rPr>
        <w:t xml:space="preserve">Dimensi Kepuasan Pasien </w:t>
      </w:r>
      <w:r w:rsidRPr="0012727A">
        <w:rPr>
          <w:rFonts w:ascii="Times New Roman" w:eastAsia="DengXian" w:hAnsi="Times New Roman" w:cs="Times New Roman"/>
          <w:i/>
          <w:iCs/>
          <w:sz w:val="24"/>
          <w:szCs w:val="24"/>
          <w:lang w:val="en-US" w:eastAsia="zh-CN"/>
        </w:rPr>
        <w:t xml:space="preserve">Responsive </w:t>
      </w:r>
      <w:r w:rsidRPr="0012727A">
        <w:rPr>
          <w:rFonts w:ascii="Times New Roman" w:eastAsia="DengXian" w:hAnsi="Times New Roman" w:cs="Times New Roman"/>
          <w:sz w:val="24"/>
          <w:szCs w:val="24"/>
          <w:lang w:val="en-US" w:eastAsia="zh-CN"/>
        </w:rPr>
        <w:t>(Cepat Tanggap)</w:t>
      </w:r>
    </w:p>
    <w:p w14:paraId="49DB9702" w14:textId="6A122AB8" w:rsidR="0012727A" w:rsidRDefault="0012727A" w:rsidP="0012727A">
      <w:pPr>
        <w:tabs>
          <w:tab w:val="left" w:pos="709"/>
        </w:tabs>
        <w:spacing w:after="0" w:line="360" w:lineRule="auto"/>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val="en-US" w:eastAsia="zh-CN"/>
        </w:rPr>
        <w:tab/>
      </w:r>
      <w:r w:rsidRPr="0012727A">
        <w:rPr>
          <w:rFonts w:ascii="Times New Roman" w:eastAsia="DengXian" w:hAnsi="Times New Roman" w:cs="Times New Roman"/>
          <w:sz w:val="24"/>
          <w:szCs w:val="24"/>
          <w:lang w:val="en-US" w:eastAsia="zh-CN"/>
        </w:rPr>
        <w:t>Hasil analisis univariat untuk mengetahui dimensi masing-masing kepuasan pasien pada pelayanan resep yang terdapat di Puskesmas 11 Ilir Kota Palembang adalah sebagai berikut :</w:t>
      </w:r>
    </w:p>
    <w:p w14:paraId="55FDD160" w14:textId="1E68FA8A" w:rsidR="0012727A" w:rsidRDefault="0012727A" w:rsidP="0012727A">
      <w:pPr>
        <w:tabs>
          <w:tab w:val="left" w:pos="709"/>
        </w:tabs>
        <w:spacing w:after="0" w:line="360" w:lineRule="auto"/>
        <w:jc w:val="center"/>
        <w:rPr>
          <w:rFonts w:ascii="Times New Roman" w:eastAsia="DengXian" w:hAnsi="Times New Roman" w:cs="Times New Roman"/>
          <w:b/>
          <w:bCs/>
          <w:i/>
          <w:iCs/>
          <w:sz w:val="24"/>
          <w:szCs w:val="24"/>
          <w:lang w:val="en-US" w:eastAsia="zh-CN"/>
        </w:rPr>
      </w:pPr>
      <w:r w:rsidRPr="0012727A">
        <w:rPr>
          <w:rFonts w:ascii="Times New Roman" w:eastAsia="DengXian" w:hAnsi="Times New Roman" w:cs="Times New Roman"/>
          <w:b/>
          <w:bCs/>
          <w:sz w:val="24"/>
          <w:szCs w:val="24"/>
          <w:lang w:val="en-US" w:eastAsia="zh-CN"/>
        </w:rPr>
        <w:t xml:space="preserve">Tabel 4.9 Distribusi Parameter Kepuasan Pasien </w:t>
      </w:r>
      <w:r w:rsidRPr="0012727A">
        <w:rPr>
          <w:rFonts w:ascii="Times New Roman" w:eastAsia="DengXian" w:hAnsi="Times New Roman" w:cs="Times New Roman"/>
          <w:b/>
          <w:bCs/>
          <w:i/>
          <w:iCs/>
          <w:sz w:val="24"/>
          <w:szCs w:val="24"/>
          <w:lang w:val="en-US" w:eastAsia="zh-CN"/>
        </w:rPr>
        <w:t>Responsive</w:t>
      </w:r>
    </w:p>
    <w:tbl>
      <w:tblPr>
        <w:tblW w:w="0" w:type="auto"/>
        <w:tblInd w:w="2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664"/>
        <w:gridCol w:w="710"/>
        <w:gridCol w:w="771"/>
      </w:tblGrid>
      <w:tr w:rsidR="0012727A" w:rsidRPr="0012727A" w14:paraId="41E51C54" w14:textId="77777777" w:rsidTr="00205977">
        <w:trPr>
          <w:trHeight w:val="306"/>
        </w:trPr>
        <w:tc>
          <w:tcPr>
            <w:tcW w:w="718" w:type="dxa"/>
            <w:vMerge w:val="restart"/>
          </w:tcPr>
          <w:p w14:paraId="373EEC8A" w14:textId="77777777" w:rsidR="0012727A" w:rsidRPr="0012727A" w:rsidRDefault="0012727A" w:rsidP="0012727A">
            <w:pPr>
              <w:widowControl w:val="0"/>
              <w:autoSpaceDE w:val="0"/>
              <w:autoSpaceDN w:val="0"/>
              <w:spacing w:after="0" w:line="240" w:lineRule="auto"/>
              <w:ind w:left="107" w:right="79"/>
              <w:rPr>
                <w:rFonts w:ascii="Times New Roman" w:eastAsia="Arial" w:hAnsi="Arial" w:cs="Arial"/>
                <w:b/>
                <w:lang w:val="id"/>
              </w:rPr>
            </w:pPr>
            <w:bookmarkStart w:id="1" w:name="_Hlk78915588"/>
            <w:r w:rsidRPr="0012727A">
              <w:rPr>
                <w:rFonts w:ascii="Times New Roman" w:eastAsia="Arial" w:hAnsi="Arial" w:cs="Arial"/>
                <w:b/>
                <w:lang w:val="id"/>
              </w:rPr>
              <w:t>Butir</w:t>
            </w:r>
            <w:r w:rsidRPr="0012727A">
              <w:rPr>
                <w:rFonts w:ascii="Times New Roman" w:eastAsia="Arial" w:hAnsi="Arial" w:cs="Arial"/>
                <w:b/>
                <w:spacing w:val="-52"/>
                <w:lang w:val="id"/>
              </w:rPr>
              <w:t xml:space="preserve"> </w:t>
            </w:r>
            <w:r w:rsidRPr="0012727A">
              <w:rPr>
                <w:rFonts w:ascii="Times New Roman" w:eastAsia="Arial" w:hAnsi="Arial" w:cs="Arial"/>
                <w:b/>
                <w:lang w:val="id"/>
              </w:rPr>
              <w:t>Soal</w:t>
            </w:r>
          </w:p>
        </w:tc>
        <w:tc>
          <w:tcPr>
            <w:tcW w:w="2664" w:type="dxa"/>
            <w:vMerge w:val="restart"/>
          </w:tcPr>
          <w:p w14:paraId="04053D28" w14:textId="77777777" w:rsidR="0012727A" w:rsidRPr="0012727A" w:rsidRDefault="0012727A" w:rsidP="0012727A">
            <w:pPr>
              <w:widowControl w:val="0"/>
              <w:autoSpaceDE w:val="0"/>
              <w:autoSpaceDN w:val="0"/>
              <w:spacing w:after="0" w:line="240" w:lineRule="auto"/>
              <w:ind w:left="604" w:right="242" w:hanging="339"/>
              <w:rPr>
                <w:rFonts w:ascii="Times New Roman" w:eastAsia="Arial" w:hAnsi="Arial" w:cs="Arial"/>
                <w:b/>
                <w:lang w:val="id"/>
              </w:rPr>
            </w:pPr>
            <w:r w:rsidRPr="0012727A">
              <w:rPr>
                <w:rFonts w:ascii="Times New Roman" w:eastAsia="Arial" w:hAnsi="Arial" w:cs="Arial"/>
                <w:b/>
                <w:lang w:val="id"/>
              </w:rPr>
              <w:t xml:space="preserve">Aspek </w:t>
            </w:r>
            <w:r w:rsidRPr="0012727A">
              <w:rPr>
                <w:rFonts w:ascii="Times New Roman" w:eastAsia="Arial" w:hAnsi="Arial" w:cs="Arial"/>
                <w:b/>
                <w:i/>
                <w:lang w:val="id"/>
              </w:rPr>
              <w:t xml:space="preserve">Responsive </w:t>
            </w:r>
            <w:r w:rsidRPr="0012727A">
              <w:rPr>
                <w:rFonts w:ascii="Times New Roman" w:eastAsia="Arial" w:hAnsi="Arial" w:cs="Arial"/>
                <w:b/>
                <w:lang w:val="id"/>
              </w:rPr>
              <w:t>atau</w:t>
            </w:r>
            <w:r w:rsidRPr="0012727A">
              <w:rPr>
                <w:rFonts w:ascii="Times New Roman" w:eastAsia="Arial" w:hAnsi="Arial" w:cs="Arial"/>
                <w:b/>
                <w:spacing w:val="-52"/>
                <w:lang w:val="id"/>
              </w:rPr>
              <w:t xml:space="preserve"> </w:t>
            </w:r>
            <w:r w:rsidRPr="0012727A">
              <w:rPr>
                <w:rFonts w:ascii="Times New Roman" w:eastAsia="Arial" w:hAnsi="Arial" w:cs="Arial"/>
                <w:b/>
                <w:lang w:val="id"/>
              </w:rPr>
              <w:t>Cepat Tanggap</w:t>
            </w:r>
          </w:p>
        </w:tc>
        <w:tc>
          <w:tcPr>
            <w:tcW w:w="1481" w:type="dxa"/>
            <w:gridSpan w:val="2"/>
          </w:tcPr>
          <w:p w14:paraId="5807E4E5" w14:textId="77777777" w:rsidR="0012727A" w:rsidRPr="0012727A" w:rsidRDefault="0012727A" w:rsidP="0012727A">
            <w:pPr>
              <w:widowControl w:val="0"/>
              <w:autoSpaceDE w:val="0"/>
              <w:autoSpaceDN w:val="0"/>
              <w:spacing w:after="0" w:line="251" w:lineRule="exact"/>
              <w:ind w:left="253"/>
              <w:rPr>
                <w:rFonts w:ascii="Times New Roman" w:eastAsia="Arial" w:hAnsi="Arial" w:cs="Arial"/>
                <w:b/>
                <w:lang w:val="id"/>
              </w:rPr>
            </w:pPr>
            <w:r w:rsidRPr="0012727A">
              <w:rPr>
                <w:rFonts w:ascii="Times New Roman" w:eastAsia="Arial" w:hAnsi="Arial" w:cs="Arial"/>
                <w:b/>
                <w:lang w:val="id"/>
              </w:rPr>
              <w:t>TOTAL</w:t>
            </w:r>
          </w:p>
        </w:tc>
      </w:tr>
      <w:tr w:rsidR="0012727A" w:rsidRPr="0012727A" w14:paraId="538DAD95" w14:textId="77777777" w:rsidTr="00205977">
        <w:trPr>
          <w:trHeight w:val="251"/>
        </w:trPr>
        <w:tc>
          <w:tcPr>
            <w:tcW w:w="718" w:type="dxa"/>
            <w:vMerge/>
            <w:tcBorders>
              <w:top w:val="nil"/>
            </w:tcBorders>
          </w:tcPr>
          <w:p w14:paraId="0D7C9504"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2664" w:type="dxa"/>
            <w:vMerge/>
            <w:tcBorders>
              <w:top w:val="nil"/>
            </w:tcBorders>
          </w:tcPr>
          <w:p w14:paraId="7F6D6D67"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1481" w:type="dxa"/>
            <w:gridSpan w:val="2"/>
          </w:tcPr>
          <w:p w14:paraId="240AF60A" w14:textId="77777777" w:rsidR="0012727A" w:rsidRPr="0012727A" w:rsidRDefault="0012727A" w:rsidP="0012727A">
            <w:pPr>
              <w:widowControl w:val="0"/>
              <w:autoSpaceDE w:val="0"/>
              <w:autoSpaceDN w:val="0"/>
              <w:spacing w:after="0" w:line="232" w:lineRule="exact"/>
              <w:ind w:left="87" w:right="74"/>
              <w:jc w:val="center"/>
              <w:rPr>
                <w:rFonts w:ascii="Times New Roman" w:eastAsia="Arial" w:hAnsi="Arial" w:cs="Arial"/>
                <w:b/>
                <w:lang w:val="en-US"/>
              </w:rPr>
            </w:pPr>
            <w:r w:rsidRPr="0012727A">
              <w:rPr>
                <w:rFonts w:ascii="Times New Roman" w:eastAsia="Arial" w:hAnsi="Arial" w:cs="Arial"/>
                <w:b/>
                <w:lang w:val="en-US"/>
              </w:rPr>
              <w:t>Tingkat Kepuasan</w:t>
            </w:r>
          </w:p>
        </w:tc>
      </w:tr>
      <w:tr w:rsidR="0012727A" w:rsidRPr="0012727A" w14:paraId="51187622" w14:textId="77777777" w:rsidTr="00205977">
        <w:trPr>
          <w:trHeight w:val="253"/>
        </w:trPr>
        <w:tc>
          <w:tcPr>
            <w:tcW w:w="718" w:type="dxa"/>
            <w:vMerge/>
            <w:tcBorders>
              <w:top w:val="nil"/>
            </w:tcBorders>
          </w:tcPr>
          <w:p w14:paraId="7D48FFB2"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2664" w:type="dxa"/>
            <w:vMerge/>
            <w:tcBorders>
              <w:top w:val="nil"/>
            </w:tcBorders>
          </w:tcPr>
          <w:p w14:paraId="7486564F" w14:textId="77777777" w:rsidR="0012727A" w:rsidRPr="0012727A" w:rsidRDefault="0012727A" w:rsidP="0012727A">
            <w:pPr>
              <w:widowControl w:val="0"/>
              <w:autoSpaceDE w:val="0"/>
              <w:autoSpaceDN w:val="0"/>
              <w:spacing w:after="0" w:line="240" w:lineRule="auto"/>
              <w:rPr>
                <w:rFonts w:ascii="Times New Roman" w:eastAsia="Times New Roman" w:hAnsi="Times New Roman" w:cs="Times New Roman"/>
                <w:sz w:val="2"/>
                <w:szCs w:val="2"/>
                <w:lang w:val="id"/>
              </w:rPr>
            </w:pPr>
          </w:p>
        </w:tc>
        <w:tc>
          <w:tcPr>
            <w:tcW w:w="710" w:type="dxa"/>
          </w:tcPr>
          <w:p w14:paraId="60A9FE46" w14:textId="77777777" w:rsidR="0012727A" w:rsidRPr="0012727A" w:rsidRDefault="0012727A" w:rsidP="0012727A">
            <w:pPr>
              <w:widowControl w:val="0"/>
              <w:autoSpaceDE w:val="0"/>
              <w:autoSpaceDN w:val="0"/>
              <w:spacing w:after="0" w:line="234" w:lineRule="exact"/>
              <w:ind w:left="11"/>
              <w:jc w:val="center"/>
              <w:rPr>
                <w:rFonts w:ascii="Times New Roman" w:eastAsia="Arial" w:hAnsi="Arial" w:cs="Arial"/>
                <w:b/>
                <w:lang w:val="id"/>
              </w:rPr>
            </w:pPr>
            <w:r w:rsidRPr="0012727A">
              <w:rPr>
                <w:rFonts w:ascii="Times New Roman" w:eastAsia="Arial" w:hAnsi="Arial" w:cs="Arial"/>
                <w:b/>
                <w:lang w:val="id"/>
              </w:rPr>
              <w:t>F</w:t>
            </w:r>
          </w:p>
        </w:tc>
        <w:tc>
          <w:tcPr>
            <w:tcW w:w="771" w:type="dxa"/>
          </w:tcPr>
          <w:p w14:paraId="748C9AB8" w14:textId="77777777" w:rsidR="0012727A" w:rsidRPr="0012727A" w:rsidRDefault="0012727A" w:rsidP="0012727A">
            <w:pPr>
              <w:widowControl w:val="0"/>
              <w:autoSpaceDE w:val="0"/>
              <w:autoSpaceDN w:val="0"/>
              <w:spacing w:after="0" w:line="234" w:lineRule="exact"/>
              <w:ind w:left="12"/>
              <w:jc w:val="center"/>
              <w:rPr>
                <w:rFonts w:ascii="Times New Roman" w:eastAsia="Arial" w:hAnsi="Arial" w:cs="Arial"/>
                <w:b/>
                <w:lang w:val="id"/>
              </w:rPr>
            </w:pPr>
            <w:r w:rsidRPr="0012727A">
              <w:rPr>
                <w:rFonts w:ascii="Times New Roman" w:eastAsia="Arial" w:hAnsi="Arial" w:cs="Arial"/>
                <w:b/>
                <w:lang w:val="id"/>
              </w:rPr>
              <w:t>%</w:t>
            </w:r>
          </w:p>
        </w:tc>
      </w:tr>
      <w:tr w:rsidR="0012727A" w:rsidRPr="0012727A" w14:paraId="256DEEBC" w14:textId="77777777" w:rsidTr="00205977">
        <w:trPr>
          <w:trHeight w:val="506"/>
        </w:trPr>
        <w:tc>
          <w:tcPr>
            <w:tcW w:w="718" w:type="dxa"/>
          </w:tcPr>
          <w:p w14:paraId="3278E8C5" w14:textId="77777777" w:rsidR="0012727A" w:rsidRPr="0012727A" w:rsidRDefault="0012727A" w:rsidP="0012727A">
            <w:pPr>
              <w:widowControl w:val="0"/>
              <w:autoSpaceDE w:val="0"/>
              <w:autoSpaceDN w:val="0"/>
              <w:spacing w:after="0" w:line="251" w:lineRule="exact"/>
              <w:ind w:left="107"/>
              <w:rPr>
                <w:rFonts w:ascii="Times New Roman" w:eastAsia="Arial" w:hAnsi="Arial" w:cs="Arial"/>
                <w:lang w:val="en-US"/>
              </w:rPr>
            </w:pPr>
            <w:r w:rsidRPr="0012727A">
              <w:rPr>
                <w:rFonts w:ascii="Times New Roman" w:eastAsia="Arial" w:hAnsi="Arial" w:cs="Arial"/>
                <w:lang w:val="en-US"/>
              </w:rPr>
              <w:t>9.</w:t>
            </w:r>
          </w:p>
        </w:tc>
        <w:tc>
          <w:tcPr>
            <w:tcW w:w="2664" w:type="dxa"/>
          </w:tcPr>
          <w:p w14:paraId="63868F0D" w14:textId="77777777" w:rsidR="0012727A" w:rsidRPr="0012727A" w:rsidRDefault="0012727A" w:rsidP="0012727A">
            <w:pPr>
              <w:widowControl w:val="0"/>
              <w:autoSpaceDE w:val="0"/>
              <w:autoSpaceDN w:val="0"/>
              <w:spacing w:after="0" w:line="252" w:lineRule="exact"/>
              <w:ind w:left="108" w:right="174"/>
              <w:rPr>
                <w:rFonts w:ascii="Times New Roman" w:eastAsia="Arial" w:hAnsi="Arial" w:cs="Arial"/>
                <w:lang w:val="id"/>
              </w:rPr>
            </w:pPr>
            <w:r w:rsidRPr="0012727A">
              <w:rPr>
                <w:rFonts w:ascii="Times New Roman" w:eastAsia="Arial" w:hAnsi="Arial" w:cs="Arial"/>
                <w:lang w:val="id"/>
              </w:rPr>
              <w:t>Petugas cepat tanggap saat</w:t>
            </w:r>
            <w:r w:rsidRPr="0012727A">
              <w:rPr>
                <w:rFonts w:ascii="Times New Roman" w:eastAsia="Arial" w:hAnsi="Arial" w:cs="Arial"/>
                <w:spacing w:val="-52"/>
                <w:lang w:val="id"/>
              </w:rPr>
              <w:t xml:space="preserve"> </w:t>
            </w:r>
            <w:r w:rsidRPr="0012727A">
              <w:rPr>
                <w:rFonts w:ascii="Times New Roman" w:eastAsia="Arial" w:hAnsi="Arial" w:cs="Arial"/>
                <w:lang w:val="id"/>
              </w:rPr>
              <w:t>ada resep</w:t>
            </w:r>
            <w:r w:rsidRPr="0012727A">
              <w:rPr>
                <w:rFonts w:ascii="Times New Roman" w:eastAsia="Arial" w:hAnsi="Arial" w:cs="Arial"/>
                <w:spacing w:val="-2"/>
                <w:lang w:val="id"/>
              </w:rPr>
              <w:t xml:space="preserve"> </w:t>
            </w:r>
            <w:r w:rsidRPr="0012727A">
              <w:rPr>
                <w:rFonts w:ascii="Times New Roman" w:eastAsia="Arial" w:hAnsi="Arial" w:cs="Arial"/>
                <w:lang w:val="id"/>
              </w:rPr>
              <w:t>yang</w:t>
            </w:r>
            <w:r w:rsidRPr="0012727A">
              <w:rPr>
                <w:rFonts w:ascii="Times New Roman" w:eastAsia="Arial" w:hAnsi="Arial" w:cs="Arial"/>
                <w:spacing w:val="-2"/>
                <w:lang w:val="id"/>
              </w:rPr>
              <w:t xml:space="preserve"> </w:t>
            </w:r>
            <w:r w:rsidRPr="0012727A">
              <w:rPr>
                <w:rFonts w:ascii="Times New Roman" w:eastAsia="Arial" w:hAnsi="Arial" w:cs="Arial"/>
                <w:lang w:val="id"/>
              </w:rPr>
              <w:t>masuk</w:t>
            </w:r>
          </w:p>
        </w:tc>
        <w:tc>
          <w:tcPr>
            <w:tcW w:w="710" w:type="dxa"/>
          </w:tcPr>
          <w:p w14:paraId="3C2ADC7C" w14:textId="77777777" w:rsidR="0012727A" w:rsidRPr="0012727A" w:rsidRDefault="0012727A" w:rsidP="0012727A">
            <w:pPr>
              <w:widowControl w:val="0"/>
              <w:autoSpaceDE w:val="0"/>
              <w:autoSpaceDN w:val="0"/>
              <w:spacing w:after="0" w:line="251" w:lineRule="exact"/>
              <w:ind w:left="108"/>
              <w:rPr>
                <w:rFonts w:ascii="Times New Roman" w:eastAsia="Arial" w:hAnsi="Arial" w:cs="Arial"/>
                <w:lang w:val="id"/>
              </w:rPr>
            </w:pPr>
            <w:r w:rsidRPr="0012727A">
              <w:rPr>
                <w:rFonts w:ascii="Times New Roman" w:eastAsia="Arial" w:hAnsi="Arial" w:cs="Arial"/>
                <w:lang w:val="id"/>
              </w:rPr>
              <w:t>208</w:t>
            </w:r>
          </w:p>
        </w:tc>
        <w:tc>
          <w:tcPr>
            <w:tcW w:w="771" w:type="dxa"/>
          </w:tcPr>
          <w:p w14:paraId="53595710" w14:textId="77777777" w:rsidR="0012727A" w:rsidRPr="0012727A" w:rsidRDefault="0012727A" w:rsidP="0012727A">
            <w:pPr>
              <w:widowControl w:val="0"/>
              <w:autoSpaceDE w:val="0"/>
              <w:autoSpaceDN w:val="0"/>
              <w:spacing w:after="0" w:line="251" w:lineRule="exact"/>
              <w:ind w:left="108"/>
              <w:rPr>
                <w:rFonts w:ascii="Times New Roman" w:eastAsia="Arial" w:hAnsi="Arial" w:cs="Arial"/>
                <w:lang w:val="id"/>
              </w:rPr>
            </w:pPr>
            <w:r w:rsidRPr="0012727A">
              <w:rPr>
                <w:rFonts w:ascii="Times New Roman" w:eastAsia="Arial" w:hAnsi="Arial" w:cs="Arial"/>
                <w:lang w:val="id"/>
              </w:rPr>
              <w:t>65</w:t>
            </w:r>
          </w:p>
        </w:tc>
      </w:tr>
      <w:tr w:rsidR="0012727A" w:rsidRPr="0012727A" w14:paraId="1BB13BF4" w14:textId="77777777" w:rsidTr="00205977">
        <w:trPr>
          <w:trHeight w:val="757"/>
        </w:trPr>
        <w:tc>
          <w:tcPr>
            <w:tcW w:w="718" w:type="dxa"/>
          </w:tcPr>
          <w:p w14:paraId="056C67AF" w14:textId="77777777" w:rsidR="0012727A" w:rsidRPr="0012727A" w:rsidRDefault="0012727A" w:rsidP="0012727A">
            <w:pPr>
              <w:widowControl w:val="0"/>
              <w:autoSpaceDE w:val="0"/>
              <w:autoSpaceDN w:val="0"/>
              <w:spacing w:after="0" w:line="251" w:lineRule="exact"/>
              <w:ind w:left="107"/>
              <w:rPr>
                <w:rFonts w:ascii="Times New Roman" w:eastAsia="Arial" w:hAnsi="Arial" w:cs="Arial"/>
                <w:lang w:val="en-US"/>
              </w:rPr>
            </w:pPr>
            <w:r w:rsidRPr="0012727A">
              <w:rPr>
                <w:rFonts w:ascii="Times New Roman" w:eastAsia="Arial" w:hAnsi="Arial" w:cs="Arial"/>
                <w:lang w:val="en-US"/>
              </w:rPr>
              <w:t>10.</w:t>
            </w:r>
          </w:p>
        </w:tc>
        <w:tc>
          <w:tcPr>
            <w:tcW w:w="2664" w:type="dxa"/>
          </w:tcPr>
          <w:p w14:paraId="2AD25FB2" w14:textId="77777777" w:rsidR="0012727A" w:rsidRPr="0012727A" w:rsidRDefault="0012727A" w:rsidP="0012727A">
            <w:pPr>
              <w:widowControl w:val="0"/>
              <w:autoSpaceDE w:val="0"/>
              <w:autoSpaceDN w:val="0"/>
              <w:spacing w:after="0" w:line="240" w:lineRule="auto"/>
              <w:ind w:left="108" w:right="412"/>
              <w:rPr>
                <w:rFonts w:ascii="Times New Roman" w:eastAsia="Arial" w:hAnsi="Arial" w:cs="Arial"/>
                <w:lang w:val="id"/>
              </w:rPr>
            </w:pPr>
            <w:r w:rsidRPr="0012727A">
              <w:rPr>
                <w:rFonts w:ascii="Times New Roman" w:eastAsia="Arial" w:hAnsi="Arial" w:cs="Arial"/>
                <w:lang w:val="id"/>
              </w:rPr>
              <w:t>Petugas farmasi mampu</w:t>
            </w:r>
            <w:r w:rsidRPr="0012727A">
              <w:rPr>
                <w:rFonts w:ascii="Times New Roman" w:eastAsia="Arial" w:hAnsi="Arial" w:cs="Arial"/>
                <w:spacing w:val="-52"/>
                <w:lang w:val="id"/>
              </w:rPr>
              <w:t xml:space="preserve"> </w:t>
            </w:r>
            <w:r w:rsidRPr="0012727A">
              <w:rPr>
                <w:rFonts w:ascii="Times New Roman" w:eastAsia="Arial" w:hAnsi="Arial" w:cs="Arial"/>
                <w:lang w:val="id"/>
              </w:rPr>
              <w:t>memberikan</w:t>
            </w:r>
            <w:r w:rsidRPr="0012727A">
              <w:rPr>
                <w:rFonts w:ascii="Times New Roman" w:eastAsia="Arial" w:hAnsi="Arial" w:cs="Arial"/>
                <w:spacing w:val="-2"/>
                <w:lang w:val="id"/>
              </w:rPr>
              <w:t xml:space="preserve"> </w:t>
            </w:r>
            <w:r w:rsidRPr="0012727A">
              <w:rPr>
                <w:rFonts w:ascii="Times New Roman" w:eastAsia="Arial" w:hAnsi="Arial" w:cs="Arial"/>
                <w:lang w:val="id"/>
              </w:rPr>
              <w:t>pelayanan</w:t>
            </w:r>
          </w:p>
          <w:p w14:paraId="63ADEF34" w14:textId="77777777" w:rsidR="0012727A" w:rsidRPr="0012727A" w:rsidRDefault="0012727A" w:rsidP="0012727A">
            <w:pPr>
              <w:widowControl w:val="0"/>
              <w:autoSpaceDE w:val="0"/>
              <w:autoSpaceDN w:val="0"/>
              <w:spacing w:after="0" w:line="233" w:lineRule="exact"/>
              <w:ind w:left="108"/>
              <w:rPr>
                <w:rFonts w:ascii="Times New Roman" w:eastAsia="Arial" w:hAnsi="Arial" w:cs="Arial"/>
                <w:lang w:val="id"/>
              </w:rPr>
            </w:pPr>
            <w:r w:rsidRPr="0012727A">
              <w:rPr>
                <w:rFonts w:ascii="Times New Roman" w:eastAsia="Arial" w:hAnsi="Arial" w:cs="Arial"/>
                <w:lang w:val="id"/>
              </w:rPr>
              <w:t>dengan</w:t>
            </w:r>
            <w:r w:rsidRPr="0012727A">
              <w:rPr>
                <w:rFonts w:ascii="Times New Roman" w:eastAsia="Arial" w:hAnsi="Arial" w:cs="Arial"/>
                <w:spacing w:val="-3"/>
                <w:lang w:val="id"/>
              </w:rPr>
              <w:t xml:space="preserve"> </w:t>
            </w:r>
            <w:r w:rsidRPr="0012727A">
              <w:rPr>
                <w:rFonts w:ascii="Times New Roman" w:eastAsia="Arial" w:hAnsi="Arial" w:cs="Arial"/>
                <w:lang w:val="id"/>
              </w:rPr>
              <w:t>cepat</w:t>
            </w:r>
          </w:p>
        </w:tc>
        <w:tc>
          <w:tcPr>
            <w:tcW w:w="710" w:type="dxa"/>
          </w:tcPr>
          <w:p w14:paraId="22BE78EE" w14:textId="77777777" w:rsidR="0012727A" w:rsidRPr="0012727A" w:rsidRDefault="0012727A" w:rsidP="0012727A">
            <w:pPr>
              <w:widowControl w:val="0"/>
              <w:autoSpaceDE w:val="0"/>
              <w:autoSpaceDN w:val="0"/>
              <w:spacing w:after="0" w:line="251" w:lineRule="exact"/>
              <w:ind w:left="108"/>
              <w:rPr>
                <w:rFonts w:ascii="Times New Roman" w:eastAsia="Arial" w:hAnsi="Arial" w:cs="Arial"/>
                <w:lang w:val="id"/>
              </w:rPr>
            </w:pPr>
            <w:r w:rsidRPr="0012727A">
              <w:rPr>
                <w:rFonts w:ascii="Times New Roman" w:eastAsia="Arial" w:hAnsi="Arial" w:cs="Arial"/>
                <w:lang w:val="id"/>
              </w:rPr>
              <w:t>223</w:t>
            </w:r>
          </w:p>
        </w:tc>
        <w:tc>
          <w:tcPr>
            <w:tcW w:w="771" w:type="dxa"/>
          </w:tcPr>
          <w:p w14:paraId="0032108A" w14:textId="77777777" w:rsidR="0012727A" w:rsidRPr="0012727A" w:rsidRDefault="0012727A" w:rsidP="0012727A">
            <w:pPr>
              <w:widowControl w:val="0"/>
              <w:autoSpaceDE w:val="0"/>
              <w:autoSpaceDN w:val="0"/>
              <w:spacing w:after="0" w:line="251" w:lineRule="exact"/>
              <w:ind w:left="108"/>
              <w:rPr>
                <w:rFonts w:ascii="Times New Roman" w:eastAsia="Arial" w:hAnsi="Arial" w:cs="Arial"/>
                <w:lang w:val="id"/>
              </w:rPr>
            </w:pPr>
            <w:r w:rsidRPr="0012727A">
              <w:rPr>
                <w:rFonts w:ascii="Times New Roman" w:eastAsia="Arial" w:hAnsi="Arial" w:cs="Arial"/>
                <w:lang w:val="id"/>
              </w:rPr>
              <w:t>69,69</w:t>
            </w:r>
          </w:p>
        </w:tc>
      </w:tr>
      <w:tr w:rsidR="0012727A" w:rsidRPr="0012727A" w14:paraId="6FF9F6DB" w14:textId="77777777" w:rsidTr="00205977">
        <w:trPr>
          <w:trHeight w:val="254"/>
        </w:trPr>
        <w:tc>
          <w:tcPr>
            <w:tcW w:w="3382" w:type="dxa"/>
            <w:gridSpan w:val="2"/>
          </w:tcPr>
          <w:p w14:paraId="7955AD7F" w14:textId="77777777" w:rsidR="0012727A" w:rsidRPr="0012727A" w:rsidRDefault="0012727A" w:rsidP="0012727A">
            <w:pPr>
              <w:widowControl w:val="0"/>
              <w:autoSpaceDE w:val="0"/>
              <w:autoSpaceDN w:val="0"/>
              <w:spacing w:after="0" w:line="235" w:lineRule="exact"/>
              <w:ind w:left="107"/>
              <w:rPr>
                <w:rFonts w:ascii="Times New Roman" w:eastAsia="Arial" w:hAnsi="Arial" w:cs="Arial"/>
                <w:b/>
                <w:i/>
                <w:lang w:val="id"/>
              </w:rPr>
            </w:pPr>
            <w:r w:rsidRPr="0012727A">
              <w:rPr>
                <w:rFonts w:ascii="Times New Roman" w:eastAsia="Arial" w:hAnsi="Arial" w:cs="Arial"/>
                <w:b/>
                <w:lang w:val="id"/>
              </w:rPr>
              <w:t>Rerata</w:t>
            </w:r>
            <w:r w:rsidRPr="0012727A">
              <w:rPr>
                <w:rFonts w:ascii="Times New Roman" w:eastAsia="Arial" w:hAnsi="Arial" w:cs="Arial"/>
                <w:b/>
                <w:spacing w:val="-1"/>
                <w:lang w:val="id"/>
              </w:rPr>
              <w:t xml:space="preserve"> </w:t>
            </w:r>
            <w:r w:rsidRPr="0012727A">
              <w:rPr>
                <w:rFonts w:ascii="Times New Roman" w:eastAsia="Arial" w:hAnsi="Arial" w:cs="Arial"/>
                <w:b/>
                <w:lang w:val="id"/>
              </w:rPr>
              <w:t>Butir</w:t>
            </w:r>
            <w:r w:rsidRPr="0012727A">
              <w:rPr>
                <w:rFonts w:ascii="Times New Roman" w:eastAsia="Arial" w:hAnsi="Arial" w:cs="Arial"/>
                <w:b/>
                <w:spacing w:val="-2"/>
                <w:lang w:val="id"/>
              </w:rPr>
              <w:t xml:space="preserve"> </w:t>
            </w:r>
            <w:r w:rsidRPr="0012727A">
              <w:rPr>
                <w:rFonts w:ascii="Times New Roman" w:eastAsia="Arial" w:hAnsi="Arial" w:cs="Arial"/>
                <w:b/>
                <w:i/>
                <w:lang w:val="id"/>
              </w:rPr>
              <w:t>Responsive</w:t>
            </w:r>
          </w:p>
        </w:tc>
        <w:tc>
          <w:tcPr>
            <w:tcW w:w="710" w:type="dxa"/>
          </w:tcPr>
          <w:p w14:paraId="66EDCFA7" w14:textId="77777777" w:rsidR="0012727A" w:rsidRPr="0012727A" w:rsidRDefault="0012727A" w:rsidP="0012727A">
            <w:pPr>
              <w:widowControl w:val="0"/>
              <w:autoSpaceDE w:val="0"/>
              <w:autoSpaceDN w:val="0"/>
              <w:spacing w:after="0" w:line="235" w:lineRule="exact"/>
              <w:ind w:left="108"/>
              <w:rPr>
                <w:rFonts w:ascii="Times New Roman" w:eastAsia="Arial" w:hAnsi="Arial" w:cs="Arial"/>
                <w:lang w:val="id"/>
              </w:rPr>
            </w:pPr>
            <w:r w:rsidRPr="0012727A">
              <w:rPr>
                <w:rFonts w:ascii="Times New Roman" w:eastAsia="Arial" w:hAnsi="Arial" w:cs="Arial"/>
                <w:lang w:val="id"/>
              </w:rPr>
              <w:t>215,5</w:t>
            </w:r>
          </w:p>
        </w:tc>
        <w:tc>
          <w:tcPr>
            <w:tcW w:w="771" w:type="dxa"/>
          </w:tcPr>
          <w:p w14:paraId="4C4436DF" w14:textId="77777777" w:rsidR="0012727A" w:rsidRPr="0012727A" w:rsidRDefault="0012727A" w:rsidP="0012727A">
            <w:pPr>
              <w:widowControl w:val="0"/>
              <w:autoSpaceDE w:val="0"/>
              <w:autoSpaceDN w:val="0"/>
              <w:spacing w:after="0" w:line="235" w:lineRule="exact"/>
              <w:ind w:left="108"/>
              <w:rPr>
                <w:rFonts w:ascii="Times New Roman" w:eastAsia="Arial" w:hAnsi="Arial" w:cs="Arial"/>
                <w:lang w:val="id"/>
              </w:rPr>
            </w:pPr>
            <w:r w:rsidRPr="0012727A">
              <w:rPr>
                <w:rFonts w:ascii="Times New Roman" w:eastAsia="Arial" w:hAnsi="Arial" w:cs="Arial"/>
                <w:lang w:val="id"/>
              </w:rPr>
              <w:t>67,34</w:t>
            </w:r>
          </w:p>
        </w:tc>
      </w:tr>
      <w:bookmarkEnd w:id="1"/>
    </w:tbl>
    <w:p w14:paraId="3C60527B" w14:textId="7854F255" w:rsidR="0012727A" w:rsidRDefault="0012727A" w:rsidP="0012727A">
      <w:pPr>
        <w:tabs>
          <w:tab w:val="left" w:pos="709"/>
        </w:tabs>
        <w:spacing w:after="0" w:line="120" w:lineRule="exact"/>
        <w:jc w:val="center"/>
        <w:rPr>
          <w:rFonts w:ascii="Times New Roman" w:eastAsia="DengXian" w:hAnsi="Times New Roman" w:cs="Times New Roman"/>
          <w:b/>
          <w:bCs/>
          <w:sz w:val="24"/>
          <w:szCs w:val="24"/>
          <w:lang w:val="en-US" w:eastAsia="zh-CN"/>
        </w:rPr>
      </w:pPr>
    </w:p>
    <w:p w14:paraId="0B34C7D0" w14:textId="7EAD0FD5" w:rsidR="0012727A" w:rsidRPr="0012727A" w:rsidRDefault="0012727A" w:rsidP="0012727A">
      <w:pPr>
        <w:tabs>
          <w:tab w:val="left" w:pos="709"/>
        </w:tabs>
        <w:spacing w:after="0" w:line="360" w:lineRule="auto"/>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val="en-US" w:eastAsia="zh-CN"/>
        </w:rPr>
        <w:tab/>
      </w:r>
      <w:r w:rsidRPr="0012727A">
        <w:rPr>
          <w:rFonts w:ascii="Times New Roman" w:eastAsia="DengXian" w:hAnsi="Times New Roman" w:cs="Times New Roman"/>
          <w:sz w:val="24"/>
          <w:szCs w:val="24"/>
          <w:lang w:val="en-US" w:eastAsia="zh-CN"/>
        </w:rPr>
        <w:t xml:space="preserve">Tabel di atas menunjukkan bahwa parameter kepuasan pasien </w:t>
      </w:r>
      <w:r w:rsidRPr="004A78CE">
        <w:rPr>
          <w:rFonts w:ascii="Times New Roman" w:eastAsia="DengXian" w:hAnsi="Times New Roman" w:cs="Times New Roman"/>
          <w:i/>
          <w:iCs/>
          <w:sz w:val="24"/>
          <w:szCs w:val="24"/>
          <w:lang w:val="en-US" w:eastAsia="zh-CN"/>
        </w:rPr>
        <w:t>responsive</w:t>
      </w:r>
      <w:r w:rsidRPr="0012727A">
        <w:rPr>
          <w:rFonts w:ascii="Times New Roman" w:eastAsia="DengXian" w:hAnsi="Times New Roman" w:cs="Times New Roman"/>
          <w:sz w:val="24"/>
          <w:szCs w:val="24"/>
          <w:lang w:val="en-US" w:eastAsia="zh-CN"/>
        </w:rPr>
        <w:t xml:space="preserve"> atau cepat tanggap terhadap pelayanan petugas yang terdapat pada Puskesmas 11 Ilir Kota Palembang pada saat dilakukan penelitian di Bulan Juni 2021 terdapat 2 butir soal. Untuk Petugas cepat tanggap saat ada resep yang masuk sebesar 65%, serta Petugas farmasi mampu memberikan pelayanan dengan cepat 69,69%. Rerata aspek responsive berdasarkan nilai jumlah butir pertanyaan diperoleh sebesar 67,34%.</w:t>
      </w:r>
    </w:p>
    <w:p w14:paraId="02E235BB" w14:textId="1E5D65E4" w:rsidR="0012727A" w:rsidRPr="0012727A" w:rsidRDefault="0012727A" w:rsidP="0012727A">
      <w:pPr>
        <w:tabs>
          <w:tab w:val="left" w:pos="709"/>
        </w:tabs>
        <w:spacing w:after="0" w:line="360" w:lineRule="auto"/>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val="en-US" w:eastAsia="zh-CN"/>
        </w:rPr>
        <w:tab/>
      </w:r>
      <w:r w:rsidRPr="0012727A">
        <w:rPr>
          <w:rFonts w:ascii="Times New Roman" w:eastAsia="DengXian" w:hAnsi="Times New Roman" w:cs="Times New Roman"/>
          <w:sz w:val="24"/>
          <w:szCs w:val="24"/>
          <w:lang w:val="en-US" w:eastAsia="zh-CN"/>
        </w:rPr>
        <w:t xml:space="preserve">Aspek yang ketiga adalah cepat tanggap, dari hasil penelitian ini menyatakan jika pasien puas terhadap respon dari petugas terkait dengan pelayanan obat. Aspek ini bersifat dinamis dan merupakan kemampuan dari petugas kesehatan selaku pemberi pelayanan kesehatan dalam kesiapan melayani dan menolong pasien. Hal tersebut diharapkan dapat memenuhi ekspektasi serta harapan dari pasien. </w:t>
      </w:r>
    </w:p>
    <w:p w14:paraId="6DE19DDD" w14:textId="1AA15F57" w:rsidR="0012727A" w:rsidRDefault="0012727A" w:rsidP="0012727A">
      <w:pPr>
        <w:tabs>
          <w:tab w:val="left" w:pos="709"/>
        </w:tabs>
        <w:spacing w:after="0" w:line="360" w:lineRule="auto"/>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val="en-US" w:eastAsia="zh-CN"/>
        </w:rPr>
        <w:tab/>
      </w:r>
      <w:r w:rsidRPr="0012727A">
        <w:rPr>
          <w:rFonts w:ascii="Times New Roman" w:eastAsia="DengXian" w:hAnsi="Times New Roman" w:cs="Times New Roman"/>
          <w:sz w:val="24"/>
          <w:szCs w:val="24"/>
          <w:lang w:val="en-US" w:eastAsia="zh-CN"/>
        </w:rPr>
        <w:t>Seiring dengan pesatnya perkembangan teknologi serta peningkatan informasi kesehatan pada pasien, ekspektasi dari pasien selaku penerima pelayanan kesehatan dapat meningkat. Dengan demikian, masyarakat akan menganggap bahwa aktivitas perekonomian kian meningkat, sehingga terjadi peningkatan pada nilai waktu pelanggan. Slogan “</w:t>
      </w:r>
      <w:r w:rsidRPr="004A78CE">
        <w:rPr>
          <w:rFonts w:ascii="Times New Roman" w:eastAsia="DengXian" w:hAnsi="Times New Roman" w:cs="Times New Roman"/>
          <w:i/>
          <w:iCs/>
          <w:sz w:val="24"/>
          <w:szCs w:val="24"/>
          <w:lang w:val="en-US" w:eastAsia="zh-CN"/>
        </w:rPr>
        <w:t>Time is</w:t>
      </w:r>
      <w:r w:rsidRPr="0012727A">
        <w:rPr>
          <w:rFonts w:ascii="Times New Roman" w:eastAsia="DengXian" w:hAnsi="Times New Roman" w:cs="Times New Roman"/>
          <w:sz w:val="24"/>
          <w:szCs w:val="24"/>
          <w:lang w:val="en-US" w:eastAsia="zh-CN"/>
        </w:rPr>
        <w:t xml:space="preserve"> </w:t>
      </w:r>
      <w:r w:rsidRPr="004A78CE">
        <w:rPr>
          <w:rFonts w:ascii="Times New Roman" w:eastAsia="DengXian" w:hAnsi="Times New Roman" w:cs="Times New Roman"/>
          <w:i/>
          <w:iCs/>
          <w:sz w:val="24"/>
          <w:szCs w:val="24"/>
          <w:lang w:val="en-US" w:eastAsia="zh-CN"/>
        </w:rPr>
        <w:lastRenderedPageBreak/>
        <w:t>money</w:t>
      </w:r>
      <w:r w:rsidRPr="0012727A">
        <w:rPr>
          <w:rFonts w:ascii="Times New Roman" w:eastAsia="DengXian" w:hAnsi="Times New Roman" w:cs="Times New Roman"/>
          <w:sz w:val="24"/>
          <w:szCs w:val="24"/>
          <w:lang w:val="en-US" w:eastAsia="zh-CN"/>
        </w:rPr>
        <w:t>” ini berlaku pada pemberian pelayanan dari segai ekonomi. Pemenuhan tanggung jawab kepada pasien selaku penerima layanan dari pemberi layanan lazimnya ditentukan dari sikap front-line staff (Nugroho, dkk, 2017).</w:t>
      </w:r>
    </w:p>
    <w:p w14:paraId="3BBB1A1B" w14:textId="77777777" w:rsidR="0012727A" w:rsidRPr="0012727A" w:rsidRDefault="0012727A" w:rsidP="0012727A">
      <w:pPr>
        <w:tabs>
          <w:tab w:val="left" w:pos="567"/>
        </w:tabs>
        <w:spacing w:after="0" w:line="360" w:lineRule="auto"/>
        <w:ind w:firstLine="284"/>
        <w:jc w:val="both"/>
        <w:rPr>
          <w:rFonts w:ascii="Times New Roman" w:eastAsia="DengXian" w:hAnsi="Times New Roman" w:cs="Times New Roman"/>
          <w:sz w:val="24"/>
          <w:szCs w:val="24"/>
          <w:lang w:val="en-US" w:eastAsia="zh-CN"/>
        </w:rPr>
      </w:pPr>
      <w:r w:rsidRPr="0012727A">
        <w:rPr>
          <w:rFonts w:ascii="Times New Roman" w:eastAsia="DengXian" w:hAnsi="Times New Roman" w:cs="Times New Roman"/>
          <w:sz w:val="24"/>
          <w:szCs w:val="24"/>
          <w:lang w:val="en-US" w:eastAsia="zh-CN"/>
        </w:rPr>
        <w:t>g.</w:t>
      </w:r>
      <w:r w:rsidRPr="0012727A">
        <w:rPr>
          <w:rFonts w:ascii="Times New Roman" w:eastAsia="DengXian" w:hAnsi="Times New Roman" w:cs="Times New Roman"/>
          <w:sz w:val="24"/>
          <w:szCs w:val="24"/>
          <w:lang w:val="en-US" w:eastAsia="zh-CN"/>
        </w:rPr>
        <w:tab/>
        <w:t xml:space="preserve">Dimensi Kepuasan Pasien </w:t>
      </w:r>
      <w:r w:rsidRPr="004A78CE">
        <w:rPr>
          <w:rFonts w:ascii="Times New Roman" w:eastAsia="DengXian" w:hAnsi="Times New Roman" w:cs="Times New Roman"/>
          <w:i/>
          <w:iCs/>
          <w:sz w:val="24"/>
          <w:szCs w:val="24"/>
          <w:lang w:val="en-US" w:eastAsia="zh-CN"/>
        </w:rPr>
        <w:t>Assurance</w:t>
      </w:r>
      <w:r w:rsidRPr="0012727A">
        <w:rPr>
          <w:rFonts w:ascii="Times New Roman" w:eastAsia="DengXian" w:hAnsi="Times New Roman" w:cs="Times New Roman"/>
          <w:sz w:val="24"/>
          <w:szCs w:val="24"/>
          <w:lang w:val="en-US" w:eastAsia="zh-CN"/>
        </w:rPr>
        <w:t xml:space="preserve"> (Jaminan)</w:t>
      </w:r>
    </w:p>
    <w:p w14:paraId="3BD34FBE" w14:textId="29387650" w:rsidR="0012727A" w:rsidRDefault="0012727A" w:rsidP="0012727A">
      <w:pPr>
        <w:tabs>
          <w:tab w:val="left" w:pos="709"/>
        </w:tabs>
        <w:spacing w:after="0" w:line="360" w:lineRule="auto"/>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val="en-US" w:eastAsia="zh-CN"/>
        </w:rPr>
        <w:tab/>
      </w:r>
      <w:r w:rsidRPr="0012727A">
        <w:rPr>
          <w:rFonts w:ascii="Times New Roman" w:eastAsia="DengXian" w:hAnsi="Times New Roman" w:cs="Times New Roman"/>
          <w:sz w:val="24"/>
          <w:szCs w:val="24"/>
          <w:lang w:val="en-US" w:eastAsia="zh-CN"/>
        </w:rPr>
        <w:t>Hasil analisis univariat untuk mengetahui dimensi masing-masing kepuasan pasien pada pelayanan resep yang terdapat di Puskesmas 11 Ilir Kota Palembang adalah sebagai berikut :</w:t>
      </w:r>
    </w:p>
    <w:p w14:paraId="761FA085" w14:textId="3CFBEDC8" w:rsidR="004C1375" w:rsidRDefault="004C1375" w:rsidP="004C1375">
      <w:pPr>
        <w:tabs>
          <w:tab w:val="left" w:pos="709"/>
        </w:tabs>
        <w:spacing w:after="0" w:line="360" w:lineRule="auto"/>
        <w:jc w:val="center"/>
        <w:rPr>
          <w:rFonts w:ascii="Times New Roman" w:eastAsia="DengXian" w:hAnsi="Times New Roman" w:cs="Times New Roman"/>
          <w:b/>
          <w:bCs/>
          <w:i/>
          <w:iCs/>
          <w:sz w:val="24"/>
          <w:szCs w:val="24"/>
          <w:lang w:val="en-US" w:eastAsia="zh-CN"/>
        </w:rPr>
      </w:pPr>
      <w:r w:rsidRPr="004C1375">
        <w:rPr>
          <w:rFonts w:ascii="Times New Roman" w:eastAsia="DengXian" w:hAnsi="Times New Roman" w:cs="Times New Roman"/>
          <w:b/>
          <w:bCs/>
          <w:sz w:val="24"/>
          <w:szCs w:val="24"/>
          <w:lang w:val="en-US" w:eastAsia="zh-CN"/>
        </w:rPr>
        <w:t xml:space="preserve">Tabel 4.10 Distribusi Parameter Kepuasan Pasien </w:t>
      </w:r>
      <w:r w:rsidRPr="004C1375">
        <w:rPr>
          <w:rFonts w:ascii="Times New Roman" w:eastAsia="DengXian" w:hAnsi="Times New Roman" w:cs="Times New Roman"/>
          <w:b/>
          <w:bCs/>
          <w:i/>
          <w:iCs/>
          <w:sz w:val="24"/>
          <w:szCs w:val="24"/>
          <w:lang w:val="en-US" w:eastAsia="zh-CN"/>
        </w:rPr>
        <w:t>Assurance</w:t>
      </w:r>
    </w:p>
    <w:tbl>
      <w:tblPr>
        <w:tblpPr w:leftFromText="180" w:rightFromText="180" w:vertAnchor="text" w:horzAnchor="margin" w:tblpXSpec="center"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554"/>
        <w:gridCol w:w="921"/>
        <w:gridCol w:w="1134"/>
      </w:tblGrid>
      <w:tr w:rsidR="004C1375" w:rsidRPr="004C1375" w14:paraId="327DF58F" w14:textId="77777777" w:rsidTr="004C1375">
        <w:trPr>
          <w:trHeight w:val="306"/>
        </w:trPr>
        <w:tc>
          <w:tcPr>
            <w:tcW w:w="718" w:type="dxa"/>
            <w:vMerge w:val="restart"/>
          </w:tcPr>
          <w:p w14:paraId="14560121" w14:textId="77777777" w:rsidR="004C1375" w:rsidRPr="004C1375" w:rsidRDefault="004C1375" w:rsidP="004C1375">
            <w:pPr>
              <w:widowControl w:val="0"/>
              <w:autoSpaceDE w:val="0"/>
              <w:autoSpaceDN w:val="0"/>
              <w:spacing w:after="0" w:line="240" w:lineRule="auto"/>
              <w:ind w:left="107" w:right="79"/>
              <w:rPr>
                <w:rFonts w:ascii="Times New Roman" w:eastAsia="Arial" w:hAnsi="Arial" w:cs="Arial"/>
                <w:b/>
                <w:lang w:val="id"/>
              </w:rPr>
            </w:pPr>
            <w:r w:rsidRPr="004C1375">
              <w:rPr>
                <w:rFonts w:ascii="Times New Roman" w:eastAsia="Arial" w:hAnsi="Arial" w:cs="Arial"/>
                <w:b/>
                <w:lang w:val="id"/>
              </w:rPr>
              <w:t>Butir</w:t>
            </w:r>
            <w:r w:rsidRPr="004C1375">
              <w:rPr>
                <w:rFonts w:ascii="Times New Roman" w:eastAsia="Arial" w:hAnsi="Arial" w:cs="Arial"/>
                <w:b/>
                <w:spacing w:val="-52"/>
                <w:lang w:val="id"/>
              </w:rPr>
              <w:t xml:space="preserve"> </w:t>
            </w:r>
            <w:r w:rsidRPr="004C1375">
              <w:rPr>
                <w:rFonts w:ascii="Times New Roman" w:eastAsia="Arial" w:hAnsi="Arial" w:cs="Arial"/>
                <w:b/>
                <w:lang w:val="id"/>
              </w:rPr>
              <w:t>Soal</w:t>
            </w:r>
          </w:p>
        </w:tc>
        <w:tc>
          <w:tcPr>
            <w:tcW w:w="2554" w:type="dxa"/>
            <w:vMerge w:val="restart"/>
          </w:tcPr>
          <w:p w14:paraId="427603AA" w14:textId="77777777" w:rsidR="004C1375" w:rsidRPr="004C1375" w:rsidRDefault="004C1375" w:rsidP="004C1375">
            <w:pPr>
              <w:widowControl w:val="0"/>
              <w:autoSpaceDE w:val="0"/>
              <w:autoSpaceDN w:val="0"/>
              <w:spacing w:after="0" w:line="240" w:lineRule="auto"/>
              <w:ind w:left="866" w:right="215" w:hanging="624"/>
              <w:rPr>
                <w:rFonts w:ascii="Times New Roman" w:eastAsia="Arial" w:hAnsi="Arial" w:cs="Arial"/>
                <w:b/>
                <w:lang w:val="id"/>
              </w:rPr>
            </w:pPr>
            <w:r w:rsidRPr="004C1375">
              <w:rPr>
                <w:rFonts w:ascii="Times New Roman" w:eastAsia="Arial" w:hAnsi="Arial" w:cs="Arial"/>
                <w:b/>
                <w:lang w:val="id"/>
              </w:rPr>
              <w:t xml:space="preserve">Aspek </w:t>
            </w:r>
            <w:r w:rsidRPr="004C1375">
              <w:rPr>
                <w:rFonts w:ascii="Times New Roman" w:eastAsia="Arial" w:hAnsi="Arial" w:cs="Arial"/>
                <w:b/>
                <w:i/>
                <w:lang w:val="id"/>
              </w:rPr>
              <w:t xml:space="preserve">Assurance </w:t>
            </w:r>
            <w:r w:rsidRPr="004C1375">
              <w:rPr>
                <w:rFonts w:ascii="Times New Roman" w:eastAsia="Arial" w:hAnsi="Arial" w:cs="Arial"/>
                <w:b/>
                <w:lang w:val="id"/>
              </w:rPr>
              <w:t>atau</w:t>
            </w:r>
            <w:r w:rsidRPr="004C1375">
              <w:rPr>
                <w:rFonts w:ascii="Times New Roman" w:eastAsia="Arial" w:hAnsi="Arial" w:cs="Arial"/>
                <w:b/>
                <w:spacing w:val="-52"/>
                <w:lang w:val="id"/>
              </w:rPr>
              <w:t xml:space="preserve"> </w:t>
            </w:r>
            <w:r w:rsidRPr="004C1375">
              <w:rPr>
                <w:rFonts w:ascii="Times New Roman" w:eastAsia="Arial" w:hAnsi="Arial" w:cs="Arial"/>
                <w:b/>
                <w:lang w:val="id"/>
              </w:rPr>
              <w:t>Jaminan</w:t>
            </w:r>
          </w:p>
        </w:tc>
        <w:tc>
          <w:tcPr>
            <w:tcW w:w="2055" w:type="dxa"/>
            <w:gridSpan w:val="2"/>
          </w:tcPr>
          <w:p w14:paraId="44775ED5" w14:textId="77777777" w:rsidR="004C1375" w:rsidRPr="004C1375" w:rsidRDefault="004C1375" w:rsidP="004C1375">
            <w:pPr>
              <w:widowControl w:val="0"/>
              <w:autoSpaceDE w:val="0"/>
              <w:autoSpaceDN w:val="0"/>
              <w:spacing w:after="0" w:line="251" w:lineRule="exact"/>
              <w:ind w:left="352"/>
              <w:rPr>
                <w:rFonts w:ascii="Times New Roman" w:eastAsia="Arial" w:hAnsi="Arial" w:cs="Arial"/>
                <w:b/>
                <w:lang w:val="id"/>
              </w:rPr>
            </w:pPr>
            <w:r w:rsidRPr="004C1375">
              <w:rPr>
                <w:rFonts w:ascii="Times New Roman" w:eastAsia="Arial" w:hAnsi="Arial" w:cs="Arial"/>
                <w:b/>
                <w:lang w:val="en-US"/>
              </w:rPr>
              <w:t xml:space="preserve">     </w:t>
            </w:r>
            <w:r w:rsidRPr="004C1375">
              <w:rPr>
                <w:rFonts w:ascii="Times New Roman" w:eastAsia="Arial" w:hAnsi="Arial" w:cs="Arial"/>
                <w:b/>
                <w:lang w:val="id"/>
              </w:rPr>
              <w:t>TOTAL</w:t>
            </w:r>
          </w:p>
        </w:tc>
      </w:tr>
      <w:tr w:rsidR="004C1375" w:rsidRPr="004C1375" w14:paraId="5878F87D" w14:textId="77777777" w:rsidTr="004C1375">
        <w:trPr>
          <w:trHeight w:val="290"/>
        </w:trPr>
        <w:tc>
          <w:tcPr>
            <w:tcW w:w="718" w:type="dxa"/>
            <w:vMerge/>
            <w:tcBorders>
              <w:top w:val="nil"/>
            </w:tcBorders>
          </w:tcPr>
          <w:p w14:paraId="2542432C" w14:textId="77777777" w:rsidR="004C1375" w:rsidRPr="004C1375" w:rsidRDefault="004C1375" w:rsidP="004C1375">
            <w:pPr>
              <w:widowControl w:val="0"/>
              <w:autoSpaceDE w:val="0"/>
              <w:autoSpaceDN w:val="0"/>
              <w:spacing w:after="0" w:line="240" w:lineRule="auto"/>
              <w:rPr>
                <w:rFonts w:ascii="Times New Roman" w:eastAsia="Times New Roman" w:hAnsi="Times New Roman" w:cs="Times New Roman"/>
                <w:sz w:val="2"/>
                <w:szCs w:val="2"/>
                <w:lang w:val="id"/>
              </w:rPr>
            </w:pPr>
          </w:p>
        </w:tc>
        <w:tc>
          <w:tcPr>
            <w:tcW w:w="2554" w:type="dxa"/>
            <w:vMerge/>
            <w:tcBorders>
              <w:top w:val="nil"/>
            </w:tcBorders>
          </w:tcPr>
          <w:p w14:paraId="7A17A8C0" w14:textId="77777777" w:rsidR="004C1375" w:rsidRPr="004C1375" w:rsidRDefault="004C1375" w:rsidP="004C1375">
            <w:pPr>
              <w:widowControl w:val="0"/>
              <w:autoSpaceDE w:val="0"/>
              <w:autoSpaceDN w:val="0"/>
              <w:spacing w:after="0" w:line="240" w:lineRule="auto"/>
              <w:rPr>
                <w:rFonts w:ascii="Times New Roman" w:eastAsia="Times New Roman" w:hAnsi="Times New Roman" w:cs="Times New Roman"/>
                <w:sz w:val="2"/>
                <w:szCs w:val="2"/>
                <w:lang w:val="id"/>
              </w:rPr>
            </w:pPr>
          </w:p>
        </w:tc>
        <w:tc>
          <w:tcPr>
            <w:tcW w:w="2055" w:type="dxa"/>
            <w:gridSpan w:val="2"/>
            <w:tcBorders>
              <w:right w:val="single" w:sz="6" w:space="0" w:color="000000"/>
            </w:tcBorders>
          </w:tcPr>
          <w:p w14:paraId="78B1CFAC" w14:textId="77777777" w:rsidR="004C1375" w:rsidRPr="004C1375" w:rsidRDefault="004C1375" w:rsidP="004C1375">
            <w:pPr>
              <w:widowControl w:val="0"/>
              <w:autoSpaceDE w:val="0"/>
              <w:autoSpaceDN w:val="0"/>
              <w:spacing w:after="0" w:line="251" w:lineRule="exact"/>
              <w:ind w:left="541" w:right="516"/>
              <w:rPr>
                <w:rFonts w:ascii="Times New Roman" w:eastAsia="Arial" w:hAnsi="Arial" w:cs="Arial"/>
                <w:b/>
                <w:lang w:val="en-US"/>
              </w:rPr>
            </w:pPr>
            <w:r w:rsidRPr="004C1375">
              <w:rPr>
                <w:rFonts w:ascii="Times New Roman" w:eastAsia="Arial" w:hAnsi="Arial" w:cs="Arial"/>
                <w:b/>
                <w:lang w:val="en-US"/>
              </w:rPr>
              <w:t xml:space="preserve">  Tingkat Kepuasan</w:t>
            </w:r>
          </w:p>
        </w:tc>
      </w:tr>
      <w:tr w:rsidR="004C1375" w:rsidRPr="004C1375" w14:paraId="0297E5AF" w14:textId="77777777" w:rsidTr="004C1375">
        <w:trPr>
          <w:trHeight w:val="254"/>
        </w:trPr>
        <w:tc>
          <w:tcPr>
            <w:tcW w:w="718" w:type="dxa"/>
            <w:vMerge/>
            <w:tcBorders>
              <w:top w:val="nil"/>
            </w:tcBorders>
          </w:tcPr>
          <w:p w14:paraId="33E1A8C1" w14:textId="77777777" w:rsidR="004C1375" w:rsidRPr="004C1375" w:rsidRDefault="004C1375" w:rsidP="004C1375">
            <w:pPr>
              <w:widowControl w:val="0"/>
              <w:autoSpaceDE w:val="0"/>
              <w:autoSpaceDN w:val="0"/>
              <w:spacing w:after="0" w:line="240" w:lineRule="auto"/>
              <w:rPr>
                <w:rFonts w:ascii="Times New Roman" w:eastAsia="Times New Roman" w:hAnsi="Times New Roman" w:cs="Times New Roman"/>
                <w:sz w:val="2"/>
                <w:szCs w:val="2"/>
                <w:lang w:val="id"/>
              </w:rPr>
            </w:pPr>
          </w:p>
        </w:tc>
        <w:tc>
          <w:tcPr>
            <w:tcW w:w="2554" w:type="dxa"/>
            <w:vMerge/>
            <w:tcBorders>
              <w:top w:val="nil"/>
            </w:tcBorders>
          </w:tcPr>
          <w:p w14:paraId="7313C9AE" w14:textId="77777777" w:rsidR="004C1375" w:rsidRPr="004C1375" w:rsidRDefault="004C1375" w:rsidP="004C1375">
            <w:pPr>
              <w:widowControl w:val="0"/>
              <w:autoSpaceDE w:val="0"/>
              <w:autoSpaceDN w:val="0"/>
              <w:spacing w:after="0" w:line="240" w:lineRule="auto"/>
              <w:rPr>
                <w:rFonts w:ascii="Times New Roman" w:eastAsia="Times New Roman" w:hAnsi="Times New Roman" w:cs="Times New Roman"/>
                <w:sz w:val="2"/>
                <w:szCs w:val="2"/>
                <w:lang w:val="id"/>
              </w:rPr>
            </w:pPr>
          </w:p>
        </w:tc>
        <w:tc>
          <w:tcPr>
            <w:tcW w:w="921" w:type="dxa"/>
          </w:tcPr>
          <w:p w14:paraId="592D02AF" w14:textId="77777777" w:rsidR="004C1375" w:rsidRPr="004C1375" w:rsidRDefault="004C1375" w:rsidP="004C1375">
            <w:pPr>
              <w:widowControl w:val="0"/>
              <w:autoSpaceDE w:val="0"/>
              <w:autoSpaceDN w:val="0"/>
              <w:spacing w:before="1" w:after="0" w:line="233" w:lineRule="exact"/>
              <w:ind w:left="10"/>
              <w:jc w:val="center"/>
              <w:rPr>
                <w:rFonts w:ascii="Times New Roman" w:eastAsia="Arial" w:hAnsi="Arial" w:cs="Arial"/>
                <w:b/>
                <w:lang w:val="id"/>
              </w:rPr>
            </w:pPr>
            <w:r w:rsidRPr="004C1375">
              <w:rPr>
                <w:rFonts w:ascii="Times New Roman" w:eastAsia="Arial" w:hAnsi="Arial" w:cs="Arial"/>
                <w:b/>
                <w:lang w:val="id"/>
              </w:rPr>
              <w:t>F</w:t>
            </w:r>
          </w:p>
        </w:tc>
        <w:tc>
          <w:tcPr>
            <w:tcW w:w="1134" w:type="dxa"/>
          </w:tcPr>
          <w:p w14:paraId="2ECCD1C3" w14:textId="77777777" w:rsidR="004C1375" w:rsidRPr="004C1375" w:rsidRDefault="004C1375" w:rsidP="004C1375">
            <w:pPr>
              <w:widowControl w:val="0"/>
              <w:autoSpaceDE w:val="0"/>
              <w:autoSpaceDN w:val="0"/>
              <w:spacing w:before="1" w:after="0" w:line="233" w:lineRule="exact"/>
              <w:ind w:left="6"/>
              <w:jc w:val="center"/>
              <w:rPr>
                <w:rFonts w:ascii="Times New Roman" w:eastAsia="Arial" w:hAnsi="Arial" w:cs="Arial"/>
                <w:b/>
                <w:lang w:val="id"/>
              </w:rPr>
            </w:pPr>
            <w:r w:rsidRPr="004C1375">
              <w:rPr>
                <w:rFonts w:ascii="Times New Roman" w:eastAsia="Arial" w:hAnsi="Arial" w:cs="Arial"/>
                <w:b/>
                <w:lang w:val="id"/>
              </w:rPr>
              <w:t>%</w:t>
            </w:r>
          </w:p>
        </w:tc>
      </w:tr>
      <w:tr w:rsidR="004C1375" w:rsidRPr="004C1375" w14:paraId="75EFBCFC" w14:textId="77777777" w:rsidTr="004C1375">
        <w:trPr>
          <w:trHeight w:val="506"/>
        </w:trPr>
        <w:tc>
          <w:tcPr>
            <w:tcW w:w="718" w:type="dxa"/>
          </w:tcPr>
          <w:p w14:paraId="185314C3" w14:textId="77777777" w:rsidR="004C1375" w:rsidRPr="004C1375" w:rsidRDefault="004C1375" w:rsidP="004C1375">
            <w:pPr>
              <w:widowControl w:val="0"/>
              <w:autoSpaceDE w:val="0"/>
              <w:autoSpaceDN w:val="0"/>
              <w:spacing w:after="0" w:line="251" w:lineRule="exact"/>
              <w:ind w:left="107"/>
              <w:rPr>
                <w:rFonts w:ascii="Times New Roman" w:eastAsia="Arial" w:hAnsi="Arial" w:cs="Arial"/>
                <w:lang w:val="en-US"/>
              </w:rPr>
            </w:pPr>
            <w:r w:rsidRPr="004C1375">
              <w:rPr>
                <w:rFonts w:ascii="Times New Roman" w:eastAsia="Arial" w:hAnsi="Arial" w:cs="Arial"/>
                <w:lang w:val="en-US"/>
              </w:rPr>
              <w:t>13.</w:t>
            </w:r>
          </w:p>
        </w:tc>
        <w:tc>
          <w:tcPr>
            <w:tcW w:w="2554" w:type="dxa"/>
          </w:tcPr>
          <w:p w14:paraId="46503A6F" w14:textId="77777777" w:rsidR="004C1375" w:rsidRPr="004C1375" w:rsidRDefault="004C1375" w:rsidP="004C1375">
            <w:pPr>
              <w:widowControl w:val="0"/>
              <w:tabs>
                <w:tab w:val="left" w:pos="1539"/>
                <w:tab w:val="left" w:pos="2273"/>
              </w:tabs>
              <w:autoSpaceDE w:val="0"/>
              <w:autoSpaceDN w:val="0"/>
              <w:spacing w:after="0" w:line="254" w:lineRule="exact"/>
              <w:ind w:left="108" w:right="96"/>
              <w:rPr>
                <w:rFonts w:ascii="Times New Roman" w:eastAsia="Arial" w:hAnsi="Arial" w:cs="Arial"/>
                <w:lang w:val="en-US"/>
              </w:rPr>
            </w:pPr>
            <w:r w:rsidRPr="004C1375">
              <w:rPr>
                <w:rFonts w:ascii="Times New Roman" w:eastAsia="Arial" w:hAnsi="Arial" w:cs="Arial"/>
                <w:lang w:val="en-US"/>
              </w:rPr>
              <w:t>Tersedianya obat di instalasi farmasi</w:t>
            </w:r>
          </w:p>
        </w:tc>
        <w:tc>
          <w:tcPr>
            <w:tcW w:w="921" w:type="dxa"/>
          </w:tcPr>
          <w:p w14:paraId="0EDE8AA5" w14:textId="77777777" w:rsidR="004C1375" w:rsidRPr="004C1375" w:rsidRDefault="004C1375" w:rsidP="004C1375">
            <w:pPr>
              <w:widowControl w:val="0"/>
              <w:autoSpaceDE w:val="0"/>
              <w:autoSpaceDN w:val="0"/>
              <w:spacing w:after="0" w:line="251" w:lineRule="exact"/>
              <w:ind w:left="107"/>
              <w:rPr>
                <w:rFonts w:ascii="Times New Roman" w:eastAsia="Arial" w:hAnsi="Arial" w:cs="Arial"/>
                <w:lang w:val="id"/>
              </w:rPr>
            </w:pPr>
            <w:r w:rsidRPr="004C1375">
              <w:rPr>
                <w:rFonts w:ascii="Times New Roman" w:eastAsia="Arial" w:hAnsi="Arial" w:cs="Arial"/>
                <w:lang w:val="id"/>
              </w:rPr>
              <w:t>237</w:t>
            </w:r>
          </w:p>
        </w:tc>
        <w:tc>
          <w:tcPr>
            <w:tcW w:w="1134" w:type="dxa"/>
          </w:tcPr>
          <w:p w14:paraId="0A799903" w14:textId="77777777" w:rsidR="004C1375" w:rsidRPr="004C1375" w:rsidRDefault="004C1375" w:rsidP="004C1375">
            <w:pPr>
              <w:widowControl w:val="0"/>
              <w:autoSpaceDE w:val="0"/>
              <w:autoSpaceDN w:val="0"/>
              <w:spacing w:after="0" w:line="251" w:lineRule="exact"/>
              <w:ind w:left="88" w:right="79"/>
              <w:jc w:val="center"/>
              <w:rPr>
                <w:rFonts w:ascii="Times New Roman" w:eastAsia="Arial" w:hAnsi="Arial" w:cs="Arial"/>
                <w:lang w:val="id"/>
              </w:rPr>
            </w:pPr>
            <w:r w:rsidRPr="004C1375">
              <w:rPr>
                <w:rFonts w:ascii="Times New Roman" w:eastAsia="Arial" w:hAnsi="Arial" w:cs="Arial"/>
                <w:lang w:val="id"/>
              </w:rPr>
              <w:t>74,06</w:t>
            </w:r>
          </w:p>
        </w:tc>
      </w:tr>
      <w:tr w:rsidR="004C1375" w:rsidRPr="004C1375" w14:paraId="4A7C5DAB" w14:textId="77777777" w:rsidTr="004C1375">
        <w:trPr>
          <w:trHeight w:val="1011"/>
        </w:trPr>
        <w:tc>
          <w:tcPr>
            <w:tcW w:w="718" w:type="dxa"/>
          </w:tcPr>
          <w:p w14:paraId="093218E5" w14:textId="77777777" w:rsidR="004C1375" w:rsidRPr="004C1375" w:rsidRDefault="004C1375" w:rsidP="004C1375">
            <w:pPr>
              <w:widowControl w:val="0"/>
              <w:autoSpaceDE w:val="0"/>
              <w:autoSpaceDN w:val="0"/>
              <w:spacing w:after="0" w:line="250" w:lineRule="exact"/>
              <w:ind w:left="107"/>
              <w:rPr>
                <w:rFonts w:ascii="Times New Roman" w:eastAsia="Arial" w:hAnsi="Arial" w:cs="Arial"/>
                <w:lang w:val="en-US"/>
              </w:rPr>
            </w:pPr>
            <w:r w:rsidRPr="004C1375">
              <w:rPr>
                <w:rFonts w:ascii="Times New Roman" w:eastAsia="Arial" w:hAnsi="Arial" w:cs="Arial"/>
                <w:lang w:val="en-US"/>
              </w:rPr>
              <w:t>14.</w:t>
            </w:r>
          </w:p>
        </w:tc>
        <w:tc>
          <w:tcPr>
            <w:tcW w:w="2554" w:type="dxa"/>
          </w:tcPr>
          <w:p w14:paraId="61F1BAB8" w14:textId="77777777" w:rsidR="004C1375" w:rsidRPr="004C1375" w:rsidRDefault="004C1375" w:rsidP="004C1375">
            <w:pPr>
              <w:widowControl w:val="0"/>
              <w:tabs>
                <w:tab w:val="left" w:pos="1785"/>
              </w:tabs>
              <w:autoSpaceDE w:val="0"/>
              <w:autoSpaceDN w:val="0"/>
              <w:spacing w:after="0" w:line="240" w:lineRule="auto"/>
              <w:ind w:left="108" w:right="95"/>
              <w:rPr>
                <w:rFonts w:ascii="Times New Roman" w:eastAsia="Arial" w:hAnsi="Arial" w:cs="Arial"/>
                <w:lang w:val="id"/>
              </w:rPr>
            </w:pPr>
            <w:r w:rsidRPr="004C1375">
              <w:rPr>
                <w:rFonts w:ascii="Times New Roman" w:eastAsia="Arial" w:hAnsi="Arial" w:cs="Arial"/>
                <w:lang w:val="id"/>
              </w:rPr>
              <w:t>Petugas</w:t>
            </w:r>
            <w:r w:rsidRPr="004C1375">
              <w:rPr>
                <w:rFonts w:ascii="Times New Roman" w:eastAsia="Arial" w:hAnsi="Arial" w:cs="Arial"/>
                <w:lang w:val="en-US"/>
              </w:rPr>
              <w:t xml:space="preserve"> </w:t>
            </w:r>
            <w:r w:rsidRPr="004C1375">
              <w:rPr>
                <w:rFonts w:ascii="Times New Roman" w:eastAsia="Arial" w:hAnsi="Arial" w:cs="Arial"/>
                <w:spacing w:val="-1"/>
                <w:lang w:val="id"/>
              </w:rPr>
              <w:t>farmasi</w:t>
            </w:r>
            <w:r w:rsidRPr="004C1375">
              <w:rPr>
                <w:rFonts w:ascii="Times New Roman" w:eastAsia="Arial" w:hAnsi="Arial" w:cs="Arial"/>
                <w:spacing w:val="-53"/>
                <w:lang w:val="en-US"/>
              </w:rPr>
              <w:t xml:space="preserve"> </w:t>
            </w:r>
            <w:r w:rsidRPr="004C1375">
              <w:rPr>
                <w:rFonts w:ascii="Times New Roman" w:eastAsia="Arial" w:hAnsi="Arial" w:cs="Arial"/>
                <w:lang w:val="id"/>
              </w:rPr>
              <w:t>memberikan</w:t>
            </w:r>
            <w:r w:rsidRPr="004C1375">
              <w:rPr>
                <w:rFonts w:ascii="Times New Roman" w:eastAsia="Arial" w:hAnsi="Arial" w:cs="Arial"/>
                <w:spacing w:val="1"/>
                <w:lang w:val="id"/>
              </w:rPr>
              <w:t xml:space="preserve"> </w:t>
            </w:r>
            <w:r w:rsidRPr="004C1375">
              <w:rPr>
                <w:rFonts w:ascii="Times New Roman" w:eastAsia="Arial" w:hAnsi="Arial" w:cs="Arial"/>
                <w:lang w:val="id"/>
              </w:rPr>
              <w:t>obat</w:t>
            </w:r>
            <w:r w:rsidRPr="004C1375">
              <w:rPr>
                <w:rFonts w:ascii="Times New Roman" w:eastAsia="Arial" w:hAnsi="Arial" w:cs="Arial"/>
                <w:spacing w:val="1"/>
                <w:lang w:val="id"/>
              </w:rPr>
              <w:t xml:space="preserve"> </w:t>
            </w:r>
            <w:r w:rsidRPr="004C1375">
              <w:rPr>
                <w:rFonts w:ascii="Times New Roman" w:eastAsia="Arial" w:hAnsi="Arial" w:cs="Arial"/>
                <w:lang w:val="id"/>
              </w:rPr>
              <w:t>sesuai</w:t>
            </w:r>
            <w:r w:rsidRPr="004C1375">
              <w:rPr>
                <w:rFonts w:ascii="Times New Roman" w:eastAsia="Arial" w:hAnsi="Arial" w:cs="Arial"/>
                <w:spacing w:val="1"/>
                <w:lang w:val="id"/>
              </w:rPr>
              <w:t xml:space="preserve"> </w:t>
            </w:r>
            <w:r w:rsidRPr="004C1375">
              <w:rPr>
                <w:rFonts w:ascii="Times New Roman" w:eastAsia="Arial" w:hAnsi="Arial" w:cs="Arial"/>
                <w:lang w:val="id"/>
              </w:rPr>
              <w:t>dengan</w:t>
            </w:r>
            <w:r w:rsidRPr="004C1375">
              <w:rPr>
                <w:rFonts w:ascii="Times New Roman" w:eastAsia="Arial" w:hAnsi="Arial" w:cs="Arial"/>
                <w:spacing w:val="42"/>
                <w:lang w:val="id"/>
              </w:rPr>
              <w:t xml:space="preserve"> </w:t>
            </w:r>
            <w:r w:rsidRPr="004C1375">
              <w:rPr>
                <w:rFonts w:ascii="Times New Roman" w:eastAsia="Arial" w:hAnsi="Arial" w:cs="Arial"/>
                <w:lang w:val="id"/>
              </w:rPr>
              <w:t>yang</w:t>
            </w:r>
            <w:r w:rsidRPr="004C1375">
              <w:rPr>
                <w:rFonts w:ascii="Times New Roman" w:eastAsia="Arial" w:hAnsi="Arial" w:cs="Arial"/>
                <w:spacing w:val="44"/>
                <w:lang w:val="id"/>
              </w:rPr>
              <w:t xml:space="preserve"> </w:t>
            </w:r>
            <w:r w:rsidRPr="004C1375">
              <w:rPr>
                <w:rFonts w:ascii="Times New Roman" w:eastAsia="Arial" w:hAnsi="Arial" w:cs="Arial"/>
                <w:lang w:val="id"/>
              </w:rPr>
              <w:t>diresepkan</w:t>
            </w:r>
            <w:r w:rsidRPr="004C1375">
              <w:rPr>
                <w:rFonts w:ascii="Times New Roman" w:eastAsia="Arial" w:hAnsi="Arial" w:cs="Arial"/>
                <w:lang w:val="en-US"/>
              </w:rPr>
              <w:t xml:space="preserve"> </w:t>
            </w:r>
            <w:r w:rsidRPr="004C1375">
              <w:rPr>
                <w:rFonts w:ascii="Times New Roman" w:eastAsia="Arial" w:hAnsi="Arial" w:cs="Arial"/>
                <w:lang w:val="id"/>
              </w:rPr>
              <w:t>dokter</w:t>
            </w:r>
          </w:p>
        </w:tc>
        <w:tc>
          <w:tcPr>
            <w:tcW w:w="921" w:type="dxa"/>
          </w:tcPr>
          <w:p w14:paraId="11950129" w14:textId="77777777" w:rsidR="004C1375" w:rsidRPr="004C1375" w:rsidRDefault="004C1375" w:rsidP="004C1375">
            <w:pPr>
              <w:widowControl w:val="0"/>
              <w:autoSpaceDE w:val="0"/>
              <w:autoSpaceDN w:val="0"/>
              <w:spacing w:after="0" w:line="250" w:lineRule="exact"/>
              <w:ind w:left="107"/>
              <w:rPr>
                <w:rFonts w:ascii="Times New Roman" w:eastAsia="Arial" w:hAnsi="Arial" w:cs="Arial"/>
                <w:lang w:val="id"/>
              </w:rPr>
            </w:pPr>
            <w:r w:rsidRPr="004C1375">
              <w:rPr>
                <w:rFonts w:ascii="Times New Roman" w:eastAsia="Arial" w:hAnsi="Arial" w:cs="Arial"/>
                <w:lang w:val="id"/>
              </w:rPr>
              <w:t>242</w:t>
            </w:r>
          </w:p>
        </w:tc>
        <w:tc>
          <w:tcPr>
            <w:tcW w:w="1134" w:type="dxa"/>
          </w:tcPr>
          <w:p w14:paraId="1C5A2CFB" w14:textId="77777777" w:rsidR="004C1375" w:rsidRPr="004C1375" w:rsidRDefault="004C1375" w:rsidP="004C1375">
            <w:pPr>
              <w:widowControl w:val="0"/>
              <w:autoSpaceDE w:val="0"/>
              <w:autoSpaceDN w:val="0"/>
              <w:spacing w:after="0" w:line="250" w:lineRule="exact"/>
              <w:ind w:left="88" w:right="79"/>
              <w:jc w:val="center"/>
              <w:rPr>
                <w:rFonts w:ascii="Times New Roman" w:eastAsia="Arial" w:hAnsi="Arial" w:cs="Arial"/>
                <w:lang w:val="id"/>
              </w:rPr>
            </w:pPr>
            <w:r w:rsidRPr="004C1375">
              <w:rPr>
                <w:rFonts w:ascii="Times New Roman" w:eastAsia="Arial" w:hAnsi="Arial" w:cs="Arial"/>
                <w:lang w:val="id"/>
              </w:rPr>
              <w:t>75,63</w:t>
            </w:r>
          </w:p>
        </w:tc>
      </w:tr>
      <w:tr w:rsidR="004C1375" w:rsidRPr="004C1375" w14:paraId="1378F78E" w14:textId="77777777" w:rsidTr="004C1375">
        <w:trPr>
          <w:trHeight w:val="758"/>
        </w:trPr>
        <w:tc>
          <w:tcPr>
            <w:tcW w:w="718" w:type="dxa"/>
          </w:tcPr>
          <w:p w14:paraId="202243B6" w14:textId="77777777" w:rsidR="004C1375" w:rsidRPr="004C1375" w:rsidRDefault="004C1375" w:rsidP="004C1375">
            <w:pPr>
              <w:widowControl w:val="0"/>
              <w:autoSpaceDE w:val="0"/>
              <w:autoSpaceDN w:val="0"/>
              <w:spacing w:after="0" w:line="251" w:lineRule="exact"/>
              <w:ind w:left="107"/>
              <w:rPr>
                <w:rFonts w:ascii="Times New Roman" w:eastAsia="Arial" w:hAnsi="Arial" w:cs="Arial"/>
                <w:lang w:val="en-US"/>
              </w:rPr>
            </w:pPr>
            <w:r w:rsidRPr="004C1375">
              <w:rPr>
                <w:rFonts w:ascii="Times New Roman" w:eastAsia="Arial" w:hAnsi="Arial" w:cs="Arial"/>
                <w:lang w:val="id"/>
              </w:rPr>
              <w:t>1</w:t>
            </w:r>
            <w:r w:rsidRPr="004C1375">
              <w:rPr>
                <w:rFonts w:ascii="Times New Roman" w:eastAsia="Arial" w:hAnsi="Arial" w:cs="Arial"/>
                <w:lang w:val="en-US"/>
              </w:rPr>
              <w:t>5.</w:t>
            </w:r>
          </w:p>
        </w:tc>
        <w:tc>
          <w:tcPr>
            <w:tcW w:w="2554" w:type="dxa"/>
          </w:tcPr>
          <w:p w14:paraId="5D8C67BF" w14:textId="77777777" w:rsidR="004C1375" w:rsidRPr="004C1375" w:rsidRDefault="004C1375" w:rsidP="004C1375">
            <w:pPr>
              <w:widowControl w:val="0"/>
              <w:tabs>
                <w:tab w:val="left" w:pos="1785"/>
              </w:tabs>
              <w:autoSpaceDE w:val="0"/>
              <w:autoSpaceDN w:val="0"/>
              <w:spacing w:after="0" w:line="240" w:lineRule="auto"/>
              <w:ind w:left="108" w:right="95"/>
              <w:rPr>
                <w:rFonts w:ascii="Times New Roman" w:eastAsia="Arial" w:hAnsi="Arial" w:cs="Arial"/>
                <w:lang w:val="id"/>
              </w:rPr>
            </w:pPr>
            <w:r w:rsidRPr="004C1375">
              <w:rPr>
                <w:rFonts w:ascii="Times New Roman" w:eastAsia="Arial" w:hAnsi="Arial" w:cs="Arial"/>
                <w:lang w:val="id"/>
              </w:rPr>
              <w:t>Petugas</w:t>
            </w:r>
            <w:r w:rsidRPr="004C1375">
              <w:rPr>
                <w:rFonts w:ascii="Times New Roman" w:eastAsia="Arial" w:hAnsi="Arial" w:cs="Arial"/>
                <w:lang w:val="en-US"/>
              </w:rPr>
              <w:t xml:space="preserve"> </w:t>
            </w:r>
            <w:r w:rsidRPr="004C1375">
              <w:rPr>
                <w:rFonts w:ascii="Times New Roman" w:eastAsia="Arial" w:hAnsi="Arial" w:cs="Arial"/>
                <w:spacing w:val="-1"/>
                <w:lang w:val="id"/>
              </w:rPr>
              <w:t>farmasi</w:t>
            </w:r>
            <w:r w:rsidRPr="004C1375">
              <w:rPr>
                <w:rFonts w:ascii="Times New Roman" w:eastAsia="Arial" w:hAnsi="Arial" w:cs="Arial"/>
                <w:spacing w:val="-52"/>
                <w:lang w:val="en-US"/>
              </w:rPr>
              <w:t xml:space="preserve"> </w:t>
            </w:r>
            <w:r w:rsidRPr="004C1375">
              <w:rPr>
                <w:rFonts w:ascii="Times New Roman" w:eastAsia="Arial" w:hAnsi="Arial" w:cs="Arial"/>
                <w:lang w:val="id"/>
              </w:rPr>
              <w:t>menuliskan</w:t>
            </w:r>
            <w:r w:rsidRPr="004C1375">
              <w:rPr>
                <w:rFonts w:ascii="Times New Roman" w:eastAsia="Arial" w:hAnsi="Arial" w:cs="Arial"/>
                <w:spacing w:val="36"/>
                <w:lang w:val="id"/>
              </w:rPr>
              <w:t xml:space="preserve"> </w:t>
            </w:r>
            <w:r w:rsidRPr="004C1375">
              <w:rPr>
                <w:rFonts w:ascii="Times New Roman" w:eastAsia="Arial" w:hAnsi="Arial" w:cs="Arial"/>
                <w:lang w:val="id"/>
              </w:rPr>
              <w:t>etiket</w:t>
            </w:r>
            <w:r w:rsidRPr="004C1375">
              <w:rPr>
                <w:rFonts w:ascii="Times New Roman" w:eastAsia="Arial" w:hAnsi="Arial" w:cs="Arial"/>
                <w:spacing w:val="38"/>
                <w:lang w:val="id"/>
              </w:rPr>
              <w:t xml:space="preserve"> </w:t>
            </w:r>
            <w:r w:rsidRPr="004C1375">
              <w:rPr>
                <w:rFonts w:ascii="Times New Roman" w:eastAsia="Arial" w:hAnsi="Arial" w:cs="Arial"/>
                <w:lang w:val="id"/>
              </w:rPr>
              <w:t>dengan</w:t>
            </w:r>
          </w:p>
          <w:p w14:paraId="6E74E0ED" w14:textId="77777777" w:rsidR="004C1375" w:rsidRPr="004C1375" w:rsidRDefault="004C1375" w:rsidP="004C1375">
            <w:pPr>
              <w:widowControl w:val="0"/>
              <w:autoSpaceDE w:val="0"/>
              <w:autoSpaceDN w:val="0"/>
              <w:spacing w:after="0" w:line="233" w:lineRule="exact"/>
              <w:ind w:left="108"/>
              <w:rPr>
                <w:rFonts w:ascii="Times New Roman" w:eastAsia="Arial" w:hAnsi="Arial" w:cs="Arial"/>
                <w:lang w:val="id"/>
              </w:rPr>
            </w:pPr>
            <w:r w:rsidRPr="004C1375">
              <w:rPr>
                <w:rFonts w:ascii="Times New Roman" w:eastAsia="Arial" w:hAnsi="Arial" w:cs="Arial"/>
                <w:lang w:val="id"/>
              </w:rPr>
              <w:t>jelas</w:t>
            </w:r>
          </w:p>
        </w:tc>
        <w:tc>
          <w:tcPr>
            <w:tcW w:w="921" w:type="dxa"/>
          </w:tcPr>
          <w:p w14:paraId="14E5DC6F" w14:textId="77777777" w:rsidR="004C1375" w:rsidRPr="004C1375" w:rsidRDefault="004C1375" w:rsidP="004C1375">
            <w:pPr>
              <w:widowControl w:val="0"/>
              <w:autoSpaceDE w:val="0"/>
              <w:autoSpaceDN w:val="0"/>
              <w:spacing w:after="0" w:line="251" w:lineRule="exact"/>
              <w:ind w:left="107"/>
              <w:rPr>
                <w:rFonts w:ascii="Times New Roman" w:eastAsia="Arial" w:hAnsi="Arial" w:cs="Arial"/>
                <w:lang w:val="id"/>
              </w:rPr>
            </w:pPr>
            <w:r w:rsidRPr="004C1375">
              <w:rPr>
                <w:rFonts w:ascii="Times New Roman" w:eastAsia="Arial" w:hAnsi="Arial" w:cs="Arial"/>
                <w:lang w:val="id"/>
              </w:rPr>
              <w:t>225</w:t>
            </w:r>
          </w:p>
        </w:tc>
        <w:tc>
          <w:tcPr>
            <w:tcW w:w="1134" w:type="dxa"/>
          </w:tcPr>
          <w:p w14:paraId="51465D5F" w14:textId="77777777" w:rsidR="004C1375" w:rsidRPr="004C1375" w:rsidRDefault="004C1375" w:rsidP="004C1375">
            <w:pPr>
              <w:widowControl w:val="0"/>
              <w:autoSpaceDE w:val="0"/>
              <w:autoSpaceDN w:val="0"/>
              <w:spacing w:after="0" w:line="251" w:lineRule="exact"/>
              <w:ind w:left="88" w:right="79"/>
              <w:jc w:val="center"/>
              <w:rPr>
                <w:rFonts w:ascii="Times New Roman" w:eastAsia="Arial" w:hAnsi="Arial" w:cs="Arial"/>
                <w:lang w:val="id"/>
              </w:rPr>
            </w:pPr>
            <w:r w:rsidRPr="004C1375">
              <w:rPr>
                <w:rFonts w:ascii="Times New Roman" w:eastAsia="Arial" w:hAnsi="Arial" w:cs="Arial"/>
                <w:lang w:val="id"/>
              </w:rPr>
              <w:t>70,13</w:t>
            </w:r>
          </w:p>
        </w:tc>
      </w:tr>
      <w:tr w:rsidR="004C1375" w:rsidRPr="004C1375" w14:paraId="550A69EC" w14:textId="77777777" w:rsidTr="004C1375">
        <w:trPr>
          <w:trHeight w:val="1012"/>
        </w:trPr>
        <w:tc>
          <w:tcPr>
            <w:tcW w:w="718" w:type="dxa"/>
          </w:tcPr>
          <w:p w14:paraId="22BDC799" w14:textId="77777777" w:rsidR="004C1375" w:rsidRPr="004C1375" w:rsidRDefault="004C1375" w:rsidP="004C1375">
            <w:pPr>
              <w:widowControl w:val="0"/>
              <w:autoSpaceDE w:val="0"/>
              <w:autoSpaceDN w:val="0"/>
              <w:spacing w:after="0" w:line="251" w:lineRule="exact"/>
              <w:ind w:left="107"/>
              <w:rPr>
                <w:rFonts w:ascii="Times New Roman" w:eastAsia="Arial" w:hAnsi="Arial" w:cs="Arial"/>
                <w:lang w:val="en-US"/>
              </w:rPr>
            </w:pPr>
            <w:r w:rsidRPr="004C1375">
              <w:rPr>
                <w:rFonts w:ascii="Times New Roman" w:eastAsia="Arial" w:hAnsi="Arial" w:cs="Arial"/>
                <w:lang w:val="id"/>
              </w:rPr>
              <w:t>1</w:t>
            </w:r>
            <w:r w:rsidRPr="004C1375">
              <w:rPr>
                <w:rFonts w:ascii="Times New Roman" w:eastAsia="Arial" w:hAnsi="Arial" w:cs="Arial"/>
                <w:lang w:val="en-US"/>
              </w:rPr>
              <w:t>6.</w:t>
            </w:r>
          </w:p>
        </w:tc>
        <w:tc>
          <w:tcPr>
            <w:tcW w:w="2554" w:type="dxa"/>
          </w:tcPr>
          <w:p w14:paraId="659EF738" w14:textId="77777777" w:rsidR="004C1375" w:rsidRPr="004C1375" w:rsidRDefault="004C1375" w:rsidP="004C1375">
            <w:pPr>
              <w:widowControl w:val="0"/>
              <w:autoSpaceDE w:val="0"/>
              <w:autoSpaceDN w:val="0"/>
              <w:spacing w:after="0" w:line="240" w:lineRule="auto"/>
              <w:ind w:left="108" w:right="94"/>
              <w:rPr>
                <w:rFonts w:ascii="Times New Roman" w:eastAsia="Arial" w:hAnsi="Arial" w:cs="Arial"/>
                <w:lang w:val="id"/>
              </w:rPr>
            </w:pPr>
            <w:r w:rsidRPr="004C1375">
              <w:rPr>
                <w:rFonts w:ascii="Times New Roman" w:eastAsia="Arial" w:hAnsi="Arial" w:cs="Arial"/>
                <w:lang w:val="id"/>
              </w:rPr>
              <w:t>Petugas</w:t>
            </w:r>
            <w:r w:rsidRPr="004C1375">
              <w:rPr>
                <w:rFonts w:ascii="Times New Roman" w:eastAsia="Arial" w:hAnsi="Arial" w:cs="Arial"/>
                <w:spacing w:val="1"/>
                <w:lang w:val="id"/>
              </w:rPr>
              <w:t xml:space="preserve"> </w:t>
            </w:r>
            <w:r w:rsidRPr="004C1375">
              <w:rPr>
                <w:rFonts w:ascii="Times New Roman" w:eastAsia="Arial" w:hAnsi="Arial" w:cs="Arial"/>
                <w:lang w:val="id"/>
              </w:rPr>
              <w:t>menanyakan</w:t>
            </w:r>
            <w:r w:rsidRPr="004C1375">
              <w:rPr>
                <w:rFonts w:ascii="Times New Roman" w:eastAsia="Arial" w:hAnsi="Arial" w:cs="Arial"/>
                <w:spacing w:val="-52"/>
                <w:lang w:val="id"/>
              </w:rPr>
              <w:t xml:space="preserve"> </w:t>
            </w:r>
            <w:r w:rsidRPr="004C1375">
              <w:rPr>
                <w:rFonts w:ascii="Times New Roman" w:eastAsia="Arial" w:hAnsi="Arial" w:cs="Arial"/>
                <w:lang w:val="id"/>
              </w:rPr>
              <w:t>kembali</w:t>
            </w:r>
            <w:r w:rsidRPr="004C1375">
              <w:rPr>
                <w:rFonts w:ascii="Times New Roman" w:eastAsia="Arial" w:hAnsi="Arial" w:cs="Arial"/>
                <w:spacing w:val="1"/>
                <w:lang w:val="id"/>
              </w:rPr>
              <w:t xml:space="preserve"> </w:t>
            </w:r>
            <w:r w:rsidRPr="004C1375">
              <w:rPr>
                <w:rFonts w:ascii="Times New Roman" w:eastAsia="Arial" w:hAnsi="Arial" w:cs="Arial"/>
                <w:lang w:val="id"/>
              </w:rPr>
              <w:t>nama,</w:t>
            </w:r>
            <w:r w:rsidRPr="004C1375">
              <w:rPr>
                <w:rFonts w:ascii="Times New Roman" w:eastAsia="Arial" w:hAnsi="Arial" w:cs="Arial"/>
                <w:spacing w:val="56"/>
                <w:lang w:val="id"/>
              </w:rPr>
              <w:t xml:space="preserve"> </w:t>
            </w:r>
            <w:r w:rsidRPr="004C1375">
              <w:rPr>
                <w:rFonts w:ascii="Times New Roman" w:eastAsia="Arial" w:hAnsi="Arial" w:cs="Arial"/>
                <w:lang w:val="id"/>
              </w:rPr>
              <w:t>alamat,</w:t>
            </w:r>
            <w:r w:rsidRPr="004C1375">
              <w:rPr>
                <w:rFonts w:ascii="Times New Roman" w:eastAsia="Arial" w:hAnsi="Arial" w:cs="Arial"/>
                <w:spacing w:val="-52"/>
                <w:lang w:val="id"/>
              </w:rPr>
              <w:t xml:space="preserve"> </w:t>
            </w:r>
            <w:r w:rsidRPr="004C1375">
              <w:rPr>
                <w:rFonts w:ascii="Times New Roman" w:eastAsia="Arial" w:hAnsi="Arial" w:cs="Arial"/>
                <w:lang w:val="en-US"/>
              </w:rPr>
              <w:t xml:space="preserve"> serta</w:t>
            </w:r>
            <w:r w:rsidRPr="004C1375">
              <w:rPr>
                <w:rFonts w:ascii="Times New Roman" w:eastAsia="Arial" w:hAnsi="Arial" w:cs="Arial"/>
                <w:spacing w:val="54"/>
                <w:lang w:val="id"/>
              </w:rPr>
              <w:t xml:space="preserve"> </w:t>
            </w:r>
            <w:r w:rsidRPr="004C1375">
              <w:rPr>
                <w:rFonts w:ascii="Times New Roman" w:eastAsia="Arial" w:hAnsi="Arial" w:cs="Arial"/>
                <w:lang w:val="id"/>
              </w:rPr>
              <w:t>penyakit</w:t>
            </w:r>
            <w:r w:rsidRPr="004C1375">
              <w:rPr>
                <w:rFonts w:ascii="Times New Roman" w:eastAsia="Arial" w:hAnsi="Arial" w:cs="Arial"/>
                <w:spacing w:val="54"/>
                <w:lang w:val="id"/>
              </w:rPr>
              <w:t xml:space="preserve"> </w:t>
            </w:r>
            <w:r w:rsidRPr="004C1375">
              <w:rPr>
                <w:rFonts w:ascii="Times New Roman" w:eastAsia="Arial" w:hAnsi="Arial" w:cs="Arial"/>
                <w:lang w:val="en-US"/>
              </w:rPr>
              <w:t>A</w:t>
            </w:r>
            <w:r w:rsidRPr="004C1375">
              <w:rPr>
                <w:rFonts w:ascii="Times New Roman" w:eastAsia="Arial" w:hAnsi="Arial" w:cs="Arial"/>
                <w:lang w:val="id"/>
              </w:rPr>
              <w:t>nda</w:t>
            </w:r>
            <w:r w:rsidRPr="004C1375">
              <w:rPr>
                <w:rFonts w:ascii="Times New Roman" w:eastAsia="Arial" w:hAnsi="Arial" w:cs="Arial"/>
                <w:spacing w:val="54"/>
                <w:lang w:val="id"/>
              </w:rPr>
              <w:t xml:space="preserve"> </w:t>
            </w:r>
            <w:r w:rsidRPr="004C1375">
              <w:rPr>
                <w:rFonts w:ascii="Times New Roman" w:eastAsia="Arial" w:hAnsi="Arial" w:cs="Arial"/>
                <w:lang w:val="id"/>
              </w:rPr>
              <w:t>saat</w:t>
            </w:r>
          </w:p>
          <w:p w14:paraId="1E7F19DB" w14:textId="77777777" w:rsidR="004C1375" w:rsidRPr="004C1375" w:rsidRDefault="004C1375" w:rsidP="004C1375">
            <w:pPr>
              <w:widowControl w:val="0"/>
              <w:autoSpaceDE w:val="0"/>
              <w:autoSpaceDN w:val="0"/>
              <w:spacing w:after="0" w:line="233" w:lineRule="exact"/>
              <w:ind w:left="108"/>
              <w:rPr>
                <w:rFonts w:ascii="Times New Roman" w:eastAsia="Arial" w:hAnsi="Arial" w:cs="Arial"/>
                <w:lang w:val="id"/>
              </w:rPr>
            </w:pPr>
            <w:r w:rsidRPr="004C1375">
              <w:rPr>
                <w:rFonts w:ascii="Times New Roman" w:eastAsia="Arial" w:hAnsi="Arial" w:cs="Arial"/>
                <w:lang w:val="en-US"/>
              </w:rPr>
              <w:t>pemberia</w:t>
            </w:r>
            <w:r w:rsidRPr="004C1375">
              <w:rPr>
                <w:rFonts w:ascii="Times New Roman" w:eastAsia="Arial" w:hAnsi="Arial" w:cs="Arial"/>
                <w:lang w:val="id"/>
              </w:rPr>
              <w:t>n</w:t>
            </w:r>
            <w:r w:rsidRPr="004C1375">
              <w:rPr>
                <w:rFonts w:ascii="Times New Roman" w:eastAsia="Arial" w:hAnsi="Arial" w:cs="Arial"/>
                <w:spacing w:val="-2"/>
                <w:lang w:val="id"/>
              </w:rPr>
              <w:t xml:space="preserve"> </w:t>
            </w:r>
            <w:r w:rsidRPr="004C1375">
              <w:rPr>
                <w:rFonts w:ascii="Times New Roman" w:eastAsia="Arial" w:hAnsi="Arial" w:cs="Arial"/>
                <w:lang w:val="id"/>
              </w:rPr>
              <w:t>obat</w:t>
            </w:r>
          </w:p>
        </w:tc>
        <w:tc>
          <w:tcPr>
            <w:tcW w:w="921" w:type="dxa"/>
          </w:tcPr>
          <w:p w14:paraId="0D0F995D" w14:textId="77777777" w:rsidR="004C1375" w:rsidRPr="004C1375" w:rsidRDefault="004C1375" w:rsidP="004C1375">
            <w:pPr>
              <w:widowControl w:val="0"/>
              <w:autoSpaceDE w:val="0"/>
              <w:autoSpaceDN w:val="0"/>
              <w:spacing w:after="0" w:line="251" w:lineRule="exact"/>
              <w:ind w:left="107"/>
              <w:rPr>
                <w:rFonts w:ascii="Times New Roman" w:eastAsia="Arial" w:hAnsi="Arial" w:cs="Arial"/>
                <w:lang w:val="id"/>
              </w:rPr>
            </w:pPr>
            <w:r w:rsidRPr="004C1375">
              <w:rPr>
                <w:rFonts w:ascii="Times New Roman" w:eastAsia="Arial" w:hAnsi="Arial" w:cs="Arial"/>
                <w:lang w:val="id"/>
              </w:rPr>
              <w:t>235</w:t>
            </w:r>
          </w:p>
        </w:tc>
        <w:tc>
          <w:tcPr>
            <w:tcW w:w="1134" w:type="dxa"/>
          </w:tcPr>
          <w:p w14:paraId="2A7B3E1B" w14:textId="77777777" w:rsidR="004C1375" w:rsidRPr="004C1375" w:rsidRDefault="004C1375" w:rsidP="004C1375">
            <w:pPr>
              <w:widowControl w:val="0"/>
              <w:autoSpaceDE w:val="0"/>
              <w:autoSpaceDN w:val="0"/>
              <w:spacing w:after="0" w:line="251" w:lineRule="exact"/>
              <w:ind w:left="88" w:right="79"/>
              <w:jc w:val="center"/>
              <w:rPr>
                <w:rFonts w:ascii="Times New Roman" w:eastAsia="Arial" w:hAnsi="Arial" w:cs="Arial"/>
                <w:lang w:val="id"/>
              </w:rPr>
            </w:pPr>
            <w:r w:rsidRPr="004C1375">
              <w:rPr>
                <w:rFonts w:ascii="Times New Roman" w:eastAsia="Arial" w:hAnsi="Arial" w:cs="Arial"/>
                <w:lang w:val="id"/>
              </w:rPr>
              <w:t>73,44</w:t>
            </w:r>
          </w:p>
        </w:tc>
      </w:tr>
      <w:tr w:rsidR="004C1375" w:rsidRPr="004C1375" w14:paraId="7E72A1CE" w14:textId="77777777" w:rsidTr="004C1375">
        <w:trPr>
          <w:trHeight w:val="253"/>
        </w:trPr>
        <w:tc>
          <w:tcPr>
            <w:tcW w:w="3272" w:type="dxa"/>
            <w:gridSpan w:val="2"/>
          </w:tcPr>
          <w:p w14:paraId="0B8E73F4" w14:textId="77777777" w:rsidR="004C1375" w:rsidRPr="004C1375" w:rsidRDefault="004C1375" w:rsidP="004C1375">
            <w:pPr>
              <w:widowControl w:val="0"/>
              <w:autoSpaceDE w:val="0"/>
              <w:autoSpaceDN w:val="0"/>
              <w:spacing w:after="0" w:line="234" w:lineRule="exact"/>
              <w:ind w:left="107"/>
              <w:rPr>
                <w:rFonts w:ascii="Times New Roman" w:eastAsia="Arial" w:hAnsi="Arial" w:cs="Arial"/>
                <w:b/>
                <w:i/>
                <w:lang w:val="id"/>
              </w:rPr>
            </w:pPr>
            <w:r w:rsidRPr="004C1375">
              <w:rPr>
                <w:rFonts w:ascii="Times New Roman" w:eastAsia="Arial" w:hAnsi="Arial" w:cs="Arial"/>
                <w:b/>
                <w:lang w:val="id"/>
              </w:rPr>
              <w:t>Rerata</w:t>
            </w:r>
            <w:r w:rsidRPr="004C1375">
              <w:rPr>
                <w:rFonts w:ascii="Times New Roman" w:eastAsia="Arial" w:hAnsi="Arial" w:cs="Arial"/>
                <w:b/>
                <w:spacing w:val="-1"/>
                <w:lang w:val="id"/>
              </w:rPr>
              <w:t xml:space="preserve"> </w:t>
            </w:r>
            <w:r w:rsidRPr="004C1375">
              <w:rPr>
                <w:rFonts w:ascii="Times New Roman" w:eastAsia="Arial" w:hAnsi="Arial" w:cs="Arial"/>
                <w:b/>
                <w:lang w:val="id"/>
              </w:rPr>
              <w:t>Butir</w:t>
            </w:r>
            <w:r w:rsidRPr="004C1375">
              <w:rPr>
                <w:rFonts w:ascii="Times New Roman" w:eastAsia="Arial" w:hAnsi="Arial" w:cs="Arial"/>
                <w:b/>
                <w:spacing w:val="-2"/>
                <w:lang w:val="id"/>
              </w:rPr>
              <w:t xml:space="preserve"> </w:t>
            </w:r>
            <w:r w:rsidRPr="004C1375">
              <w:rPr>
                <w:rFonts w:ascii="Times New Roman" w:eastAsia="Arial" w:hAnsi="Arial" w:cs="Arial"/>
                <w:b/>
                <w:i/>
                <w:lang w:val="id"/>
              </w:rPr>
              <w:t>Assurance</w:t>
            </w:r>
          </w:p>
        </w:tc>
        <w:tc>
          <w:tcPr>
            <w:tcW w:w="921" w:type="dxa"/>
          </w:tcPr>
          <w:p w14:paraId="73031CB9" w14:textId="77777777" w:rsidR="004C1375" w:rsidRPr="004C1375" w:rsidRDefault="004C1375" w:rsidP="004C1375">
            <w:pPr>
              <w:widowControl w:val="0"/>
              <w:autoSpaceDE w:val="0"/>
              <w:autoSpaceDN w:val="0"/>
              <w:spacing w:after="0" w:line="234" w:lineRule="exact"/>
              <w:ind w:left="107"/>
              <w:rPr>
                <w:rFonts w:ascii="Times New Roman" w:eastAsia="Arial" w:hAnsi="Arial" w:cs="Arial"/>
                <w:lang w:val="id"/>
              </w:rPr>
            </w:pPr>
            <w:r w:rsidRPr="004C1375">
              <w:rPr>
                <w:rFonts w:ascii="Times New Roman" w:eastAsia="Arial" w:hAnsi="Arial" w:cs="Arial"/>
                <w:lang w:val="id"/>
              </w:rPr>
              <w:t>234,75</w:t>
            </w:r>
          </w:p>
        </w:tc>
        <w:tc>
          <w:tcPr>
            <w:tcW w:w="1134" w:type="dxa"/>
          </w:tcPr>
          <w:p w14:paraId="5971D12D" w14:textId="77777777" w:rsidR="004C1375" w:rsidRPr="004C1375" w:rsidRDefault="004C1375" w:rsidP="004C1375">
            <w:pPr>
              <w:widowControl w:val="0"/>
              <w:autoSpaceDE w:val="0"/>
              <w:autoSpaceDN w:val="0"/>
              <w:spacing w:after="0" w:line="234" w:lineRule="exact"/>
              <w:ind w:left="88" w:right="79"/>
              <w:jc w:val="center"/>
              <w:rPr>
                <w:rFonts w:ascii="Times New Roman" w:eastAsia="Arial" w:hAnsi="Arial" w:cs="Arial"/>
                <w:lang w:val="id"/>
              </w:rPr>
            </w:pPr>
            <w:r w:rsidRPr="004C1375">
              <w:rPr>
                <w:rFonts w:ascii="Times New Roman" w:eastAsia="Arial" w:hAnsi="Arial" w:cs="Arial"/>
                <w:lang w:val="id"/>
              </w:rPr>
              <w:t>73,36</w:t>
            </w:r>
          </w:p>
        </w:tc>
      </w:tr>
    </w:tbl>
    <w:p w14:paraId="27DDED4C" w14:textId="77777777" w:rsidR="004C1375" w:rsidRPr="004C1375" w:rsidRDefault="004C1375" w:rsidP="004C1375">
      <w:pPr>
        <w:tabs>
          <w:tab w:val="left" w:pos="709"/>
        </w:tabs>
        <w:spacing w:after="0" w:line="360" w:lineRule="auto"/>
        <w:jc w:val="center"/>
        <w:rPr>
          <w:rFonts w:ascii="Times New Roman" w:eastAsia="DengXian" w:hAnsi="Times New Roman" w:cs="Times New Roman"/>
          <w:b/>
          <w:bCs/>
          <w:sz w:val="24"/>
          <w:szCs w:val="24"/>
          <w:lang w:val="en-US" w:eastAsia="zh-CN"/>
        </w:rPr>
      </w:pPr>
    </w:p>
    <w:p w14:paraId="7825F1BD" w14:textId="1A34228D" w:rsidR="009B3365" w:rsidRDefault="009B336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bookmarkStart w:id="2" w:name="_Hlk80042056"/>
    </w:p>
    <w:p w14:paraId="5D1E33A4" w14:textId="489F45A6" w:rsidR="004C1375" w:rsidRDefault="004C137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213FBE2F" w14:textId="440DE83F" w:rsidR="004C1375" w:rsidRDefault="004C137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64938011" w14:textId="09C466BF" w:rsidR="004C1375" w:rsidRDefault="004C137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4EA673AB" w14:textId="49136AD0" w:rsidR="004C1375" w:rsidRDefault="004C137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08F577BF" w14:textId="1158DE3D" w:rsidR="004C1375" w:rsidRDefault="004C137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195276AC" w14:textId="4590E4ED" w:rsidR="004C1375" w:rsidRDefault="004C137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62AB3887" w14:textId="0D944722" w:rsidR="004C1375" w:rsidRDefault="004C137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0C79AC1C" w14:textId="7BC7C753" w:rsidR="004C1375" w:rsidRDefault="004C137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3A36AA92" w14:textId="771F38D8" w:rsidR="004C1375" w:rsidRDefault="004C1375" w:rsidP="009B336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59F4FADD" w14:textId="0EB662B6" w:rsidR="004C1375" w:rsidRDefault="004C1375" w:rsidP="004C1375">
      <w:pPr>
        <w:pStyle w:val="ListParagraph"/>
        <w:tabs>
          <w:tab w:val="left" w:pos="709"/>
        </w:tabs>
        <w:spacing w:after="0" w:line="260" w:lineRule="exact"/>
        <w:ind w:left="0"/>
        <w:jc w:val="both"/>
        <w:rPr>
          <w:rFonts w:ascii="Times New Roman" w:eastAsia="DengXian" w:hAnsi="Times New Roman" w:cs="Times New Roman"/>
          <w:sz w:val="24"/>
          <w:szCs w:val="24"/>
          <w:lang w:eastAsia="zh-CN"/>
        </w:rPr>
      </w:pPr>
    </w:p>
    <w:p w14:paraId="2DB0B054" w14:textId="16E8E1A7" w:rsidR="004C1375" w:rsidRPr="004C1375" w:rsidRDefault="004C1375" w:rsidP="004C1375">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4C1375">
        <w:rPr>
          <w:rFonts w:ascii="Times New Roman" w:eastAsia="DengXian" w:hAnsi="Times New Roman" w:cs="Times New Roman"/>
          <w:sz w:val="24"/>
          <w:szCs w:val="24"/>
          <w:lang w:eastAsia="zh-CN"/>
        </w:rPr>
        <w:t>Tabel di atas menunjukkan bahwa parameter kepuasan pasien jaminan terhadap pelayanan petugas yang terdapat pada Puskesmas 11 Ilir Kota Palembang pada saat dilakukan penelitian di Bulan Juni 2021 terdapat 4 butir soal. Untuk tersedianya obat di instalasi farmasi sebesar 74,06%, Petugas farmasi memberikan obat sesuai dengan yang diresepkan dokter 75,63 %, Petugas farmasi menuliskan etiket dengan jelas 70,13%, serta Petugas menanyakan kembali nama, alamat dan penyakit pasien saat pemberian obat sebesar 73,36 %. Rerata aspek assurance berdasarkan nilai jumlah butir pertanyaan diperoleh sebesar 73,36%.</w:t>
      </w:r>
    </w:p>
    <w:p w14:paraId="05F591CC" w14:textId="387A47F1" w:rsidR="004C1375" w:rsidRDefault="004C1375" w:rsidP="004C137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4C1375">
        <w:rPr>
          <w:rFonts w:ascii="Times New Roman" w:eastAsia="DengXian" w:hAnsi="Times New Roman" w:cs="Times New Roman"/>
          <w:sz w:val="24"/>
          <w:szCs w:val="24"/>
          <w:lang w:eastAsia="zh-CN"/>
        </w:rPr>
        <w:t xml:space="preserve">Aspek yang keempat adalah adanya jaminan atau </w:t>
      </w:r>
      <w:r w:rsidRPr="004A78CE">
        <w:rPr>
          <w:rFonts w:ascii="Times New Roman" w:eastAsia="DengXian" w:hAnsi="Times New Roman" w:cs="Times New Roman"/>
          <w:i/>
          <w:iCs/>
          <w:sz w:val="24"/>
          <w:szCs w:val="24"/>
          <w:lang w:eastAsia="zh-CN"/>
        </w:rPr>
        <w:t>assurance</w:t>
      </w:r>
      <w:r w:rsidRPr="004C1375">
        <w:rPr>
          <w:rFonts w:ascii="Times New Roman" w:eastAsia="DengXian" w:hAnsi="Times New Roman" w:cs="Times New Roman"/>
          <w:sz w:val="24"/>
          <w:szCs w:val="24"/>
          <w:lang w:eastAsia="zh-CN"/>
        </w:rPr>
        <w:t xml:space="preserve"> dari penyaji layanan kesehatan dalam hal ini adalah instalasi farmasi di Puskesmas. Aspek tersebut berkorelasi secara erat dengan kesopanan, pengetahuan atau wawasan, serta sifat petugas yang dipercaya oleh penerima layanan/jasa. Dalam hal tersebut, dibutuhkan perasaan terbebas dari berbagai risiko. Berdasarkan riset yang telah dilakukan, aspek ini meliputi dari beberapa faktor di antaranya, yaitu keamanan, kompetensi, keramahan, serta kredibelitas. Jaminan paling lemah adalah pada penulisan etiket dengan jelas, beberapa pasien masih mengeluhkan penulisan yang </w:t>
      </w:r>
      <w:r w:rsidRPr="004C1375">
        <w:rPr>
          <w:rFonts w:ascii="Times New Roman" w:eastAsia="DengXian" w:hAnsi="Times New Roman" w:cs="Times New Roman"/>
          <w:sz w:val="24"/>
          <w:szCs w:val="24"/>
          <w:lang w:eastAsia="zh-CN"/>
        </w:rPr>
        <w:lastRenderedPageBreak/>
        <w:t>kurang jelas di etiket (70,13%), sehingga ini memberikan dampak kurangnya kepuasan pada pasien mengenai petunjuk minum obat, meskipun petugas memberikan penjelasan yang sejelas-jelasnya, namun begitu sampai di rumah, terkadang pasien lupa.</w:t>
      </w:r>
    </w:p>
    <w:p w14:paraId="1AECEF58" w14:textId="5D29408A" w:rsidR="004C1375" w:rsidRPr="004C1375" w:rsidRDefault="004C1375" w:rsidP="004C1375">
      <w:pPr>
        <w:pStyle w:val="ListParagraph"/>
        <w:tabs>
          <w:tab w:val="left" w:pos="567"/>
        </w:tabs>
        <w:spacing w:after="0" w:line="360" w:lineRule="auto"/>
        <w:ind w:hanging="436"/>
        <w:jc w:val="both"/>
        <w:rPr>
          <w:rFonts w:ascii="Times New Roman" w:eastAsia="DengXian" w:hAnsi="Times New Roman" w:cs="Times New Roman"/>
          <w:sz w:val="24"/>
          <w:szCs w:val="24"/>
          <w:lang w:eastAsia="zh-CN"/>
        </w:rPr>
      </w:pPr>
      <w:r w:rsidRPr="004C1375">
        <w:rPr>
          <w:rFonts w:ascii="Times New Roman" w:eastAsia="DengXian" w:hAnsi="Times New Roman" w:cs="Times New Roman"/>
          <w:sz w:val="24"/>
          <w:szCs w:val="24"/>
          <w:lang w:eastAsia="zh-CN"/>
        </w:rPr>
        <w:t>h.</w:t>
      </w:r>
      <w:r w:rsidRPr="004C1375">
        <w:rPr>
          <w:rFonts w:ascii="Times New Roman" w:eastAsia="DengXian" w:hAnsi="Times New Roman" w:cs="Times New Roman"/>
          <w:sz w:val="24"/>
          <w:szCs w:val="24"/>
          <w:lang w:eastAsia="zh-CN"/>
        </w:rPr>
        <w:tab/>
        <w:t xml:space="preserve">Dimensi Kepuasan Pasien </w:t>
      </w:r>
      <w:r w:rsidRPr="004C1375">
        <w:rPr>
          <w:rFonts w:ascii="Times New Roman" w:eastAsia="DengXian" w:hAnsi="Times New Roman" w:cs="Times New Roman"/>
          <w:i/>
          <w:iCs/>
          <w:sz w:val="24"/>
          <w:szCs w:val="24"/>
          <w:lang w:eastAsia="zh-CN"/>
        </w:rPr>
        <w:t>Empat</w:t>
      </w:r>
      <w:r>
        <w:rPr>
          <w:rFonts w:ascii="Times New Roman" w:eastAsia="DengXian" w:hAnsi="Times New Roman" w:cs="Times New Roman"/>
          <w:i/>
          <w:iCs/>
          <w:sz w:val="24"/>
          <w:szCs w:val="24"/>
          <w:lang w:val="en-US" w:eastAsia="zh-CN"/>
        </w:rPr>
        <w:t>h</w:t>
      </w:r>
      <w:r w:rsidRPr="004C1375">
        <w:rPr>
          <w:rFonts w:ascii="Times New Roman" w:eastAsia="DengXian" w:hAnsi="Times New Roman" w:cs="Times New Roman"/>
          <w:i/>
          <w:iCs/>
          <w:sz w:val="24"/>
          <w:szCs w:val="24"/>
          <w:lang w:eastAsia="zh-CN"/>
        </w:rPr>
        <w:t>y</w:t>
      </w:r>
    </w:p>
    <w:p w14:paraId="4626B01B" w14:textId="129DC5A7" w:rsidR="004C1375" w:rsidRDefault="004C1375" w:rsidP="004C137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4C1375">
        <w:rPr>
          <w:rFonts w:ascii="Times New Roman" w:eastAsia="DengXian" w:hAnsi="Times New Roman" w:cs="Times New Roman"/>
          <w:sz w:val="24"/>
          <w:szCs w:val="24"/>
          <w:lang w:eastAsia="zh-CN"/>
        </w:rPr>
        <w:t>Hasil analisis univariat untuk mengetahui dimensi masing-masing kepuasan pasien pada pelayanan resep yang terdapat di Puskesmas 11 Ilir Kota Palembang adalah sebagai berikut :</w:t>
      </w:r>
    </w:p>
    <w:p w14:paraId="49B45123" w14:textId="178A4257"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i/>
          <w:iCs/>
          <w:sz w:val="24"/>
          <w:szCs w:val="24"/>
          <w:lang w:eastAsia="zh-CN"/>
        </w:rPr>
      </w:pPr>
      <w:r w:rsidRPr="004C1375">
        <w:rPr>
          <w:rFonts w:ascii="Times New Roman" w:eastAsia="DengXian" w:hAnsi="Times New Roman" w:cs="Times New Roman"/>
          <w:b/>
          <w:bCs/>
          <w:sz w:val="24"/>
          <w:szCs w:val="24"/>
          <w:lang w:eastAsia="zh-CN"/>
        </w:rPr>
        <w:t xml:space="preserve">Tabel 4.11 Distribusi Parameter Kepuasan Pasien </w:t>
      </w:r>
      <w:r w:rsidRPr="004C1375">
        <w:rPr>
          <w:rFonts w:ascii="Times New Roman" w:eastAsia="DengXian" w:hAnsi="Times New Roman" w:cs="Times New Roman"/>
          <w:b/>
          <w:bCs/>
          <w:i/>
          <w:iCs/>
          <w:sz w:val="24"/>
          <w:szCs w:val="24"/>
          <w:lang w:eastAsia="zh-CN"/>
        </w:rPr>
        <w:t>Empathy</w:t>
      </w:r>
    </w:p>
    <w:tbl>
      <w:tblPr>
        <w:tblpPr w:leftFromText="180" w:rightFromText="180" w:vertAnchor="text" w:horzAnchor="margin" w:tblpXSpec="center"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260"/>
        <w:gridCol w:w="993"/>
        <w:gridCol w:w="992"/>
      </w:tblGrid>
      <w:tr w:rsidR="004C1375" w:rsidRPr="004C1375" w14:paraId="7FE7CAC6" w14:textId="77777777" w:rsidTr="004C1375">
        <w:trPr>
          <w:trHeight w:val="304"/>
        </w:trPr>
        <w:tc>
          <w:tcPr>
            <w:tcW w:w="709" w:type="dxa"/>
            <w:vMerge w:val="restart"/>
          </w:tcPr>
          <w:p w14:paraId="3241B006" w14:textId="77777777" w:rsidR="004C1375" w:rsidRPr="004C1375" w:rsidRDefault="004C1375" w:rsidP="004C1375">
            <w:pPr>
              <w:widowControl w:val="0"/>
              <w:autoSpaceDE w:val="0"/>
              <w:autoSpaceDN w:val="0"/>
              <w:spacing w:after="0" w:line="240" w:lineRule="auto"/>
              <w:ind w:left="105" w:right="84"/>
              <w:rPr>
                <w:rFonts w:ascii="Times New Roman" w:eastAsia="Arial" w:hAnsi="Arial" w:cs="Arial"/>
                <w:b/>
                <w:lang w:val="id"/>
              </w:rPr>
            </w:pPr>
            <w:r w:rsidRPr="004C1375">
              <w:rPr>
                <w:rFonts w:ascii="Times New Roman" w:eastAsia="Arial" w:hAnsi="Arial" w:cs="Arial"/>
                <w:b/>
                <w:lang w:val="id"/>
              </w:rPr>
              <w:t>Butir</w:t>
            </w:r>
            <w:r w:rsidRPr="004C1375">
              <w:rPr>
                <w:rFonts w:ascii="Times New Roman" w:eastAsia="Arial" w:hAnsi="Arial" w:cs="Arial"/>
                <w:b/>
                <w:spacing w:val="-52"/>
                <w:lang w:val="id"/>
              </w:rPr>
              <w:t xml:space="preserve"> </w:t>
            </w:r>
            <w:r w:rsidRPr="004C1375">
              <w:rPr>
                <w:rFonts w:ascii="Times New Roman" w:eastAsia="Arial" w:hAnsi="Arial" w:cs="Arial"/>
                <w:b/>
                <w:lang w:val="id"/>
              </w:rPr>
              <w:t>Soal</w:t>
            </w:r>
          </w:p>
        </w:tc>
        <w:tc>
          <w:tcPr>
            <w:tcW w:w="3260" w:type="dxa"/>
            <w:vMerge w:val="restart"/>
          </w:tcPr>
          <w:p w14:paraId="1D0AACB9" w14:textId="77777777" w:rsidR="004C1375" w:rsidRPr="004C1375" w:rsidRDefault="004C1375" w:rsidP="004C1375">
            <w:pPr>
              <w:widowControl w:val="0"/>
              <w:autoSpaceDE w:val="0"/>
              <w:autoSpaceDN w:val="0"/>
              <w:spacing w:after="0" w:line="251" w:lineRule="exact"/>
              <w:ind w:left="227"/>
              <w:jc w:val="center"/>
              <w:rPr>
                <w:rFonts w:ascii="Times New Roman" w:eastAsia="Arial" w:hAnsi="Arial" w:cs="Arial"/>
                <w:b/>
                <w:lang w:val="id"/>
              </w:rPr>
            </w:pPr>
          </w:p>
          <w:p w14:paraId="3D91072E" w14:textId="08C3EA7E" w:rsidR="004C1375" w:rsidRPr="004C1375" w:rsidRDefault="004C1375" w:rsidP="004C1375">
            <w:pPr>
              <w:widowControl w:val="0"/>
              <w:autoSpaceDE w:val="0"/>
              <w:autoSpaceDN w:val="0"/>
              <w:spacing w:after="0" w:line="251" w:lineRule="exact"/>
              <w:jc w:val="center"/>
              <w:rPr>
                <w:rFonts w:ascii="Times New Roman" w:eastAsia="Arial" w:hAnsi="Arial" w:cs="Arial"/>
                <w:b/>
                <w:i/>
                <w:lang w:val="id"/>
              </w:rPr>
            </w:pPr>
            <w:r w:rsidRPr="004C1375">
              <w:rPr>
                <w:rFonts w:ascii="Times New Roman" w:eastAsia="Arial" w:hAnsi="Arial" w:cs="Arial"/>
                <w:b/>
                <w:lang w:val="id"/>
              </w:rPr>
              <w:t>Aspek</w:t>
            </w:r>
            <w:r w:rsidRPr="004C1375">
              <w:rPr>
                <w:rFonts w:ascii="Times New Roman" w:eastAsia="Arial" w:hAnsi="Arial" w:cs="Arial"/>
                <w:b/>
                <w:spacing w:val="-1"/>
                <w:lang w:val="id"/>
              </w:rPr>
              <w:t xml:space="preserve"> </w:t>
            </w:r>
            <w:r w:rsidRPr="004C1375">
              <w:rPr>
                <w:rFonts w:ascii="Times New Roman" w:eastAsia="Arial" w:hAnsi="Arial" w:cs="Arial"/>
                <w:b/>
                <w:i/>
                <w:lang w:val="id"/>
              </w:rPr>
              <w:t>Empat</w:t>
            </w:r>
            <w:r w:rsidR="004A78CE">
              <w:rPr>
                <w:rFonts w:ascii="Times New Roman" w:eastAsia="Arial" w:hAnsi="Arial" w:cs="Arial"/>
                <w:b/>
                <w:i/>
                <w:lang w:val="en-US"/>
              </w:rPr>
              <w:t>h</w:t>
            </w:r>
            <w:r w:rsidRPr="004C1375">
              <w:rPr>
                <w:rFonts w:ascii="Times New Roman" w:eastAsia="Arial" w:hAnsi="Arial" w:cs="Arial"/>
                <w:b/>
                <w:i/>
                <w:lang w:val="id"/>
              </w:rPr>
              <w:t>y</w:t>
            </w:r>
          </w:p>
        </w:tc>
        <w:tc>
          <w:tcPr>
            <w:tcW w:w="1985" w:type="dxa"/>
            <w:gridSpan w:val="2"/>
          </w:tcPr>
          <w:p w14:paraId="7FCD3E9B" w14:textId="77777777" w:rsidR="004C1375" w:rsidRPr="004C1375" w:rsidRDefault="004C1375" w:rsidP="004C1375">
            <w:pPr>
              <w:widowControl w:val="0"/>
              <w:autoSpaceDE w:val="0"/>
              <w:autoSpaceDN w:val="0"/>
              <w:spacing w:after="0" w:line="251" w:lineRule="exact"/>
              <w:ind w:left="215"/>
              <w:rPr>
                <w:rFonts w:ascii="Times New Roman" w:eastAsia="Arial" w:hAnsi="Arial" w:cs="Arial"/>
                <w:b/>
                <w:lang w:val="id"/>
              </w:rPr>
            </w:pPr>
            <w:r w:rsidRPr="004C1375">
              <w:rPr>
                <w:rFonts w:ascii="Times New Roman" w:eastAsia="Arial" w:hAnsi="Arial" w:cs="Arial"/>
                <w:b/>
                <w:lang w:val="en-US"/>
              </w:rPr>
              <w:t xml:space="preserve">       </w:t>
            </w:r>
            <w:r w:rsidRPr="004C1375">
              <w:rPr>
                <w:rFonts w:ascii="Times New Roman" w:eastAsia="Arial" w:hAnsi="Arial" w:cs="Arial"/>
                <w:b/>
                <w:lang w:val="id"/>
              </w:rPr>
              <w:t>TOTAL</w:t>
            </w:r>
          </w:p>
        </w:tc>
      </w:tr>
      <w:tr w:rsidR="004C1375" w:rsidRPr="004C1375" w14:paraId="5F39B9F6" w14:textId="77777777" w:rsidTr="004C1375">
        <w:trPr>
          <w:trHeight w:val="254"/>
        </w:trPr>
        <w:tc>
          <w:tcPr>
            <w:tcW w:w="709" w:type="dxa"/>
            <w:vMerge/>
            <w:tcBorders>
              <w:top w:val="nil"/>
            </w:tcBorders>
          </w:tcPr>
          <w:p w14:paraId="7A5B018A" w14:textId="77777777" w:rsidR="004C1375" w:rsidRPr="004C1375" w:rsidRDefault="004C1375" w:rsidP="004C1375">
            <w:pPr>
              <w:widowControl w:val="0"/>
              <w:autoSpaceDE w:val="0"/>
              <w:autoSpaceDN w:val="0"/>
              <w:spacing w:after="0" w:line="240" w:lineRule="auto"/>
              <w:rPr>
                <w:rFonts w:ascii="Times New Roman" w:eastAsia="Times New Roman" w:hAnsi="Times New Roman" w:cs="Times New Roman"/>
                <w:sz w:val="2"/>
                <w:szCs w:val="2"/>
                <w:lang w:val="id"/>
              </w:rPr>
            </w:pPr>
          </w:p>
        </w:tc>
        <w:tc>
          <w:tcPr>
            <w:tcW w:w="3260" w:type="dxa"/>
            <w:vMerge/>
            <w:tcBorders>
              <w:top w:val="nil"/>
            </w:tcBorders>
          </w:tcPr>
          <w:p w14:paraId="105715D4" w14:textId="77777777" w:rsidR="004C1375" w:rsidRPr="004C1375" w:rsidRDefault="004C1375" w:rsidP="004C1375">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gridSpan w:val="2"/>
          </w:tcPr>
          <w:p w14:paraId="77ED21E1" w14:textId="77777777" w:rsidR="004C1375" w:rsidRPr="004C1375" w:rsidRDefault="004C1375" w:rsidP="004C1375">
            <w:pPr>
              <w:widowControl w:val="0"/>
              <w:autoSpaceDE w:val="0"/>
              <w:autoSpaceDN w:val="0"/>
              <w:spacing w:before="1" w:after="0" w:line="233" w:lineRule="exact"/>
              <w:ind w:left="519" w:right="510"/>
              <w:jc w:val="center"/>
              <w:rPr>
                <w:rFonts w:ascii="Times New Roman" w:eastAsia="Arial" w:hAnsi="Arial" w:cs="Arial"/>
                <w:b/>
                <w:lang w:val="en-US"/>
              </w:rPr>
            </w:pPr>
            <w:r w:rsidRPr="004C1375">
              <w:rPr>
                <w:rFonts w:ascii="Times New Roman" w:eastAsia="Arial" w:hAnsi="Arial" w:cs="Arial"/>
                <w:b/>
                <w:lang w:val="en-US"/>
              </w:rPr>
              <w:t>Tingkat Kepuasan</w:t>
            </w:r>
          </w:p>
        </w:tc>
      </w:tr>
      <w:tr w:rsidR="004C1375" w:rsidRPr="004C1375" w14:paraId="137CA597" w14:textId="77777777" w:rsidTr="004C1375">
        <w:trPr>
          <w:trHeight w:val="70"/>
        </w:trPr>
        <w:tc>
          <w:tcPr>
            <w:tcW w:w="709" w:type="dxa"/>
            <w:vMerge/>
            <w:tcBorders>
              <w:top w:val="nil"/>
            </w:tcBorders>
          </w:tcPr>
          <w:p w14:paraId="449FEAB5" w14:textId="77777777" w:rsidR="004C1375" w:rsidRPr="004C1375" w:rsidRDefault="004C1375" w:rsidP="004C1375">
            <w:pPr>
              <w:widowControl w:val="0"/>
              <w:autoSpaceDE w:val="0"/>
              <w:autoSpaceDN w:val="0"/>
              <w:spacing w:after="0" w:line="240" w:lineRule="auto"/>
              <w:rPr>
                <w:rFonts w:ascii="Times New Roman" w:eastAsia="Times New Roman" w:hAnsi="Times New Roman" w:cs="Times New Roman"/>
                <w:sz w:val="2"/>
                <w:szCs w:val="2"/>
                <w:lang w:val="id"/>
              </w:rPr>
            </w:pPr>
          </w:p>
        </w:tc>
        <w:tc>
          <w:tcPr>
            <w:tcW w:w="3260" w:type="dxa"/>
            <w:vMerge/>
            <w:tcBorders>
              <w:top w:val="nil"/>
            </w:tcBorders>
          </w:tcPr>
          <w:p w14:paraId="45FC0183" w14:textId="77777777" w:rsidR="004C1375" w:rsidRPr="004C1375" w:rsidRDefault="004C1375" w:rsidP="004C1375">
            <w:pPr>
              <w:widowControl w:val="0"/>
              <w:autoSpaceDE w:val="0"/>
              <w:autoSpaceDN w:val="0"/>
              <w:spacing w:after="0" w:line="240" w:lineRule="auto"/>
              <w:rPr>
                <w:rFonts w:ascii="Times New Roman" w:eastAsia="Times New Roman" w:hAnsi="Times New Roman" w:cs="Times New Roman"/>
                <w:sz w:val="2"/>
                <w:szCs w:val="2"/>
                <w:lang w:val="id"/>
              </w:rPr>
            </w:pPr>
          </w:p>
        </w:tc>
        <w:tc>
          <w:tcPr>
            <w:tcW w:w="993" w:type="dxa"/>
          </w:tcPr>
          <w:p w14:paraId="6FD2DDAC" w14:textId="77777777" w:rsidR="004C1375" w:rsidRPr="004C1375" w:rsidRDefault="004C1375" w:rsidP="004C1375">
            <w:pPr>
              <w:widowControl w:val="0"/>
              <w:autoSpaceDE w:val="0"/>
              <w:autoSpaceDN w:val="0"/>
              <w:spacing w:after="0" w:line="234" w:lineRule="exact"/>
              <w:ind w:left="9"/>
              <w:jc w:val="center"/>
              <w:rPr>
                <w:rFonts w:ascii="Times New Roman" w:eastAsia="Arial" w:hAnsi="Arial" w:cs="Arial"/>
                <w:b/>
                <w:lang w:val="id"/>
              </w:rPr>
            </w:pPr>
            <w:r w:rsidRPr="004C1375">
              <w:rPr>
                <w:rFonts w:ascii="Times New Roman" w:eastAsia="Arial" w:hAnsi="Arial" w:cs="Arial"/>
                <w:b/>
                <w:lang w:val="id"/>
              </w:rPr>
              <w:t>F</w:t>
            </w:r>
          </w:p>
        </w:tc>
        <w:tc>
          <w:tcPr>
            <w:tcW w:w="992" w:type="dxa"/>
          </w:tcPr>
          <w:p w14:paraId="078EFC95" w14:textId="77777777" w:rsidR="004C1375" w:rsidRPr="004C1375" w:rsidRDefault="004C1375" w:rsidP="004C1375">
            <w:pPr>
              <w:widowControl w:val="0"/>
              <w:autoSpaceDE w:val="0"/>
              <w:autoSpaceDN w:val="0"/>
              <w:spacing w:after="0" w:line="234" w:lineRule="exact"/>
              <w:ind w:left="7"/>
              <w:jc w:val="center"/>
              <w:rPr>
                <w:rFonts w:ascii="Times New Roman" w:eastAsia="Arial" w:hAnsi="Arial" w:cs="Arial"/>
                <w:b/>
                <w:lang w:val="id"/>
              </w:rPr>
            </w:pPr>
            <w:r w:rsidRPr="004C1375">
              <w:rPr>
                <w:rFonts w:ascii="Times New Roman" w:eastAsia="Arial" w:hAnsi="Arial" w:cs="Arial"/>
                <w:b/>
                <w:lang w:val="id"/>
              </w:rPr>
              <w:t>%</w:t>
            </w:r>
          </w:p>
        </w:tc>
      </w:tr>
      <w:tr w:rsidR="004C1375" w:rsidRPr="004C1375" w14:paraId="63E73BBD" w14:textId="77777777" w:rsidTr="004C1375">
        <w:trPr>
          <w:trHeight w:val="792"/>
        </w:trPr>
        <w:tc>
          <w:tcPr>
            <w:tcW w:w="709" w:type="dxa"/>
          </w:tcPr>
          <w:p w14:paraId="2FE953F2" w14:textId="77777777" w:rsidR="004C1375" w:rsidRPr="004C1375" w:rsidRDefault="004C1375" w:rsidP="004C1375">
            <w:pPr>
              <w:widowControl w:val="0"/>
              <w:autoSpaceDE w:val="0"/>
              <w:autoSpaceDN w:val="0"/>
              <w:spacing w:after="0" w:line="251" w:lineRule="exact"/>
              <w:ind w:left="105"/>
              <w:rPr>
                <w:rFonts w:ascii="Times New Roman" w:eastAsia="Arial" w:hAnsi="Arial" w:cs="Arial"/>
                <w:lang w:val="en-US"/>
              </w:rPr>
            </w:pPr>
            <w:r w:rsidRPr="004C1375">
              <w:rPr>
                <w:rFonts w:ascii="Times New Roman" w:eastAsia="Arial" w:hAnsi="Arial" w:cs="Arial"/>
                <w:lang w:val="id"/>
              </w:rPr>
              <w:t>1</w:t>
            </w:r>
            <w:r w:rsidRPr="004C1375">
              <w:rPr>
                <w:rFonts w:ascii="Times New Roman" w:eastAsia="Arial" w:hAnsi="Arial" w:cs="Arial"/>
                <w:lang w:val="en-US"/>
              </w:rPr>
              <w:t>7.</w:t>
            </w:r>
          </w:p>
        </w:tc>
        <w:tc>
          <w:tcPr>
            <w:tcW w:w="3260" w:type="dxa"/>
          </w:tcPr>
          <w:p w14:paraId="25462656" w14:textId="77777777" w:rsidR="004C1375" w:rsidRPr="004C1375" w:rsidRDefault="004C1375" w:rsidP="004C1375">
            <w:pPr>
              <w:widowControl w:val="0"/>
              <w:tabs>
                <w:tab w:val="left" w:pos="1126"/>
              </w:tabs>
              <w:autoSpaceDE w:val="0"/>
              <w:autoSpaceDN w:val="0"/>
              <w:spacing w:after="0" w:line="240" w:lineRule="auto"/>
              <w:ind w:left="105" w:right="95"/>
              <w:rPr>
                <w:rFonts w:ascii="Times New Roman" w:eastAsia="Arial" w:hAnsi="Arial" w:cs="Arial"/>
                <w:lang w:val="id"/>
              </w:rPr>
            </w:pPr>
            <w:r w:rsidRPr="004C1375">
              <w:rPr>
                <w:rFonts w:ascii="Times New Roman" w:eastAsia="Arial" w:hAnsi="Arial" w:cs="Arial"/>
                <w:lang w:val="id"/>
              </w:rPr>
              <w:t>Petugas</w:t>
            </w:r>
            <w:r w:rsidRPr="004C1375">
              <w:rPr>
                <w:rFonts w:ascii="Times New Roman" w:eastAsia="Arial" w:hAnsi="Arial" w:cs="Arial"/>
                <w:spacing w:val="1"/>
                <w:lang w:val="id"/>
              </w:rPr>
              <w:t xml:space="preserve"> </w:t>
            </w:r>
            <w:r w:rsidRPr="004C1375">
              <w:rPr>
                <w:rFonts w:ascii="Times New Roman" w:eastAsia="Arial" w:hAnsi="Arial" w:cs="Arial"/>
                <w:lang w:val="id"/>
              </w:rPr>
              <w:t>memberi</w:t>
            </w:r>
            <w:r w:rsidRPr="004C1375">
              <w:rPr>
                <w:rFonts w:ascii="Times New Roman" w:eastAsia="Arial" w:hAnsi="Arial" w:cs="Arial"/>
                <w:lang w:val="en-US"/>
              </w:rPr>
              <w:t xml:space="preserve"> </w:t>
            </w:r>
            <w:r w:rsidRPr="004C1375">
              <w:rPr>
                <w:rFonts w:ascii="Times New Roman" w:eastAsia="Arial" w:hAnsi="Arial" w:cs="Arial"/>
                <w:lang w:val="id"/>
              </w:rPr>
              <w:t>pelayanan</w:t>
            </w:r>
            <w:r w:rsidRPr="004C1375">
              <w:rPr>
                <w:rFonts w:ascii="Times New Roman" w:eastAsia="Arial" w:hAnsi="Arial" w:cs="Arial"/>
                <w:spacing w:val="1"/>
                <w:lang w:val="id"/>
              </w:rPr>
              <w:t xml:space="preserve"> </w:t>
            </w:r>
            <w:r w:rsidRPr="004C1375">
              <w:rPr>
                <w:rFonts w:ascii="Times New Roman" w:eastAsia="Arial" w:hAnsi="Arial" w:cs="Arial"/>
                <w:lang w:val="id"/>
              </w:rPr>
              <w:t>kepada</w:t>
            </w:r>
            <w:r w:rsidRPr="004C1375">
              <w:rPr>
                <w:rFonts w:ascii="Times New Roman" w:eastAsia="Arial" w:hAnsi="Arial" w:cs="Arial"/>
                <w:spacing w:val="-52"/>
                <w:lang w:val="id"/>
              </w:rPr>
              <w:t xml:space="preserve"> </w:t>
            </w:r>
            <w:r w:rsidRPr="004C1375">
              <w:rPr>
                <w:rFonts w:ascii="Times New Roman" w:eastAsia="Arial" w:hAnsi="Arial" w:cs="Arial"/>
                <w:spacing w:val="-52"/>
                <w:lang w:val="en-US"/>
              </w:rPr>
              <w:t xml:space="preserve">                     </w:t>
            </w:r>
            <w:r w:rsidRPr="004C1375">
              <w:rPr>
                <w:rFonts w:ascii="Times New Roman" w:eastAsia="Arial" w:hAnsi="Arial" w:cs="Arial"/>
                <w:lang w:val="id"/>
              </w:rPr>
              <w:t>se</w:t>
            </w:r>
            <w:r w:rsidRPr="004C1375">
              <w:rPr>
                <w:rFonts w:ascii="Times New Roman" w:eastAsia="Arial" w:hAnsi="Arial" w:cs="Arial"/>
                <w:lang w:val="en-US"/>
              </w:rPr>
              <w:t xml:space="preserve">luruh </w:t>
            </w:r>
            <w:r w:rsidRPr="004C1375">
              <w:rPr>
                <w:rFonts w:ascii="Times New Roman" w:eastAsia="Arial" w:hAnsi="Arial" w:cs="Arial"/>
                <w:spacing w:val="-1"/>
                <w:lang w:val="id"/>
              </w:rPr>
              <w:t>pasien</w:t>
            </w:r>
            <w:r w:rsidRPr="004C1375">
              <w:rPr>
                <w:rFonts w:ascii="Times New Roman" w:eastAsia="Arial" w:hAnsi="Arial" w:cs="Arial"/>
                <w:spacing w:val="-1"/>
                <w:lang w:val="en-US"/>
              </w:rPr>
              <w:t xml:space="preserve"> </w:t>
            </w:r>
            <w:r w:rsidRPr="004C1375">
              <w:rPr>
                <w:rFonts w:ascii="Times New Roman" w:eastAsia="Arial" w:hAnsi="Arial" w:cs="Arial"/>
                <w:spacing w:val="-52"/>
                <w:lang w:val="id"/>
              </w:rPr>
              <w:t xml:space="preserve"> </w:t>
            </w:r>
            <w:r w:rsidRPr="004C1375">
              <w:rPr>
                <w:rFonts w:ascii="Times New Roman" w:eastAsia="Arial" w:hAnsi="Arial" w:cs="Arial"/>
                <w:lang w:val="id"/>
              </w:rPr>
              <w:t>tanpa</w:t>
            </w:r>
          </w:p>
          <w:p w14:paraId="0F39664B" w14:textId="77777777" w:rsidR="004C1375" w:rsidRPr="004C1375" w:rsidRDefault="004C1375" w:rsidP="004C1375">
            <w:pPr>
              <w:widowControl w:val="0"/>
              <w:autoSpaceDE w:val="0"/>
              <w:autoSpaceDN w:val="0"/>
              <w:spacing w:after="0" w:line="252" w:lineRule="exact"/>
              <w:ind w:left="105" w:right="587"/>
              <w:rPr>
                <w:rFonts w:ascii="Times New Roman" w:eastAsia="Arial" w:hAnsi="Arial" w:cs="Arial"/>
                <w:lang w:val="id"/>
              </w:rPr>
            </w:pPr>
            <w:r w:rsidRPr="004C1375">
              <w:rPr>
                <w:rFonts w:ascii="Times New Roman" w:eastAsia="Arial" w:hAnsi="Arial" w:cs="Arial"/>
                <w:lang w:val="id"/>
              </w:rPr>
              <w:t>memandang</w:t>
            </w:r>
            <w:r w:rsidRPr="004C1375">
              <w:rPr>
                <w:rFonts w:ascii="Times New Roman" w:eastAsia="Arial" w:hAnsi="Arial" w:cs="Arial"/>
                <w:spacing w:val="-52"/>
                <w:lang w:val="id"/>
              </w:rPr>
              <w:t xml:space="preserve"> </w:t>
            </w:r>
            <w:r w:rsidRPr="004C1375">
              <w:rPr>
                <w:rFonts w:ascii="Times New Roman" w:eastAsia="Arial" w:hAnsi="Arial" w:cs="Arial"/>
                <w:lang w:val="id"/>
              </w:rPr>
              <w:t>status</w:t>
            </w:r>
            <w:r w:rsidRPr="004C1375">
              <w:rPr>
                <w:rFonts w:ascii="Times New Roman" w:eastAsia="Arial" w:hAnsi="Arial" w:cs="Arial"/>
                <w:spacing w:val="-2"/>
                <w:lang w:val="id"/>
              </w:rPr>
              <w:t xml:space="preserve"> </w:t>
            </w:r>
            <w:r w:rsidRPr="004C1375">
              <w:rPr>
                <w:rFonts w:ascii="Times New Roman" w:eastAsia="Arial" w:hAnsi="Arial" w:cs="Arial"/>
                <w:lang w:val="id"/>
              </w:rPr>
              <w:t>sosial</w:t>
            </w:r>
          </w:p>
          <w:p w14:paraId="281615CD" w14:textId="77777777" w:rsidR="004C1375" w:rsidRPr="004C1375" w:rsidRDefault="004C1375" w:rsidP="004C1375">
            <w:pPr>
              <w:widowControl w:val="0"/>
              <w:autoSpaceDE w:val="0"/>
              <w:autoSpaceDN w:val="0"/>
              <w:spacing w:after="0" w:line="240" w:lineRule="auto"/>
              <w:rPr>
                <w:rFonts w:ascii="Times New Roman" w:eastAsia="Times New Roman" w:hAnsi="Times New Roman" w:cs="Times New Roman"/>
                <w:lang w:val="id"/>
              </w:rPr>
            </w:pPr>
          </w:p>
        </w:tc>
        <w:tc>
          <w:tcPr>
            <w:tcW w:w="993" w:type="dxa"/>
          </w:tcPr>
          <w:p w14:paraId="724F290B" w14:textId="77777777" w:rsidR="004C1375" w:rsidRPr="004C1375" w:rsidRDefault="004C1375" w:rsidP="004C1375">
            <w:pPr>
              <w:widowControl w:val="0"/>
              <w:autoSpaceDE w:val="0"/>
              <w:autoSpaceDN w:val="0"/>
              <w:spacing w:after="0" w:line="251" w:lineRule="exact"/>
              <w:ind w:left="107"/>
              <w:rPr>
                <w:rFonts w:ascii="Times New Roman" w:eastAsia="Arial" w:hAnsi="Arial" w:cs="Arial"/>
                <w:lang w:val="id"/>
              </w:rPr>
            </w:pPr>
            <w:r w:rsidRPr="004C1375">
              <w:rPr>
                <w:rFonts w:ascii="Times New Roman" w:eastAsia="Arial" w:hAnsi="Arial" w:cs="Arial"/>
                <w:lang w:val="id"/>
              </w:rPr>
              <w:t>233</w:t>
            </w:r>
          </w:p>
        </w:tc>
        <w:tc>
          <w:tcPr>
            <w:tcW w:w="992" w:type="dxa"/>
          </w:tcPr>
          <w:p w14:paraId="61E68773" w14:textId="77777777" w:rsidR="004C1375" w:rsidRPr="004C1375" w:rsidRDefault="004C1375" w:rsidP="004C1375">
            <w:pPr>
              <w:widowControl w:val="0"/>
              <w:autoSpaceDE w:val="0"/>
              <w:autoSpaceDN w:val="0"/>
              <w:spacing w:after="0" w:line="251" w:lineRule="exact"/>
              <w:ind w:left="88" w:right="78"/>
              <w:jc w:val="center"/>
              <w:rPr>
                <w:rFonts w:ascii="Times New Roman" w:eastAsia="Arial" w:hAnsi="Arial" w:cs="Arial"/>
                <w:lang w:val="id"/>
              </w:rPr>
            </w:pPr>
            <w:r w:rsidRPr="004C1375">
              <w:rPr>
                <w:rFonts w:ascii="Times New Roman" w:eastAsia="Arial" w:hAnsi="Arial" w:cs="Arial"/>
                <w:lang w:val="id"/>
              </w:rPr>
              <w:t>72,81</w:t>
            </w:r>
          </w:p>
        </w:tc>
      </w:tr>
      <w:tr w:rsidR="004C1375" w:rsidRPr="004C1375" w14:paraId="4047CB69" w14:textId="77777777" w:rsidTr="004C1375">
        <w:trPr>
          <w:trHeight w:val="918"/>
        </w:trPr>
        <w:tc>
          <w:tcPr>
            <w:tcW w:w="709" w:type="dxa"/>
          </w:tcPr>
          <w:p w14:paraId="38EBB041" w14:textId="77777777" w:rsidR="004C1375" w:rsidRPr="004C1375" w:rsidRDefault="004C1375" w:rsidP="004C1375">
            <w:pPr>
              <w:widowControl w:val="0"/>
              <w:autoSpaceDE w:val="0"/>
              <w:autoSpaceDN w:val="0"/>
              <w:spacing w:after="0" w:line="251" w:lineRule="exact"/>
              <w:ind w:left="105"/>
              <w:rPr>
                <w:rFonts w:ascii="Times New Roman" w:eastAsia="Arial" w:hAnsi="Arial" w:cs="Arial"/>
                <w:lang w:val="en-US"/>
              </w:rPr>
            </w:pPr>
            <w:r w:rsidRPr="004C1375">
              <w:rPr>
                <w:rFonts w:ascii="Times New Roman" w:eastAsia="Arial" w:hAnsi="Arial" w:cs="Arial"/>
                <w:lang w:val="id"/>
              </w:rPr>
              <w:t>1</w:t>
            </w:r>
            <w:r w:rsidRPr="004C1375">
              <w:rPr>
                <w:rFonts w:ascii="Times New Roman" w:eastAsia="Arial" w:hAnsi="Arial" w:cs="Arial"/>
                <w:lang w:val="en-US"/>
              </w:rPr>
              <w:t>8.</w:t>
            </w:r>
          </w:p>
        </w:tc>
        <w:tc>
          <w:tcPr>
            <w:tcW w:w="3260" w:type="dxa"/>
          </w:tcPr>
          <w:p w14:paraId="44D58B59" w14:textId="77777777" w:rsidR="004C1375" w:rsidRPr="004C1375" w:rsidRDefault="004C1375" w:rsidP="004C1375">
            <w:pPr>
              <w:widowControl w:val="0"/>
              <w:tabs>
                <w:tab w:val="left" w:pos="1273"/>
              </w:tabs>
              <w:autoSpaceDE w:val="0"/>
              <w:autoSpaceDN w:val="0"/>
              <w:spacing w:after="0" w:line="240" w:lineRule="auto"/>
              <w:ind w:left="105" w:right="95"/>
              <w:rPr>
                <w:rFonts w:ascii="Times New Roman" w:eastAsia="Arial" w:hAnsi="Arial" w:cs="Arial"/>
                <w:lang w:val="id"/>
              </w:rPr>
            </w:pPr>
            <w:r w:rsidRPr="004C1375">
              <w:rPr>
                <w:rFonts w:ascii="Times New Roman" w:eastAsia="Arial" w:hAnsi="Arial" w:cs="Arial"/>
                <w:lang w:val="id"/>
              </w:rPr>
              <w:t>Petugas</w:t>
            </w:r>
            <w:r w:rsidRPr="004C1375">
              <w:rPr>
                <w:rFonts w:ascii="Times New Roman" w:eastAsia="Arial" w:hAnsi="Arial" w:cs="Arial"/>
                <w:spacing w:val="31"/>
                <w:lang w:val="id"/>
              </w:rPr>
              <w:t xml:space="preserve"> </w:t>
            </w:r>
            <w:r w:rsidRPr="004C1375">
              <w:rPr>
                <w:rFonts w:ascii="Times New Roman" w:eastAsia="Arial" w:hAnsi="Arial" w:cs="Arial"/>
                <w:lang w:val="id"/>
              </w:rPr>
              <w:t>bersikap</w:t>
            </w:r>
            <w:r w:rsidRPr="004C1375">
              <w:rPr>
                <w:rFonts w:ascii="Times New Roman" w:eastAsia="Arial" w:hAnsi="Arial" w:cs="Arial"/>
                <w:lang w:val="en-US"/>
              </w:rPr>
              <w:t xml:space="preserve"> </w:t>
            </w:r>
            <w:r w:rsidRPr="004C1375">
              <w:rPr>
                <w:rFonts w:ascii="Times New Roman" w:eastAsia="Arial" w:hAnsi="Arial" w:cs="Arial"/>
                <w:spacing w:val="-52"/>
                <w:lang w:val="id"/>
              </w:rPr>
              <w:t xml:space="preserve"> </w:t>
            </w:r>
            <w:r w:rsidRPr="004C1375">
              <w:rPr>
                <w:rFonts w:ascii="Times New Roman" w:eastAsia="Arial" w:hAnsi="Arial" w:cs="Arial"/>
                <w:lang w:val="en-US"/>
              </w:rPr>
              <w:t xml:space="preserve">sopan dan ramah </w:t>
            </w:r>
            <w:r w:rsidRPr="004C1375">
              <w:rPr>
                <w:rFonts w:ascii="Times New Roman" w:eastAsia="Arial" w:hAnsi="Arial" w:cs="Arial"/>
                <w:spacing w:val="-1"/>
                <w:lang w:val="en-US"/>
              </w:rPr>
              <w:t xml:space="preserve">saat </w:t>
            </w:r>
            <w:r w:rsidRPr="004C1375">
              <w:rPr>
                <w:rFonts w:ascii="Times New Roman" w:eastAsia="Arial" w:hAnsi="Arial" w:cs="Arial"/>
                <w:lang w:val="id"/>
              </w:rPr>
              <w:t>memberikan</w:t>
            </w:r>
            <w:r w:rsidRPr="004C1375">
              <w:rPr>
                <w:rFonts w:ascii="Times New Roman" w:eastAsia="Arial" w:hAnsi="Arial" w:cs="Arial"/>
                <w:spacing w:val="1"/>
                <w:lang w:val="id"/>
              </w:rPr>
              <w:t xml:space="preserve"> </w:t>
            </w:r>
            <w:r w:rsidRPr="004C1375">
              <w:rPr>
                <w:rFonts w:ascii="Times New Roman" w:eastAsia="Arial" w:hAnsi="Arial" w:cs="Arial"/>
                <w:lang w:val="id"/>
              </w:rPr>
              <w:t>informasi obat</w:t>
            </w:r>
          </w:p>
        </w:tc>
        <w:tc>
          <w:tcPr>
            <w:tcW w:w="993" w:type="dxa"/>
          </w:tcPr>
          <w:p w14:paraId="4F4FB816" w14:textId="77777777" w:rsidR="004C1375" w:rsidRPr="004C1375" w:rsidRDefault="004C1375" w:rsidP="004C1375">
            <w:pPr>
              <w:widowControl w:val="0"/>
              <w:autoSpaceDE w:val="0"/>
              <w:autoSpaceDN w:val="0"/>
              <w:spacing w:after="0" w:line="251" w:lineRule="exact"/>
              <w:ind w:left="107"/>
              <w:rPr>
                <w:rFonts w:ascii="Times New Roman" w:eastAsia="Arial" w:hAnsi="Arial" w:cs="Arial"/>
                <w:lang w:val="id"/>
              </w:rPr>
            </w:pPr>
            <w:r w:rsidRPr="004C1375">
              <w:rPr>
                <w:rFonts w:ascii="Times New Roman" w:eastAsia="Arial" w:hAnsi="Arial" w:cs="Arial"/>
                <w:lang w:val="id"/>
              </w:rPr>
              <w:t>221</w:t>
            </w:r>
          </w:p>
        </w:tc>
        <w:tc>
          <w:tcPr>
            <w:tcW w:w="992" w:type="dxa"/>
          </w:tcPr>
          <w:p w14:paraId="40560D44" w14:textId="77777777" w:rsidR="004C1375" w:rsidRPr="004C1375" w:rsidRDefault="004C1375" w:rsidP="004C1375">
            <w:pPr>
              <w:widowControl w:val="0"/>
              <w:autoSpaceDE w:val="0"/>
              <w:autoSpaceDN w:val="0"/>
              <w:spacing w:after="0" w:line="251" w:lineRule="exact"/>
              <w:ind w:left="88" w:right="78"/>
              <w:jc w:val="center"/>
              <w:rPr>
                <w:rFonts w:ascii="Times New Roman" w:eastAsia="Arial" w:hAnsi="Arial" w:cs="Arial"/>
                <w:lang w:val="id"/>
              </w:rPr>
            </w:pPr>
            <w:r w:rsidRPr="004C1375">
              <w:rPr>
                <w:rFonts w:ascii="Times New Roman" w:eastAsia="Arial" w:hAnsi="Arial" w:cs="Arial"/>
                <w:lang w:val="id"/>
              </w:rPr>
              <w:t>69,06</w:t>
            </w:r>
          </w:p>
        </w:tc>
      </w:tr>
      <w:tr w:rsidR="004C1375" w:rsidRPr="004C1375" w14:paraId="78D181DD" w14:textId="77777777" w:rsidTr="004C1375">
        <w:trPr>
          <w:trHeight w:val="690"/>
        </w:trPr>
        <w:tc>
          <w:tcPr>
            <w:tcW w:w="709" w:type="dxa"/>
          </w:tcPr>
          <w:p w14:paraId="1D534F97" w14:textId="77777777" w:rsidR="004C1375" w:rsidRPr="004C1375" w:rsidRDefault="004C1375" w:rsidP="004C1375">
            <w:pPr>
              <w:widowControl w:val="0"/>
              <w:autoSpaceDE w:val="0"/>
              <w:autoSpaceDN w:val="0"/>
              <w:spacing w:after="0" w:line="251" w:lineRule="exact"/>
              <w:ind w:left="105"/>
              <w:rPr>
                <w:rFonts w:ascii="Times New Roman" w:eastAsia="Arial" w:hAnsi="Arial" w:cs="Arial"/>
                <w:lang w:val="en-US"/>
              </w:rPr>
            </w:pPr>
            <w:r w:rsidRPr="004C1375">
              <w:rPr>
                <w:rFonts w:ascii="Times New Roman" w:eastAsia="Arial" w:hAnsi="Arial" w:cs="Arial"/>
                <w:lang w:val="id"/>
              </w:rPr>
              <w:t>1</w:t>
            </w:r>
            <w:r w:rsidRPr="004C1375">
              <w:rPr>
                <w:rFonts w:ascii="Times New Roman" w:eastAsia="Arial" w:hAnsi="Arial" w:cs="Arial"/>
                <w:lang w:val="en-US"/>
              </w:rPr>
              <w:t>9.</w:t>
            </w:r>
          </w:p>
        </w:tc>
        <w:tc>
          <w:tcPr>
            <w:tcW w:w="3260" w:type="dxa"/>
          </w:tcPr>
          <w:p w14:paraId="20212288" w14:textId="77777777" w:rsidR="004C1375" w:rsidRPr="004C1375" w:rsidRDefault="004C1375" w:rsidP="004C1375">
            <w:pPr>
              <w:widowControl w:val="0"/>
              <w:tabs>
                <w:tab w:val="left" w:pos="1028"/>
              </w:tabs>
              <w:autoSpaceDE w:val="0"/>
              <w:autoSpaceDN w:val="0"/>
              <w:spacing w:after="0" w:line="240" w:lineRule="auto"/>
              <w:ind w:left="105" w:right="96"/>
              <w:rPr>
                <w:rFonts w:ascii="Times New Roman" w:eastAsia="Arial" w:hAnsi="Arial" w:cs="Arial"/>
                <w:lang w:val="id"/>
              </w:rPr>
            </w:pPr>
            <w:bookmarkStart w:id="3" w:name="_Hlk79688873"/>
            <w:r w:rsidRPr="004C1375">
              <w:rPr>
                <w:rFonts w:ascii="Times New Roman" w:eastAsia="Arial" w:hAnsi="Arial" w:cs="Arial"/>
                <w:lang w:val="id"/>
              </w:rPr>
              <w:t>Petugas</w:t>
            </w:r>
            <w:r w:rsidRPr="004C1375">
              <w:rPr>
                <w:rFonts w:ascii="Times New Roman" w:eastAsia="Arial" w:hAnsi="Arial" w:cs="Arial"/>
                <w:lang w:val="en-US"/>
              </w:rPr>
              <w:t xml:space="preserve"> </w:t>
            </w:r>
            <w:r w:rsidRPr="004C1375">
              <w:rPr>
                <w:rFonts w:ascii="Times New Roman" w:eastAsia="Arial" w:hAnsi="Arial" w:cs="Arial"/>
                <w:spacing w:val="-1"/>
                <w:lang w:val="id"/>
              </w:rPr>
              <w:t>farmasi</w:t>
            </w:r>
            <w:r w:rsidRPr="004C1375">
              <w:rPr>
                <w:rFonts w:ascii="Times New Roman" w:eastAsia="Arial" w:hAnsi="Arial" w:cs="Arial"/>
                <w:spacing w:val="-52"/>
                <w:lang w:val="en-US"/>
              </w:rPr>
              <w:t xml:space="preserve">                    </w:t>
            </w:r>
            <w:r w:rsidRPr="004C1375">
              <w:rPr>
                <w:rFonts w:ascii="Times New Roman" w:eastAsia="Arial" w:hAnsi="Arial" w:cs="Arial"/>
                <w:lang w:val="id"/>
              </w:rPr>
              <w:t>memberikan</w:t>
            </w:r>
            <w:r w:rsidRPr="004C1375">
              <w:rPr>
                <w:rFonts w:ascii="Times New Roman" w:eastAsia="Arial" w:hAnsi="Arial" w:cs="Arial"/>
                <w:lang w:val="en-US"/>
              </w:rPr>
              <w:t xml:space="preserve"> </w:t>
            </w:r>
            <w:r w:rsidRPr="004C1375">
              <w:rPr>
                <w:rFonts w:ascii="Times New Roman" w:eastAsia="Arial" w:hAnsi="Arial" w:cs="Arial"/>
                <w:lang w:val="id"/>
              </w:rPr>
              <w:t>saran</w:t>
            </w:r>
            <w:r w:rsidRPr="004C1375">
              <w:rPr>
                <w:rFonts w:ascii="Times New Roman" w:eastAsia="Arial" w:hAnsi="Arial" w:cs="Arial"/>
                <w:spacing w:val="26"/>
                <w:lang w:val="id"/>
              </w:rPr>
              <w:t xml:space="preserve"> </w:t>
            </w:r>
            <w:r w:rsidRPr="004C1375">
              <w:rPr>
                <w:rFonts w:ascii="Times New Roman" w:eastAsia="Arial" w:hAnsi="Arial" w:cs="Arial"/>
                <w:lang w:val="id"/>
              </w:rPr>
              <w:t>terkait</w:t>
            </w:r>
            <w:r w:rsidRPr="004C1375">
              <w:rPr>
                <w:rFonts w:ascii="Times New Roman" w:eastAsia="Arial" w:hAnsi="Arial" w:cs="Arial"/>
                <w:spacing w:val="27"/>
                <w:lang w:val="id"/>
              </w:rPr>
              <w:t xml:space="preserve"> </w:t>
            </w:r>
            <w:r w:rsidRPr="004C1375">
              <w:rPr>
                <w:rFonts w:ascii="Times New Roman" w:eastAsia="Arial" w:hAnsi="Arial" w:cs="Arial"/>
                <w:lang w:val="id"/>
              </w:rPr>
              <w:t>pola</w:t>
            </w:r>
            <w:r w:rsidRPr="004C1375">
              <w:rPr>
                <w:rFonts w:ascii="Times New Roman" w:eastAsia="Arial" w:hAnsi="Arial" w:cs="Arial"/>
                <w:spacing w:val="-52"/>
                <w:lang w:val="id"/>
              </w:rPr>
              <w:t xml:space="preserve"> </w:t>
            </w:r>
            <w:r w:rsidRPr="004C1375">
              <w:rPr>
                <w:rFonts w:ascii="Times New Roman" w:eastAsia="Arial" w:hAnsi="Arial" w:cs="Arial"/>
                <w:lang w:val="id"/>
              </w:rPr>
              <w:t>hidup</w:t>
            </w:r>
            <w:r w:rsidRPr="004C1375">
              <w:rPr>
                <w:rFonts w:ascii="Times New Roman" w:eastAsia="Arial" w:hAnsi="Arial" w:cs="Arial"/>
                <w:spacing w:val="-3"/>
                <w:lang w:val="id"/>
              </w:rPr>
              <w:t xml:space="preserve"> </w:t>
            </w:r>
            <w:r w:rsidRPr="004C1375">
              <w:rPr>
                <w:rFonts w:ascii="Times New Roman" w:eastAsia="Arial" w:hAnsi="Arial" w:cs="Arial"/>
                <w:lang w:val="id"/>
              </w:rPr>
              <w:t>sehat</w:t>
            </w:r>
            <w:bookmarkEnd w:id="3"/>
          </w:p>
        </w:tc>
        <w:tc>
          <w:tcPr>
            <w:tcW w:w="993" w:type="dxa"/>
          </w:tcPr>
          <w:p w14:paraId="32368A9B" w14:textId="77777777" w:rsidR="004C1375" w:rsidRPr="004C1375" w:rsidRDefault="004C1375" w:rsidP="004C1375">
            <w:pPr>
              <w:widowControl w:val="0"/>
              <w:autoSpaceDE w:val="0"/>
              <w:autoSpaceDN w:val="0"/>
              <w:spacing w:after="0" w:line="251" w:lineRule="exact"/>
              <w:ind w:left="107"/>
              <w:rPr>
                <w:rFonts w:ascii="Times New Roman" w:eastAsia="Arial" w:hAnsi="Arial" w:cs="Arial"/>
                <w:lang w:val="id"/>
              </w:rPr>
            </w:pPr>
            <w:r w:rsidRPr="004C1375">
              <w:rPr>
                <w:rFonts w:ascii="Times New Roman" w:eastAsia="Arial" w:hAnsi="Arial" w:cs="Arial"/>
                <w:lang w:val="id"/>
              </w:rPr>
              <w:t>222</w:t>
            </w:r>
          </w:p>
        </w:tc>
        <w:tc>
          <w:tcPr>
            <w:tcW w:w="992" w:type="dxa"/>
          </w:tcPr>
          <w:p w14:paraId="717035EC" w14:textId="77777777" w:rsidR="004C1375" w:rsidRPr="004C1375" w:rsidRDefault="004C1375" w:rsidP="004C1375">
            <w:pPr>
              <w:widowControl w:val="0"/>
              <w:autoSpaceDE w:val="0"/>
              <w:autoSpaceDN w:val="0"/>
              <w:spacing w:after="0" w:line="251" w:lineRule="exact"/>
              <w:ind w:left="88" w:right="78"/>
              <w:jc w:val="center"/>
              <w:rPr>
                <w:rFonts w:ascii="Times New Roman" w:eastAsia="Arial" w:hAnsi="Arial" w:cs="Arial"/>
                <w:lang w:val="id"/>
              </w:rPr>
            </w:pPr>
            <w:r w:rsidRPr="004C1375">
              <w:rPr>
                <w:rFonts w:ascii="Times New Roman" w:eastAsia="Arial" w:hAnsi="Arial" w:cs="Arial"/>
                <w:lang w:val="id"/>
              </w:rPr>
              <w:t>69,38</w:t>
            </w:r>
          </w:p>
        </w:tc>
      </w:tr>
      <w:tr w:rsidR="004C1375" w:rsidRPr="004C1375" w14:paraId="6E341910" w14:textId="77777777" w:rsidTr="004C1375">
        <w:trPr>
          <w:trHeight w:val="700"/>
        </w:trPr>
        <w:tc>
          <w:tcPr>
            <w:tcW w:w="709" w:type="dxa"/>
          </w:tcPr>
          <w:p w14:paraId="186FE11E" w14:textId="77777777" w:rsidR="004C1375" w:rsidRPr="004C1375" w:rsidRDefault="004C1375" w:rsidP="004C1375">
            <w:pPr>
              <w:widowControl w:val="0"/>
              <w:autoSpaceDE w:val="0"/>
              <w:autoSpaceDN w:val="0"/>
              <w:spacing w:after="0" w:line="251" w:lineRule="exact"/>
              <w:ind w:left="105"/>
              <w:rPr>
                <w:rFonts w:ascii="Times New Roman" w:eastAsia="Arial" w:hAnsi="Arial" w:cs="Arial"/>
                <w:lang w:val="en-US"/>
              </w:rPr>
            </w:pPr>
            <w:r w:rsidRPr="004C1375">
              <w:rPr>
                <w:rFonts w:ascii="Times New Roman" w:eastAsia="Arial" w:hAnsi="Arial" w:cs="Arial"/>
                <w:lang w:val="en-US"/>
              </w:rPr>
              <w:t>20.</w:t>
            </w:r>
          </w:p>
        </w:tc>
        <w:tc>
          <w:tcPr>
            <w:tcW w:w="3260" w:type="dxa"/>
          </w:tcPr>
          <w:p w14:paraId="171BE9AF" w14:textId="77777777" w:rsidR="004C1375" w:rsidRPr="004C1375" w:rsidRDefault="004C1375" w:rsidP="004C1375">
            <w:pPr>
              <w:widowControl w:val="0"/>
              <w:autoSpaceDE w:val="0"/>
              <w:autoSpaceDN w:val="0"/>
              <w:spacing w:after="0" w:line="240" w:lineRule="auto"/>
              <w:ind w:left="105"/>
              <w:rPr>
                <w:rFonts w:ascii="Times New Roman" w:eastAsia="Arial" w:hAnsi="Arial" w:cs="Arial"/>
                <w:lang w:val="id"/>
              </w:rPr>
            </w:pPr>
            <w:r w:rsidRPr="004C1375">
              <w:rPr>
                <w:rFonts w:ascii="Times New Roman" w:eastAsia="Arial" w:hAnsi="Arial" w:cs="Arial"/>
                <w:lang w:val="id"/>
              </w:rPr>
              <w:t>Petugas</w:t>
            </w:r>
            <w:r w:rsidRPr="004C1375">
              <w:rPr>
                <w:rFonts w:ascii="Times New Roman" w:eastAsia="Arial" w:hAnsi="Arial" w:cs="Arial"/>
                <w:spacing w:val="1"/>
                <w:lang w:val="id"/>
              </w:rPr>
              <w:t xml:space="preserve"> </w:t>
            </w:r>
            <w:r w:rsidRPr="004C1375">
              <w:rPr>
                <w:rFonts w:ascii="Times New Roman" w:eastAsia="Arial" w:hAnsi="Arial" w:cs="Arial"/>
                <w:lang w:val="id"/>
              </w:rPr>
              <w:t>memberikan</w:t>
            </w:r>
            <w:r w:rsidRPr="004C1375">
              <w:rPr>
                <w:rFonts w:ascii="Times New Roman" w:eastAsia="Arial" w:hAnsi="Arial" w:cs="Arial"/>
                <w:spacing w:val="1"/>
                <w:lang w:val="id"/>
              </w:rPr>
              <w:t xml:space="preserve"> </w:t>
            </w:r>
            <w:r w:rsidRPr="004C1375">
              <w:rPr>
                <w:rFonts w:ascii="Times New Roman" w:eastAsia="Arial" w:hAnsi="Arial" w:cs="Arial"/>
                <w:lang w:val="id"/>
              </w:rPr>
              <w:t>perhatian</w:t>
            </w:r>
            <w:r w:rsidRPr="004C1375">
              <w:rPr>
                <w:rFonts w:ascii="Times New Roman" w:eastAsia="Arial" w:hAnsi="Arial" w:cs="Arial"/>
                <w:lang w:val="en-US"/>
              </w:rPr>
              <w:t xml:space="preserve"> </w:t>
            </w:r>
            <w:r w:rsidRPr="004C1375">
              <w:rPr>
                <w:rFonts w:ascii="Times New Roman" w:eastAsia="Arial" w:hAnsi="Arial" w:cs="Arial"/>
                <w:lang w:val="id"/>
              </w:rPr>
              <w:t>terhadap</w:t>
            </w:r>
            <w:r w:rsidRPr="004C1375">
              <w:rPr>
                <w:rFonts w:ascii="Times New Roman" w:eastAsia="Arial" w:hAnsi="Arial" w:cs="Arial"/>
                <w:spacing w:val="36"/>
                <w:lang w:val="en-US"/>
              </w:rPr>
              <w:t xml:space="preserve"> </w:t>
            </w:r>
            <w:r w:rsidRPr="004C1375">
              <w:rPr>
                <w:rFonts w:ascii="Times New Roman" w:eastAsia="Arial" w:hAnsi="Arial" w:cs="Arial"/>
                <w:lang w:val="id"/>
              </w:rPr>
              <w:t>keadaan</w:t>
            </w:r>
            <w:r w:rsidRPr="004C1375">
              <w:rPr>
                <w:rFonts w:ascii="Times New Roman" w:eastAsia="Arial" w:hAnsi="Arial" w:cs="Arial"/>
                <w:lang w:val="en-US"/>
              </w:rPr>
              <w:t xml:space="preserve"> </w:t>
            </w:r>
            <w:r w:rsidRPr="004C1375">
              <w:rPr>
                <w:rFonts w:ascii="Times New Roman" w:eastAsia="Arial" w:hAnsi="Arial" w:cs="Arial"/>
                <w:spacing w:val="-52"/>
                <w:lang w:val="id"/>
              </w:rPr>
              <w:t xml:space="preserve"> </w:t>
            </w:r>
            <w:r w:rsidRPr="004C1375">
              <w:rPr>
                <w:rFonts w:ascii="Times New Roman" w:eastAsia="Arial" w:hAnsi="Arial" w:cs="Arial"/>
                <w:spacing w:val="-52"/>
                <w:lang w:val="en-US"/>
              </w:rPr>
              <w:t xml:space="preserve">           </w:t>
            </w:r>
            <w:r w:rsidRPr="004C1375">
              <w:rPr>
                <w:rFonts w:ascii="Times New Roman" w:eastAsia="Arial" w:hAnsi="Arial" w:cs="Arial"/>
                <w:lang w:val="id"/>
              </w:rPr>
              <w:t>pasien</w:t>
            </w:r>
          </w:p>
        </w:tc>
        <w:tc>
          <w:tcPr>
            <w:tcW w:w="993" w:type="dxa"/>
          </w:tcPr>
          <w:p w14:paraId="24E09161" w14:textId="77777777" w:rsidR="004C1375" w:rsidRPr="004C1375" w:rsidRDefault="004C1375" w:rsidP="004C1375">
            <w:pPr>
              <w:widowControl w:val="0"/>
              <w:autoSpaceDE w:val="0"/>
              <w:autoSpaceDN w:val="0"/>
              <w:spacing w:after="0" w:line="251" w:lineRule="exact"/>
              <w:ind w:left="107"/>
              <w:rPr>
                <w:rFonts w:ascii="Times New Roman" w:eastAsia="Arial" w:hAnsi="Arial" w:cs="Arial"/>
                <w:lang w:val="id"/>
              </w:rPr>
            </w:pPr>
            <w:r w:rsidRPr="004C1375">
              <w:rPr>
                <w:rFonts w:ascii="Times New Roman" w:eastAsia="Arial" w:hAnsi="Arial" w:cs="Arial"/>
                <w:lang w:val="id"/>
              </w:rPr>
              <w:t>211</w:t>
            </w:r>
          </w:p>
        </w:tc>
        <w:tc>
          <w:tcPr>
            <w:tcW w:w="992" w:type="dxa"/>
          </w:tcPr>
          <w:p w14:paraId="5635EF8F" w14:textId="77777777" w:rsidR="004C1375" w:rsidRPr="004C1375" w:rsidRDefault="004C1375" w:rsidP="004C1375">
            <w:pPr>
              <w:widowControl w:val="0"/>
              <w:autoSpaceDE w:val="0"/>
              <w:autoSpaceDN w:val="0"/>
              <w:spacing w:after="0" w:line="251" w:lineRule="exact"/>
              <w:ind w:left="88" w:right="78"/>
              <w:jc w:val="center"/>
              <w:rPr>
                <w:rFonts w:ascii="Times New Roman" w:eastAsia="Arial" w:hAnsi="Arial" w:cs="Arial"/>
                <w:lang w:val="id"/>
              </w:rPr>
            </w:pPr>
            <w:r w:rsidRPr="004C1375">
              <w:rPr>
                <w:rFonts w:ascii="Times New Roman" w:eastAsia="Arial" w:hAnsi="Arial" w:cs="Arial"/>
                <w:lang w:val="id"/>
              </w:rPr>
              <w:t>65,94</w:t>
            </w:r>
          </w:p>
        </w:tc>
      </w:tr>
      <w:tr w:rsidR="004C1375" w:rsidRPr="004C1375" w14:paraId="13B88405" w14:textId="77777777" w:rsidTr="004C1375">
        <w:trPr>
          <w:trHeight w:val="254"/>
        </w:trPr>
        <w:tc>
          <w:tcPr>
            <w:tcW w:w="3969" w:type="dxa"/>
            <w:gridSpan w:val="2"/>
          </w:tcPr>
          <w:p w14:paraId="5FB26C07" w14:textId="77777777" w:rsidR="004C1375" w:rsidRPr="004C1375" w:rsidRDefault="004C1375" w:rsidP="004C1375">
            <w:pPr>
              <w:widowControl w:val="0"/>
              <w:autoSpaceDE w:val="0"/>
              <w:autoSpaceDN w:val="0"/>
              <w:spacing w:after="0" w:line="234" w:lineRule="exact"/>
              <w:ind w:left="105"/>
              <w:rPr>
                <w:rFonts w:ascii="Times New Roman" w:eastAsia="Arial" w:hAnsi="Arial" w:cs="Arial"/>
                <w:b/>
                <w:i/>
                <w:lang w:val="id"/>
              </w:rPr>
            </w:pPr>
            <w:r w:rsidRPr="004C1375">
              <w:rPr>
                <w:rFonts w:ascii="Times New Roman" w:eastAsia="Arial" w:hAnsi="Arial" w:cs="Arial"/>
                <w:b/>
                <w:lang w:val="id"/>
              </w:rPr>
              <w:t>Rerata</w:t>
            </w:r>
            <w:r w:rsidRPr="004C1375">
              <w:rPr>
                <w:rFonts w:ascii="Times New Roman" w:eastAsia="Arial" w:hAnsi="Arial" w:cs="Arial"/>
                <w:b/>
                <w:spacing w:val="-1"/>
                <w:lang w:val="id"/>
              </w:rPr>
              <w:t xml:space="preserve"> </w:t>
            </w:r>
            <w:r w:rsidRPr="004C1375">
              <w:rPr>
                <w:rFonts w:ascii="Times New Roman" w:eastAsia="Arial" w:hAnsi="Arial" w:cs="Arial"/>
                <w:b/>
                <w:lang w:val="id"/>
              </w:rPr>
              <w:t>Butir</w:t>
            </w:r>
            <w:r w:rsidRPr="004C1375">
              <w:rPr>
                <w:rFonts w:ascii="Times New Roman" w:eastAsia="Arial" w:hAnsi="Arial" w:cs="Arial"/>
                <w:b/>
                <w:spacing w:val="-2"/>
                <w:lang w:val="id"/>
              </w:rPr>
              <w:t xml:space="preserve"> </w:t>
            </w:r>
            <w:r w:rsidRPr="004C1375">
              <w:rPr>
                <w:rFonts w:ascii="Times New Roman" w:eastAsia="Arial" w:hAnsi="Arial" w:cs="Arial"/>
                <w:b/>
                <w:i/>
                <w:lang w:val="id"/>
              </w:rPr>
              <w:t>Empathy</w:t>
            </w:r>
          </w:p>
        </w:tc>
        <w:tc>
          <w:tcPr>
            <w:tcW w:w="993" w:type="dxa"/>
          </w:tcPr>
          <w:p w14:paraId="5AE73410" w14:textId="77777777" w:rsidR="004C1375" w:rsidRPr="004C1375" w:rsidRDefault="004C1375" w:rsidP="004C1375">
            <w:pPr>
              <w:widowControl w:val="0"/>
              <w:autoSpaceDE w:val="0"/>
              <w:autoSpaceDN w:val="0"/>
              <w:spacing w:after="0" w:line="234" w:lineRule="exact"/>
              <w:ind w:left="107"/>
              <w:rPr>
                <w:rFonts w:ascii="Times New Roman" w:eastAsia="Arial" w:hAnsi="Arial" w:cs="Arial"/>
                <w:lang w:val="id"/>
              </w:rPr>
            </w:pPr>
            <w:r w:rsidRPr="004C1375">
              <w:rPr>
                <w:rFonts w:ascii="Times New Roman" w:eastAsia="Arial" w:hAnsi="Arial" w:cs="Arial"/>
                <w:lang w:val="id"/>
              </w:rPr>
              <w:t>221,75</w:t>
            </w:r>
          </w:p>
        </w:tc>
        <w:tc>
          <w:tcPr>
            <w:tcW w:w="992" w:type="dxa"/>
          </w:tcPr>
          <w:p w14:paraId="72C53CC0" w14:textId="77777777" w:rsidR="004C1375" w:rsidRPr="004C1375" w:rsidRDefault="004C1375" w:rsidP="004C1375">
            <w:pPr>
              <w:widowControl w:val="0"/>
              <w:autoSpaceDE w:val="0"/>
              <w:autoSpaceDN w:val="0"/>
              <w:spacing w:after="0" w:line="234" w:lineRule="exact"/>
              <w:ind w:left="88" w:right="78"/>
              <w:jc w:val="center"/>
              <w:rPr>
                <w:rFonts w:ascii="Times New Roman" w:eastAsia="Arial" w:hAnsi="Arial" w:cs="Arial"/>
                <w:lang w:val="id"/>
              </w:rPr>
            </w:pPr>
            <w:r w:rsidRPr="004C1375">
              <w:rPr>
                <w:rFonts w:ascii="Times New Roman" w:eastAsia="Arial" w:hAnsi="Arial" w:cs="Arial"/>
                <w:lang w:val="id"/>
              </w:rPr>
              <w:t>69,30</w:t>
            </w:r>
          </w:p>
        </w:tc>
      </w:tr>
    </w:tbl>
    <w:p w14:paraId="2E1FCDB6" w14:textId="77777777" w:rsidR="004C1375" w:rsidRP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6FC9B528" w14:textId="1B93FD73"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176EEC90" w14:textId="2BA623D2"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1FB8FFD7" w14:textId="7D285819"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0FC8B7E3" w14:textId="7A1DC389"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62E35B73" w14:textId="3F08E4EF"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53437CA4" w14:textId="36850F72"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29AE6687" w14:textId="26E8CA6E"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4BAAA0DF" w14:textId="58DA1CA2"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42894905" w14:textId="470DA91F"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721DE91F" w14:textId="3FCEFA21"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025E9567" w14:textId="5729FDDF" w:rsidR="004C1375" w:rsidRDefault="004C1375" w:rsidP="004C1375">
      <w:pPr>
        <w:pStyle w:val="ListParagraph"/>
        <w:tabs>
          <w:tab w:val="left" w:pos="709"/>
        </w:tabs>
        <w:spacing w:after="0" w:line="240" w:lineRule="exact"/>
        <w:ind w:left="0"/>
        <w:jc w:val="center"/>
        <w:rPr>
          <w:rFonts w:ascii="Times New Roman" w:eastAsia="DengXian" w:hAnsi="Times New Roman" w:cs="Times New Roman"/>
          <w:b/>
          <w:bCs/>
          <w:sz w:val="24"/>
          <w:szCs w:val="24"/>
          <w:lang w:eastAsia="zh-CN"/>
        </w:rPr>
      </w:pPr>
    </w:p>
    <w:p w14:paraId="093E04E7" w14:textId="5F297366" w:rsidR="004C1375" w:rsidRPr="004C1375" w:rsidRDefault="004C1375" w:rsidP="004C1375">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4C1375">
        <w:rPr>
          <w:rFonts w:ascii="Times New Roman" w:eastAsia="DengXian" w:hAnsi="Times New Roman" w:cs="Times New Roman"/>
          <w:sz w:val="24"/>
          <w:szCs w:val="24"/>
          <w:lang w:eastAsia="zh-CN"/>
        </w:rPr>
        <w:t>Tabel di atas menunjukkan bahwa parameter kepuasan pasien adanya empati petugas pada pelayanan resep yang terdapat pada Puskesmas 11 Ilir Kota Palembang pada saat dilakukan penelitian di Bulan Juni 2021 terdapat 4 butir soal. Untuk Petugas memberikan pelayanan kepada seluruh pasien tanpa memandang status sosial sebesar 72,81%, Petugas bersikap sopan dan ramah saat memberikan informasi obat 69,06%, Petugas farmasi  memberikan saran terkait pola hidup sehat 69, 38% dan Petugas memberikan perhatian terhadap keadaan pasien sebesar 69,30%. Rerata aspek empathy berdasarkan nilai jumlah butir pertanyaan diperoleh sebesar 69,30%.</w:t>
      </w:r>
    </w:p>
    <w:p w14:paraId="00FD36B2" w14:textId="4027E4E4" w:rsidR="004C1375" w:rsidRDefault="004C1375" w:rsidP="004C137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4C1375">
        <w:rPr>
          <w:rFonts w:ascii="Times New Roman" w:eastAsia="DengXian" w:hAnsi="Times New Roman" w:cs="Times New Roman"/>
          <w:sz w:val="24"/>
          <w:szCs w:val="24"/>
          <w:lang w:eastAsia="zh-CN"/>
        </w:rPr>
        <w:t xml:space="preserve">Aspek yang terakhir adalah adanya empati dari petugas layanan obat. Aspek ini berkorelasi secara langsung dengan perhatian serta kepedulian dari pemberi layanan/jasa dalam memahami, memberikan, serta memudahkan pasien selaku penerima jasa. Kualitas atau mutu layanan dari pemberi pelayanan kesehatan dapat berpengaruh dari kepuasan pengguna, sehingga staf puskesmas serta petugas farmasi sebagai tenaga kesehatan, sekaligus penyedia jasa layanan kesehatan yang berhubungan langsung dengan pasien, memiliki peran yang sangat </w:t>
      </w:r>
      <w:r w:rsidRPr="004C1375">
        <w:rPr>
          <w:rFonts w:ascii="Times New Roman" w:eastAsia="DengXian" w:hAnsi="Times New Roman" w:cs="Times New Roman"/>
          <w:sz w:val="24"/>
          <w:szCs w:val="24"/>
          <w:lang w:eastAsia="zh-CN"/>
        </w:rPr>
        <w:lastRenderedPageBreak/>
        <w:t>penting. Namun pada hasil penelitian ini pasien masih merasa kurang, terutama pada perhatian petugas pada pasien (65,94%).</w:t>
      </w:r>
    </w:p>
    <w:p w14:paraId="1D4EE53D" w14:textId="37F2BD3D" w:rsidR="004C1375" w:rsidRPr="004C1375" w:rsidRDefault="004C1375" w:rsidP="004C1375">
      <w:pPr>
        <w:pStyle w:val="ListParagraph"/>
        <w:numPr>
          <w:ilvl w:val="0"/>
          <w:numId w:val="4"/>
        </w:numPr>
        <w:tabs>
          <w:tab w:val="left" w:pos="426"/>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val="en-US" w:eastAsia="zh-CN"/>
        </w:rPr>
        <w:t xml:space="preserve"> </w:t>
      </w:r>
      <w:r w:rsidRPr="004C1375">
        <w:rPr>
          <w:rFonts w:ascii="Times New Roman" w:eastAsia="DengXian" w:hAnsi="Times New Roman" w:cs="Times New Roman"/>
          <w:sz w:val="24"/>
          <w:szCs w:val="24"/>
          <w:lang w:eastAsia="zh-CN"/>
        </w:rPr>
        <w:t xml:space="preserve">Distribusi Jumlah Pasien Berdasarkan Lima Dimensi Aspek Kepuasan   </w:t>
      </w:r>
    </w:p>
    <w:p w14:paraId="5584C629" w14:textId="009CF686" w:rsidR="004C1375" w:rsidRDefault="004C1375" w:rsidP="004C137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sidRPr="004C1375">
        <w:rPr>
          <w:rFonts w:ascii="Times New Roman" w:eastAsia="DengXian" w:hAnsi="Times New Roman" w:cs="Times New Roman"/>
          <w:sz w:val="24"/>
          <w:szCs w:val="24"/>
          <w:lang w:eastAsia="zh-CN"/>
        </w:rPr>
        <w:t xml:space="preserve">      </w:t>
      </w:r>
      <w:r>
        <w:rPr>
          <w:rFonts w:ascii="Times New Roman" w:eastAsia="DengXian" w:hAnsi="Times New Roman" w:cs="Times New Roman"/>
          <w:sz w:val="24"/>
          <w:szCs w:val="24"/>
          <w:lang w:eastAsia="zh-CN"/>
        </w:rPr>
        <w:tab/>
      </w:r>
      <w:r w:rsidRPr="004C1375">
        <w:rPr>
          <w:rFonts w:ascii="Times New Roman" w:eastAsia="DengXian" w:hAnsi="Times New Roman" w:cs="Times New Roman"/>
          <w:sz w:val="24"/>
          <w:szCs w:val="24"/>
          <w:lang w:eastAsia="zh-CN"/>
        </w:rPr>
        <w:t>Hasil analisis dihitung berdasarkan nilai mean, apabila &gt; mean kategori puas dan sebaliknya &lt; mean kategori tidak puas.  Hasil analisis  untuk mengetahui jumlah pasien yang puas atas lima dimensi kepuasan pada pelayanan resep yang terdapat di Puskesmas 11 Ilir Kota Palembang adalah sebagai berikut :</w:t>
      </w:r>
    </w:p>
    <w:p w14:paraId="20AA2AE1" w14:textId="79F8AE4D"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r w:rsidRPr="004C1375">
        <w:rPr>
          <w:rFonts w:ascii="Times New Roman" w:eastAsia="DengXian" w:hAnsi="Times New Roman" w:cs="Times New Roman"/>
          <w:b/>
          <w:bCs/>
          <w:sz w:val="24"/>
          <w:szCs w:val="24"/>
          <w:lang w:eastAsia="zh-CN"/>
        </w:rPr>
        <w:t>Tabel 4.12 Distribusi Jumlah Pasien berdasarkan Lima Dimensi Aspek Kepuasan</w:t>
      </w:r>
    </w:p>
    <w:tbl>
      <w:tblPr>
        <w:tblpPr w:leftFromText="180" w:rightFromText="180" w:vertAnchor="text" w:horzAnchor="margin" w:tblpXSpec="center" w:tblpY="5"/>
        <w:tblW w:w="0" w:type="auto"/>
        <w:tblLayout w:type="fixed"/>
        <w:tblCellMar>
          <w:left w:w="0" w:type="dxa"/>
          <w:right w:w="0" w:type="dxa"/>
        </w:tblCellMar>
        <w:tblLook w:val="01E0" w:firstRow="1" w:lastRow="1" w:firstColumn="1" w:lastColumn="1" w:noHBand="0" w:noVBand="0"/>
      </w:tblPr>
      <w:tblGrid>
        <w:gridCol w:w="2046"/>
        <w:gridCol w:w="782"/>
        <w:gridCol w:w="829"/>
        <w:gridCol w:w="743"/>
        <w:gridCol w:w="716"/>
        <w:gridCol w:w="602"/>
        <w:gridCol w:w="628"/>
      </w:tblGrid>
      <w:tr w:rsidR="004C1375" w:rsidRPr="004C1375" w14:paraId="0326DC97" w14:textId="77777777" w:rsidTr="004C1375">
        <w:trPr>
          <w:trHeight w:val="281"/>
        </w:trPr>
        <w:tc>
          <w:tcPr>
            <w:tcW w:w="2046" w:type="dxa"/>
            <w:tcBorders>
              <w:top w:val="single" w:sz="4" w:space="0" w:color="000000"/>
            </w:tcBorders>
          </w:tcPr>
          <w:p w14:paraId="192654B6" w14:textId="77777777" w:rsidR="004C1375" w:rsidRPr="004C1375" w:rsidRDefault="004C1375" w:rsidP="004C1375">
            <w:pPr>
              <w:widowControl w:val="0"/>
              <w:autoSpaceDE w:val="0"/>
              <w:autoSpaceDN w:val="0"/>
              <w:spacing w:after="0" w:line="251" w:lineRule="exact"/>
              <w:ind w:left="273"/>
              <w:rPr>
                <w:rFonts w:ascii="Times New Roman" w:eastAsia="Arial" w:hAnsi="Arial" w:cs="Arial"/>
                <w:b/>
                <w:lang w:val="id"/>
              </w:rPr>
            </w:pPr>
            <w:r w:rsidRPr="004C1375">
              <w:rPr>
                <w:rFonts w:ascii="Times New Roman" w:eastAsia="Arial" w:hAnsi="Arial" w:cs="Arial"/>
                <w:b/>
                <w:lang w:val="id"/>
              </w:rPr>
              <w:t>Aspek Kepuasan</w:t>
            </w:r>
          </w:p>
        </w:tc>
        <w:tc>
          <w:tcPr>
            <w:tcW w:w="782" w:type="dxa"/>
            <w:tcBorders>
              <w:top w:val="single" w:sz="4" w:space="0" w:color="000000"/>
            </w:tcBorders>
          </w:tcPr>
          <w:p w14:paraId="6E8C9318" w14:textId="77777777" w:rsidR="004C1375" w:rsidRPr="004C1375" w:rsidRDefault="004C1375" w:rsidP="004C1375">
            <w:pPr>
              <w:widowControl w:val="0"/>
              <w:autoSpaceDE w:val="0"/>
              <w:autoSpaceDN w:val="0"/>
              <w:spacing w:after="0" w:line="240" w:lineRule="auto"/>
              <w:rPr>
                <w:rFonts w:ascii="Times New Roman" w:eastAsia="Arial" w:hAnsi="Arial" w:cs="Arial"/>
                <w:sz w:val="20"/>
                <w:lang w:val="id"/>
              </w:rPr>
            </w:pPr>
          </w:p>
        </w:tc>
        <w:tc>
          <w:tcPr>
            <w:tcW w:w="1572" w:type="dxa"/>
            <w:gridSpan w:val="2"/>
            <w:tcBorders>
              <w:top w:val="single" w:sz="4" w:space="0" w:color="000000"/>
            </w:tcBorders>
          </w:tcPr>
          <w:p w14:paraId="21F3FCC7" w14:textId="77777777" w:rsidR="004C1375" w:rsidRPr="004C1375" w:rsidRDefault="004C1375" w:rsidP="004C1375">
            <w:pPr>
              <w:widowControl w:val="0"/>
              <w:autoSpaceDE w:val="0"/>
              <w:autoSpaceDN w:val="0"/>
              <w:spacing w:after="0" w:line="251" w:lineRule="exact"/>
              <w:ind w:left="124"/>
              <w:rPr>
                <w:rFonts w:ascii="Times New Roman" w:eastAsia="Arial" w:hAnsi="Arial" w:cs="Arial"/>
                <w:b/>
                <w:lang w:val="id"/>
              </w:rPr>
            </w:pPr>
            <w:r w:rsidRPr="004C1375">
              <w:rPr>
                <w:rFonts w:ascii="Times New Roman" w:eastAsia="Arial" w:hAnsi="Arial" w:cs="Arial"/>
                <w:b/>
                <w:lang w:val="id"/>
              </w:rPr>
              <w:t>Jumlah Pasien</w:t>
            </w:r>
          </w:p>
        </w:tc>
        <w:tc>
          <w:tcPr>
            <w:tcW w:w="716" w:type="dxa"/>
            <w:tcBorders>
              <w:top w:val="single" w:sz="4" w:space="0" w:color="000000"/>
            </w:tcBorders>
          </w:tcPr>
          <w:p w14:paraId="283517EA" w14:textId="77777777" w:rsidR="004C1375" w:rsidRPr="004C1375" w:rsidRDefault="004C1375" w:rsidP="004C1375">
            <w:pPr>
              <w:widowControl w:val="0"/>
              <w:autoSpaceDE w:val="0"/>
              <w:autoSpaceDN w:val="0"/>
              <w:spacing w:after="0" w:line="240" w:lineRule="auto"/>
              <w:rPr>
                <w:rFonts w:ascii="Times New Roman" w:eastAsia="Arial" w:hAnsi="Arial" w:cs="Arial"/>
                <w:sz w:val="20"/>
                <w:lang w:val="id"/>
              </w:rPr>
            </w:pPr>
          </w:p>
        </w:tc>
        <w:tc>
          <w:tcPr>
            <w:tcW w:w="1230" w:type="dxa"/>
            <w:gridSpan w:val="2"/>
            <w:tcBorders>
              <w:top w:val="single" w:sz="4" w:space="0" w:color="000000"/>
            </w:tcBorders>
          </w:tcPr>
          <w:p w14:paraId="17E339A3" w14:textId="77777777" w:rsidR="004C1375" w:rsidRPr="004C1375" w:rsidRDefault="004C1375" w:rsidP="004C1375">
            <w:pPr>
              <w:widowControl w:val="0"/>
              <w:autoSpaceDE w:val="0"/>
              <w:autoSpaceDN w:val="0"/>
              <w:spacing w:after="0" w:line="251" w:lineRule="exact"/>
              <w:ind w:left="253"/>
              <w:rPr>
                <w:rFonts w:ascii="Times New Roman" w:eastAsia="Arial" w:hAnsi="Arial" w:cs="Arial"/>
                <w:b/>
                <w:lang w:val="id"/>
              </w:rPr>
            </w:pPr>
            <w:r w:rsidRPr="004C1375">
              <w:rPr>
                <w:rFonts w:ascii="Times New Roman" w:eastAsia="Arial" w:hAnsi="Arial" w:cs="Arial"/>
                <w:b/>
                <w:lang w:val="id"/>
              </w:rPr>
              <w:t>TOTAL</w:t>
            </w:r>
          </w:p>
        </w:tc>
      </w:tr>
      <w:tr w:rsidR="004C1375" w:rsidRPr="004C1375" w14:paraId="7A7A9129" w14:textId="77777777" w:rsidTr="004C1375">
        <w:trPr>
          <w:trHeight w:val="279"/>
        </w:trPr>
        <w:tc>
          <w:tcPr>
            <w:tcW w:w="2046" w:type="dxa"/>
          </w:tcPr>
          <w:p w14:paraId="04E92D14" w14:textId="77777777" w:rsidR="004C1375" w:rsidRPr="004C1375" w:rsidRDefault="004C1375" w:rsidP="004C1375">
            <w:pPr>
              <w:widowControl w:val="0"/>
              <w:autoSpaceDE w:val="0"/>
              <w:autoSpaceDN w:val="0"/>
              <w:spacing w:after="0" w:line="240" w:lineRule="auto"/>
              <w:rPr>
                <w:rFonts w:ascii="Times New Roman" w:eastAsia="Arial" w:hAnsi="Arial" w:cs="Arial"/>
                <w:sz w:val="20"/>
                <w:lang w:val="id"/>
              </w:rPr>
            </w:pPr>
          </w:p>
        </w:tc>
        <w:tc>
          <w:tcPr>
            <w:tcW w:w="1611" w:type="dxa"/>
            <w:gridSpan w:val="2"/>
          </w:tcPr>
          <w:p w14:paraId="00730FCB" w14:textId="77777777" w:rsidR="004C1375" w:rsidRPr="004C1375" w:rsidRDefault="004C1375" w:rsidP="004C1375">
            <w:pPr>
              <w:widowControl w:val="0"/>
              <w:autoSpaceDE w:val="0"/>
              <w:autoSpaceDN w:val="0"/>
              <w:spacing w:before="21" w:after="0" w:line="238" w:lineRule="exact"/>
              <w:ind w:left="598" w:right="519"/>
              <w:jc w:val="center"/>
              <w:rPr>
                <w:rFonts w:ascii="Times New Roman" w:eastAsia="Arial" w:hAnsi="Arial" w:cs="Arial"/>
                <w:b/>
                <w:lang w:val="id"/>
              </w:rPr>
            </w:pPr>
            <w:r w:rsidRPr="004C1375">
              <w:rPr>
                <w:rFonts w:ascii="Times New Roman" w:eastAsia="Arial" w:hAnsi="Arial" w:cs="Arial"/>
                <w:b/>
                <w:lang w:val="id"/>
              </w:rPr>
              <w:t>Puas</w:t>
            </w:r>
          </w:p>
        </w:tc>
        <w:tc>
          <w:tcPr>
            <w:tcW w:w="1459" w:type="dxa"/>
            <w:gridSpan w:val="2"/>
          </w:tcPr>
          <w:p w14:paraId="593199B4" w14:textId="77777777" w:rsidR="004C1375" w:rsidRPr="004C1375" w:rsidRDefault="004C1375" w:rsidP="004C1375">
            <w:pPr>
              <w:widowControl w:val="0"/>
              <w:autoSpaceDE w:val="0"/>
              <w:autoSpaceDN w:val="0"/>
              <w:spacing w:before="21" w:after="0" w:line="238" w:lineRule="exact"/>
              <w:ind w:left="214"/>
              <w:rPr>
                <w:rFonts w:ascii="Times New Roman" w:eastAsia="Arial" w:hAnsi="Arial" w:cs="Arial"/>
                <w:b/>
                <w:lang w:val="id"/>
              </w:rPr>
            </w:pPr>
            <w:r w:rsidRPr="004C1375">
              <w:rPr>
                <w:rFonts w:ascii="Times New Roman" w:eastAsia="Arial" w:hAnsi="Arial" w:cs="Arial"/>
                <w:b/>
                <w:lang w:val="id"/>
              </w:rPr>
              <w:t>Tidak</w:t>
            </w:r>
            <w:r w:rsidRPr="004C1375">
              <w:rPr>
                <w:rFonts w:ascii="Times New Roman" w:eastAsia="Arial" w:hAnsi="Arial" w:cs="Arial"/>
                <w:b/>
                <w:spacing w:val="-1"/>
                <w:lang w:val="id"/>
              </w:rPr>
              <w:t xml:space="preserve"> </w:t>
            </w:r>
            <w:r w:rsidRPr="004C1375">
              <w:rPr>
                <w:rFonts w:ascii="Times New Roman" w:eastAsia="Arial" w:hAnsi="Arial" w:cs="Arial"/>
                <w:b/>
                <w:lang w:val="id"/>
              </w:rPr>
              <w:t>Puas</w:t>
            </w:r>
          </w:p>
        </w:tc>
        <w:tc>
          <w:tcPr>
            <w:tcW w:w="602" w:type="dxa"/>
          </w:tcPr>
          <w:p w14:paraId="5EE27D76" w14:textId="77777777" w:rsidR="004C1375" w:rsidRPr="004C1375" w:rsidRDefault="004C1375" w:rsidP="004C1375">
            <w:pPr>
              <w:widowControl w:val="0"/>
              <w:autoSpaceDE w:val="0"/>
              <w:autoSpaceDN w:val="0"/>
              <w:spacing w:after="0" w:line="240" w:lineRule="auto"/>
              <w:rPr>
                <w:rFonts w:ascii="Times New Roman" w:eastAsia="Arial" w:hAnsi="Arial" w:cs="Arial"/>
                <w:sz w:val="20"/>
                <w:lang w:val="id"/>
              </w:rPr>
            </w:pPr>
          </w:p>
        </w:tc>
        <w:tc>
          <w:tcPr>
            <w:tcW w:w="628" w:type="dxa"/>
          </w:tcPr>
          <w:p w14:paraId="31F40BEF" w14:textId="77777777" w:rsidR="004C1375" w:rsidRPr="004C1375" w:rsidRDefault="004C1375" w:rsidP="004C1375">
            <w:pPr>
              <w:widowControl w:val="0"/>
              <w:autoSpaceDE w:val="0"/>
              <w:autoSpaceDN w:val="0"/>
              <w:spacing w:after="0" w:line="240" w:lineRule="auto"/>
              <w:rPr>
                <w:rFonts w:ascii="Times New Roman" w:eastAsia="Arial" w:hAnsi="Arial" w:cs="Arial"/>
                <w:sz w:val="20"/>
                <w:lang w:val="id"/>
              </w:rPr>
            </w:pPr>
          </w:p>
        </w:tc>
      </w:tr>
      <w:tr w:rsidR="004C1375" w:rsidRPr="004C1375" w14:paraId="62DC209A" w14:textId="77777777" w:rsidTr="004C1375">
        <w:trPr>
          <w:trHeight w:val="249"/>
        </w:trPr>
        <w:tc>
          <w:tcPr>
            <w:tcW w:w="2046" w:type="dxa"/>
            <w:tcBorders>
              <w:bottom w:val="single" w:sz="4" w:space="0" w:color="000000"/>
            </w:tcBorders>
          </w:tcPr>
          <w:p w14:paraId="4B1FBAB8" w14:textId="77777777" w:rsidR="004C1375" w:rsidRPr="004C1375" w:rsidRDefault="004C1375" w:rsidP="004C1375">
            <w:pPr>
              <w:widowControl w:val="0"/>
              <w:autoSpaceDE w:val="0"/>
              <w:autoSpaceDN w:val="0"/>
              <w:spacing w:after="0" w:line="240" w:lineRule="auto"/>
              <w:rPr>
                <w:rFonts w:ascii="Times New Roman" w:eastAsia="Arial" w:hAnsi="Arial" w:cs="Arial"/>
                <w:sz w:val="18"/>
                <w:lang w:val="id"/>
              </w:rPr>
            </w:pPr>
          </w:p>
        </w:tc>
        <w:tc>
          <w:tcPr>
            <w:tcW w:w="782" w:type="dxa"/>
            <w:tcBorders>
              <w:bottom w:val="single" w:sz="4" w:space="0" w:color="000000"/>
            </w:tcBorders>
          </w:tcPr>
          <w:p w14:paraId="1B4B032E" w14:textId="77777777" w:rsidR="004C1375" w:rsidRPr="004C1375" w:rsidRDefault="004C1375" w:rsidP="004C1375">
            <w:pPr>
              <w:widowControl w:val="0"/>
              <w:autoSpaceDE w:val="0"/>
              <w:autoSpaceDN w:val="0"/>
              <w:spacing w:after="0" w:line="229" w:lineRule="exact"/>
              <w:ind w:left="421"/>
              <w:rPr>
                <w:rFonts w:ascii="Times New Roman" w:eastAsia="Arial" w:hAnsi="Arial" w:cs="Arial"/>
                <w:b/>
                <w:lang w:val="id"/>
              </w:rPr>
            </w:pPr>
            <w:r w:rsidRPr="004C1375">
              <w:rPr>
                <w:rFonts w:ascii="Times New Roman" w:eastAsia="Arial" w:hAnsi="Arial" w:cs="Arial"/>
                <w:b/>
                <w:lang w:val="id"/>
              </w:rPr>
              <w:t>F</w:t>
            </w:r>
          </w:p>
        </w:tc>
        <w:tc>
          <w:tcPr>
            <w:tcW w:w="829" w:type="dxa"/>
            <w:tcBorders>
              <w:bottom w:val="single" w:sz="4" w:space="0" w:color="000000"/>
            </w:tcBorders>
          </w:tcPr>
          <w:p w14:paraId="27C5C97D" w14:textId="77777777" w:rsidR="004C1375" w:rsidRPr="004C1375" w:rsidRDefault="004C1375" w:rsidP="004C1375">
            <w:pPr>
              <w:widowControl w:val="0"/>
              <w:autoSpaceDE w:val="0"/>
              <w:autoSpaceDN w:val="0"/>
              <w:spacing w:after="0" w:line="229" w:lineRule="exact"/>
              <w:ind w:left="364"/>
              <w:rPr>
                <w:rFonts w:ascii="Times New Roman" w:eastAsia="Arial" w:hAnsi="Arial" w:cs="Arial"/>
                <w:b/>
                <w:lang w:val="id"/>
              </w:rPr>
            </w:pPr>
            <w:r w:rsidRPr="004C1375">
              <w:rPr>
                <w:rFonts w:ascii="Times New Roman" w:eastAsia="Arial" w:hAnsi="Arial" w:cs="Arial"/>
                <w:b/>
                <w:lang w:val="id"/>
              </w:rPr>
              <w:t>%</w:t>
            </w:r>
          </w:p>
        </w:tc>
        <w:tc>
          <w:tcPr>
            <w:tcW w:w="743" w:type="dxa"/>
            <w:tcBorders>
              <w:bottom w:val="single" w:sz="4" w:space="0" w:color="000000"/>
            </w:tcBorders>
          </w:tcPr>
          <w:p w14:paraId="69CF88B7" w14:textId="77777777" w:rsidR="004C1375" w:rsidRPr="004C1375" w:rsidRDefault="004C1375" w:rsidP="004C1375">
            <w:pPr>
              <w:widowControl w:val="0"/>
              <w:autoSpaceDE w:val="0"/>
              <w:autoSpaceDN w:val="0"/>
              <w:spacing w:after="0" w:line="229" w:lineRule="exact"/>
              <w:ind w:right="27"/>
              <w:jc w:val="center"/>
              <w:rPr>
                <w:rFonts w:ascii="Times New Roman" w:eastAsia="Arial" w:hAnsi="Arial" w:cs="Arial"/>
                <w:b/>
                <w:lang w:val="id"/>
              </w:rPr>
            </w:pPr>
            <w:r w:rsidRPr="004C1375">
              <w:rPr>
                <w:rFonts w:ascii="Times New Roman" w:eastAsia="Arial" w:hAnsi="Arial" w:cs="Arial"/>
                <w:b/>
                <w:lang w:val="id"/>
              </w:rPr>
              <w:t>F</w:t>
            </w:r>
          </w:p>
        </w:tc>
        <w:tc>
          <w:tcPr>
            <w:tcW w:w="716" w:type="dxa"/>
            <w:tcBorders>
              <w:bottom w:val="single" w:sz="4" w:space="0" w:color="000000"/>
            </w:tcBorders>
          </w:tcPr>
          <w:p w14:paraId="59BCB92F" w14:textId="77777777" w:rsidR="004C1375" w:rsidRPr="004C1375" w:rsidRDefault="004C1375" w:rsidP="004C1375">
            <w:pPr>
              <w:widowControl w:val="0"/>
              <w:autoSpaceDE w:val="0"/>
              <w:autoSpaceDN w:val="0"/>
              <w:spacing w:after="0" w:line="229" w:lineRule="exact"/>
              <w:ind w:left="9"/>
              <w:jc w:val="center"/>
              <w:rPr>
                <w:rFonts w:ascii="Times New Roman" w:eastAsia="Arial" w:hAnsi="Arial" w:cs="Arial"/>
                <w:b/>
                <w:lang w:val="id"/>
              </w:rPr>
            </w:pPr>
            <w:r w:rsidRPr="004C1375">
              <w:rPr>
                <w:rFonts w:ascii="Times New Roman" w:eastAsia="Arial" w:hAnsi="Arial" w:cs="Arial"/>
                <w:b/>
                <w:lang w:val="id"/>
              </w:rPr>
              <w:t>%</w:t>
            </w:r>
          </w:p>
        </w:tc>
        <w:tc>
          <w:tcPr>
            <w:tcW w:w="602" w:type="dxa"/>
            <w:tcBorders>
              <w:bottom w:val="single" w:sz="4" w:space="0" w:color="000000"/>
            </w:tcBorders>
          </w:tcPr>
          <w:p w14:paraId="38191EB6" w14:textId="77777777" w:rsidR="004C1375" w:rsidRPr="004C1375" w:rsidRDefault="004C1375" w:rsidP="004C1375">
            <w:pPr>
              <w:widowControl w:val="0"/>
              <w:autoSpaceDE w:val="0"/>
              <w:autoSpaceDN w:val="0"/>
              <w:spacing w:after="0" w:line="229" w:lineRule="exact"/>
              <w:ind w:right="172"/>
              <w:jc w:val="right"/>
              <w:rPr>
                <w:rFonts w:ascii="Times New Roman" w:eastAsia="Arial" w:hAnsi="Arial" w:cs="Arial"/>
                <w:b/>
                <w:lang w:val="id"/>
              </w:rPr>
            </w:pPr>
            <w:r w:rsidRPr="004C1375">
              <w:rPr>
                <w:rFonts w:ascii="Times New Roman" w:eastAsia="Arial" w:hAnsi="Arial" w:cs="Arial"/>
                <w:b/>
                <w:lang w:val="id"/>
              </w:rPr>
              <w:t>F</w:t>
            </w:r>
          </w:p>
        </w:tc>
        <w:tc>
          <w:tcPr>
            <w:tcW w:w="628" w:type="dxa"/>
            <w:tcBorders>
              <w:bottom w:val="single" w:sz="4" w:space="0" w:color="000000"/>
            </w:tcBorders>
          </w:tcPr>
          <w:p w14:paraId="36BBEF67" w14:textId="77777777" w:rsidR="004C1375" w:rsidRPr="004C1375" w:rsidRDefault="004C1375" w:rsidP="004C1375">
            <w:pPr>
              <w:widowControl w:val="0"/>
              <w:autoSpaceDE w:val="0"/>
              <w:autoSpaceDN w:val="0"/>
              <w:spacing w:after="0" w:line="229" w:lineRule="exact"/>
              <w:ind w:left="82"/>
              <w:jc w:val="center"/>
              <w:rPr>
                <w:rFonts w:ascii="Times New Roman" w:eastAsia="Arial" w:hAnsi="Arial" w:cs="Arial"/>
                <w:b/>
                <w:lang w:val="id"/>
              </w:rPr>
            </w:pPr>
            <w:r w:rsidRPr="004C1375">
              <w:rPr>
                <w:rFonts w:ascii="Times New Roman" w:eastAsia="Arial" w:hAnsi="Arial" w:cs="Arial"/>
                <w:b/>
                <w:lang w:val="id"/>
              </w:rPr>
              <w:t>%</w:t>
            </w:r>
          </w:p>
        </w:tc>
      </w:tr>
      <w:tr w:rsidR="004C1375" w:rsidRPr="004C1375" w14:paraId="284E4A35" w14:textId="77777777" w:rsidTr="004C1375">
        <w:trPr>
          <w:trHeight w:val="253"/>
        </w:trPr>
        <w:tc>
          <w:tcPr>
            <w:tcW w:w="2046" w:type="dxa"/>
            <w:tcBorders>
              <w:top w:val="single" w:sz="4" w:space="0" w:color="000000"/>
              <w:bottom w:val="single" w:sz="4" w:space="0" w:color="000000"/>
            </w:tcBorders>
          </w:tcPr>
          <w:p w14:paraId="31DB9A26" w14:textId="77777777" w:rsidR="004C1375" w:rsidRPr="004C1375" w:rsidRDefault="004C1375" w:rsidP="004C1375">
            <w:pPr>
              <w:widowControl w:val="0"/>
              <w:autoSpaceDE w:val="0"/>
              <w:autoSpaceDN w:val="0"/>
              <w:spacing w:after="0" w:line="234" w:lineRule="exact"/>
              <w:ind w:left="115"/>
              <w:rPr>
                <w:rFonts w:ascii="Times New Roman" w:eastAsia="Arial" w:hAnsi="Arial" w:cs="Arial"/>
                <w:i/>
                <w:lang w:val="id"/>
              </w:rPr>
            </w:pPr>
            <w:r w:rsidRPr="004C1375">
              <w:rPr>
                <w:rFonts w:ascii="Times New Roman" w:eastAsia="Arial" w:hAnsi="Arial" w:cs="Arial"/>
                <w:i/>
                <w:lang w:val="id"/>
              </w:rPr>
              <w:t>Tangible</w:t>
            </w:r>
          </w:p>
        </w:tc>
        <w:tc>
          <w:tcPr>
            <w:tcW w:w="782" w:type="dxa"/>
            <w:tcBorders>
              <w:top w:val="single" w:sz="4" w:space="0" w:color="000000"/>
              <w:bottom w:val="single" w:sz="4" w:space="0" w:color="000000"/>
            </w:tcBorders>
          </w:tcPr>
          <w:p w14:paraId="50B5745A" w14:textId="77777777" w:rsidR="004C1375" w:rsidRPr="004C1375" w:rsidRDefault="004C1375" w:rsidP="004C1375">
            <w:pPr>
              <w:widowControl w:val="0"/>
              <w:autoSpaceDE w:val="0"/>
              <w:autoSpaceDN w:val="0"/>
              <w:spacing w:after="0" w:line="234" w:lineRule="exact"/>
              <w:ind w:left="186"/>
              <w:rPr>
                <w:rFonts w:ascii="Times New Roman" w:eastAsia="Arial" w:hAnsi="Arial" w:cs="Arial"/>
                <w:lang w:val="id"/>
              </w:rPr>
            </w:pPr>
            <w:r w:rsidRPr="004C1375">
              <w:rPr>
                <w:rFonts w:ascii="Times New Roman" w:eastAsia="Arial" w:hAnsi="Arial" w:cs="Arial"/>
                <w:lang w:val="id"/>
              </w:rPr>
              <w:t>32</w:t>
            </w:r>
          </w:p>
        </w:tc>
        <w:tc>
          <w:tcPr>
            <w:tcW w:w="829" w:type="dxa"/>
            <w:tcBorders>
              <w:top w:val="single" w:sz="4" w:space="0" w:color="000000"/>
              <w:bottom w:val="single" w:sz="4" w:space="0" w:color="000000"/>
            </w:tcBorders>
          </w:tcPr>
          <w:p w14:paraId="5C3D84A6" w14:textId="77777777" w:rsidR="004C1375" w:rsidRPr="004C1375" w:rsidRDefault="004C1375" w:rsidP="004C1375">
            <w:pPr>
              <w:widowControl w:val="0"/>
              <w:autoSpaceDE w:val="0"/>
              <w:autoSpaceDN w:val="0"/>
              <w:spacing w:after="0" w:line="234" w:lineRule="exact"/>
              <w:ind w:left="227"/>
              <w:rPr>
                <w:rFonts w:ascii="Times New Roman" w:eastAsia="Arial" w:hAnsi="Arial" w:cs="Arial"/>
                <w:lang w:val="id"/>
              </w:rPr>
            </w:pPr>
            <w:r w:rsidRPr="004C1375">
              <w:rPr>
                <w:rFonts w:ascii="Times New Roman" w:eastAsia="Arial" w:hAnsi="Arial" w:cs="Arial"/>
                <w:lang w:val="id"/>
              </w:rPr>
              <w:t>50</w:t>
            </w:r>
          </w:p>
        </w:tc>
        <w:tc>
          <w:tcPr>
            <w:tcW w:w="743" w:type="dxa"/>
            <w:tcBorders>
              <w:top w:val="single" w:sz="4" w:space="0" w:color="000000"/>
              <w:bottom w:val="single" w:sz="4" w:space="0" w:color="000000"/>
            </w:tcBorders>
          </w:tcPr>
          <w:p w14:paraId="3F16B9FC" w14:textId="77777777" w:rsidR="004C1375" w:rsidRPr="004C1375" w:rsidRDefault="004C1375" w:rsidP="004C1375">
            <w:pPr>
              <w:widowControl w:val="0"/>
              <w:autoSpaceDE w:val="0"/>
              <w:autoSpaceDN w:val="0"/>
              <w:spacing w:after="0" w:line="234" w:lineRule="exact"/>
              <w:ind w:left="109"/>
              <w:rPr>
                <w:rFonts w:ascii="Times New Roman" w:eastAsia="Arial" w:hAnsi="Arial" w:cs="Arial"/>
                <w:lang w:val="id"/>
              </w:rPr>
            </w:pPr>
            <w:r w:rsidRPr="004C1375">
              <w:rPr>
                <w:rFonts w:ascii="Times New Roman" w:eastAsia="Arial" w:hAnsi="Arial" w:cs="Arial"/>
                <w:lang w:val="id"/>
              </w:rPr>
              <w:t>32</w:t>
            </w:r>
          </w:p>
        </w:tc>
        <w:tc>
          <w:tcPr>
            <w:tcW w:w="716" w:type="dxa"/>
            <w:tcBorders>
              <w:top w:val="single" w:sz="4" w:space="0" w:color="000000"/>
              <w:bottom w:val="single" w:sz="4" w:space="0" w:color="000000"/>
            </w:tcBorders>
          </w:tcPr>
          <w:p w14:paraId="65E9BEAE" w14:textId="77777777" w:rsidR="004C1375" w:rsidRPr="004C1375" w:rsidRDefault="004C1375" w:rsidP="004C1375">
            <w:pPr>
              <w:widowControl w:val="0"/>
              <w:autoSpaceDE w:val="0"/>
              <w:autoSpaceDN w:val="0"/>
              <w:spacing w:after="0" w:line="234" w:lineRule="exact"/>
              <w:ind w:left="77"/>
              <w:rPr>
                <w:rFonts w:ascii="Times New Roman" w:eastAsia="Arial" w:hAnsi="Arial" w:cs="Arial"/>
                <w:lang w:val="id"/>
              </w:rPr>
            </w:pPr>
            <w:r w:rsidRPr="004C1375">
              <w:rPr>
                <w:rFonts w:ascii="Times New Roman" w:eastAsia="Arial" w:hAnsi="Arial" w:cs="Arial"/>
                <w:lang w:val="id"/>
              </w:rPr>
              <w:t>50</w:t>
            </w:r>
          </w:p>
        </w:tc>
        <w:tc>
          <w:tcPr>
            <w:tcW w:w="602" w:type="dxa"/>
            <w:tcBorders>
              <w:top w:val="single" w:sz="4" w:space="0" w:color="000000"/>
              <w:bottom w:val="single" w:sz="4" w:space="0" w:color="000000"/>
            </w:tcBorders>
          </w:tcPr>
          <w:p w14:paraId="5344F3A6" w14:textId="77777777" w:rsidR="004C1375" w:rsidRPr="004C1375" w:rsidRDefault="004C1375" w:rsidP="004C1375">
            <w:pPr>
              <w:widowControl w:val="0"/>
              <w:autoSpaceDE w:val="0"/>
              <w:autoSpaceDN w:val="0"/>
              <w:spacing w:after="0" w:line="234" w:lineRule="exact"/>
              <w:ind w:right="228"/>
              <w:jc w:val="right"/>
              <w:rPr>
                <w:rFonts w:ascii="Times New Roman" w:eastAsia="Arial" w:hAnsi="Arial" w:cs="Arial"/>
                <w:lang w:val="id"/>
              </w:rPr>
            </w:pPr>
            <w:r w:rsidRPr="004C1375">
              <w:rPr>
                <w:rFonts w:ascii="Times New Roman" w:eastAsia="Arial" w:hAnsi="Arial" w:cs="Arial"/>
                <w:lang w:val="id"/>
              </w:rPr>
              <w:t>64</w:t>
            </w:r>
          </w:p>
        </w:tc>
        <w:tc>
          <w:tcPr>
            <w:tcW w:w="628" w:type="dxa"/>
            <w:tcBorders>
              <w:top w:val="single" w:sz="4" w:space="0" w:color="000000"/>
              <w:bottom w:val="single" w:sz="4" w:space="0" w:color="000000"/>
            </w:tcBorders>
          </w:tcPr>
          <w:p w14:paraId="17440A5D" w14:textId="77777777" w:rsidR="004C1375" w:rsidRPr="004C1375" w:rsidRDefault="004C1375" w:rsidP="004C1375">
            <w:pPr>
              <w:widowControl w:val="0"/>
              <w:autoSpaceDE w:val="0"/>
              <w:autoSpaceDN w:val="0"/>
              <w:spacing w:after="0" w:line="234" w:lineRule="exact"/>
              <w:ind w:left="165" w:right="93"/>
              <w:jc w:val="center"/>
              <w:rPr>
                <w:rFonts w:ascii="Times New Roman" w:eastAsia="Arial" w:hAnsi="Arial" w:cs="Arial"/>
                <w:lang w:val="id"/>
              </w:rPr>
            </w:pPr>
            <w:r w:rsidRPr="004C1375">
              <w:rPr>
                <w:rFonts w:ascii="Times New Roman" w:eastAsia="Arial" w:hAnsi="Arial" w:cs="Arial"/>
                <w:lang w:val="id"/>
              </w:rPr>
              <w:t>100</w:t>
            </w:r>
          </w:p>
        </w:tc>
      </w:tr>
      <w:tr w:rsidR="004C1375" w:rsidRPr="004C1375" w14:paraId="4AF31A38" w14:textId="77777777" w:rsidTr="004C1375">
        <w:trPr>
          <w:trHeight w:val="251"/>
        </w:trPr>
        <w:tc>
          <w:tcPr>
            <w:tcW w:w="2046" w:type="dxa"/>
            <w:tcBorders>
              <w:top w:val="single" w:sz="4" w:space="0" w:color="000000"/>
              <w:bottom w:val="single" w:sz="4" w:space="0" w:color="000000"/>
            </w:tcBorders>
          </w:tcPr>
          <w:p w14:paraId="5E81A47A" w14:textId="77777777" w:rsidR="004C1375" w:rsidRPr="004C1375" w:rsidRDefault="004C1375" w:rsidP="004C1375">
            <w:pPr>
              <w:widowControl w:val="0"/>
              <w:autoSpaceDE w:val="0"/>
              <w:autoSpaceDN w:val="0"/>
              <w:spacing w:after="0" w:line="232" w:lineRule="exact"/>
              <w:ind w:left="115"/>
              <w:rPr>
                <w:rFonts w:ascii="Times New Roman" w:eastAsia="Arial" w:hAnsi="Arial" w:cs="Arial"/>
                <w:i/>
                <w:lang w:val="id"/>
              </w:rPr>
            </w:pPr>
            <w:r w:rsidRPr="004C1375">
              <w:rPr>
                <w:rFonts w:ascii="Times New Roman" w:eastAsia="Arial" w:hAnsi="Arial" w:cs="Arial"/>
                <w:i/>
                <w:lang w:val="id"/>
              </w:rPr>
              <w:t>Reliability</w:t>
            </w:r>
          </w:p>
        </w:tc>
        <w:tc>
          <w:tcPr>
            <w:tcW w:w="782" w:type="dxa"/>
            <w:tcBorders>
              <w:top w:val="single" w:sz="4" w:space="0" w:color="000000"/>
              <w:bottom w:val="single" w:sz="4" w:space="0" w:color="000000"/>
            </w:tcBorders>
          </w:tcPr>
          <w:p w14:paraId="2E8FB244" w14:textId="77777777" w:rsidR="004C1375" w:rsidRPr="004C1375" w:rsidRDefault="004C1375" w:rsidP="004C1375">
            <w:pPr>
              <w:widowControl w:val="0"/>
              <w:autoSpaceDE w:val="0"/>
              <w:autoSpaceDN w:val="0"/>
              <w:spacing w:after="0" w:line="232" w:lineRule="exact"/>
              <w:ind w:left="186"/>
              <w:rPr>
                <w:rFonts w:ascii="Times New Roman" w:eastAsia="Arial" w:hAnsi="Arial" w:cs="Arial"/>
                <w:lang w:val="id"/>
              </w:rPr>
            </w:pPr>
            <w:r w:rsidRPr="004C1375">
              <w:rPr>
                <w:rFonts w:ascii="Times New Roman" w:eastAsia="Arial" w:hAnsi="Arial" w:cs="Arial"/>
                <w:lang w:val="id"/>
              </w:rPr>
              <w:t>30</w:t>
            </w:r>
          </w:p>
        </w:tc>
        <w:tc>
          <w:tcPr>
            <w:tcW w:w="829" w:type="dxa"/>
            <w:tcBorders>
              <w:top w:val="single" w:sz="4" w:space="0" w:color="000000"/>
              <w:bottom w:val="single" w:sz="4" w:space="0" w:color="000000"/>
            </w:tcBorders>
          </w:tcPr>
          <w:p w14:paraId="59B69B4A" w14:textId="77777777" w:rsidR="004C1375" w:rsidRPr="004C1375" w:rsidRDefault="004C1375" w:rsidP="004C1375">
            <w:pPr>
              <w:widowControl w:val="0"/>
              <w:autoSpaceDE w:val="0"/>
              <w:autoSpaceDN w:val="0"/>
              <w:spacing w:after="0" w:line="232" w:lineRule="exact"/>
              <w:ind w:left="227"/>
              <w:rPr>
                <w:rFonts w:ascii="Times New Roman" w:eastAsia="Arial" w:hAnsi="Arial" w:cs="Arial"/>
                <w:lang w:val="id"/>
              </w:rPr>
            </w:pPr>
            <w:r w:rsidRPr="004C1375">
              <w:rPr>
                <w:rFonts w:ascii="Times New Roman" w:eastAsia="Arial" w:hAnsi="Arial" w:cs="Arial"/>
                <w:lang w:val="id"/>
              </w:rPr>
              <w:t>46,88</w:t>
            </w:r>
          </w:p>
        </w:tc>
        <w:tc>
          <w:tcPr>
            <w:tcW w:w="743" w:type="dxa"/>
            <w:tcBorders>
              <w:top w:val="single" w:sz="4" w:space="0" w:color="000000"/>
              <w:bottom w:val="single" w:sz="4" w:space="0" w:color="000000"/>
            </w:tcBorders>
          </w:tcPr>
          <w:p w14:paraId="4D7055C0" w14:textId="77777777" w:rsidR="004C1375" w:rsidRPr="004C1375" w:rsidRDefault="004C1375" w:rsidP="004C1375">
            <w:pPr>
              <w:widowControl w:val="0"/>
              <w:autoSpaceDE w:val="0"/>
              <w:autoSpaceDN w:val="0"/>
              <w:spacing w:after="0" w:line="232" w:lineRule="exact"/>
              <w:ind w:left="109"/>
              <w:rPr>
                <w:rFonts w:ascii="Times New Roman" w:eastAsia="Arial" w:hAnsi="Arial" w:cs="Arial"/>
                <w:lang w:val="id"/>
              </w:rPr>
            </w:pPr>
            <w:r w:rsidRPr="004C1375">
              <w:rPr>
                <w:rFonts w:ascii="Times New Roman" w:eastAsia="Arial" w:hAnsi="Arial" w:cs="Arial"/>
                <w:lang w:val="id"/>
              </w:rPr>
              <w:t>34</w:t>
            </w:r>
          </w:p>
        </w:tc>
        <w:tc>
          <w:tcPr>
            <w:tcW w:w="716" w:type="dxa"/>
            <w:tcBorders>
              <w:top w:val="single" w:sz="4" w:space="0" w:color="000000"/>
              <w:bottom w:val="single" w:sz="4" w:space="0" w:color="000000"/>
            </w:tcBorders>
          </w:tcPr>
          <w:p w14:paraId="699687DB" w14:textId="77777777" w:rsidR="004C1375" w:rsidRPr="004C1375" w:rsidRDefault="004C1375" w:rsidP="004C1375">
            <w:pPr>
              <w:widowControl w:val="0"/>
              <w:autoSpaceDE w:val="0"/>
              <w:autoSpaceDN w:val="0"/>
              <w:spacing w:after="0" w:line="232" w:lineRule="exact"/>
              <w:ind w:left="77"/>
              <w:rPr>
                <w:rFonts w:ascii="Times New Roman" w:eastAsia="Arial" w:hAnsi="Arial" w:cs="Arial"/>
                <w:lang w:val="en-US"/>
              </w:rPr>
            </w:pPr>
            <w:r w:rsidRPr="004C1375">
              <w:rPr>
                <w:rFonts w:ascii="Times New Roman" w:eastAsia="Arial" w:hAnsi="Arial" w:cs="Arial"/>
                <w:lang w:val="id"/>
              </w:rPr>
              <w:t>53,1</w:t>
            </w:r>
            <w:r w:rsidRPr="004C1375">
              <w:rPr>
                <w:rFonts w:ascii="Times New Roman" w:eastAsia="Arial" w:hAnsi="Arial" w:cs="Arial"/>
                <w:lang w:val="en-US"/>
              </w:rPr>
              <w:t>3</w:t>
            </w:r>
          </w:p>
        </w:tc>
        <w:tc>
          <w:tcPr>
            <w:tcW w:w="602" w:type="dxa"/>
            <w:tcBorders>
              <w:top w:val="single" w:sz="4" w:space="0" w:color="000000"/>
              <w:bottom w:val="single" w:sz="4" w:space="0" w:color="000000"/>
            </w:tcBorders>
          </w:tcPr>
          <w:p w14:paraId="4EE6C5FB" w14:textId="77777777" w:rsidR="004C1375" w:rsidRPr="004C1375" w:rsidRDefault="004C1375" w:rsidP="004C1375">
            <w:pPr>
              <w:widowControl w:val="0"/>
              <w:autoSpaceDE w:val="0"/>
              <w:autoSpaceDN w:val="0"/>
              <w:spacing w:after="0" w:line="232" w:lineRule="exact"/>
              <w:ind w:right="228"/>
              <w:jc w:val="right"/>
              <w:rPr>
                <w:rFonts w:ascii="Times New Roman" w:eastAsia="Arial" w:hAnsi="Arial" w:cs="Arial"/>
                <w:lang w:val="id"/>
              </w:rPr>
            </w:pPr>
            <w:r w:rsidRPr="004C1375">
              <w:rPr>
                <w:rFonts w:ascii="Times New Roman" w:eastAsia="Arial" w:hAnsi="Arial" w:cs="Arial"/>
                <w:lang w:val="id"/>
              </w:rPr>
              <w:t>64</w:t>
            </w:r>
          </w:p>
        </w:tc>
        <w:tc>
          <w:tcPr>
            <w:tcW w:w="628" w:type="dxa"/>
            <w:tcBorders>
              <w:top w:val="single" w:sz="4" w:space="0" w:color="000000"/>
              <w:bottom w:val="single" w:sz="4" w:space="0" w:color="000000"/>
            </w:tcBorders>
          </w:tcPr>
          <w:p w14:paraId="06461DD5" w14:textId="77777777" w:rsidR="004C1375" w:rsidRPr="004C1375" w:rsidRDefault="004C1375" w:rsidP="004C1375">
            <w:pPr>
              <w:widowControl w:val="0"/>
              <w:autoSpaceDE w:val="0"/>
              <w:autoSpaceDN w:val="0"/>
              <w:spacing w:after="0" w:line="232" w:lineRule="exact"/>
              <w:ind w:left="165" w:right="93"/>
              <w:jc w:val="center"/>
              <w:rPr>
                <w:rFonts w:ascii="Times New Roman" w:eastAsia="Arial" w:hAnsi="Arial" w:cs="Arial"/>
                <w:lang w:val="id"/>
              </w:rPr>
            </w:pPr>
            <w:r w:rsidRPr="004C1375">
              <w:rPr>
                <w:rFonts w:ascii="Times New Roman" w:eastAsia="Arial" w:hAnsi="Arial" w:cs="Arial"/>
                <w:lang w:val="id"/>
              </w:rPr>
              <w:t>100</w:t>
            </w:r>
          </w:p>
        </w:tc>
      </w:tr>
      <w:tr w:rsidR="004C1375" w:rsidRPr="004C1375" w14:paraId="111580DC" w14:textId="77777777" w:rsidTr="004C1375">
        <w:trPr>
          <w:trHeight w:val="253"/>
        </w:trPr>
        <w:tc>
          <w:tcPr>
            <w:tcW w:w="2046" w:type="dxa"/>
            <w:tcBorders>
              <w:top w:val="single" w:sz="4" w:space="0" w:color="000000"/>
              <w:bottom w:val="single" w:sz="4" w:space="0" w:color="000000"/>
            </w:tcBorders>
          </w:tcPr>
          <w:p w14:paraId="6B41A5C4" w14:textId="77777777" w:rsidR="004C1375" w:rsidRPr="004C1375" w:rsidRDefault="004C1375" w:rsidP="004C1375">
            <w:pPr>
              <w:widowControl w:val="0"/>
              <w:autoSpaceDE w:val="0"/>
              <w:autoSpaceDN w:val="0"/>
              <w:spacing w:before="1" w:after="0" w:line="233" w:lineRule="exact"/>
              <w:ind w:left="115"/>
              <w:rPr>
                <w:rFonts w:ascii="Times New Roman" w:eastAsia="Arial" w:hAnsi="Arial" w:cs="Arial"/>
                <w:i/>
                <w:lang w:val="id"/>
              </w:rPr>
            </w:pPr>
            <w:r w:rsidRPr="004C1375">
              <w:rPr>
                <w:rFonts w:ascii="Times New Roman" w:eastAsia="Arial" w:hAnsi="Arial" w:cs="Arial"/>
                <w:i/>
                <w:lang w:val="id"/>
              </w:rPr>
              <w:t>Responsive</w:t>
            </w:r>
          </w:p>
        </w:tc>
        <w:tc>
          <w:tcPr>
            <w:tcW w:w="782" w:type="dxa"/>
            <w:tcBorders>
              <w:top w:val="single" w:sz="4" w:space="0" w:color="000000"/>
              <w:bottom w:val="single" w:sz="4" w:space="0" w:color="000000"/>
            </w:tcBorders>
          </w:tcPr>
          <w:p w14:paraId="50813EB9" w14:textId="77777777" w:rsidR="004C1375" w:rsidRPr="004C1375" w:rsidRDefault="004C1375" w:rsidP="004C1375">
            <w:pPr>
              <w:widowControl w:val="0"/>
              <w:autoSpaceDE w:val="0"/>
              <w:autoSpaceDN w:val="0"/>
              <w:spacing w:before="1" w:after="0" w:line="233" w:lineRule="exact"/>
              <w:ind w:left="186"/>
              <w:rPr>
                <w:rFonts w:ascii="Times New Roman" w:eastAsia="Arial" w:hAnsi="Arial" w:cs="Arial"/>
                <w:lang w:val="id"/>
              </w:rPr>
            </w:pPr>
            <w:r w:rsidRPr="004C1375">
              <w:rPr>
                <w:rFonts w:ascii="Times New Roman" w:eastAsia="Arial" w:hAnsi="Arial" w:cs="Arial"/>
                <w:lang w:val="id"/>
              </w:rPr>
              <w:t>36</w:t>
            </w:r>
          </w:p>
        </w:tc>
        <w:tc>
          <w:tcPr>
            <w:tcW w:w="829" w:type="dxa"/>
            <w:tcBorders>
              <w:top w:val="single" w:sz="4" w:space="0" w:color="000000"/>
              <w:bottom w:val="single" w:sz="4" w:space="0" w:color="000000"/>
            </w:tcBorders>
          </w:tcPr>
          <w:p w14:paraId="0950160D" w14:textId="77777777" w:rsidR="004C1375" w:rsidRPr="004C1375" w:rsidRDefault="004C1375" w:rsidP="004C1375">
            <w:pPr>
              <w:widowControl w:val="0"/>
              <w:autoSpaceDE w:val="0"/>
              <w:autoSpaceDN w:val="0"/>
              <w:spacing w:before="1" w:after="0" w:line="233" w:lineRule="exact"/>
              <w:ind w:left="227"/>
              <w:rPr>
                <w:rFonts w:ascii="Times New Roman" w:eastAsia="Arial" w:hAnsi="Arial" w:cs="Arial"/>
                <w:lang w:val="id"/>
              </w:rPr>
            </w:pPr>
            <w:r w:rsidRPr="004C1375">
              <w:rPr>
                <w:rFonts w:ascii="Times New Roman" w:eastAsia="Arial" w:hAnsi="Arial" w:cs="Arial"/>
                <w:lang w:val="id"/>
              </w:rPr>
              <w:t>56,25</w:t>
            </w:r>
          </w:p>
        </w:tc>
        <w:tc>
          <w:tcPr>
            <w:tcW w:w="743" w:type="dxa"/>
            <w:tcBorders>
              <w:top w:val="single" w:sz="4" w:space="0" w:color="000000"/>
              <w:bottom w:val="single" w:sz="4" w:space="0" w:color="000000"/>
            </w:tcBorders>
          </w:tcPr>
          <w:p w14:paraId="606AB834" w14:textId="77777777" w:rsidR="004C1375" w:rsidRPr="004C1375" w:rsidRDefault="004C1375" w:rsidP="004C1375">
            <w:pPr>
              <w:widowControl w:val="0"/>
              <w:autoSpaceDE w:val="0"/>
              <w:autoSpaceDN w:val="0"/>
              <w:spacing w:before="1" w:after="0" w:line="233" w:lineRule="exact"/>
              <w:ind w:left="109"/>
              <w:rPr>
                <w:rFonts w:ascii="Times New Roman" w:eastAsia="Arial" w:hAnsi="Arial" w:cs="Arial"/>
                <w:lang w:val="id"/>
              </w:rPr>
            </w:pPr>
            <w:r w:rsidRPr="004C1375">
              <w:rPr>
                <w:rFonts w:ascii="Times New Roman" w:eastAsia="Arial" w:hAnsi="Arial" w:cs="Arial"/>
                <w:lang w:val="id"/>
              </w:rPr>
              <w:t>28</w:t>
            </w:r>
          </w:p>
        </w:tc>
        <w:tc>
          <w:tcPr>
            <w:tcW w:w="716" w:type="dxa"/>
            <w:tcBorders>
              <w:top w:val="single" w:sz="4" w:space="0" w:color="000000"/>
              <w:bottom w:val="single" w:sz="4" w:space="0" w:color="000000"/>
            </w:tcBorders>
          </w:tcPr>
          <w:p w14:paraId="792987AA" w14:textId="77777777" w:rsidR="004C1375" w:rsidRPr="004C1375" w:rsidRDefault="004C1375" w:rsidP="004C1375">
            <w:pPr>
              <w:widowControl w:val="0"/>
              <w:autoSpaceDE w:val="0"/>
              <w:autoSpaceDN w:val="0"/>
              <w:spacing w:before="1" w:after="0" w:line="233" w:lineRule="exact"/>
              <w:ind w:left="77"/>
              <w:rPr>
                <w:rFonts w:ascii="Times New Roman" w:eastAsia="Arial" w:hAnsi="Arial" w:cs="Arial"/>
                <w:lang w:val="id"/>
              </w:rPr>
            </w:pPr>
            <w:r w:rsidRPr="004C1375">
              <w:rPr>
                <w:rFonts w:ascii="Times New Roman" w:eastAsia="Arial" w:hAnsi="Arial" w:cs="Arial"/>
                <w:lang w:val="id"/>
              </w:rPr>
              <w:t>43,75</w:t>
            </w:r>
          </w:p>
        </w:tc>
        <w:tc>
          <w:tcPr>
            <w:tcW w:w="602" w:type="dxa"/>
            <w:tcBorders>
              <w:top w:val="single" w:sz="4" w:space="0" w:color="000000"/>
              <w:bottom w:val="single" w:sz="4" w:space="0" w:color="000000"/>
            </w:tcBorders>
          </w:tcPr>
          <w:p w14:paraId="494690B9" w14:textId="77777777" w:rsidR="004C1375" w:rsidRPr="004C1375" w:rsidRDefault="004C1375" w:rsidP="004C1375">
            <w:pPr>
              <w:widowControl w:val="0"/>
              <w:autoSpaceDE w:val="0"/>
              <w:autoSpaceDN w:val="0"/>
              <w:spacing w:before="1" w:after="0" w:line="233" w:lineRule="exact"/>
              <w:ind w:right="228"/>
              <w:jc w:val="right"/>
              <w:rPr>
                <w:rFonts w:ascii="Times New Roman" w:eastAsia="Arial" w:hAnsi="Arial" w:cs="Arial"/>
                <w:lang w:val="id"/>
              </w:rPr>
            </w:pPr>
            <w:r w:rsidRPr="004C1375">
              <w:rPr>
                <w:rFonts w:ascii="Times New Roman" w:eastAsia="Arial" w:hAnsi="Arial" w:cs="Arial"/>
                <w:lang w:val="id"/>
              </w:rPr>
              <w:t>64</w:t>
            </w:r>
          </w:p>
        </w:tc>
        <w:tc>
          <w:tcPr>
            <w:tcW w:w="628" w:type="dxa"/>
            <w:tcBorders>
              <w:top w:val="single" w:sz="4" w:space="0" w:color="000000"/>
              <w:bottom w:val="single" w:sz="4" w:space="0" w:color="000000"/>
            </w:tcBorders>
          </w:tcPr>
          <w:p w14:paraId="332AEEBC" w14:textId="77777777" w:rsidR="004C1375" w:rsidRPr="004C1375" w:rsidRDefault="004C1375" w:rsidP="004C1375">
            <w:pPr>
              <w:widowControl w:val="0"/>
              <w:autoSpaceDE w:val="0"/>
              <w:autoSpaceDN w:val="0"/>
              <w:spacing w:before="1" w:after="0" w:line="233" w:lineRule="exact"/>
              <w:ind w:left="165" w:right="93"/>
              <w:jc w:val="center"/>
              <w:rPr>
                <w:rFonts w:ascii="Times New Roman" w:eastAsia="Arial" w:hAnsi="Arial" w:cs="Arial"/>
                <w:lang w:val="id"/>
              </w:rPr>
            </w:pPr>
            <w:r w:rsidRPr="004C1375">
              <w:rPr>
                <w:rFonts w:ascii="Times New Roman" w:eastAsia="Arial" w:hAnsi="Arial" w:cs="Arial"/>
                <w:lang w:val="id"/>
              </w:rPr>
              <w:t>100</w:t>
            </w:r>
          </w:p>
        </w:tc>
      </w:tr>
      <w:tr w:rsidR="004C1375" w:rsidRPr="004C1375" w14:paraId="691DE6BD" w14:textId="77777777" w:rsidTr="004C1375">
        <w:trPr>
          <w:trHeight w:val="254"/>
        </w:trPr>
        <w:tc>
          <w:tcPr>
            <w:tcW w:w="2046" w:type="dxa"/>
            <w:tcBorders>
              <w:top w:val="single" w:sz="4" w:space="0" w:color="000000"/>
              <w:bottom w:val="single" w:sz="4" w:space="0" w:color="000000"/>
            </w:tcBorders>
          </w:tcPr>
          <w:p w14:paraId="00FD343E" w14:textId="77777777" w:rsidR="004C1375" w:rsidRPr="004C1375" w:rsidRDefault="004C1375" w:rsidP="004C1375">
            <w:pPr>
              <w:widowControl w:val="0"/>
              <w:autoSpaceDE w:val="0"/>
              <w:autoSpaceDN w:val="0"/>
              <w:spacing w:after="0" w:line="234" w:lineRule="exact"/>
              <w:ind w:left="115"/>
              <w:rPr>
                <w:rFonts w:ascii="Times New Roman" w:eastAsia="Arial" w:hAnsi="Arial" w:cs="Arial"/>
                <w:i/>
                <w:lang w:val="id"/>
              </w:rPr>
            </w:pPr>
            <w:r w:rsidRPr="004C1375">
              <w:rPr>
                <w:rFonts w:ascii="Times New Roman" w:eastAsia="Arial" w:hAnsi="Arial" w:cs="Arial"/>
                <w:i/>
                <w:lang w:val="id"/>
              </w:rPr>
              <w:t>Assurance</w:t>
            </w:r>
          </w:p>
        </w:tc>
        <w:tc>
          <w:tcPr>
            <w:tcW w:w="782" w:type="dxa"/>
            <w:tcBorders>
              <w:top w:val="single" w:sz="4" w:space="0" w:color="000000"/>
              <w:bottom w:val="single" w:sz="4" w:space="0" w:color="000000"/>
            </w:tcBorders>
          </w:tcPr>
          <w:p w14:paraId="0CC9EA78" w14:textId="77777777" w:rsidR="004C1375" w:rsidRPr="004C1375" w:rsidRDefault="004C1375" w:rsidP="004C1375">
            <w:pPr>
              <w:widowControl w:val="0"/>
              <w:autoSpaceDE w:val="0"/>
              <w:autoSpaceDN w:val="0"/>
              <w:spacing w:after="0" w:line="234" w:lineRule="exact"/>
              <w:ind w:left="186"/>
              <w:rPr>
                <w:rFonts w:ascii="Times New Roman" w:eastAsia="Arial" w:hAnsi="Arial" w:cs="Arial"/>
                <w:lang w:val="id"/>
              </w:rPr>
            </w:pPr>
            <w:r w:rsidRPr="004C1375">
              <w:rPr>
                <w:rFonts w:ascii="Times New Roman" w:eastAsia="Arial" w:hAnsi="Arial" w:cs="Arial"/>
                <w:lang w:val="id"/>
              </w:rPr>
              <w:t>36</w:t>
            </w:r>
          </w:p>
        </w:tc>
        <w:tc>
          <w:tcPr>
            <w:tcW w:w="829" w:type="dxa"/>
            <w:tcBorders>
              <w:top w:val="single" w:sz="4" w:space="0" w:color="000000"/>
              <w:bottom w:val="single" w:sz="4" w:space="0" w:color="000000"/>
            </w:tcBorders>
          </w:tcPr>
          <w:p w14:paraId="3934BD0F" w14:textId="77777777" w:rsidR="004C1375" w:rsidRPr="004C1375" w:rsidRDefault="004C1375" w:rsidP="004C1375">
            <w:pPr>
              <w:widowControl w:val="0"/>
              <w:autoSpaceDE w:val="0"/>
              <w:autoSpaceDN w:val="0"/>
              <w:spacing w:after="0" w:line="234" w:lineRule="exact"/>
              <w:ind w:left="227"/>
              <w:rPr>
                <w:rFonts w:ascii="Times New Roman" w:eastAsia="Arial" w:hAnsi="Arial" w:cs="Arial"/>
                <w:lang w:val="id"/>
              </w:rPr>
            </w:pPr>
            <w:r w:rsidRPr="004C1375">
              <w:rPr>
                <w:rFonts w:ascii="Times New Roman" w:eastAsia="Arial" w:hAnsi="Arial" w:cs="Arial"/>
                <w:lang w:val="id"/>
              </w:rPr>
              <w:t>56,25</w:t>
            </w:r>
          </w:p>
        </w:tc>
        <w:tc>
          <w:tcPr>
            <w:tcW w:w="743" w:type="dxa"/>
            <w:tcBorders>
              <w:top w:val="single" w:sz="4" w:space="0" w:color="000000"/>
              <w:bottom w:val="single" w:sz="4" w:space="0" w:color="000000"/>
            </w:tcBorders>
          </w:tcPr>
          <w:p w14:paraId="3745C805" w14:textId="77777777" w:rsidR="004C1375" w:rsidRPr="004C1375" w:rsidRDefault="004C1375" w:rsidP="004C1375">
            <w:pPr>
              <w:widowControl w:val="0"/>
              <w:autoSpaceDE w:val="0"/>
              <w:autoSpaceDN w:val="0"/>
              <w:spacing w:after="0" w:line="234" w:lineRule="exact"/>
              <w:ind w:left="109"/>
              <w:rPr>
                <w:rFonts w:ascii="Times New Roman" w:eastAsia="Arial" w:hAnsi="Arial" w:cs="Arial"/>
                <w:lang w:val="id"/>
              </w:rPr>
            </w:pPr>
            <w:r w:rsidRPr="004C1375">
              <w:rPr>
                <w:rFonts w:ascii="Times New Roman" w:eastAsia="Arial" w:hAnsi="Arial" w:cs="Arial"/>
                <w:lang w:val="id"/>
              </w:rPr>
              <w:t>28</w:t>
            </w:r>
          </w:p>
        </w:tc>
        <w:tc>
          <w:tcPr>
            <w:tcW w:w="716" w:type="dxa"/>
            <w:tcBorders>
              <w:top w:val="single" w:sz="4" w:space="0" w:color="000000"/>
              <w:bottom w:val="single" w:sz="4" w:space="0" w:color="000000"/>
            </w:tcBorders>
          </w:tcPr>
          <w:p w14:paraId="0B1748A1" w14:textId="77777777" w:rsidR="004C1375" w:rsidRPr="004C1375" w:rsidRDefault="004C1375" w:rsidP="004C1375">
            <w:pPr>
              <w:widowControl w:val="0"/>
              <w:autoSpaceDE w:val="0"/>
              <w:autoSpaceDN w:val="0"/>
              <w:spacing w:after="0" w:line="234" w:lineRule="exact"/>
              <w:ind w:left="77"/>
              <w:rPr>
                <w:rFonts w:ascii="Times New Roman" w:eastAsia="Arial" w:hAnsi="Arial" w:cs="Arial"/>
                <w:lang w:val="id"/>
              </w:rPr>
            </w:pPr>
            <w:r w:rsidRPr="004C1375">
              <w:rPr>
                <w:rFonts w:ascii="Times New Roman" w:eastAsia="Arial" w:hAnsi="Arial" w:cs="Arial"/>
                <w:lang w:val="id"/>
              </w:rPr>
              <w:t>43,75</w:t>
            </w:r>
          </w:p>
        </w:tc>
        <w:tc>
          <w:tcPr>
            <w:tcW w:w="602" w:type="dxa"/>
            <w:tcBorders>
              <w:top w:val="single" w:sz="4" w:space="0" w:color="000000"/>
              <w:bottom w:val="single" w:sz="4" w:space="0" w:color="000000"/>
            </w:tcBorders>
          </w:tcPr>
          <w:p w14:paraId="1749EFAE" w14:textId="77777777" w:rsidR="004C1375" w:rsidRPr="004C1375" w:rsidRDefault="004C1375" w:rsidP="004C1375">
            <w:pPr>
              <w:widowControl w:val="0"/>
              <w:autoSpaceDE w:val="0"/>
              <w:autoSpaceDN w:val="0"/>
              <w:spacing w:after="0" w:line="234" w:lineRule="exact"/>
              <w:ind w:right="228"/>
              <w:jc w:val="right"/>
              <w:rPr>
                <w:rFonts w:ascii="Times New Roman" w:eastAsia="Arial" w:hAnsi="Arial" w:cs="Arial"/>
                <w:lang w:val="id"/>
              </w:rPr>
            </w:pPr>
            <w:r w:rsidRPr="004C1375">
              <w:rPr>
                <w:rFonts w:ascii="Times New Roman" w:eastAsia="Arial" w:hAnsi="Arial" w:cs="Arial"/>
                <w:lang w:val="id"/>
              </w:rPr>
              <w:t>64</w:t>
            </w:r>
          </w:p>
        </w:tc>
        <w:tc>
          <w:tcPr>
            <w:tcW w:w="628" w:type="dxa"/>
            <w:tcBorders>
              <w:top w:val="single" w:sz="4" w:space="0" w:color="000000"/>
              <w:bottom w:val="single" w:sz="4" w:space="0" w:color="000000"/>
            </w:tcBorders>
          </w:tcPr>
          <w:p w14:paraId="0A7C999E" w14:textId="77777777" w:rsidR="004C1375" w:rsidRPr="004C1375" w:rsidRDefault="004C1375" w:rsidP="004C1375">
            <w:pPr>
              <w:widowControl w:val="0"/>
              <w:autoSpaceDE w:val="0"/>
              <w:autoSpaceDN w:val="0"/>
              <w:spacing w:after="0" w:line="234" w:lineRule="exact"/>
              <w:ind w:left="165" w:right="93"/>
              <w:jc w:val="center"/>
              <w:rPr>
                <w:rFonts w:ascii="Times New Roman" w:eastAsia="Arial" w:hAnsi="Arial" w:cs="Arial"/>
                <w:lang w:val="id"/>
              </w:rPr>
            </w:pPr>
            <w:r w:rsidRPr="004C1375">
              <w:rPr>
                <w:rFonts w:ascii="Times New Roman" w:eastAsia="Arial" w:hAnsi="Arial" w:cs="Arial"/>
                <w:lang w:val="id"/>
              </w:rPr>
              <w:t>100</w:t>
            </w:r>
          </w:p>
        </w:tc>
      </w:tr>
      <w:tr w:rsidR="004C1375" w:rsidRPr="004C1375" w14:paraId="32EA1324" w14:textId="77777777" w:rsidTr="004C1375">
        <w:trPr>
          <w:trHeight w:val="251"/>
        </w:trPr>
        <w:tc>
          <w:tcPr>
            <w:tcW w:w="2046" w:type="dxa"/>
            <w:tcBorders>
              <w:top w:val="single" w:sz="4" w:space="0" w:color="000000"/>
              <w:bottom w:val="single" w:sz="4" w:space="0" w:color="000000"/>
            </w:tcBorders>
          </w:tcPr>
          <w:p w14:paraId="3B29BE2C" w14:textId="77777777" w:rsidR="004C1375" w:rsidRPr="004C1375" w:rsidRDefault="004C1375" w:rsidP="004C1375">
            <w:pPr>
              <w:widowControl w:val="0"/>
              <w:autoSpaceDE w:val="0"/>
              <w:autoSpaceDN w:val="0"/>
              <w:spacing w:after="0" w:line="232" w:lineRule="exact"/>
              <w:ind w:left="115"/>
              <w:rPr>
                <w:rFonts w:ascii="Times New Roman" w:eastAsia="Arial" w:hAnsi="Arial" w:cs="Arial"/>
                <w:i/>
                <w:lang w:val="id"/>
              </w:rPr>
            </w:pPr>
            <w:r w:rsidRPr="004C1375">
              <w:rPr>
                <w:rFonts w:ascii="Times New Roman" w:eastAsia="Arial" w:hAnsi="Arial" w:cs="Arial"/>
                <w:i/>
                <w:lang w:val="id"/>
              </w:rPr>
              <w:t>Empathy</w:t>
            </w:r>
          </w:p>
        </w:tc>
        <w:tc>
          <w:tcPr>
            <w:tcW w:w="782" w:type="dxa"/>
            <w:tcBorders>
              <w:top w:val="single" w:sz="4" w:space="0" w:color="000000"/>
              <w:bottom w:val="single" w:sz="4" w:space="0" w:color="000000"/>
            </w:tcBorders>
          </w:tcPr>
          <w:p w14:paraId="4B716BD6" w14:textId="77777777" w:rsidR="004C1375" w:rsidRPr="004C1375" w:rsidRDefault="004C1375" w:rsidP="004C1375">
            <w:pPr>
              <w:widowControl w:val="0"/>
              <w:autoSpaceDE w:val="0"/>
              <w:autoSpaceDN w:val="0"/>
              <w:spacing w:after="0" w:line="232" w:lineRule="exact"/>
              <w:ind w:left="186"/>
              <w:rPr>
                <w:rFonts w:ascii="Times New Roman" w:eastAsia="Arial" w:hAnsi="Arial" w:cs="Arial"/>
                <w:lang w:val="id"/>
              </w:rPr>
            </w:pPr>
            <w:r w:rsidRPr="004C1375">
              <w:rPr>
                <w:rFonts w:ascii="Times New Roman" w:eastAsia="Arial" w:hAnsi="Arial" w:cs="Arial"/>
                <w:lang w:val="id"/>
              </w:rPr>
              <w:t>32</w:t>
            </w:r>
          </w:p>
        </w:tc>
        <w:tc>
          <w:tcPr>
            <w:tcW w:w="829" w:type="dxa"/>
            <w:tcBorders>
              <w:top w:val="single" w:sz="4" w:space="0" w:color="000000"/>
              <w:bottom w:val="single" w:sz="4" w:space="0" w:color="000000"/>
            </w:tcBorders>
          </w:tcPr>
          <w:p w14:paraId="5942C004" w14:textId="77777777" w:rsidR="004C1375" w:rsidRPr="004C1375" w:rsidRDefault="004C1375" w:rsidP="004C1375">
            <w:pPr>
              <w:widowControl w:val="0"/>
              <w:autoSpaceDE w:val="0"/>
              <w:autoSpaceDN w:val="0"/>
              <w:spacing w:after="0" w:line="232" w:lineRule="exact"/>
              <w:ind w:left="227"/>
              <w:rPr>
                <w:rFonts w:ascii="Times New Roman" w:eastAsia="Arial" w:hAnsi="Arial" w:cs="Arial"/>
                <w:lang w:val="id"/>
              </w:rPr>
            </w:pPr>
            <w:r w:rsidRPr="004C1375">
              <w:rPr>
                <w:rFonts w:ascii="Times New Roman" w:eastAsia="Arial" w:hAnsi="Arial" w:cs="Arial"/>
                <w:lang w:val="id"/>
              </w:rPr>
              <w:t>50</w:t>
            </w:r>
          </w:p>
        </w:tc>
        <w:tc>
          <w:tcPr>
            <w:tcW w:w="743" w:type="dxa"/>
            <w:tcBorders>
              <w:top w:val="single" w:sz="4" w:space="0" w:color="000000"/>
              <w:bottom w:val="single" w:sz="4" w:space="0" w:color="000000"/>
            </w:tcBorders>
          </w:tcPr>
          <w:p w14:paraId="70CD3A08" w14:textId="77777777" w:rsidR="004C1375" w:rsidRPr="004C1375" w:rsidRDefault="004C1375" w:rsidP="004C1375">
            <w:pPr>
              <w:widowControl w:val="0"/>
              <w:autoSpaceDE w:val="0"/>
              <w:autoSpaceDN w:val="0"/>
              <w:spacing w:after="0" w:line="232" w:lineRule="exact"/>
              <w:ind w:left="109"/>
              <w:rPr>
                <w:rFonts w:ascii="Times New Roman" w:eastAsia="Arial" w:hAnsi="Arial" w:cs="Arial"/>
                <w:lang w:val="id"/>
              </w:rPr>
            </w:pPr>
            <w:r w:rsidRPr="004C1375">
              <w:rPr>
                <w:rFonts w:ascii="Times New Roman" w:eastAsia="Arial" w:hAnsi="Arial" w:cs="Arial"/>
                <w:lang w:val="id"/>
              </w:rPr>
              <w:t>32</w:t>
            </w:r>
          </w:p>
        </w:tc>
        <w:tc>
          <w:tcPr>
            <w:tcW w:w="716" w:type="dxa"/>
            <w:tcBorders>
              <w:top w:val="single" w:sz="4" w:space="0" w:color="000000"/>
              <w:bottom w:val="single" w:sz="4" w:space="0" w:color="000000"/>
            </w:tcBorders>
          </w:tcPr>
          <w:p w14:paraId="0C384A48" w14:textId="77777777" w:rsidR="004C1375" w:rsidRPr="004C1375" w:rsidRDefault="004C1375" w:rsidP="004C1375">
            <w:pPr>
              <w:widowControl w:val="0"/>
              <w:autoSpaceDE w:val="0"/>
              <w:autoSpaceDN w:val="0"/>
              <w:spacing w:after="0" w:line="232" w:lineRule="exact"/>
              <w:ind w:left="77"/>
              <w:rPr>
                <w:rFonts w:ascii="Times New Roman" w:eastAsia="Arial" w:hAnsi="Arial" w:cs="Arial"/>
                <w:lang w:val="id"/>
              </w:rPr>
            </w:pPr>
            <w:r w:rsidRPr="004C1375">
              <w:rPr>
                <w:rFonts w:ascii="Times New Roman" w:eastAsia="Arial" w:hAnsi="Arial" w:cs="Arial"/>
                <w:lang w:val="id"/>
              </w:rPr>
              <w:t>50</w:t>
            </w:r>
          </w:p>
        </w:tc>
        <w:tc>
          <w:tcPr>
            <w:tcW w:w="602" w:type="dxa"/>
            <w:tcBorders>
              <w:top w:val="single" w:sz="4" w:space="0" w:color="000000"/>
              <w:bottom w:val="single" w:sz="4" w:space="0" w:color="000000"/>
            </w:tcBorders>
          </w:tcPr>
          <w:p w14:paraId="66866BEB" w14:textId="77777777" w:rsidR="004C1375" w:rsidRPr="004C1375" w:rsidRDefault="004C1375" w:rsidP="004C1375">
            <w:pPr>
              <w:widowControl w:val="0"/>
              <w:autoSpaceDE w:val="0"/>
              <w:autoSpaceDN w:val="0"/>
              <w:spacing w:after="0" w:line="232" w:lineRule="exact"/>
              <w:ind w:right="228"/>
              <w:jc w:val="right"/>
              <w:rPr>
                <w:rFonts w:ascii="Times New Roman" w:eastAsia="Arial" w:hAnsi="Arial" w:cs="Arial"/>
                <w:lang w:val="id"/>
              </w:rPr>
            </w:pPr>
            <w:r w:rsidRPr="004C1375">
              <w:rPr>
                <w:rFonts w:ascii="Times New Roman" w:eastAsia="Arial" w:hAnsi="Arial" w:cs="Arial"/>
                <w:lang w:val="id"/>
              </w:rPr>
              <w:t>64</w:t>
            </w:r>
          </w:p>
        </w:tc>
        <w:tc>
          <w:tcPr>
            <w:tcW w:w="628" w:type="dxa"/>
            <w:tcBorders>
              <w:top w:val="single" w:sz="4" w:space="0" w:color="000000"/>
              <w:bottom w:val="single" w:sz="4" w:space="0" w:color="000000"/>
            </w:tcBorders>
          </w:tcPr>
          <w:p w14:paraId="4DE70650" w14:textId="77777777" w:rsidR="004C1375" w:rsidRPr="004C1375" w:rsidRDefault="004C1375" w:rsidP="004C1375">
            <w:pPr>
              <w:widowControl w:val="0"/>
              <w:autoSpaceDE w:val="0"/>
              <w:autoSpaceDN w:val="0"/>
              <w:spacing w:after="0" w:line="232" w:lineRule="exact"/>
              <w:ind w:left="165" w:right="93"/>
              <w:jc w:val="center"/>
              <w:rPr>
                <w:rFonts w:ascii="Times New Roman" w:eastAsia="Arial" w:hAnsi="Arial" w:cs="Arial"/>
                <w:lang w:val="id"/>
              </w:rPr>
            </w:pPr>
            <w:r w:rsidRPr="004C1375">
              <w:rPr>
                <w:rFonts w:ascii="Times New Roman" w:eastAsia="Arial" w:hAnsi="Arial" w:cs="Arial"/>
                <w:lang w:val="id"/>
              </w:rPr>
              <w:t>100</w:t>
            </w:r>
          </w:p>
        </w:tc>
      </w:tr>
    </w:tbl>
    <w:p w14:paraId="5443A9FF" w14:textId="40663836"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2C874FFA" w14:textId="0C935488"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0B1E8B53" w14:textId="3A881350"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1159C76C" w14:textId="458B32DD"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082B2127" w14:textId="272DD397" w:rsidR="004C1375" w:rsidRDefault="004C1375" w:rsidP="004C1375">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241B1B07" w14:textId="35361208" w:rsidR="004C1375" w:rsidRDefault="004C1375" w:rsidP="004C1375">
      <w:pPr>
        <w:pStyle w:val="ListParagraph"/>
        <w:tabs>
          <w:tab w:val="left" w:pos="709"/>
        </w:tabs>
        <w:spacing w:after="0" w:line="180" w:lineRule="exact"/>
        <w:ind w:left="0"/>
        <w:jc w:val="center"/>
        <w:rPr>
          <w:rFonts w:ascii="Times New Roman" w:eastAsia="DengXian" w:hAnsi="Times New Roman" w:cs="Times New Roman"/>
          <w:b/>
          <w:bCs/>
          <w:sz w:val="24"/>
          <w:szCs w:val="24"/>
          <w:lang w:eastAsia="zh-CN"/>
        </w:rPr>
      </w:pPr>
    </w:p>
    <w:p w14:paraId="0197B1EA" w14:textId="2BE93D02" w:rsidR="004C1375" w:rsidRPr="004C1375" w:rsidRDefault="004C1375" w:rsidP="004C1375">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4C1375">
        <w:rPr>
          <w:rFonts w:ascii="Times New Roman" w:eastAsia="DengXian" w:hAnsi="Times New Roman" w:cs="Times New Roman"/>
          <w:sz w:val="24"/>
          <w:szCs w:val="24"/>
          <w:lang w:eastAsia="zh-CN"/>
        </w:rPr>
        <w:t xml:space="preserve">Berdasarkan tabel 4.12 menunjukkan bahwa hasil pengukuran kepuasan aspek </w:t>
      </w:r>
      <w:r w:rsidRPr="004A78CE">
        <w:rPr>
          <w:rFonts w:ascii="Times New Roman" w:eastAsia="DengXian" w:hAnsi="Times New Roman" w:cs="Times New Roman"/>
          <w:i/>
          <w:iCs/>
          <w:sz w:val="24"/>
          <w:szCs w:val="24"/>
          <w:lang w:eastAsia="zh-CN"/>
        </w:rPr>
        <w:t xml:space="preserve">tangible </w:t>
      </w:r>
      <w:r w:rsidRPr="004C1375">
        <w:rPr>
          <w:rFonts w:ascii="Times New Roman" w:eastAsia="DengXian" w:hAnsi="Times New Roman" w:cs="Times New Roman"/>
          <w:sz w:val="24"/>
          <w:szCs w:val="24"/>
          <w:lang w:eastAsia="zh-CN"/>
        </w:rPr>
        <w:t>dan aspek e</w:t>
      </w:r>
      <w:r w:rsidRPr="004A78CE">
        <w:rPr>
          <w:rFonts w:ascii="Times New Roman" w:eastAsia="DengXian" w:hAnsi="Times New Roman" w:cs="Times New Roman"/>
          <w:i/>
          <w:iCs/>
          <w:sz w:val="24"/>
          <w:szCs w:val="24"/>
          <w:lang w:eastAsia="zh-CN"/>
        </w:rPr>
        <w:t>mpathy</w:t>
      </w:r>
      <w:r w:rsidRPr="004C1375">
        <w:rPr>
          <w:rFonts w:ascii="Times New Roman" w:eastAsia="DengXian" w:hAnsi="Times New Roman" w:cs="Times New Roman"/>
          <w:sz w:val="24"/>
          <w:szCs w:val="24"/>
          <w:lang w:eastAsia="zh-CN"/>
        </w:rPr>
        <w:t xml:space="preserve"> pada penelitian ini pasien yang merasa puas dan tidak puas jumlahnya sama, yaitu 32 orang atau 50%, sehingga bisa dikatakan bahwa aspek </w:t>
      </w:r>
      <w:r w:rsidRPr="004A78CE">
        <w:rPr>
          <w:rFonts w:ascii="Times New Roman" w:eastAsia="DengXian" w:hAnsi="Times New Roman" w:cs="Times New Roman"/>
          <w:i/>
          <w:iCs/>
          <w:sz w:val="24"/>
          <w:szCs w:val="24"/>
          <w:lang w:eastAsia="zh-CN"/>
        </w:rPr>
        <w:t xml:space="preserve">tangible </w:t>
      </w:r>
      <w:r w:rsidRPr="004C1375">
        <w:rPr>
          <w:rFonts w:ascii="Times New Roman" w:eastAsia="DengXian" w:hAnsi="Times New Roman" w:cs="Times New Roman"/>
          <w:sz w:val="24"/>
          <w:szCs w:val="24"/>
          <w:lang w:eastAsia="zh-CN"/>
        </w:rPr>
        <w:t xml:space="preserve">kurang memenuhi kepuasan pasien. Jumlah pasien yang puas pada aspek </w:t>
      </w:r>
      <w:r w:rsidRPr="004A78CE">
        <w:rPr>
          <w:rFonts w:ascii="Times New Roman" w:eastAsia="DengXian" w:hAnsi="Times New Roman" w:cs="Times New Roman"/>
          <w:i/>
          <w:iCs/>
          <w:sz w:val="24"/>
          <w:szCs w:val="24"/>
          <w:lang w:eastAsia="zh-CN"/>
        </w:rPr>
        <w:t>reliability</w:t>
      </w:r>
      <w:r w:rsidRPr="004C1375">
        <w:rPr>
          <w:rFonts w:ascii="Times New Roman" w:eastAsia="DengXian" w:hAnsi="Times New Roman" w:cs="Times New Roman"/>
          <w:sz w:val="24"/>
          <w:szCs w:val="24"/>
          <w:lang w:eastAsia="zh-CN"/>
        </w:rPr>
        <w:t xml:space="preserve"> lebih rendah dari pada pasien yang tidak puas dimana pasien yang puas hanya 30 orang (46,88%) sedangkan pasien yang tidak puas sebanyak 34 orang (53,13%). Jumlah pasien yang puas dengan aspek </w:t>
      </w:r>
      <w:r w:rsidRPr="004A78CE">
        <w:rPr>
          <w:rFonts w:ascii="Times New Roman" w:eastAsia="DengXian" w:hAnsi="Times New Roman" w:cs="Times New Roman"/>
          <w:i/>
          <w:iCs/>
          <w:sz w:val="24"/>
          <w:szCs w:val="24"/>
          <w:lang w:eastAsia="zh-CN"/>
        </w:rPr>
        <w:t>responsive</w:t>
      </w:r>
      <w:r w:rsidRPr="004C1375">
        <w:rPr>
          <w:rFonts w:ascii="Times New Roman" w:eastAsia="DengXian" w:hAnsi="Times New Roman" w:cs="Times New Roman"/>
          <w:sz w:val="24"/>
          <w:szCs w:val="24"/>
          <w:lang w:eastAsia="zh-CN"/>
        </w:rPr>
        <w:t xml:space="preserve"> dan </w:t>
      </w:r>
      <w:r w:rsidRPr="004A78CE">
        <w:rPr>
          <w:rFonts w:ascii="Times New Roman" w:eastAsia="DengXian" w:hAnsi="Times New Roman" w:cs="Times New Roman"/>
          <w:i/>
          <w:iCs/>
          <w:sz w:val="24"/>
          <w:szCs w:val="24"/>
          <w:lang w:eastAsia="zh-CN"/>
        </w:rPr>
        <w:t>assurance</w:t>
      </w:r>
      <w:r w:rsidRPr="004C1375">
        <w:rPr>
          <w:rFonts w:ascii="Times New Roman" w:eastAsia="DengXian" w:hAnsi="Times New Roman" w:cs="Times New Roman"/>
          <w:sz w:val="24"/>
          <w:szCs w:val="24"/>
          <w:lang w:eastAsia="zh-CN"/>
        </w:rPr>
        <w:t xml:space="preserve"> adalah sama yaitu sebesar 36 orang (56,25%) dan pasien yang tidak puas sebesar 28 orang (43,75%). Dan pengukuran dua aspek ini memiliki persentase jumlah responden yang paling tinggi dari aspek kepuasannya dari pada aspek-aspek yang lain.</w:t>
      </w:r>
    </w:p>
    <w:p w14:paraId="765E8F40" w14:textId="5F07A243" w:rsidR="004C1375" w:rsidRDefault="00BF6747" w:rsidP="004C137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004C1375" w:rsidRPr="004C1375">
        <w:rPr>
          <w:rFonts w:ascii="Times New Roman" w:eastAsia="DengXian" w:hAnsi="Times New Roman" w:cs="Times New Roman"/>
          <w:sz w:val="24"/>
          <w:szCs w:val="24"/>
          <w:lang w:eastAsia="zh-CN"/>
        </w:rPr>
        <w:t>Hal ini menunjukkan bahwa pasien menginginkan respon petugas bagian pelayanan obat lebih cepat tanggap saat melaksanakan pelayanan resep baik obat racikan maupun non racikan. Dan hal tersebut sudah dipenuhi oleh bagian farmasi di Puskesmas 11 Ilir Kota Palembang,</w:t>
      </w:r>
      <w:r>
        <w:rPr>
          <w:rFonts w:ascii="Times New Roman" w:eastAsia="DengXian" w:hAnsi="Times New Roman" w:cs="Times New Roman"/>
          <w:sz w:val="24"/>
          <w:szCs w:val="24"/>
          <w:lang w:val="en-US" w:eastAsia="zh-CN"/>
        </w:rPr>
        <w:t xml:space="preserve"> </w:t>
      </w:r>
      <w:r w:rsidR="004C1375" w:rsidRPr="004C1375">
        <w:rPr>
          <w:rFonts w:ascii="Times New Roman" w:eastAsia="DengXian" w:hAnsi="Times New Roman" w:cs="Times New Roman"/>
          <w:sz w:val="24"/>
          <w:szCs w:val="24"/>
          <w:lang w:eastAsia="zh-CN"/>
        </w:rPr>
        <w:t xml:space="preserve">meski dengan jumlah responden yang tidak terlalu banyak yang merasa puas. Begitu juga dengan aspek </w:t>
      </w:r>
      <w:r w:rsidR="004C1375" w:rsidRPr="004A78CE">
        <w:rPr>
          <w:rFonts w:ascii="Times New Roman" w:eastAsia="DengXian" w:hAnsi="Times New Roman" w:cs="Times New Roman"/>
          <w:i/>
          <w:iCs/>
          <w:sz w:val="24"/>
          <w:szCs w:val="24"/>
          <w:lang w:eastAsia="zh-CN"/>
        </w:rPr>
        <w:t>assurance</w:t>
      </w:r>
      <w:r w:rsidR="004C1375" w:rsidRPr="004C1375">
        <w:rPr>
          <w:rFonts w:ascii="Times New Roman" w:eastAsia="DengXian" w:hAnsi="Times New Roman" w:cs="Times New Roman"/>
          <w:sz w:val="24"/>
          <w:szCs w:val="24"/>
          <w:lang w:eastAsia="zh-CN"/>
        </w:rPr>
        <w:t>, dimana pasien merasa terjamin bahwa pelayanan kefarmasian terkait dengan pelayanan obat sangat diperhatikan. Pasien merasa aman ketika menerima obat karena informasi yang diberikan petugas jelas serta pemberian petunjuk pemakaian obat pada etiket juga ditulis dengan jelas.</w:t>
      </w:r>
    </w:p>
    <w:p w14:paraId="42E8D0E9" w14:textId="78A35C0C" w:rsidR="004A78CE" w:rsidRDefault="004A78CE" w:rsidP="004C137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2E0F3DA9" w14:textId="19BD3545" w:rsidR="004A78CE" w:rsidRDefault="004A78CE" w:rsidP="004C137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0AB14660" w14:textId="77777777" w:rsidR="004A78CE" w:rsidRDefault="004A78CE" w:rsidP="004C1375">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096635B7" w14:textId="77777777" w:rsidR="00BF6747" w:rsidRPr="00BF6747" w:rsidRDefault="00BF6747" w:rsidP="00BF6747">
      <w:pPr>
        <w:pStyle w:val="ListParagraph"/>
        <w:tabs>
          <w:tab w:val="left" w:pos="284"/>
        </w:tabs>
        <w:spacing w:after="0" w:line="360" w:lineRule="auto"/>
        <w:ind w:hanging="720"/>
        <w:jc w:val="both"/>
        <w:rPr>
          <w:rFonts w:ascii="Times New Roman" w:eastAsia="DengXian" w:hAnsi="Times New Roman" w:cs="Times New Roman"/>
          <w:b/>
          <w:bCs/>
          <w:sz w:val="24"/>
          <w:szCs w:val="24"/>
          <w:lang w:eastAsia="zh-CN"/>
        </w:rPr>
      </w:pPr>
      <w:r w:rsidRPr="00BF6747">
        <w:rPr>
          <w:rFonts w:ascii="Times New Roman" w:eastAsia="DengXian" w:hAnsi="Times New Roman" w:cs="Times New Roman"/>
          <w:b/>
          <w:bCs/>
          <w:sz w:val="24"/>
          <w:szCs w:val="24"/>
          <w:lang w:eastAsia="zh-CN"/>
        </w:rPr>
        <w:lastRenderedPageBreak/>
        <w:t>2.</w:t>
      </w:r>
      <w:r w:rsidRPr="00BF6747">
        <w:rPr>
          <w:rFonts w:ascii="Times New Roman" w:eastAsia="DengXian" w:hAnsi="Times New Roman" w:cs="Times New Roman"/>
          <w:b/>
          <w:bCs/>
          <w:sz w:val="24"/>
          <w:szCs w:val="24"/>
          <w:lang w:eastAsia="zh-CN"/>
        </w:rPr>
        <w:tab/>
        <w:t>Analisis Bivariat</w:t>
      </w:r>
    </w:p>
    <w:p w14:paraId="312753C5" w14:textId="3B9FB325" w:rsidR="00BF6747" w:rsidRPr="00BF6747" w:rsidRDefault="00BF6747" w:rsidP="00BF6747">
      <w:pPr>
        <w:pStyle w:val="ListParagraph"/>
        <w:tabs>
          <w:tab w:val="left" w:pos="567"/>
        </w:tabs>
        <w:spacing w:after="0" w:line="360" w:lineRule="auto"/>
        <w:ind w:hanging="436"/>
        <w:jc w:val="both"/>
        <w:rPr>
          <w:rFonts w:ascii="Times New Roman" w:eastAsia="DengXian" w:hAnsi="Times New Roman" w:cs="Times New Roman"/>
          <w:sz w:val="24"/>
          <w:szCs w:val="24"/>
          <w:lang w:eastAsia="zh-CN"/>
        </w:rPr>
      </w:pPr>
      <w:r w:rsidRPr="00BF6747">
        <w:rPr>
          <w:rFonts w:ascii="Times New Roman" w:eastAsia="DengXian" w:hAnsi="Times New Roman" w:cs="Times New Roman"/>
          <w:sz w:val="24"/>
          <w:szCs w:val="24"/>
          <w:lang w:eastAsia="zh-CN"/>
        </w:rPr>
        <w:t>a.</w:t>
      </w:r>
      <w:r w:rsidRPr="00BF6747">
        <w:rPr>
          <w:rFonts w:ascii="Times New Roman" w:eastAsia="DengXian" w:hAnsi="Times New Roman" w:cs="Times New Roman"/>
          <w:sz w:val="24"/>
          <w:szCs w:val="24"/>
          <w:lang w:eastAsia="zh-CN"/>
        </w:rPr>
        <w:tab/>
        <w:t>Hubungan antara waktu tunggu pasien dengan kepuasan</w:t>
      </w:r>
    </w:p>
    <w:p w14:paraId="73862677" w14:textId="5E5C1B80" w:rsidR="00BF6747" w:rsidRDefault="00BF6747" w:rsidP="00BF6747">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BF6747">
        <w:rPr>
          <w:rFonts w:ascii="Times New Roman" w:eastAsia="DengXian" w:hAnsi="Times New Roman" w:cs="Times New Roman"/>
          <w:sz w:val="24"/>
          <w:szCs w:val="24"/>
          <w:lang w:eastAsia="zh-CN"/>
        </w:rPr>
        <w:t>Hasil analisis bivariat untuk waktu tunggu pasien terhadap kepuasan pasien adalah sebagai berikut :</w:t>
      </w:r>
    </w:p>
    <w:p w14:paraId="0E97E0DC" w14:textId="4C3A1CAB" w:rsidR="00BF6747" w:rsidRDefault="00BF6747" w:rsidP="00BF6747">
      <w:pPr>
        <w:pStyle w:val="ListParagraph"/>
        <w:tabs>
          <w:tab w:val="left" w:pos="709"/>
        </w:tabs>
        <w:spacing w:after="0" w:line="360" w:lineRule="auto"/>
        <w:jc w:val="center"/>
        <w:rPr>
          <w:rFonts w:ascii="Times New Roman" w:eastAsia="DengXian" w:hAnsi="Times New Roman" w:cs="Times New Roman"/>
          <w:b/>
          <w:bCs/>
          <w:sz w:val="24"/>
          <w:szCs w:val="24"/>
          <w:lang w:eastAsia="zh-CN"/>
        </w:rPr>
      </w:pPr>
      <w:r w:rsidRPr="00BF6747">
        <w:rPr>
          <w:rFonts w:ascii="Times New Roman" w:eastAsia="DengXian" w:hAnsi="Times New Roman" w:cs="Times New Roman"/>
          <w:b/>
          <w:bCs/>
          <w:sz w:val="24"/>
          <w:szCs w:val="24"/>
          <w:lang w:eastAsia="zh-CN"/>
        </w:rPr>
        <w:t xml:space="preserve">Tabel 4.13 Hubungan </w:t>
      </w:r>
      <w:r>
        <w:rPr>
          <w:rFonts w:ascii="Times New Roman" w:eastAsia="DengXian" w:hAnsi="Times New Roman" w:cs="Times New Roman"/>
          <w:b/>
          <w:bCs/>
          <w:sz w:val="24"/>
          <w:szCs w:val="24"/>
          <w:lang w:val="en-US" w:eastAsia="zh-CN"/>
        </w:rPr>
        <w:t>A</w:t>
      </w:r>
      <w:r w:rsidRPr="00BF6747">
        <w:rPr>
          <w:rFonts w:ascii="Times New Roman" w:eastAsia="DengXian" w:hAnsi="Times New Roman" w:cs="Times New Roman"/>
          <w:b/>
          <w:bCs/>
          <w:sz w:val="24"/>
          <w:szCs w:val="24"/>
          <w:lang w:eastAsia="zh-CN"/>
        </w:rPr>
        <w:t>ntara Waktu Tunggu dengan Kepuasan</w:t>
      </w:r>
      <w:r w:rsidRPr="00BF6747">
        <w:rPr>
          <w:rFonts w:ascii="Times New Roman" w:eastAsia="DengXian" w:hAnsi="Times New Roman" w:cs="Times New Roman"/>
          <w:b/>
          <w:bCs/>
          <w:sz w:val="24"/>
          <w:szCs w:val="24"/>
          <w:lang w:val="en-US" w:eastAsia="zh-CN"/>
        </w:rPr>
        <w:t xml:space="preserve"> </w:t>
      </w:r>
      <w:r w:rsidRPr="00BF6747">
        <w:rPr>
          <w:rFonts w:ascii="Times New Roman" w:eastAsia="DengXian" w:hAnsi="Times New Roman" w:cs="Times New Roman"/>
          <w:b/>
          <w:bCs/>
          <w:sz w:val="24"/>
          <w:szCs w:val="24"/>
          <w:lang w:eastAsia="zh-CN"/>
        </w:rPr>
        <w:t>Pasien</w:t>
      </w:r>
    </w:p>
    <w:tbl>
      <w:tblPr>
        <w:tblpPr w:leftFromText="180" w:rightFromText="180" w:vertAnchor="text" w:horzAnchor="page" w:tblpX="2851"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674"/>
        <w:gridCol w:w="609"/>
        <w:gridCol w:w="456"/>
        <w:gridCol w:w="600"/>
        <w:gridCol w:w="533"/>
        <w:gridCol w:w="552"/>
        <w:gridCol w:w="716"/>
        <w:gridCol w:w="857"/>
        <w:gridCol w:w="1136"/>
      </w:tblGrid>
      <w:tr w:rsidR="00BF6747" w:rsidRPr="00BF6747" w14:paraId="0C4C3012" w14:textId="77777777" w:rsidTr="00BF6747">
        <w:trPr>
          <w:trHeight w:val="304"/>
        </w:trPr>
        <w:tc>
          <w:tcPr>
            <w:tcW w:w="1042" w:type="dxa"/>
            <w:vMerge w:val="restart"/>
          </w:tcPr>
          <w:p w14:paraId="55BD457F" w14:textId="77777777" w:rsidR="00BF6747" w:rsidRPr="00BF6747" w:rsidRDefault="00BF6747" w:rsidP="00BF6747">
            <w:pPr>
              <w:widowControl w:val="0"/>
              <w:autoSpaceDE w:val="0"/>
              <w:autoSpaceDN w:val="0"/>
              <w:spacing w:after="0" w:line="240" w:lineRule="auto"/>
              <w:ind w:left="110" w:right="99"/>
              <w:jc w:val="center"/>
              <w:rPr>
                <w:rFonts w:ascii="Times New Roman" w:eastAsia="Arial" w:hAnsi="Arial" w:cs="Arial"/>
                <w:b/>
                <w:lang w:val="id"/>
              </w:rPr>
            </w:pPr>
            <w:r w:rsidRPr="00BF6747">
              <w:rPr>
                <w:rFonts w:ascii="Times New Roman" w:eastAsia="Arial" w:hAnsi="Arial" w:cs="Arial"/>
                <w:b/>
                <w:lang w:val="id"/>
              </w:rPr>
              <w:t>Variabel</w:t>
            </w:r>
            <w:r w:rsidRPr="00BF6747">
              <w:rPr>
                <w:rFonts w:ascii="Times New Roman" w:eastAsia="Arial" w:hAnsi="Arial" w:cs="Arial"/>
                <w:b/>
                <w:spacing w:val="-52"/>
                <w:lang w:val="id"/>
              </w:rPr>
              <w:t xml:space="preserve"> </w:t>
            </w:r>
            <w:r w:rsidRPr="00BF6747">
              <w:rPr>
                <w:rFonts w:ascii="Times New Roman" w:eastAsia="Arial" w:hAnsi="Arial" w:cs="Arial"/>
                <w:b/>
                <w:lang w:val="id"/>
              </w:rPr>
              <w:t>Waktu</w:t>
            </w:r>
            <w:r w:rsidRPr="00BF6747">
              <w:rPr>
                <w:rFonts w:ascii="Times New Roman" w:eastAsia="Arial" w:hAnsi="Arial" w:cs="Arial"/>
                <w:b/>
                <w:spacing w:val="1"/>
                <w:lang w:val="id"/>
              </w:rPr>
              <w:t xml:space="preserve"> </w:t>
            </w:r>
            <w:r w:rsidRPr="00BF6747">
              <w:rPr>
                <w:rFonts w:ascii="Times New Roman" w:eastAsia="Arial" w:hAnsi="Arial" w:cs="Arial"/>
                <w:b/>
                <w:lang w:val="id"/>
              </w:rPr>
              <w:t>Tunggu</w:t>
            </w:r>
          </w:p>
        </w:tc>
        <w:tc>
          <w:tcPr>
            <w:tcW w:w="2339" w:type="dxa"/>
            <w:gridSpan w:val="4"/>
          </w:tcPr>
          <w:p w14:paraId="591FF29A" w14:textId="77777777" w:rsidR="00BF6747" w:rsidRPr="00BF6747" w:rsidRDefault="00BF6747" w:rsidP="00BF6747">
            <w:pPr>
              <w:widowControl w:val="0"/>
              <w:autoSpaceDE w:val="0"/>
              <w:autoSpaceDN w:val="0"/>
              <w:spacing w:after="0" w:line="251" w:lineRule="exact"/>
              <w:ind w:left="364"/>
              <w:rPr>
                <w:rFonts w:ascii="Times New Roman" w:eastAsia="Arial" w:hAnsi="Arial" w:cs="Arial"/>
                <w:b/>
                <w:lang w:val="id"/>
              </w:rPr>
            </w:pPr>
            <w:r w:rsidRPr="00BF6747">
              <w:rPr>
                <w:rFonts w:ascii="Times New Roman" w:eastAsia="Arial" w:hAnsi="Arial" w:cs="Arial"/>
                <w:b/>
                <w:lang w:val="id"/>
              </w:rPr>
              <w:t>Kepuasan</w:t>
            </w:r>
            <w:r w:rsidRPr="00BF6747">
              <w:rPr>
                <w:rFonts w:ascii="Times New Roman" w:eastAsia="Arial" w:hAnsi="Arial" w:cs="Arial"/>
                <w:b/>
                <w:spacing w:val="-1"/>
                <w:lang w:val="id"/>
              </w:rPr>
              <w:t xml:space="preserve"> </w:t>
            </w:r>
            <w:r w:rsidRPr="00BF6747">
              <w:rPr>
                <w:rFonts w:ascii="Times New Roman" w:eastAsia="Arial" w:hAnsi="Arial" w:cs="Arial"/>
                <w:b/>
                <w:lang w:val="id"/>
              </w:rPr>
              <w:t>Pasien</w:t>
            </w:r>
          </w:p>
        </w:tc>
        <w:tc>
          <w:tcPr>
            <w:tcW w:w="1085" w:type="dxa"/>
            <w:gridSpan w:val="2"/>
            <w:vMerge w:val="restart"/>
          </w:tcPr>
          <w:p w14:paraId="39AAD324" w14:textId="77777777" w:rsidR="00BF6747" w:rsidRPr="00BF6747" w:rsidRDefault="00BF6747" w:rsidP="00BF6747">
            <w:pPr>
              <w:widowControl w:val="0"/>
              <w:autoSpaceDE w:val="0"/>
              <w:autoSpaceDN w:val="0"/>
              <w:spacing w:after="0" w:line="251" w:lineRule="exact"/>
              <w:ind w:left="157"/>
              <w:rPr>
                <w:rFonts w:ascii="Times New Roman" w:eastAsia="Arial" w:hAnsi="Arial" w:cs="Arial"/>
                <w:b/>
                <w:lang w:val="id"/>
              </w:rPr>
            </w:pPr>
            <w:r w:rsidRPr="00BF6747">
              <w:rPr>
                <w:rFonts w:ascii="Times New Roman" w:eastAsia="Arial" w:hAnsi="Arial" w:cs="Arial"/>
                <w:b/>
                <w:lang w:val="id"/>
              </w:rPr>
              <w:t>TOTAL</w:t>
            </w:r>
          </w:p>
        </w:tc>
        <w:tc>
          <w:tcPr>
            <w:tcW w:w="716" w:type="dxa"/>
            <w:vMerge w:val="restart"/>
          </w:tcPr>
          <w:p w14:paraId="6972D3B5" w14:textId="77777777" w:rsidR="00BF6747" w:rsidRPr="00BF6747" w:rsidRDefault="00BF6747" w:rsidP="00BF6747">
            <w:pPr>
              <w:widowControl w:val="0"/>
              <w:autoSpaceDE w:val="0"/>
              <w:autoSpaceDN w:val="0"/>
              <w:spacing w:after="0" w:line="240" w:lineRule="auto"/>
              <w:ind w:left="111" w:right="100" w:hanging="2"/>
              <w:jc w:val="center"/>
              <w:rPr>
                <w:rFonts w:ascii="Times New Roman" w:eastAsia="Arial" w:hAnsi="Arial" w:cs="Arial"/>
                <w:b/>
                <w:i/>
                <w:lang w:val="id"/>
              </w:rPr>
            </w:pPr>
            <w:r w:rsidRPr="00BF6747">
              <w:rPr>
                <w:rFonts w:ascii="Times New Roman" w:eastAsia="Arial" w:hAnsi="Arial" w:cs="Arial"/>
                <w:b/>
                <w:lang w:val="id"/>
              </w:rPr>
              <w:t>Nilai</w:t>
            </w:r>
            <w:r w:rsidRPr="00BF6747">
              <w:rPr>
                <w:rFonts w:ascii="Times New Roman" w:eastAsia="Arial" w:hAnsi="Arial" w:cs="Arial"/>
                <w:b/>
                <w:spacing w:val="-52"/>
                <w:lang w:val="id"/>
              </w:rPr>
              <w:t xml:space="preserve"> </w:t>
            </w:r>
            <w:r w:rsidRPr="00BF6747">
              <w:rPr>
                <w:rFonts w:ascii="Times New Roman" w:eastAsia="Arial" w:hAnsi="Arial" w:cs="Arial"/>
                <w:b/>
                <w:lang w:val="id"/>
              </w:rPr>
              <w:t>p</w:t>
            </w:r>
            <w:r w:rsidRPr="00BF6747">
              <w:rPr>
                <w:rFonts w:ascii="Times New Roman" w:eastAsia="Arial" w:hAnsi="Arial" w:cs="Arial"/>
                <w:b/>
                <w:spacing w:val="1"/>
                <w:lang w:val="id"/>
              </w:rPr>
              <w:t xml:space="preserve"> </w:t>
            </w:r>
            <w:r w:rsidRPr="00BF6747">
              <w:rPr>
                <w:rFonts w:ascii="Times New Roman" w:eastAsia="Arial" w:hAnsi="Arial" w:cs="Arial"/>
                <w:b/>
                <w:i/>
                <w:lang w:val="id"/>
              </w:rPr>
              <w:t>value</w:t>
            </w:r>
          </w:p>
        </w:tc>
        <w:tc>
          <w:tcPr>
            <w:tcW w:w="857" w:type="dxa"/>
            <w:vMerge w:val="restart"/>
          </w:tcPr>
          <w:p w14:paraId="7530B977" w14:textId="77777777" w:rsidR="00BF6747" w:rsidRPr="00BF6747" w:rsidRDefault="00BF6747" w:rsidP="00BF6747">
            <w:pPr>
              <w:widowControl w:val="0"/>
              <w:autoSpaceDE w:val="0"/>
              <w:autoSpaceDN w:val="0"/>
              <w:spacing w:after="0" w:line="240" w:lineRule="auto"/>
              <w:ind w:left="135" w:right="121" w:hanging="2"/>
              <w:jc w:val="center"/>
              <w:rPr>
                <w:rFonts w:ascii="Times New Roman" w:eastAsia="Arial" w:hAnsi="Arial" w:cs="Arial"/>
                <w:b/>
                <w:lang w:val="id"/>
              </w:rPr>
            </w:pPr>
            <w:r w:rsidRPr="00BF6747">
              <w:rPr>
                <w:rFonts w:ascii="Times New Roman" w:eastAsia="Arial" w:hAnsi="Arial" w:cs="Arial"/>
                <w:b/>
                <w:lang w:val="id"/>
              </w:rPr>
              <w:t>Nilai</w:t>
            </w:r>
            <w:r w:rsidRPr="00BF6747">
              <w:rPr>
                <w:rFonts w:ascii="Times New Roman" w:eastAsia="Arial" w:hAnsi="Arial" w:cs="Arial"/>
                <w:b/>
                <w:spacing w:val="1"/>
                <w:lang w:val="id"/>
              </w:rPr>
              <w:t xml:space="preserve"> </w:t>
            </w:r>
            <w:r w:rsidRPr="00BF6747">
              <w:rPr>
                <w:rFonts w:ascii="Times New Roman" w:eastAsia="Arial" w:hAnsi="Arial" w:cs="Arial"/>
                <w:b/>
                <w:lang w:val="id"/>
              </w:rPr>
              <w:t>Csque</w:t>
            </w:r>
            <w:r w:rsidRPr="00BF6747">
              <w:rPr>
                <w:rFonts w:ascii="Times New Roman" w:eastAsia="Arial" w:hAnsi="Arial" w:cs="Arial"/>
                <w:b/>
                <w:spacing w:val="-52"/>
                <w:lang w:val="id"/>
              </w:rPr>
              <w:t xml:space="preserve"> </w:t>
            </w:r>
            <w:r w:rsidRPr="00BF6747">
              <w:rPr>
                <w:rFonts w:ascii="Times New Roman" w:eastAsia="Arial" w:hAnsi="Arial" w:cs="Arial"/>
                <w:b/>
                <w:lang w:val="id"/>
              </w:rPr>
              <w:t>re</w:t>
            </w:r>
          </w:p>
        </w:tc>
        <w:tc>
          <w:tcPr>
            <w:tcW w:w="1136" w:type="dxa"/>
            <w:vMerge w:val="restart"/>
          </w:tcPr>
          <w:p w14:paraId="69480DF4" w14:textId="77777777" w:rsidR="00BF6747" w:rsidRPr="00BF6747" w:rsidRDefault="00BF6747" w:rsidP="00BF6747">
            <w:pPr>
              <w:widowControl w:val="0"/>
              <w:autoSpaceDE w:val="0"/>
              <w:autoSpaceDN w:val="0"/>
              <w:spacing w:after="0" w:line="240" w:lineRule="auto"/>
              <w:ind w:left="168" w:right="143" w:firstLine="170"/>
              <w:rPr>
                <w:rFonts w:ascii="Times New Roman" w:eastAsia="Arial" w:hAnsi="Arial" w:cs="Arial"/>
                <w:b/>
                <w:lang w:val="id"/>
              </w:rPr>
            </w:pPr>
            <w:r w:rsidRPr="00BF6747">
              <w:rPr>
                <w:rFonts w:ascii="Times New Roman" w:eastAsia="Arial" w:hAnsi="Arial" w:cs="Arial"/>
                <w:b/>
                <w:lang w:val="id"/>
              </w:rPr>
              <w:t>Nilai</w:t>
            </w:r>
            <w:r w:rsidRPr="00BF6747">
              <w:rPr>
                <w:rFonts w:ascii="Times New Roman" w:eastAsia="Arial" w:hAnsi="Arial" w:cs="Arial"/>
                <w:b/>
                <w:spacing w:val="1"/>
                <w:lang w:val="id"/>
              </w:rPr>
              <w:t xml:space="preserve"> </w:t>
            </w:r>
            <w:r w:rsidRPr="00BF6747">
              <w:rPr>
                <w:rFonts w:ascii="Times New Roman" w:eastAsia="Arial" w:hAnsi="Arial" w:cs="Arial"/>
                <w:b/>
                <w:lang w:val="id"/>
              </w:rPr>
              <w:t>Korelasi</w:t>
            </w:r>
          </w:p>
        </w:tc>
      </w:tr>
      <w:tr w:rsidR="00BF6747" w:rsidRPr="00BF6747" w14:paraId="1F96AAD1" w14:textId="77777777" w:rsidTr="00BF6747">
        <w:trPr>
          <w:trHeight w:val="253"/>
        </w:trPr>
        <w:tc>
          <w:tcPr>
            <w:tcW w:w="1042" w:type="dxa"/>
            <w:vMerge/>
            <w:tcBorders>
              <w:top w:val="nil"/>
            </w:tcBorders>
          </w:tcPr>
          <w:p w14:paraId="61DCE1A0"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674" w:type="dxa"/>
          </w:tcPr>
          <w:p w14:paraId="71C8B514" w14:textId="77777777" w:rsidR="00BF6747" w:rsidRPr="00BF6747" w:rsidRDefault="00BF6747" w:rsidP="00BF6747">
            <w:pPr>
              <w:widowControl w:val="0"/>
              <w:autoSpaceDE w:val="0"/>
              <w:autoSpaceDN w:val="0"/>
              <w:spacing w:after="0" w:line="234" w:lineRule="exact"/>
              <w:ind w:left="110"/>
              <w:rPr>
                <w:rFonts w:ascii="Times New Roman" w:eastAsia="Arial" w:hAnsi="Arial" w:cs="Arial"/>
                <w:b/>
                <w:lang w:val="id"/>
              </w:rPr>
            </w:pPr>
            <w:r w:rsidRPr="00BF6747">
              <w:rPr>
                <w:rFonts w:ascii="Times New Roman" w:eastAsia="Arial" w:hAnsi="Arial" w:cs="Arial"/>
                <w:b/>
                <w:lang w:val="id"/>
              </w:rPr>
              <w:t>Puas</w:t>
            </w:r>
          </w:p>
        </w:tc>
        <w:tc>
          <w:tcPr>
            <w:tcW w:w="1665" w:type="dxa"/>
            <w:gridSpan w:val="3"/>
          </w:tcPr>
          <w:p w14:paraId="3BD7A711" w14:textId="77777777" w:rsidR="00BF6747" w:rsidRPr="00BF6747" w:rsidRDefault="00BF6747" w:rsidP="00BF6747">
            <w:pPr>
              <w:widowControl w:val="0"/>
              <w:autoSpaceDE w:val="0"/>
              <w:autoSpaceDN w:val="0"/>
              <w:spacing w:after="0" w:line="234" w:lineRule="exact"/>
              <w:ind w:left="297"/>
              <w:rPr>
                <w:rFonts w:ascii="Times New Roman" w:eastAsia="Arial" w:hAnsi="Arial" w:cs="Arial"/>
                <w:b/>
                <w:lang w:val="id"/>
              </w:rPr>
            </w:pPr>
            <w:r w:rsidRPr="00BF6747">
              <w:rPr>
                <w:rFonts w:ascii="Times New Roman" w:eastAsia="Arial" w:hAnsi="Arial" w:cs="Arial"/>
                <w:b/>
                <w:lang w:val="id"/>
              </w:rPr>
              <w:t>Tidak</w:t>
            </w:r>
            <w:r w:rsidRPr="00BF6747">
              <w:rPr>
                <w:rFonts w:ascii="Times New Roman" w:eastAsia="Arial" w:hAnsi="Arial" w:cs="Arial"/>
                <w:b/>
                <w:spacing w:val="-1"/>
                <w:lang w:val="id"/>
              </w:rPr>
              <w:t xml:space="preserve"> </w:t>
            </w:r>
            <w:r w:rsidRPr="00BF6747">
              <w:rPr>
                <w:rFonts w:ascii="Times New Roman" w:eastAsia="Arial" w:hAnsi="Arial" w:cs="Arial"/>
                <w:b/>
                <w:lang w:val="id"/>
              </w:rPr>
              <w:t>Puas</w:t>
            </w:r>
          </w:p>
        </w:tc>
        <w:tc>
          <w:tcPr>
            <w:tcW w:w="1085" w:type="dxa"/>
            <w:gridSpan w:val="2"/>
            <w:vMerge/>
            <w:tcBorders>
              <w:top w:val="nil"/>
            </w:tcBorders>
          </w:tcPr>
          <w:p w14:paraId="5B31191B"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716" w:type="dxa"/>
            <w:vMerge/>
            <w:tcBorders>
              <w:top w:val="nil"/>
            </w:tcBorders>
          </w:tcPr>
          <w:p w14:paraId="059D0A29"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857" w:type="dxa"/>
            <w:vMerge/>
            <w:tcBorders>
              <w:top w:val="nil"/>
            </w:tcBorders>
          </w:tcPr>
          <w:p w14:paraId="749B8934"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136" w:type="dxa"/>
            <w:vMerge/>
            <w:tcBorders>
              <w:top w:val="nil"/>
            </w:tcBorders>
          </w:tcPr>
          <w:p w14:paraId="0DEB8695"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r w:rsidR="00BF6747" w:rsidRPr="00BF6747" w14:paraId="37E7EBD0" w14:textId="77777777" w:rsidTr="00BF6747">
        <w:trPr>
          <w:trHeight w:val="251"/>
        </w:trPr>
        <w:tc>
          <w:tcPr>
            <w:tcW w:w="1042" w:type="dxa"/>
            <w:vMerge/>
            <w:tcBorders>
              <w:top w:val="nil"/>
            </w:tcBorders>
          </w:tcPr>
          <w:p w14:paraId="7223DF9A"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674" w:type="dxa"/>
          </w:tcPr>
          <w:p w14:paraId="65460251" w14:textId="77777777" w:rsidR="00BF6747" w:rsidRPr="00BF6747" w:rsidRDefault="00BF6747" w:rsidP="00BF6747">
            <w:pPr>
              <w:widowControl w:val="0"/>
              <w:autoSpaceDE w:val="0"/>
              <w:autoSpaceDN w:val="0"/>
              <w:spacing w:after="0" w:line="232" w:lineRule="exact"/>
              <w:ind w:left="8"/>
              <w:jc w:val="center"/>
              <w:rPr>
                <w:rFonts w:ascii="Times New Roman" w:eastAsia="Arial" w:hAnsi="Arial" w:cs="Arial"/>
                <w:b/>
                <w:lang w:val="id"/>
              </w:rPr>
            </w:pPr>
            <w:r w:rsidRPr="00BF6747">
              <w:rPr>
                <w:rFonts w:ascii="Times New Roman" w:eastAsia="Arial" w:hAnsi="Arial" w:cs="Arial"/>
                <w:b/>
                <w:lang w:val="id"/>
              </w:rPr>
              <w:t>F</w:t>
            </w:r>
          </w:p>
        </w:tc>
        <w:tc>
          <w:tcPr>
            <w:tcW w:w="609" w:type="dxa"/>
          </w:tcPr>
          <w:p w14:paraId="49D3C281" w14:textId="77777777" w:rsidR="00BF6747" w:rsidRPr="00BF6747" w:rsidRDefault="00BF6747" w:rsidP="00BF6747">
            <w:pPr>
              <w:widowControl w:val="0"/>
              <w:autoSpaceDE w:val="0"/>
              <w:autoSpaceDN w:val="0"/>
              <w:spacing w:after="0" w:line="232" w:lineRule="exact"/>
              <w:ind w:left="194"/>
              <w:rPr>
                <w:rFonts w:ascii="Times New Roman" w:eastAsia="Arial" w:hAnsi="Arial" w:cs="Arial"/>
                <w:b/>
                <w:lang w:val="id"/>
              </w:rPr>
            </w:pPr>
            <w:r w:rsidRPr="00BF6747">
              <w:rPr>
                <w:rFonts w:ascii="Times New Roman" w:eastAsia="Arial" w:hAnsi="Arial" w:cs="Arial"/>
                <w:b/>
                <w:lang w:val="id"/>
              </w:rPr>
              <w:t>%</w:t>
            </w:r>
          </w:p>
        </w:tc>
        <w:tc>
          <w:tcPr>
            <w:tcW w:w="456" w:type="dxa"/>
          </w:tcPr>
          <w:p w14:paraId="5BD9A9FA" w14:textId="77777777" w:rsidR="00BF6747" w:rsidRPr="00BF6747" w:rsidRDefault="00BF6747" w:rsidP="00BF6747">
            <w:pPr>
              <w:widowControl w:val="0"/>
              <w:autoSpaceDE w:val="0"/>
              <w:autoSpaceDN w:val="0"/>
              <w:spacing w:after="0" w:line="232" w:lineRule="exact"/>
              <w:ind w:left="159"/>
              <w:rPr>
                <w:rFonts w:ascii="Times New Roman" w:eastAsia="Arial" w:hAnsi="Arial" w:cs="Arial"/>
                <w:b/>
                <w:lang w:val="id"/>
              </w:rPr>
            </w:pPr>
            <w:r w:rsidRPr="00BF6747">
              <w:rPr>
                <w:rFonts w:ascii="Times New Roman" w:eastAsia="Arial" w:hAnsi="Arial" w:cs="Arial"/>
                <w:b/>
                <w:lang w:val="id"/>
              </w:rPr>
              <w:t>F</w:t>
            </w:r>
          </w:p>
        </w:tc>
        <w:tc>
          <w:tcPr>
            <w:tcW w:w="600" w:type="dxa"/>
          </w:tcPr>
          <w:p w14:paraId="485AB0DD" w14:textId="77777777" w:rsidR="00BF6747" w:rsidRPr="00BF6747" w:rsidRDefault="00BF6747" w:rsidP="00BF6747">
            <w:pPr>
              <w:widowControl w:val="0"/>
              <w:autoSpaceDE w:val="0"/>
              <w:autoSpaceDN w:val="0"/>
              <w:spacing w:after="0" w:line="232" w:lineRule="exact"/>
              <w:ind w:right="176"/>
              <w:jc w:val="right"/>
              <w:rPr>
                <w:rFonts w:ascii="Times New Roman" w:eastAsia="Arial" w:hAnsi="Arial" w:cs="Arial"/>
                <w:b/>
                <w:lang w:val="id"/>
              </w:rPr>
            </w:pPr>
            <w:r w:rsidRPr="00BF6747">
              <w:rPr>
                <w:rFonts w:ascii="Times New Roman" w:eastAsia="Arial" w:hAnsi="Arial" w:cs="Arial"/>
                <w:b/>
                <w:lang w:val="id"/>
              </w:rPr>
              <w:t>%</w:t>
            </w:r>
          </w:p>
        </w:tc>
        <w:tc>
          <w:tcPr>
            <w:tcW w:w="533" w:type="dxa"/>
          </w:tcPr>
          <w:p w14:paraId="5A3FEE58" w14:textId="77777777" w:rsidR="00BF6747" w:rsidRPr="00BF6747" w:rsidRDefault="00BF6747" w:rsidP="00BF6747">
            <w:pPr>
              <w:widowControl w:val="0"/>
              <w:autoSpaceDE w:val="0"/>
              <w:autoSpaceDN w:val="0"/>
              <w:spacing w:after="0" w:line="232" w:lineRule="exact"/>
              <w:ind w:right="185"/>
              <w:jc w:val="right"/>
              <w:rPr>
                <w:rFonts w:ascii="Times New Roman" w:eastAsia="Arial" w:hAnsi="Arial" w:cs="Arial"/>
                <w:b/>
                <w:lang w:val="id"/>
              </w:rPr>
            </w:pPr>
            <w:r w:rsidRPr="00BF6747">
              <w:rPr>
                <w:rFonts w:ascii="Times New Roman" w:eastAsia="Arial" w:hAnsi="Arial" w:cs="Arial"/>
                <w:b/>
                <w:lang w:val="id"/>
              </w:rPr>
              <w:t>F</w:t>
            </w:r>
          </w:p>
        </w:tc>
        <w:tc>
          <w:tcPr>
            <w:tcW w:w="552" w:type="dxa"/>
          </w:tcPr>
          <w:p w14:paraId="61A77A90" w14:textId="77777777" w:rsidR="00BF6747" w:rsidRPr="00BF6747" w:rsidRDefault="00BF6747" w:rsidP="00BF6747">
            <w:pPr>
              <w:widowControl w:val="0"/>
              <w:autoSpaceDE w:val="0"/>
              <w:autoSpaceDN w:val="0"/>
              <w:spacing w:after="0" w:line="232" w:lineRule="exact"/>
              <w:ind w:left="166"/>
              <w:rPr>
                <w:rFonts w:ascii="Times New Roman" w:eastAsia="Arial" w:hAnsi="Arial" w:cs="Arial"/>
                <w:b/>
                <w:lang w:val="id"/>
              </w:rPr>
            </w:pPr>
            <w:r w:rsidRPr="00BF6747">
              <w:rPr>
                <w:rFonts w:ascii="Times New Roman" w:eastAsia="Arial" w:hAnsi="Arial" w:cs="Arial"/>
                <w:b/>
                <w:lang w:val="id"/>
              </w:rPr>
              <w:t>%</w:t>
            </w:r>
          </w:p>
        </w:tc>
        <w:tc>
          <w:tcPr>
            <w:tcW w:w="716" w:type="dxa"/>
            <w:vMerge/>
            <w:tcBorders>
              <w:top w:val="nil"/>
            </w:tcBorders>
          </w:tcPr>
          <w:p w14:paraId="7115C2EC"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857" w:type="dxa"/>
            <w:vMerge/>
            <w:tcBorders>
              <w:top w:val="nil"/>
            </w:tcBorders>
          </w:tcPr>
          <w:p w14:paraId="6AE3C50D"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136" w:type="dxa"/>
            <w:vMerge/>
            <w:tcBorders>
              <w:top w:val="nil"/>
            </w:tcBorders>
          </w:tcPr>
          <w:p w14:paraId="3F0B8486"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r w:rsidR="00BF6747" w:rsidRPr="00BF6747" w14:paraId="457282EA" w14:textId="77777777" w:rsidTr="00BF6747">
        <w:trPr>
          <w:trHeight w:val="505"/>
        </w:trPr>
        <w:tc>
          <w:tcPr>
            <w:tcW w:w="1042" w:type="dxa"/>
          </w:tcPr>
          <w:p w14:paraId="574E49F3" w14:textId="77777777" w:rsidR="00BF6747" w:rsidRPr="00BF6747" w:rsidRDefault="00BF6747" w:rsidP="00BF6747">
            <w:pPr>
              <w:widowControl w:val="0"/>
              <w:autoSpaceDE w:val="0"/>
              <w:autoSpaceDN w:val="0"/>
              <w:spacing w:after="0" w:line="252" w:lineRule="exact"/>
              <w:ind w:left="108" w:right="268"/>
              <w:rPr>
                <w:rFonts w:ascii="Times New Roman" w:eastAsia="Arial" w:hAnsi="Arial" w:cs="Arial"/>
                <w:lang w:val="id"/>
              </w:rPr>
            </w:pPr>
            <w:r w:rsidRPr="00BF6747">
              <w:rPr>
                <w:rFonts w:ascii="Times New Roman" w:eastAsia="Arial" w:hAnsi="Arial" w:cs="Arial"/>
                <w:lang w:val="id"/>
              </w:rPr>
              <w:t>Sesuai</w:t>
            </w:r>
            <w:r w:rsidRPr="00BF6747">
              <w:rPr>
                <w:rFonts w:ascii="Times New Roman" w:eastAsia="Arial" w:hAnsi="Arial" w:cs="Arial"/>
                <w:spacing w:val="1"/>
                <w:lang w:val="id"/>
              </w:rPr>
              <w:t xml:space="preserve"> </w:t>
            </w:r>
            <w:r w:rsidRPr="00BF6747">
              <w:rPr>
                <w:rFonts w:ascii="Times New Roman" w:eastAsia="Arial" w:hAnsi="Arial" w:cs="Arial"/>
                <w:lang w:val="id"/>
              </w:rPr>
              <w:t>standar</w:t>
            </w:r>
          </w:p>
        </w:tc>
        <w:tc>
          <w:tcPr>
            <w:tcW w:w="674" w:type="dxa"/>
          </w:tcPr>
          <w:p w14:paraId="7177E2BD" w14:textId="77777777" w:rsidR="00BF6747" w:rsidRPr="00BF6747" w:rsidRDefault="00BF6747" w:rsidP="00BF6747">
            <w:pPr>
              <w:widowControl w:val="0"/>
              <w:autoSpaceDE w:val="0"/>
              <w:autoSpaceDN w:val="0"/>
              <w:spacing w:before="1" w:after="0" w:line="240" w:lineRule="auto"/>
              <w:ind w:left="108"/>
              <w:rPr>
                <w:rFonts w:ascii="Times New Roman" w:eastAsia="Arial" w:hAnsi="Arial" w:cs="Arial"/>
                <w:lang w:val="id"/>
              </w:rPr>
            </w:pPr>
            <w:r w:rsidRPr="00BF6747">
              <w:rPr>
                <w:rFonts w:ascii="Times New Roman" w:eastAsia="Arial" w:hAnsi="Arial" w:cs="Arial"/>
                <w:lang w:val="id"/>
              </w:rPr>
              <w:t>42</w:t>
            </w:r>
          </w:p>
        </w:tc>
        <w:tc>
          <w:tcPr>
            <w:tcW w:w="609" w:type="dxa"/>
          </w:tcPr>
          <w:p w14:paraId="1F426958" w14:textId="77777777" w:rsidR="00BF6747" w:rsidRPr="00BF6747" w:rsidRDefault="00BF6747" w:rsidP="00BF6747">
            <w:pPr>
              <w:widowControl w:val="0"/>
              <w:autoSpaceDE w:val="0"/>
              <w:autoSpaceDN w:val="0"/>
              <w:spacing w:before="1" w:after="0" w:line="240" w:lineRule="auto"/>
              <w:ind w:left="108"/>
              <w:rPr>
                <w:rFonts w:ascii="Times New Roman" w:eastAsia="Arial" w:hAnsi="Arial" w:cs="Arial"/>
                <w:lang w:val="id"/>
              </w:rPr>
            </w:pPr>
            <w:r w:rsidRPr="00BF6747">
              <w:rPr>
                <w:rFonts w:ascii="Times New Roman" w:eastAsia="Arial" w:hAnsi="Arial" w:cs="Arial"/>
                <w:lang w:val="id"/>
              </w:rPr>
              <w:t>77,8</w:t>
            </w:r>
          </w:p>
        </w:tc>
        <w:tc>
          <w:tcPr>
            <w:tcW w:w="456" w:type="dxa"/>
          </w:tcPr>
          <w:p w14:paraId="51D01209" w14:textId="77777777" w:rsidR="00BF6747" w:rsidRPr="00BF6747" w:rsidRDefault="00BF6747" w:rsidP="00BF6747">
            <w:pPr>
              <w:widowControl w:val="0"/>
              <w:autoSpaceDE w:val="0"/>
              <w:autoSpaceDN w:val="0"/>
              <w:spacing w:before="1" w:after="0" w:line="240" w:lineRule="auto"/>
              <w:ind w:left="106"/>
              <w:rPr>
                <w:rFonts w:ascii="Times New Roman" w:eastAsia="Arial" w:hAnsi="Arial" w:cs="Arial"/>
                <w:lang w:val="id"/>
              </w:rPr>
            </w:pPr>
            <w:r w:rsidRPr="00BF6747">
              <w:rPr>
                <w:rFonts w:ascii="Times New Roman" w:eastAsia="Arial" w:hAnsi="Arial" w:cs="Arial"/>
                <w:lang w:val="id"/>
              </w:rPr>
              <w:t>12</w:t>
            </w:r>
          </w:p>
        </w:tc>
        <w:tc>
          <w:tcPr>
            <w:tcW w:w="600" w:type="dxa"/>
          </w:tcPr>
          <w:p w14:paraId="3650BE88" w14:textId="77777777" w:rsidR="00BF6747" w:rsidRPr="00BF6747" w:rsidRDefault="00BF6747" w:rsidP="00BF6747">
            <w:pPr>
              <w:widowControl w:val="0"/>
              <w:autoSpaceDE w:val="0"/>
              <w:autoSpaceDN w:val="0"/>
              <w:spacing w:before="1" w:after="0" w:line="240" w:lineRule="auto"/>
              <w:ind w:right="92"/>
              <w:jc w:val="right"/>
              <w:rPr>
                <w:rFonts w:ascii="Times New Roman" w:eastAsia="Arial" w:hAnsi="Arial" w:cs="Arial"/>
                <w:lang w:val="id"/>
              </w:rPr>
            </w:pPr>
            <w:r w:rsidRPr="00BF6747">
              <w:rPr>
                <w:rFonts w:ascii="Times New Roman" w:eastAsia="Arial" w:hAnsi="Arial" w:cs="Arial"/>
                <w:lang w:val="id"/>
              </w:rPr>
              <w:t>22,2</w:t>
            </w:r>
          </w:p>
        </w:tc>
        <w:tc>
          <w:tcPr>
            <w:tcW w:w="533" w:type="dxa"/>
          </w:tcPr>
          <w:p w14:paraId="52AA4A63" w14:textId="77777777" w:rsidR="00BF6747" w:rsidRPr="00BF6747" w:rsidRDefault="00BF6747" w:rsidP="00BF6747">
            <w:pPr>
              <w:widowControl w:val="0"/>
              <w:autoSpaceDE w:val="0"/>
              <w:autoSpaceDN w:val="0"/>
              <w:spacing w:before="1" w:after="0" w:line="240" w:lineRule="auto"/>
              <w:ind w:right="190"/>
              <w:jc w:val="right"/>
              <w:rPr>
                <w:rFonts w:ascii="Times New Roman" w:eastAsia="Arial" w:hAnsi="Arial" w:cs="Arial"/>
                <w:lang w:val="id"/>
              </w:rPr>
            </w:pPr>
            <w:r w:rsidRPr="00BF6747">
              <w:rPr>
                <w:rFonts w:ascii="Times New Roman" w:eastAsia="Arial" w:hAnsi="Arial" w:cs="Arial"/>
                <w:lang w:val="id"/>
              </w:rPr>
              <w:t>54</w:t>
            </w:r>
          </w:p>
        </w:tc>
        <w:tc>
          <w:tcPr>
            <w:tcW w:w="552" w:type="dxa"/>
          </w:tcPr>
          <w:p w14:paraId="69F48FC7" w14:textId="77777777" w:rsidR="00BF6747" w:rsidRPr="00BF6747" w:rsidRDefault="00BF6747" w:rsidP="00BF6747">
            <w:pPr>
              <w:widowControl w:val="0"/>
              <w:autoSpaceDE w:val="0"/>
              <w:autoSpaceDN w:val="0"/>
              <w:spacing w:before="1" w:after="0" w:line="240" w:lineRule="auto"/>
              <w:ind w:left="109"/>
              <w:rPr>
                <w:rFonts w:ascii="Times New Roman" w:eastAsia="Arial" w:hAnsi="Arial" w:cs="Arial"/>
                <w:lang w:val="id"/>
              </w:rPr>
            </w:pPr>
            <w:r w:rsidRPr="00BF6747">
              <w:rPr>
                <w:rFonts w:ascii="Times New Roman" w:eastAsia="Arial" w:hAnsi="Arial" w:cs="Arial"/>
                <w:lang w:val="id"/>
              </w:rPr>
              <w:t>100</w:t>
            </w:r>
          </w:p>
        </w:tc>
        <w:tc>
          <w:tcPr>
            <w:tcW w:w="716" w:type="dxa"/>
            <w:vMerge w:val="restart"/>
          </w:tcPr>
          <w:p w14:paraId="663CC0FF" w14:textId="77777777" w:rsidR="00BF6747" w:rsidRPr="00BF6747" w:rsidRDefault="00BF6747" w:rsidP="00BF6747">
            <w:pPr>
              <w:widowControl w:val="0"/>
              <w:autoSpaceDE w:val="0"/>
              <w:autoSpaceDN w:val="0"/>
              <w:spacing w:before="1" w:after="0" w:line="240" w:lineRule="auto"/>
              <w:ind w:left="109"/>
              <w:rPr>
                <w:rFonts w:ascii="Times New Roman" w:eastAsia="Arial" w:hAnsi="Arial" w:cs="Arial"/>
                <w:lang w:val="id"/>
              </w:rPr>
            </w:pPr>
            <w:r w:rsidRPr="00BF6747">
              <w:rPr>
                <w:rFonts w:ascii="Times New Roman" w:eastAsia="Arial" w:hAnsi="Arial" w:cs="Arial"/>
                <w:lang w:val="id"/>
              </w:rPr>
              <w:t>0,000</w:t>
            </w:r>
          </w:p>
        </w:tc>
        <w:tc>
          <w:tcPr>
            <w:tcW w:w="857" w:type="dxa"/>
            <w:vMerge w:val="restart"/>
          </w:tcPr>
          <w:p w14:paraId="43C4F291" w14:textId="77777777" w:rsidR="00BF6747" w:rsidRPr="00BF6747" w:rsidRDefault="00BF6747" w:rsidP="00BF6747">
            <w:pPr>
              <w:widowControl w:val="0"/>
              <w:autoSpaceDE w:val="0"/>
              <w:autoSpaceDN w:val="0"/>
              <w:spacing w:before="1" w:after="0" w:line="240" w:lineRule="auto"/>
              <w:ind w:left="108"/>
              <w:rPr>
                <w:rFonts w:ascii="Times New Roman" w:eastAsia="Arial" w:hAnsi="Arial" w:cs="Arial"/>
                <w:lang w:val="id"/>
              </w:rPr>
            </w:pPr>
            <w:r w:rsidRPr="00BF6747">
              <w:rPr>
                <w:rFonts w:ascii="Times New Roman" w:eastAsia="Arial" w:hAnsi="Arial" w:cs="Arial"/>
                <w:lang w:val="id"/>
              </w:rPr>
              <w:t>22,626</w:t>
            </w:r>
          </w:p>
        </w:tc>
        <w:tc>
          <w:tcPr>
            <w:tcW w:w="1136" w:type="dxa"/>
            <w:vMerge w:val="restart"/>
          </w:tcPr>
          <w:p w14:paraId="759A8F25" w14:textId="77777777" w:rsidR="00BF6747" w:rsidRPr="00BF6747" w:rsidRDefault="00BF6747" w:rsidP="00BF6747">
            <w:pPr>
              <w:widowControl w:val="0"/>
              <w:autoSpaceDE w:val="0"/>
              <w:autoSpaceDN w:val="0"/>
              <w:spacing w:before="1" w:after="0" w:line="240" w:lineRule="auto"/>
              <w:ind w:left="108"/>
              <w:rPr>
                <w:rFonts w:ascii="Times New Roman" w:eastAsia="Arial" w:hAnsi="Arial" w:cs="Arial"/>
                <w:lang w:val="id"/>
              </w:rPr>
            </w:pPr>
            <w:r w:rsidRPr="00BF6747">
              <w:rPr>
                <w:rFonts w:ascii="Times New Roman" w:eastAsia="Arial" w:hAnsi="Arial" w:cs="Arial"/>
                <w:lang w:val="id"/>
              </w:rPr>
              <w:t>0,595</w:t>
            </w:r>
          </w:p>
        </w:tc>
      </w:tr>
      <w:tr w:rsidR="00BF6747" w:rsidRPr="00BF6747" w14:paraId="22F8AE31" w14:textId="77777777" w:rsidTr="00BF6747">
        <w:trPr>
          <w:trHeight w:val="760"/>
        </w:trPr>
        <w:tc>
          <w:tcPr>
            <w:tcW w:w="1042" w:type="dxa"/>
          </w:tcPr>
          <w:p w14:paraId="55152A3E" w14:textId="77777777" w:rsidR="00BF6747" w:rsidRPr="00BF6747" w:rsidRDefault="00BF6747" w:rsidP="00BF6747">
            <w:pPr>
              <w:widowControl w:val="0"/>
              <w:autoSpaceDE w:val="0"/>
              <w:autoSpaceDN w:val="0"/>
              <w:spacing w:after="0" w:line="252" w:lineRule="exact"/>
              <w:ind w:left="108" w:right="284"/>
              <w:jc w:val="both"/>
              <w:rPr>
                <w:rFonts w:ascii="Times New Roman" w:eastAsia="Arial" w:hAnsi="Arial" w:cs="Arial"/>
                <w:lang w:val="id"/>
              </w:rPr>
            </w:pPr>
            <w:r w:rsidRPr="00BF6747">
              <w:rPr>
                <w:rFonts w:ascii="Times New Roman" w:eastAsia="Arial" w:hAnsi="Arial" w:cs="Arial"/>
                <w:lang w:val="id"/>
              </w:rPr>
              <w:t>Tidak</w:t>
            </w:r>
            <w:r w:rsidRPr="00BF6747">
              <w:rPr>
                <w:rFonts w:ascii="Times New Roman" w:eastAsia="Arial" w:hAnsi="Arial" w:cs="Arial"/>
                <w:spacing w:val="1"/>
                <w:lang w:val="id"/>
              </w:rPr>
              <w:t xml:space="preserve"> </w:t>
            </w:r>
            <w:r w:rsidRPr="00BF6747">
              <w:rPr>
                <w:rFonts w:ascii="Times New Roman" w:eastAsia="Arial" w:hAnsi="Arial" w:cs="Arial"/>
                <w:lang w:val="id"/>
              </w:rPr>
              <w:t>sesuai</w:t>
            </w:r>
            <w:r w:rsidRPr="00BF6747">
              <w:rPr>
                <w:rFonts w:ascii="Times New Roman" w:eastAsia="Arial" w:hAnsi="Arial" w:cs="Arial"/>
                <w:spacing w:val="1"/>
                <w:lang w:val="id"/>
              </w:rPr>
              <w:t xml:space="preserve"> </w:t>
            </w:r>
            <w:r w:rsidRPr="00BF6747">
              <w:rPr>
                <w:rFonts w:ascii="Times New Roman" w:eastAsia="Arial" w:hAnsi="Arial" w:cs="Arial"/>
                <w:lang w:val="id"/>
              </w:rPr>
              <w:t>standar</w:t>
            </w:r>
          </w:p>
        </w:tc>
        <w:tc>
          <w:tcPr>
            <w:tcW w:w="674" w:type="dxa"/>
          </w:tcPr>
          <w:p w14:paraId="28026132" w14:textId="77777777" w:rsidR="00BF6747" w:rsidRPr="00BF6747" w:rsidRDefault="00BF6747" w:rsidP="00BF6747">
            <w:pPr>
              <w:widowControl w:val="0"/>
              <w:autoSpaceDE w:val="0"/>
              <w:autoSpaceDN w:val="0"/>
              <w:spacing w:before="1" w:after="0" w:line="240" w:lineRule="auto"/>
              <w:ind w:left="108"/>
              <w:rPr>
                <w:rFonts w:ascii="Times New Roman" w:eastAsia="Arial" w:hAnsi="Arial" w:cs="Arial"/>
                <w:lang w:val="id"/>
              </w:rPr>
            </w:pPr>
            <w:r w:rsidRPr="00BF6747">
              <w:rPr>
                <w:rFonts w:ascii="Times New Roman" w:eastAsia="Arial" w:hAnsi="Arial" w:cs="Arial"/>
                <w:lang w:val="id"/>
              </w:rPr>
              <w:t>0</w:t>
            </w:r>
          </w:p>
        </w:tc>
        <w:tc>
          <w:tcPr>
            <w:tcW w:w="609" w:type="dxa"/>
          </w:tcPr>
          <w:p w14:paraId="7E577861" w14:textId="77777777" w:rsidR="00BF6747" w:rsidRPr="00BF6747" w:rsidRDefault="00BF6747" w:rsidP="00BF6747">
            <w:pPr>
              <w:widowControl w:val="0"/>
              <w:autoSpaceDE w:val="0"/>
              <w:autoSpaceDN w:val="0"/>
              <w:spacing w:before="1" w:after="0" w:line="240" w:lineRule="auto"/>
              <w:ind w:left="108"/>
              <w:rPr>
                <w:rFonts w:ascii="Times New Roman" w:eastAsia="Arial" w:hAnsi="Arial" w:cs="Arial"/>
                <w:lang w:val="id"/>
              </w:rPr>
            </w:pPr>
            <w:r w:rsidRPr="00BF6747">
              <w:rPr>
                <w:rFonts w:ascii="Times New Roman" w:eastAsia="Arial" w:hAnsi="Arial" w:cs="Arial"/>
                <w:lang w:val="id"/>
              </w:rPr>
              <w:t>0</w:t>
            </w:r>
          </w:p>
        </w:tc>
        <w:tc>
          <w:tcPr>
            <w:tcW w:w="456" w:type="dxa"/>
          </w:tcPr>
          <w:p w14:paraId="7CB20A6F" w14:textId="77777777" w:rsidR="00BF6747" w:rsidRPr="00BF6747" w:rsidRDefault="00BF6747" w:rsidP="00BF6747">
            <w:pPr>
              <w:widowControl w:val="0"/>
              <w:autoSpaceDE w:val="0"/>
              <w:autoSpaceDN w:val="0"/>
              <w:spacing w:before="1" w:after="0" w:line="240" w:lineRule="auto"/>
              <w:ind w:left="106"/>
              <w:rPr>
                <w:rFonts w:ascii="Times New Roman" w:eastAsia="Arial" w:hAnsi="Arial" w:cs="Arial"/>
                <w:lang w:val="id"/>
              </w:rPr>
            </w:pPr>
            <w:r w:rsidRPr="00BF6747">
              <w:rPr>
                <w:rFonts w:ascii="Times New Roman" w:eastAsia="Arial" w:hAnsi="Arial" w:cs="Arial"/>
                <w:lang w:val="id"/>
              </w:rPr>
              <w:t>10</w:t>
            </w:r>
          </w:p>
        </w:tc>
        <w:tc>
          <w:tcPr>
            <w:tcW w:w="600" w:type="dxa"/>
          </w:tcPr>
          <w:p w14:paraId="5547456D" w14:textId="77777777" w:rsidR="00BF6747" w:rsidRPr="00BF6747" w:rsidRDefault="00BF6747" w:rsidP="00BF6747">
            <w:pPr>
              <w:widowControl w:val="0"/>
              <w:autoSpaceDE w:val="0"/>
              <w:autoSpaceDN w:val="0"/>
              <w:spacing w:before="1" w:after="0" w:line="240" w:lineRule="auto"/>
              <w:ind w:right="147"/>
              <w:jc w:val="right"/>
              <w:rPr>
                <w:rFonts w:ascii="Times New Roman" w:eastAsia="Arial" w:hAnsi="Arial" w:cs="Arial"/>
                <w:lang w:val="id"/>
              </w:rPr>
            </w:pPr>
            <w:r w:rsidRPr="00BF6747">
              <w:rPr>
                <w:rFonts w:ascii="Times New Roman" w:eastAsia="Arial" w:hAnsi="Arial" w:cs="Arial"/>
                <w:lang w:val="id"/>
              </w:rPr>
              <w:t>100</w:t>
            </w:r>
          </w:p>
        </w:tc>
        <w:tc>
          <w:tcPr>
            <w:tcW w:w="533" w:type="dxa"/>
          </w:tcPr>
          <w:p w14:paraId="2A3F3F3D" w14:textId="77777777" w:rsidR="00BF6747" w:rsidRPr="00BF6747" w:rsidRDefault="00BF6747" w:rsidP="00BF6747">
            <w:pPr>
              <w:widowControl w:val="0"/>
              <w:autoSpaceDE w:val="0"/>
              <w:autoSpaceDN w:val="0"/>
              <w:spacing w:before="1" w:after="0" w:line="240" w:lineRule="auto"/>
              <w:ind w:right="190"/>
              <w:jc w:val="right"/>
              <w:rPr>
                <w:rFonts w:ascii="Times New Roman" w:eastAsia="Arial" w:hAnsi="Arial" w:cs="Arial"/>
                <w:lang w:val="id"/>
              </w:rPr>
            </w:pPr>
            <w:r w:rsidRPr="00BF6747">
              <w:rPr>
                <w:rFonts w:ascii="Times New Roman" w:eastAsia="Arial" w:hAnsi="Arial" w:cs="Arial"/>
                <w:lang w:val="id"/>
              </w:rPr>
              <w:t>10</w:t>
            </w:r>
          </w:p>
        </w:tc>
        <w:tc>
          <w:tcPr>
            <w:tcW w:w="552" w:type="dxa"/>
          </w:tcPr>
          <w:p w14:paraId="5769DC6D" w14:textId="77777777" w:rsidR="00BF6747" w:rsidRPr="00BF6747" w:rsidRDefault="00BF6747" w:rsidP="00BF6747">
            <w:pPr>
              <w:widowControl w:val="0"/>
              <w:autoSpaceDE w:val="0"/>
              <w:autoSpaceDN w:val="0"/>
              <w:spacing w:before="1" w:after="0" w:line="240" w:lineRule="auto"/>
              <w:ind w:left="109"/>
              <w:rPr>
                <w:rFonts w:ascii="Times New Roman" w:eastAsia="Arial" w:hAnsi="Arial" w:cs="Arial"/>
                <w:lang w:val="id"/>
              </w:rPr>
            </w:pPr>
            <w:r w:rsidRPr="00BF6747">
              <w:rPr>
                <w:rFonts w:ascii="Times New Roman" w:eastAsia="Arial" w:hAnsi="Arial" w:cs="Arial"/>
                <w:lang w:val="id"/>
              </w:rPr>
              <w:t>100</w:t>
            </w:r>
          </w:p>
        </w:tc>
        <w:tc>
          <w:tcPr>
            <w:tcW w:w="716" w:type="dxa"/>
            <w:vMerge/>
            <w:tcBorders>
              <w:top w:val="nil"/>
            </w:tcBorders>
          </w:tcPr>
          <w:p w14:paraId="133A3690"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857" w:type="dxa"/>
            <w:vMerge/>
            <w:tcBorders>
              <w:top w:val="nil"/>
            </w:tcBorders>
          </w:tcPr>
          <w:p w14:paraId="3B4BFA8B"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136" w:type="dxa"/>
            <w:vMerge/>
            <w:tcBorders>
              <w:top w:val="nil"/>
            </w:tcBorders>
          </w:tcPr>
          <w:p w14:paraId="6CD7843B"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r w:rsidR="00BF6747" w:rsidRPr="00BF6747" w14:paraId="3F6BC73C" w14:textId="77777777" w:rsidTr="00BF6747">
        <w:trPr>
          <w:trHeight w:val="251"/>
        </w:trPr>
        <w:tc>
          <w:tcPr>
            <w:tcW w:w="1042" w:type="dxa"/>
          </w:tcPr>
          <w:p w14:paraId="393F50DD" w14:textId="77777777" w:rsidR="00BF6747" w:rsidRPr="00BF6747" w:rsidRDefault="00BF6747" w:rsidP="00BF6747">
            <w:pPr>
              <w:widowControl w:val="0"/>
              <w:autoSpaceDE w:val="0"/>
              <w:autoSpaceDN w:val="0"/>
              <w:spacing w:after="0" w:line="232" w:lineRule="exact"/>
              <w:ind w:left="108"/>
              <w:rPr>
                <w:rFonts w:ascii="Times New Roman" w:eastAsia="Arial" w:hAnsi="Arial" w:cs="Arial"/>
                <w:b/>
                <w:lang w:val="id"/>
              </w:rPr>
            </w:pPr>
            <w:r w:rsidRPr="00BF6747">
              <w:rPr>
                <w:rFonts w:ascii="Times New Roman" w:eastAsia="Arial" w:hAnsi="Arial" w:cs="Arial"/>
                <w:b/>
                <w:lang w:val="id"/>
              </w:rPr>
              <w:t>TOTAL</w:t>
            </w:r>
          </w:p>
        </w:tc>
        <w:tc>
          <w:tcPr>
            <w:tcW w:w="674" w:type="dxa"/>
          </w:tcPr>
          <w:p w14:paraId="4D0DF791" w14:textId="77777777" w:rsidR="00BF6747" w:rsidRPr="00BF6747" w:rsidRDefault="00BF6747" w:rsidP="00BF6747">
            <w:pPr>
              <w:widowControl w:val="0"/>
              <w:autoSpaceDE w:val="0"/>
              <w:autoSpaceDN w:val="0"/>
              <w:spacing w:after="0" w:line="232" w:lineRule="exact"/>
              <w:ind w:left="108"/>
              <w:rPr>
                <w:rFonts w:ascii="Times New Roman" w:eastAsia="Arial" w:hAnsi="Arial" w:cs="Arial"/>
                <w:b/>
                <w:lang w:val="id"/>
              </w:rPr>
            </w:pPr>
            <w:r w:rsidRPr="00BF6747">
              <w:rPr>
                <w:rFonts w:ascii="Times New Roman" w:eastAsia="Arial" w:hAnsi="Arial" w:cs="Arial"/>
                <w:b/>
                <w:lang w:val="id"/>
              </w:rPr>
              <w:t>42</w:t>
            </w:r>
          </w:p>
        </w:tc>
        <w:tc>
          <w:tcPr>
            <w:tcW w:w="609" w:type="dxa"/>
          </w:tcPr>
          <w:p w14:paraId="2BDF41E1" w14:textId="77777777" w:rsidR="00BF6747" w:rsidRPr="00BF6747" w:rsidRDefault="00BF6747" w:rsidP="00BF6747">
            <w:pPr>
              <w:widowControl w:val="0"/>
              <w:autoSpaceDE w:val="0"/>
              <w:autoSpaceDN w:val="0"/>
              <w:spacing w:after="0" w:line="232" w:lineRule="exact"/>
              <w:ind w:left="108"/>
              <w:rPr>
                <w:rFonts w:ascii="Times New Roman" w:eastAsia="Arial" w:hAnsi="Arial" w:cs="Arial"/>
                <w:b/>
                <w:lang w:val="id"/>
              </w:rPr>
            </w:pPr>
            <w:r w:rsidRPr="00BF6747">
              <w:rPr>
                <w:rFonts w:ascii="Times New Roman" w:eastAsia="Arial" w:hAnsi="Arial" w:cs="Arial"/>
                <w:b/>
                <w:lang w:val="id"/>
              </w:rPr>
              <w:t>65,6</w:t>
            </w:r>
          </w:p>
        </w:tc>
        <w:tc>
          <w:tcPr>
            <w:tcW w:w="456" w:type="dxa"/>
          </w:tcPr>
          <w:p w14:paraId="2EEF242A" w14:textId="77777777" w:rsidR="00BF6747" w:rsidRPr="00BF6747" w:rsidRDefault="00BF6747" w:rsidP="00BF6747">
            <w:pPr>
              <w:widowControl w:val="0"/>
              <w:autoSpaceDE w:val="0"/>
              <w:autoSpaceDN w:val="0"/>
              <w:spacing w:after="0" w:line="232" w:lineRule="exact"/>
              <w:ind w:left="106"/>
              <w:rPr>
                <w:rFonts w:ascii="Times New Roman" w:eastAsia="Arial" w:hAnsi="Arial" w:cs="Arial"/>
                <w:b/>
                <w:lang w:val="id"/>
              </w:rPr>
            </w:pPr>
            <w:r w:rsidRPr="00BF6747">
              <w:rPr>
                <w:rFonts w:ascii="Times New Roman" w:eastAsia="Arial" w:hAnsi="Arial" w:cs="Arial"/>
                <w:b/>
                <w:lang w:val="id"/>
              </w:rPr>
              <w:t>22</w:t>
            </w:r>
          </w:p>
        </w:tc>
        <w:tc>
          <w:tcPr>
            <w:tcW w:w="600" w:type="dxa"/>
          </w:tcPr>
          <w:p w14:paraId="274B276A" w14:textId="77777777" w:rsidR="00BF6747" w:rsidRPr="00BF6747" w:rsidRDefault="00BF6747" w:rsidP="00BF6747">
            <w:pPr>
              <w:widowControl w:val="0"/>
              <w:autoSpaceDE w:val="0"/>
              <w:autoSpaceDN w:val="0"/>
              <w:spacing w:after="0" w:line="232" w:lineRule="exact"/>
              <w:ind w:right="92"/>
              <w:jc w:val="right"/>
              <w:rPr>
                <w:rFonts w:ascii="Times New Roman" w:eastAsia="Arial" w:hAnsi="Arial" w:cs="Arial"/>
                <w:b/>
                <w:lang w:val="id"/>
              </w:rPr>
            </w:pPr>
            <w:r w:rsidRPr="00BF6747">
              <w:rPr>
                <w:rFonts w:ascii="Times New Roman" w:eastAsia="Arial" w:hAnsi="Arial" w:cs="Arial"/>
                <w:b/>
                <w:lang w:val="id"/>
              </w:rPr>
              <w:t>34,4</w:t>
            </w:r>
          </w:p>
        </w:tc>
        <w:tc>
          <w:tcPr>
            <w:tcW w:w="533" w:type="dxa"/>
          </w:tcPr>
          <w:p w14:paraId="0933E447" w14:textId="77777777" w:rsidR="00BF6747" w:rsidRPr="00BF6747" w:rsidRDefault="00BF6747" w:rsidP="00BF6747">
            <w:pPr>
              <w:widowControl w:val="0"/>
              <w:autoSpaceDE w:val="0"/>
              <w:autoSpaceDN w:val="0"/>
              <w:spacing w:after="0" w:line="232" w:lineRule="exact"/>
              <w:ind w:right="190"/>
              <w:jc w:val="right"/>
              <w:rPr>
                <w:rFonts w:ascii="Times New Roman" w:eastAsia="Arial" w:hAnsi="Arial" w:cs="Arial"/>
                <w:b/>
                <w:lang w:val="id"/>
              </w:rPr>
            </w:pPr>
            <w:r w:rsidRPr="00BF6747">
              <w:rPr>
                <w:rFonts w:ascii="Times New Roman" w:eastAsia="Arial" w:hAnsi="Arial" w:cs="Arial"/>
                <w:b/>
                <w:lang w:val="id"/>
              </w:rPr>
              <w:t>64</w:t>
            </w:r>
          </w:p>
        </w:tc>
        <w:tc>
          <w:tcPr>
            <w:tcW w:w="552" w:type="dxa"/>
          </w:tcPr>
          <w:p w14:paraId="26C9384F" w14:textId="77777777" w:rsidR="00BF6747" w:rsidRPr="00BF6747" w:rsidRDefault="00BF6747" w:rsidP="00BF6747">
            <w:pPr>
              <w:widowControl w:val="0"/>
              <w:autoSpaceDE w:val="0"/>
              <w:autoSpaceDN w:val="0"/>
              <w:spacing w:after="0" w:line="232" w:lineRule="exact"/>
              <w:ind w:left="109"/>
              <w:rPr>
                <w:rFonts w:ascii="Times New Roman" w:eastAsia="Arial" w:hAnsi="Arial" w:cs="Arial"/>
                <w:b/>
                <w:lang w:val="id"/>
              </w:rPr>
            </w:pPr>
            <w:r w:rsidRPr="00BF6747">
              <w:rPr>
                <w:rFonts w:ascii="Times New Roman" w:eastAsia="Arial" w:hAnsi="Arial" w:cs="Arial"/>
                <w:b/>
                <w:lang w:val="id"/>
              </w:rPr>
              <w:t>100</w:t>
            </w:r>
          </w:p>
        </w:tc>
        <w:tc>
          <w:tcPr>
            <w:tcW w:w="716" w:type="dxa"/>
            <w:vMerge/>
            <w:tcBorders>
              <w:top w:val="nil"/>
            </w:tcBorders>
          </w:tcPr>
          <w:p w14:paraId="1081F13D"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857" w:type="dxa"/>
            <w:vMerge/>
            <w:tcBorders>
              <w:top w:val="nil"/>
            </w:tcBorders>
          </w:tcPr>
          <w:p w14:paraId="64107006"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136" w:type="dxa"/>
            <w:vMerge/>
            <w:tcBorders>
              <w:top w:val="nil"/>
            </w:tcBorders>
          </w:tcPr>
          <w:p w14:paraId="65A67F3A"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bl>
    <w:p w14:paraId="6C6AA821" w14:textId="77777777" w:rsidR="00BF6747" w:rsidRPr="00BF6747" w:rsidRDefault="00BF6747" w:rsidP="00BF6747">
      <w:pPr>
        <w:pStyle w:val="ListParagraph"/>
        <w:tabs>
          <w:tab w:val="left" w:pos="709"/>
        </w:tabs>
        <w:spacing w:after="0" w:line="360" w:lineRule="auto"/>
        <w:jc w:val="center"/>
        <w:rPr>
          <w:rFonts w:ascii="Times New Roman" w:eastAsia="DengXian" w:hAnsi="Times New Roman" w:cs="Times New Roman"/>
          <w:b/>
          <w:bCs/>
          <w:sz w:val="24"/>
          <w:szCs w:val="24"/>
          <w:lang w:eastAsia="zh-CN"/>
        </w:rPr>
      </w:pPr>
    </w:p>
    <w:p w14:paraId="503950FE" w14:textId="0F56B040" w:rsidR="00BF6747" w:rsidRDefault="00BF6747" w:rsidP="00BF6747">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0BB42F7D" w14:textId="0F2AB2D2" w:rsidR="00BF6747" w:rsidRDefault="00BF6747" w:rsidP="00BF6747">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741AE559" w14:textId="20477259" w:rsidR="00BF6747" w:rsidRDefault="00BF6747" w:rsidP="00BF6747">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6FFA803E" w14:textId="7BA43860" w:rsidR="00BF6747" w:rsidRDefault="00BF6747" w:rsidP="00BF6747">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6613AAD1" w14:textId="71105AC5" w:rsidR="00BF6747" w:rsidRDefault="00BF6747" w:rsidP="00BF6747">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p w14:paraId="1B77275D" w14:textId="50F28DAF" w:rsidR="00BF6747" w:rsidRDefault="00BF6747" w:rsidP="00BF6747">
      <w:pPr>
        <w:pStyle w:val="ListParagraph"/>
        <w:tabs>
          <w:tab w:val="left" w:pos="709"/>
        </w:tabs>
        <w:spacing w:after="0" w:line="80" w:lineRule="exact"/>
        <w:ind w:left="0"/>
        <w:jc w:val="center"/>
        <w:rPr>
          <w:rFonts w:ascii="Times New Roman" w:eastAsia="DengXian" w:hAnsi="Times New Roman" w:cs="Times New Roman"/>
          <w:b/>
          <w:bCs/>
          <w:sz w:val="24"/>
          <w:szCs w:val="24"/>
          <w:lang w:eastAsia="zh-CN"/>
        </w:rPr>
      </w:pPr>
    </w:p>
    <w:p w14:paraId="0EF319C2" w14:textId="5450571B" w:rsidR="00BF6747" w:rsidRPr="00BF6747" w:rsidRDefault="00BF6747" w:rsidP="00BF6747">
      <w:pPr>
        <w:tabs>
          <w:tab w:val="left" w:pos="709"/>
          <w:tab w:val="left" w:pos="1134"/>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BF6747">
        <w:rPr>
          <w:rFonts w:ascii="Times New Roman" w:eastAsia="DengXian" w:hAnsi="Times New Roman" w:cs="Times New Roman"/>
          <w:sz w:val="24"/>
          <w:szCs w:val="24"/>
          <w:lang w:eastAsia="zh-CN"/>
        </w:rPr>
        <w:t>Tabel di atas menunjukkan hubungan antara waktu tunggu dengan kepuasan pasien,</w:t>
      </w:r>
      <w:r w:rsidRPr="00BF6747">
        <w:rPr>
          <w:rFonts w:ascii="Times New Roman" w:eastAsia="DengXian" w:hAnsi="Times New Roman" w:cs="Times New Roman"/>
          <w:sz w:val="24"/>
          <w:szCs w:val="24"/>
          <w:lang w:val="en-US" w:eastAsia="zh-CN"/>
        </w:rPr>
        <w:t xml:space="preserve"> </w:t>
      </w:r>
      <w:r w:rsidRPr="00BF6747">
        <w:rPr>
          <w:rFonts w:ascii="Times New Roman" w:eastAsia="DengXian" w:hAnsi="Times New Roman" w:cs="Times New Roman"/>
          <w:sz w:val="24"/>
          <w:szCs w:val="24"/>
          <w:lang w:eastAsia="zh-CN"/>
        </w:rPr>
        <w:t>dimana pasien yang puas dengan waktu tunggu yang sesuai sebesar 42 orang atau 77,8%, sedangkan yang merasa tidak puas sebesar 12 orang atau 22,2%. Sedangkan pada waktu tunggu tidak sesuai standard, jumlah pasien yang tidak puas ada 10 orang atau sekitar 100% dari total 10 orang. Jumlah pasien yang puas dengan waktu tunggu adalah 42 orang atau 65,6% sedangkan yang tidak  puas sebanyak 22 orang atau 34,4%. Hasil analisis menggunakan uji Chi square diperoleh nilai p sebesar 0,000&lt;0,05, artinya terdapat hubungan antara waktu tunggu pelayanan resep dengan kepuasan pasien. Hal ini juga dilihat dari nilai Chi hitungnya sebesar 22,626&gt;Chi tabel sebesar 3,84. Nilai hubungan keduanya sebesar 0,595, dan bernilai         positif, yang artinya hubungan tersebut searah, pasien akan merasa semakin puas jika waktu tunggunya semakin cepat (Prayitno, 2012).</w:t>
      </w:r>
    </w:p>
    <w:p w14:paraId="043263A5" w14:textId="5F3FCA58" w:rsidR="00BF6747" w:rsidRDefault="00BF6747" w:rsidP="00BF6747">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BF6747">
        <w:rPr>
          <w:rFonts w:ascii="Times New Roman" w:eastAsia="DengXian" w:hAnsi="Times New Roman" w:cs="Times New Roman"/>
          <w:sz w:val="24"/>
          <w:szCs w:val="24"/>
          <w:lang w:eastAsia="zh-CN"/>
        </w:rPr>
        <w:t>Menurut analisis peneliti, adanya hubungan waktu tunggu dengan kepuasan pasien terdapat waktu tunggu  yang sesuai standar tetapi merasa tidak puas. Hal tersebut dapat terjadi karena rasa tidak puas pasien terhadap ruang tunggu pasien yang begitu terbatas dan juga kursi tunggu yang tidak mencukupi untuk semua pasien.</w:t>
      </w:r>
    </w:p>
    <w:p w14:paraId="15B5B389" w14:textId="1983E376" w:rsidR="00BF6747" w:rsidRPr="00BF6747" w:rsidRDefault="00BF6747" w:rsidP="00BF6747">
      <w:pPr>
        <w:pStyle w:val="ListParagraph"/>
        <w:tabs>
          <w:tab w:val="left" w:pos="709"/>
        </w:tabs>
        <w:spacing w:after="0" w:line="360" w:lineRule="auto"/>
        <w:ind w:hanging="436"/>
        <w:jc w:val="both"/>
        <w:rPr>
          <w:rFonts w:ascii="Times New Roman" w:eastAsia="DengXian" w:hAnsi="Times New Roman" w:cs="Times New Roman"/>
          <w:sz w:val="24"/>
          <w:szCs w:val="24"/>
          <w:lang w:eastAsia="zh-CN"/>
        </w:rPr>
      </w:pPr>
      <w:r w:rsidRPr="00BF6747">
        <w:rPr>
          <w:rFonts w:ascii="Times New Roman" w:eastAsia="DengXian" w:hAnsi="Times New Roman" w:cs="Times New Roman"/>
          <w:sz w:val="24"/>
          <w:szCs w:val="24"/>
          <w:lang w:eastAsia="zh-CN"/>
        </w:rPr>
        <w:t>b. Hubungan antara waktu tunggu pasien dilihat dari jenis resep dengan kepuasan</w:t>
      </w:r>
    </w:p>
    <w:p w14:paraId="2D4284C3" w14:textId="743C3D7C" w:rsidR="00BF6747" w:rsidRDefault="00BF6747" w:rsidP="00BF6747">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BF6747">
        <w:rPr>
          <w:rFonts w:ascii="Times New Roman" w:eastAsia="DengXian" w:hAnsi="Times New Roman" w:cs="Times New Roman"/>
          <w:sz w:val="24"/>
          <w:szCs w:val="24"/>
          <w:lang w:eastAsia="zh-CN"/>
        </w:rPr>
        <w:t>Hasil analisis bivariat untuk waktu tunggu pasien dilihat dari jenis pelayanan resep terhadap kepuasan pasien adalah sebagai berikut :</w:t>
      </w:r>
    </w:p>
    <w:p w14:paraId="460FA1A0" w14:textId="60B86066" w:rsidR="004A78CE" w:rsidRDefault="004A78CE" w:rsidP="00BF6747">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1C570AC4" w14:textId="5244AF49" w:rsidR="004A78CE" w:rsidRDefault="004A78CE" w:rsidP="00BF6747">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30055232" w14:textId="572F175D" w:rsidR="004A78CE" w:rsidRDefault="004A78CE" w:rsidP="00BF6747">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44A02466" w14:textId="77777777" w:rsidR="004A78CE" w:rsidRDefault="004A78CE" w:rsidP="00BF6747">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p>
    <w:p w14:paraId="358A3B1E" w14:textId="2241CA12" w:rsidR="00BF6747" w:rsidRDefault="00BF6747" w:rsidP="00BF6747">
      <w:pPr>
        <w:jc w:val="center"/>
        <w:rPr>
          <w:rFonts w:ascii="Times New Roman" w:eastAsia="DengXian" w:hAnsi="Times New Roman" w:cs="Times New Roman"/>
          <w:b/>
          <w:bCs/>
          <w:sz w:val="24"/>
          <w:szCs w:val="24"/>
          <w:lang w:eastAsia="zh-CN"/>
        </w:rPr>
      </w:pPr>
      <w:r w:rsidRPr="00BF6747">
        <w:rPr>
          <w:rFonts w:ascii="Times New Roman" w:eastAsia="DengXian" w:hAnsi="Times New Roman" w:cs="Times New Roman"/>
          <w:b/>
          <w:bCs/>
          <w:sz w:val="24"/>
          <w:szCs w:val="24"/>
          <w:lang w:eastAsia="zh-CN"/>
        </w:rPr>
        <w:lastRenderedPageBreak/>
        <w:t xml:space="preserve">Tabel 4.14 Hubungan </w:t>
      </w:r>
      <w:r>
        <w:rPr>
          <w:rFonts w:ascii="Times New Roman" w:eastAsia="DengXian" w:hAnsi="Times New Roman" w:cs="Times New Roman"/>
          <w:b/>
          <w:bCs/>
          <w:sz w:val="24"/>
          <w:szCs w:val="24"/>
          <w:lang w:val="en-US" w:eastAsia="zh-CN"/>
        </w:rPr>
        <w:t>A</w:t>
      </w:r>
      <w:r w:rsidRPr="00BF6747">
        <w:rPr>
          <w:rFonts w:ascii="Times New Roman" w:eastAsia="DengXian" w:hAnsi="Times New Roman" w:cs="Times New Roman"/>
          <w:b/>
          <w:bCs/>
          <w:sz w:val="24"/>
          <w:szCs w:val="24"/>
          <w:lang w:eastAsia="zh-CN"/>
        </w:rPr>
        <w:t xml:space="preserve">ntara Waktu Tunggu dengan Kepuasan Pasien dilihat dari </w:t>
      </w:r>
      <w:r>
        <w:rPr>
          <w:rFonts w:ascii="Times New Roman" w:eastAsia="DengXian" w:hAnsi="Times New Roman" w:cs="Times New Roman"/>
          <w:b/>
          <w:bCs/>
          <w:sz w:val="24"/>
          <w:szCs w:val="24"/>
          <w:lang w:val="en-US" w:eastAsia="zh-CN"/>
        </w:rPr>
        <w:t>P</w:t>
      </w:r>
      <w:r w:rsidRPr="00BF6747">
        <w:rPr>
          <w:rFonts w:ascii="Times New Roman" w:eastAsia="DengXian" w:hAnsi="Times New Roman" w:cs="Times New Roman"/>
          <w:b/>
          <w:bCs/>
          <w:sz w:val="24"/>
          <w:szCs w:val="24"/>
          <w:lang w:eastAsia="zh-CN"/>
        </w:rPr>
        <w:t xml:space="preserve">elayanan </w:t>
      </w:r>
      <w:r>
        <w:rPr>
          <w:rFonts w:ascii="Times New Roman" w:eastAsia="DengXian" w:hAnsi="Times New Roman" w:cs="Times New Roman"/>
          <w:b/>
          <w:bCs/>
          <w:sz w:val="24"/>
          <w:szCs w:val="24"/>
          <w:lang w:val="en-US" w:eastAsia="zh-CN"/>
        </w:rPr>
        <w:t>J</w:t>
      </w:r>
      <w:r w:rsidRPr="00BF6747">
        <w:rPr>
          <w:rFonts w:ascii="Times New Roman" w:eastAsia="DengXian" w:hAnsi="Times New Roman" w:cs="Times New Roman"/>
          <w:b/>
          <w:bCs/>
          <w:sz w:val="24"/>
          <w:szCs w:val="24"/>
          <w:lang w:eastAsia="zh-CN"/>
        </w:rPr>
        <w:t xml:space="preserve">enis </w:t>
      </w:r>
      <w:r>
        <w:rPr>
          <w:rFonts w:ascii="Times New Roman" w:eastAsia="DengXian" w:hAnsi="Times New Roman" w:cs="Times New Roman"/>
          <w:b/>
          <w:bCs/>
          <w:sz w:val="24"/>
          <w:szCs w:val="24"/>
          <w:lang w:val="en-US" w:eastAsia="zh-CN"/>
        </w:rPr>
        <w:t>R</w:t>
      </w:r>
      <w:r w:rsidRPr="00BF6747">
        <w:rPr>
          <w:rFonts w:ascii="Times New Roman" w:eastAsia="DengXian" w:hAnsi="Times New Roman" w:cs="Times New Roman"/>
          <w:b/>
          <w:bCs/>
          <w:sz w:val="24"/>
          <w:szCs w:val="24"/>
          <w:lang w:eastAsia="zh-CN"/>
        </w:rPr>
        <w:t>esep</w:t>
      </w:r>
    </w:p>
    <w:tbl>
      <w:tblPr>
        <w:tblW w:w="8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
        <w:gridCol w:w="1037"/>
        <w:gridCol w:w="435"/>
        <w:gridCol w:w="711"/>
        <w:gridCol w:w="437"/>
        <w:gridCol w:w="711"/>
        <w:gridCol w:w="440"/>
        <w:gridCol w:w="551"/>
        <w:gridCol w:w="711"/>
        <w:gridCol w:w="999"/>
        <w:gridCol w:w="1003"/>
      </w:tblGrid>
      <w:tr w:rsidR="00BF6747" w:rsidRPr="00BF6747" w14:paraId="54608503" w14:textId="77777777" w:rsidTr="00BF6747">
        <w:trPr>
          <w:trHeight w:val="304"/>
          <w:jc w:val="center"/>
        </w:trPr>
        <w:tc>
          <w:tcPr>
            <w:tcW w:w="999" w:type="dxa"/>
            <w:vMerge w:val="restart"/>
          </w:tcPr>
          <w:p w14:paraId="3B9AB0AF" w14:textId="77777777" w:rsidR="00BF6747" w:rsidRPr="00BF6747" w:rsidRDefault="00BF6747" w:rsidP="00BF6747">
            <w:pPr>
              <w:widowControl w:val="0"/>
              <w:autoSpaceDE w:val="0"/>
              <w:autoSpaceDN w:val="0"/>
              <w:spacing w:after="0" w:line="240" w:lineRule="auto"/>
              <w:ind w:left="218" w:right="188" w:firstLine="40"/>
              <w:jc w:val="center"/>
              <w:rPr>
                <w:rFonts w:ascii="Times New Roman" w:eastAsia="Arial" w:hAnsi="Arial" w:cs="Arial"/>
                <w:b/>
                <w:lang w:val="id"/>
              </w:rPr>
            </w:pPr>
            <w:r w:rsidRPr="00BF6747">
              <w:rPr>
                <w:rFonts w:ascii="Times New Roman" w:eastAsia="Arial" w:hAnsi="Arial" w:cs="Arial"/>
                <w:b/>
                <w:lang w:val="id"/>
              </w:rPr>
              <w:t>Jenis</w:t>
            </w:r>
            <w:r w:rsidRPr="00BF6747">
              <w:rPr>
                <w:rFonts w:ascii="Times New Roman" w:eastAsia="Arial" w:hAnsi="Arial" w:cs="Arial"/>
                <w:b/>
                <w:spacing w:val="-52"/>
                <w:lang w:val="id"/>
              </w:rPr>
              <w:t xml:space="preserve"> </w:t>
            </w:r>
            <w:r w:rsidRPr="00BF6747">
              <w:rPr>
                <w:rFonts w:ascii="Times New Roman" w:eastAsia="Arial" w:hAnsi="Arial" w:cs="Arial"/>
                <w:b/>
                <w:lang w:val="id"/>
              </w:rPr>
              <w:t>Resep</w:t>
            </w:r>
          </w:p>
        </w:tc>
        <w:tc>
          <w:tcPr>
            <w:tcW w:w="1037" w:type="dxa"/>
            <w:vMerge w:val="restart"/>
          </w:tcPr>
          <w:p w14:paraId="38790703" w14:textId="77777777" w:rsidR="00BF6747" w:rsidRPr="00BF6747" w:rsidRDefault="00BF6747" w:rsidP="00BF6747">
            <w:pPr>
              <w:widowControl w:val="0"/>
              <w:autoSpaceDE w:val="0"/>
              <w:autoSpaceDN w:val="0"/>
              <w:spacing w:after="0" w:line="240" w:lineRule="auto"/>
              <w:ind w:left="89" w:right="79"/>
              <w:jc w:val="center"/>
              <w:rPr>
                <w:rFonts w:ascii="Times New Roman" w:eastAsia="Arial" w:hAnsi="Arial" w:cs="Arial"/>
                <w:b/>
                <w:lang w:val="id"/>
              </w:rPr>
            </w:pPr>
            <w:r w:rsidRPr="00BF6747">
              <w:rPr>
                <w:rFonts w:ascii="Times New Roman" w:eastAsia="Arial" w:hAnsi="Arial" w:cs="Arial"/>
                <w:b/>
                <w:lang w:val="id"/>
              </w:rPr>
              <w:t>Variabel</w:t>
            </w:r>
            <w:r w:rsidRPr="00BF6747">
              <w:rPr>
                <w:rFonts w:ascii="Times New Roman" w:eastAsia="Arial" w:hAnsi="Arial" w:cs="Arial"/>
                <w:b/>
                <w:spacing w:val="-52"/>
                <w:lang w:val="id"/>
              </w:rPr>
              <w:t xml:space="preserve"> </w:t>
            </w:r>
            <w:r w:rsidRPr="00BF6747">
              <w:rPr>
                <w:rFonts w:ascii="Times New Roman" w:eastAsia="Arial" w:hAnsi="Arial" w:cs="Arial"/>
                <w:b/>
                <w:lang w:val="id"/>
              </w:rPr>
              <w:t>Waktu</w:t>
            </w:r>
            <w:r w:rsidRPr="00BF6747">
              <w:rPr>
                <w:rFonts w:ascii="Times New Roman" w:eastAsia="Arial" w:hAnsi="Arial" w:cs="Arial"/>
                <w:b/>
                <w:spacing w:val="1"/>
                <w:lang w:val="id"/>
              </w:rPr>
              <w:t xml:space="preserve"> </w:t>
            </w:r>
            <w:r w:rsidRPr="00BF6747">
              <w:rPr>
                <w:rFonts w:ascii="Times New Roman" w:eastAsia="Arial" w:hAnsi="Arial" w:cs="Arial"/>
                <w:b/>
                <w:lang w:val="id"/>
              </w:rPr>
              <w:t>Tunggu</w:t>
            </w:r>
          </w:p>
        </w:tc>
        <w:tc>
          <w:tcPr>
            <w:tcW w:w="2294" w:type="dxa"/>
            <w:gridSpan w:val="4"/>
          </w:tcPr>
          <w:p w14:paraId="160EC4FA" w14:textId="77777777" w:rsidR="00BF6747" w:rsidRPr="00BF6747" w:rsidRDefault="00BF6747" w:rsidP="00BF6747">
            <w:pPr>
              <w:widowControl w:val="0"/>
              <w:autoSpaceDE w:val="0"/>
              <w:autoSpaceDN w:val="0"/>
              <w:spacing w:after="0" w:line="251" w:lineRule="exact"/>
              <w:ind w:left="340"/>
              <w:rPr>
                <w:rFonts w:ascii="Times New Roman" w:eastAsia="Arial" w:hAnsi="Arial" w:cs="Arial"/>
                <w:b/>
                <w:lang w:val="id"/>
              </w:rPr>
            </w:pPr>
            <w:r w:rsidRPr="00BF6747">
              <w:rPr>
                <w:rFonts w:ascii="Times New Roman" w:eastAsia="Arial" w:hAnsi="Arial" w:cs="Arial"/>
                <w:b/>
                <w:lang w:val="id"/>
              </w:rPr>
              <w:t>Kepuasan</w:t>
            </w:r>
            <w:r w:rsidRPr="00BF6747">
              <w:rPr>
                <w:rFonts w:ascii="Times New Roman" w:eastAsia="Arial" w:hAnsi="Arial" w:cs="Arial"/>
                <w:b/>
                <w:spacing w:val="-1"/>
                <w:lang w:val="id"/>
              </w:rPr>
              <w:t xml:space="preserve"> </w:t>
            </w:r>
            <w:r w:rsidRPr="00BF6747">
              <w:rPr>
                <w:rFonts w:ascii="Times New Roman" w:eastAsia="Arial" w:hAnsi="Arial" w:cs="Arial"/>
                <w:b/>
                <w:lang w:val="id"/>
              </w:rPr>
              <w:t>Pasien</w:t>
            </w:r>
          </w:p>
        </w:tc>
        <w:tc>
          <w:tcPr>
            <w:tcW w:w="991" w:type="dxa"/>
            <w:gridSpan w:val="2"/>
            <w:vMerge w:val="restart"/>
          </w:tcPr>
          <w:p w14:paraId="4FA757DA" w14:textId="77777777" w:rsidR="00BF6747" w:rsidRPr="00BF6747" w:rsidRDefault="00BF6747" w:rsidP="00BF6747">
            <w:pPr>
              <w:widowControl w:val="0"/>
              <w:autoSpaceDE w:val="0"/>
              <w:autoSpaceDN w:val="0"/>
              <w:spacing w:after="0" w:line="251" w:lineRule="exact"/>
              <w:ind w:left="106"/>
              <w:rPr>
                <w:rFonts w:ascii="Times New Roman" w:eastAsia="Arial" w:hAnsi="Arial" w:cs="Arial"/>
                <w:b/>
                <w:lang w:val="id"/>
              </w:rPr>
            </w:pPr>
            <w:r w:rsidRPr="00BF6747">
              <w:rPr>
                <w:rFonts w:ascii="Times New Roman" w:eastAsia="Arial" w:hAnsi="Arial" w:cs="Arial"/>
                <w:b/>
                <w:lang w:val="id"/>
              </w:rPr>
              <w:t>TOTAL</w:t>
            </w:r>
          </w:p>
        </w:tc>
        <w:tc>
          <w:tcPr>
            <w:tcW w:w="711" w:type="dxa"/>
            <w:vMerge w:val="restart"/>
          </w:tcPr>
          <w:p w14:paraId="61E22667" w14:textId="77777777" w:rsidR="00BF6747" w:rsidRPr="00BF6747" w:rsidRDefault="00BF6747" w:rsidP="00BF6747">
            <w:pPr>
              <w:widowControl w:val="0"/>
              <w:autoSpaceDE w:val="0"/>
              <w:autoSpaceDN w:val="0"/>
              <w:spacing w:after="0" w:line="240" w:lineRule="auto"/>
              <w:ind w:left="106" w:right="100" w:hanging="6"/>
              <w:jc w:val="center"/>
              <w:rPr>
                <w:rFonts w:ascii="Times New Roman" w:eastAsia="Arial" w:hAnsi="Arial" w:cs="Arial"/>
                <w:b/>
                <w:i/>
                <w:lang w:val="id"/>
              </w:rPr>
            </w:pPr>
            <w:r w:rsidRPr="00BF6747">
              <w:rPr>
                <w:rFonts w:ascii="Times New Roman" w:eastAsia="Arial" w:hAnsi="Arial" w:cs="Arial"/>
                <w:b/>
                <w:lang w:val="id"/>
              </w:rPr>
              <w:t>Nilai</w:t>
            </w:r>
            <w:r w:rsidRPr="00BF6747">
              <w:rPr>
                <w:rFonts w:ascii="Times New Roman" w:eastAsia="Arial" w:hAnsi="Arial" w:cs="Arial"/>
                <w:b/>
                <w:spacing w:val="-52"/>
                <w:lang w:val="id"/>
              </w:rPr>
              <w:t xml:space="preserve"> </w:t>
            </w:r>
            <w:r w:rsidRPr="00BF6747">
              <w:rPr>
                <w:rFonts w:ascii="Times New Roman" w:eastAsia="Arial" w:hAnsi="Arial" w:cs="Arial"/>
                <w:b/>
                <w:lang w:val="id"/>
              </w:rPr>
              <w:t>p</w:t>
            </w:r>
            <w:r w:rsidRPr="00BF6747">
              <w:rPr>
                <w:rFonts w:ascii="Times New Roman" w:eastAsia="Arial" w:hAnsi="Arial" w:cs="Arial"/>
                <w:b/>
                <w:spacing w:val="1"/>
                <w:lang w:val="id"/>
              </w:rPr>
              <w:t xml:space="preserve"> </w:t>
            </w:r>
            <w:r w:rsidRPr="00BF6747">
              <w:rPr>
                <w:rFonts w:ascii="Times New Roman" w:eastAsia="Arial" w:hAnsi="Arial" w:cs="Arial"/>
                <w:b/>
                <w:i/>
                <w:lang w:val="id"/>
              </w:rPr>
              <w:t>value</w:t>
            </w:r>
          </w:p>
        </w:tc>
        <w:tc>
          <w:tcPr>
            <w:tcW w:w="999" w:type="dxa"/>
            <w:vMerge w:val="restart"/>
          </w:tcPr>
          <w:p w14:paraId="3BE81FF3" w14:textId="77777777" w:rsidR="00BF6747" w:rsidRPr="00BF6747" w:rsidRDefault="00BF6747" w:rsidP="00BF6747">
            <w:pPr>
              <w:widowControl w:val="0"/>
              <w:autoSpaceDE w:val="0"/>
              <w:autoSpaceDN w:val="0"/>
              <w:spacing w:after="0" w:line="240" w:lineRule="auto"/>
              <w:ind w:left="103" w:right="83" w:firstLine="163"/>
              <w:rPr>
                <w:rFonts w:ascii="Times New Roman" w:eastAsia="Arial" w:hAnsi="Arial" w:cs="Arial"/>
                <w:b/>
                <w:lang w:val="id"/>
              </w:rPr>
            </w:pPr>
            <w:r w:rsidRPr="00BF6747">
              <w:rPr>
                <w:rFonts w:ascii="Times New Roman" w:eastAsia="Arial" w:hAnsi="Arial" w:cs="Arial"/>
                <w:b/>
                <w:lang w:val="id"/>
              </w:rPr>
              <w:t>Nilai</w:t>
            </w:r>
            <w:r w:rsidRPr="00BF6747">
              <w:rPr>
                <w:rFonts w:ascii="Times New Roman" w:eastAsia="Arial" w:hAnsi="Arial" w:cs="Arial"/>
                <w:b/>
                <w:spacing w:val="1"/>
                <w:lang w:val="id"/>
              </w:rPr>
              <w:t xml:space="preserve"> </w:t>
            </w:r>
            <w:r w:rsidRPr="00BF6747">
              <w:rPr>
                <w:rFonts w:ascii="Times New Roman" w:eastAsia="Arial" w:hAnsi="Arial" w:cs="Arial"/>
                <w:b/>
                <w:lang w:val="id"/>
              </w:rPr>
              <w:t>Csquere</w:t>
            </w:r>
          </w:p>
        </w:tc>
        <w:tc>
          <w:tcPr>
            <w:tcW w:w="1003" w:type="dxa"/>
            <w:vMerge w:val="restart"/>
          </w:tcPr>
          <w:p w14:paraId="531E81A5" w14:textId="77777777" w:rsidR="00BF6747" w:rsidRPr="00BF6747" w:rsidRDefault="00BF6747" w:rsidP="00BF6747">
            <w:pPr>
              <w:widowControl w:val="0"/>
              <w:autoSpaceDE w:val="0"/>
              <w:autoSpaceDN w:val="0"/>
              <w:spacing w:after="0" w:line="240" w:lineRule="auto"/>
              <w:ind w:left="103" w:right="83" w:firstLine="170"/>
              <w:rPr>
                <w:rFonts w:ascii="Times New Roman" w:eastAsia="Arial" w:hAnsi="Arial" w:cs="Arial"/>
                <w:b/>
                <w:lang w:val="id"/>
              </w:rPr>
            </w:pPr>
            <w:r w:rsidRPr="00BF6747">
              <w:rPr>
                <w:rFonts w:ascii="Times New Roman" w:eastAsia="Arial" w:hAnsi="Arial" w:cs="Arial"/>
                <w:b/>
                <w:lang w:val="id"/>
              </w:rPr>
              <w:t>Nilai</w:t>
            </w:r>
            <w:r w:rsidRPr="00BF6747">
              <w:rPr>
                <w:rFonts w:ascii="Times New Roman" w:eastAsia="Arial" w:hAnsi="Arial" w:cs="Arial"/>
                <w:b/>
                <w:spacing w:val="1"/>
                <w:lang w:val="id"/>
              </w:rPr>
              <w:t xml:space="preserve"> </w:t>
            </w:r>
            <w:r w:rsidRPr="00BF6747">
              <w:rPr>
                <w:rFonts w:ascii="Times New Roman" w:eastAsia="Arial" w:hAnsi="Arial" w:cs="Arial"/>
                <w:b/>
                <w:lang w:val="id"/>
              </w:rPr>
              <w:t>Korelasi</w:t>
            </w:r>
          </w:p>
        </w:tc>
      </w:tr>
      <w:tr w:rsidR="00BF6747" w:rsidRPr="00BF6747" w14:paraId="6C95CEB1" w14:textId="77777777" w:rsidTr="00BF6747">
        <w:trPr>
          <w:trHeight w:val="506"/>
          <w:jc w:val="center"/>
        </w:trPr>
        <w:tc>
          <w:tcPr>
            <w:tcW w:w="999" w:type="dxa"/>
            <w:vMerge/>
            <w:tcBorders>
              <w:top w:val="nil"/>
            </w:tcBorders>
          </w:tcPr>
          <w:p w14:paraId="15DB976A"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37" w:type="dxa"/>
            <w:vMerge/>
            <w:tcBorders>
              <w:top w:val="nil"/>
            </w:tcBorders>
          </w:tcPr>
          <w:p w14:paraId="244C7063"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146" w:type="dxa"/>
            <w:gridSpan w:val="2"/>
          </w:tcPr>
          <w:p w14:paraId="23804641" w14:textId="77777777" w:rsidR="00BF6747" w:rsidRPr="00BF6747" w:rsidRDefault="00BF6747" w:rsidP="00BF6747">
            <w:pPr>
              <w:widowControl w:val="0"/>
              <w:autoSpaceDE w:val="0"/>
              <w:autoSpaceDN w:val="0"/>
              <w:spacing w:before="1" w:after="0" w:line="240" w:lineRule="auto"/>
              <w:ind w:left="345"/>
              <w:rPr>
                <w:rFonts w:ascii="Times New Roman" w:eastAsia="Arial" w:hAnsi="Arial" w:cs="Arial"/>
                <w:b/>
                <w:lang w:val="id"/>
              </w:rPr>
            </w:pPr>
            <w:r w:rsidRPr="00BF6747">
              <w:rPr>
                <w:rFonts w:ascii="Times New Roman" w:eastAsia="Arial" w:hAnsi="Arial" w:cs="Arial"/>
                <w:b/>
                <w:lang w:val="id"/>
              </w:rPr>
              <w:t>Puas</w:t>
            </w:r>
          </w:p>
        </w:tc>
        <w:tc>
          <w:tcPr>
            <w:tcW w:w="1148" w:type="dxa"/>
            <w:gridSpan w:val="2"/>
          </w:tcPr>
          <w:p w14:paraId="0B13FF9D" w14:textId="77777777" w:rsidR="00BF6747" w:rsidRPr="00BF6747" w:rsidRDefault="00BF6747" w:rsidP="00BF6747">
            <w:pPr>
              <w:widowControl w:val="0"/>
              <w:autoSpaceDE w:val="0"/>
              <w:autoSpaceDN w:val="0"/>
              <w:spacing w:after="0" w:line="252" w:lineRule="exact"/>
              <w:ind w:left="346" w:right="267" w:hanging="58"/>
              <w:rPr>
                <w:rFonts w:ascii="Times New Roman" w:eastAsia="Arial" w:hAnsi="Arial" w:cs="Arial"/>
                <w:b/>
                <w:lang w:val="id"/>
              </w:rPr>
            </w:pPr>
            <w:r w:rsidRPr="00BF6747">
              <w:rPr>
                <w:rFonts w:ascii="Times New Roman" w:eastAsia="Arial" w:hAnsi="Arial" w:cs="Arial"/>
                <w:b/>
                <w:lang w:val="id"/>
              </w:rPr>
              <w:t>Tidak</w:t>
            </w:r>
            <w:r w:rsidRPr="00BF6747">
              <w:rPr>
                <w:rFonts w:ascii="Times New Roman" w:eastAsia="Arial" w:hAnsi="Arial" w:cs="Arial"/>
                <w:b/>
                <w:spacing w:val="-52"/>
                <w:lang w:val="id"/>
              </w:rPr>
              <w:t xml:space="preserve"> </w:t>
            </w:r>
            <w:r w:rsidRPr="00BF6747">
              <w:rPr>
                <w:rFonts w:ascii="Times New Roman" w:eastAsia="Arial" w:hAnsi="Arial" w:cs="Arial"/>
                <w:b/>
                <w:lang w:val="id"/>
              </w:rPr>
              <w:t>Puas</w:t>
            </w:r>
          </w:p>
        </w:tc>
        <w:tc>
          <w:tcPr>
            <w:tcW w:w="991" w:type="dxa"/>
            <w:gridSpan w:val="2"/>
            <w:vMerge/>
            <w:tcBorders>
              <w:top w:val="nil"/>
            </w:tcBorders>
          </w:tcPr>
          <w:p w14:paraId="1941CEE7"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711" w:type="dxa"/>
            <w:vMerge/>
            <w:tcBorders>
              <w:top w:val="nil"/>
            </w:tcBorders>
          </w:tcPr>
          <w:p w14:paraId="0CAB357C"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999" w:type="dxa"/>
            <w:vMerge/>
            <w:tcBorders>
              <w:top w:val="nil"/>
            </w:tcBorders>
          </w:tcPr>
          <w:p w14:paraId="1F2F870D"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03" w:type="dxa"/>
            <w:vMerge/>
            <w:tcBorders>
              <w:top w:val="nil"/>
            </w:tcBorders>
          </w:tcPr>
          <w:p w14:paraId="7D5CCF9E"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r w:rsidR="00BF6747" w:rsidRPr="00BF6747" w14:paraId="77306879" w14:textId="77777777" w:rsidTr="00BF6747">
        <w:trPr>
          <w:trHeight w:val="253"/>
          <w:jc w:val="center"/>
        </w:trPr>
        <w:tc>
          <w:tcPr>
            <w:tcW w:w="999" w:type="dxa"/>
            <w:vMerge/>
            <w:tcBorders>
              <w:top w:val="nil"/>
            </w:tcBorders>
          </w:tcPr>
          <w:p w14:paraId="4A274487"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37" w:type="dxa"/>
            <w:vMerge/>
            <w:tcBorders>
              <w:top w:val="nil"/>
            </w:tcBorders>
          </w:tcPr>
          <w:p w14:paraId="5F7CBBFE"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435" w:type="dxa"/>
          </w:tcPr>
          <w:p w14:paraId="4F44EE04" w14:textId="77777777" w:rsidR="00BF6747" w:rsidRPr="00BF6747" w:rsidRDefault="00BF6747" w:rsidP="00BF6747">
            <w:pPr>
              <w:widowControl w:val="0"/>
              <w:autoSpaceDE w:val="0"/>
              <w:autoSpaceDN w:val="0"/>
              <w:spacing w:before="1" w:after="0" w:line="233" w:lineRule="exact"/>
              <w:ind w:left="148"/>
              <w:rPr>
                <w:rFonts w:ascii="Times New Roman" w:eastAsia="Arial" w:hAnsi="Arial" w:cs="Arial"/>
                <w:b/>
                <w:lang w:val="id"/>
              </w:rPr>
            </w:pPr>
            <w:r w:rsidRPr="00BF6747">
              <w:rPr>
                <w:rFonts w:ascii="Times New Roman" w:eastAsia="Arial" w:hAnsi="Arial" w:cs="Arial"/>
                <w:b/>
                <w:lang w:val="id"/>
              </w:rPr>
              <w:t>F</w:t>
            </w:r>
          </w:p>
        </w:tc>
        <w:tc>
          <w:tcPr>
            <w:tcW w:w="711" w:type="dxa"/>
          </w:tcPr>
          <w:p w14:paraId="226BFB21" w14:textId="77777777" w:rsidR="00BF6747" w:rsidRPr="00BF6747" w:rsidRDefault="00BF6747" w:rsidP="00BF6747">
            <w:pPr>
              <w:widowControl w:val="0"/>
              <w:autoSpaceDE w:val="0"/>
              <w:autoSpaceDN w:val="0"/>
              <w:spacing w:before="1" w:after="0" w:line="233" w:lineRule="exact"/>
              <w:ind w:left="8"/>
              <w:jc w:val="center"/>
              <w:rPr>
                <w:rFonts w:ascii="Times New Roman" w:eastAsia="Arial" w:hAnsi="Arial" w:cs="Arial"/>
                <w:b/>
                <w:lang w:val="id"/>
              </w:rPr>
            </w:pPr>
            <w:r w:rsidRPr="00BF6747">
              <w:rPr>
                <w:rFonts w:ascii="Times New Roman" w:eastAsia="Arial" w:hAnsi="Arial" w:cs="Arial"/>
                <w:b/>
                <w:lang w:val="id"/>
              </w:rPr>
              <w:t>%</w:t>
            </w:r>
          </w:p>
        </w:tc>
        <w:tc>
          <w:tcPr>
            <w:tcW w:w="437" w:type="dxa"/>
          </w:tcPr>
          <w:p w14:paraId="238DD524" w14:textId="77777777" w:rsidR="00BF6747" w:rsidRPr="00BF6747" w:rsidRDefault="00BF6747" w:rsidP="00BF6747">
            <w:pPr>
              <w:widowControl w:val="0"/>
              <w:autoSpaceDE w:val="0"/>
              <w:autoSpaceDN w:val="0"/>
              <w:spacing w:before="1" w:after="0" w:line="233" w:lineRule="exact"/>
              <w:ind w:left="150"/>
              <w:rPr>
                <w:rFonts w:ascii="Times New Roman" w:eastAsia="Arial" w:hAnsi="Arial" w:cs="Arial"/>
                <w:b/>
                <w:lang w:val="id"/>
              </w:rPr>
            </w:pPr>
            <w:r w:rsidRPr="00BF6747">
              <w:rPr>
                <w:rFonts w:ascii="Times New Roman" w:eastAsia="Arial" w:hAnsi="Arial" w:cs="Arial"/>
                <w:b/>
                <w:lang w:val="id"/>
              </w:rPr>
              <w:t>F</w:t>
            </w:r>
          </w:p>
        </w:tc>
        <w:tc>
          <w:tcPr>
            <w:tcW w:w="711" w:type="dxa"/>
          </w:tcPr>
          <w:p w14:paraId="133689BE" w14:textId="77777777" w:rsidR="00BF6747" w:rsidRPr="00BF6747" w:rsidRDefault="00BF6747" w:rsidP="00BF6747">
            <w:pPr>
              <w:widowControl w:val="0"/>
              <w:autoSpaceDE w:val="0"/>
              <w:autoSpaceDN w:val="0"/>
              <w:spacing w:before="1" w:after="0" w:line="233" w:lineRule="exact"/>
              <w:ind w:left="6"/>
              <w:jc w:val="center"/>
              <w:rPr>
                <w:rFonts w:ascii="Times New Roman" w:eastAsia="Arial" w:hAnsi="Arial" w:cs="Arial"/>
                <w:b/>
                <w:lang w:val="id"/>
              </w:rPr>
            </w:pPr>
            <w:r w:rsidRPr="00BF6747">
              <w:rPr>
                <w:rFonts w:ascii="Times New Roman" w:eastAsia="Arial" w:hAnsi="Arial" w:cs="Arial"/>
                <w:b/>
                <w:lang w:val="id"/>
              </w:rPr>
              <w:t>%</w:t>
            </w:r>
          </w:p>
        </w:tc>
        <w:tc>
          <w:tcPr>
            <w:tcW w:w="440" w:type="dxa"/>
          </w:tcPr>
          <w:p w14:paraId="2E4EF253" w14:textId="77777777" w:rsidR="00BF6747" w:rsidRPr="00BF6747" w:rsidRDefault="00BF6747" w:rsidP="00BF6747">
            <w:pPr>
              <w:widowControl w:val="0"/>
              <w:autoSpaceDE w:val="0"/>
              <w:autoSpaceDN w:val="0"/>
              <w:spacing w:before="1" w:after="0" w:line="233" w:lineRule="exact"/>
              <w:ind w:left="3"/>
              <w:jc w:val="center"/>
              <w:rPr>
                <w:rFonts w:ascii="Times New Roman" w:eastAsia="Arial" w:hAnsi="Arial" w:cs="Arial"/>
                <w:b/>
                <w:lang w:val="id"/>
              </w:rPr>
            </w:pPr>
            <w:r w:rsidRPr="00BF6747">
              <w:rPr>
                <w:rFonts w:ascii="Times New Roman" w:eastAsia="Arial" w:hAnsi="Arial" w:cs="Arial"/>
                <w:b/>
                <w:lang w:val="id"/>
              </w:rPr>
              <w:t>F</w:t>
            </w:r>
          </w:p>
        </w:tc>
        <w:tc>
          <w:tcPr>
            <w:tcW w:w="551" w:type="dxa"/>
          </w:tcPr>
          <w:p w14:paraId="25B32BC0" w14:textId="77777777" w:rsidR="00BF6747" w:rsidRPr="00BF6747" w:rsidRDefault="00BF6747" w:rsidP="00BF6747">
            <w:pPr>
              <w:widowControl w:val="0"/>
              <w:autoSpaceDE w:val="0"/>
              <w:autoSpaceDN w:val="0"/>
              <w:spacing w:before="1" w:after="0" w:line="233" w:lineRule="exact"/>
              <w:ind w:left="160"/>
              <w:rPr>
                <w:rFonts w:ascii="Times New Roman" w:eastAsia="Arial" w:hAnsi="Arial" w:cs="Arial"/>
                <w:b/>
                <w:lang w:val="id"/>
              </w:rPr>
            </w:pPr>
            <w:r w:rsidRPr="00BF6747">
              <w:rPr>
                <w:rFonts w:ascii="Times New Roman" w:eastAsia="Arial" w:hAnsi="Arial" w:cs="Arial"/>
                <w:b/>
                <w:lang w:val="id"/>
              </w:rPr>
              <w:t>%</w:t>
            </w:r>
          </w:p>
        </w:tc>
        <w:tc>
          <w:tcPr>
            <w:tcW w:w="711" w:type="dxa"/>
            <w:vMerge/>
            <w:tcBorders>
              <w:top w:val="nil"/>
            </w:tcBorders>
          </w:tcPr>
          <w:p w14:paraId="65A2372B"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999" w:type="dxa"/>
            <w:vMerge/>
            <w:tcBorders>
              <w:top w:val="nil"/>
            </w:tcBorders>
          </w:tcPr>
          <w:p w14:paraId="1B2B6555"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03" w:type="dxa"/>
            <w:vMerge/>
            <w:tcBorders>
              <w:top w:val="nil"/>
            </w:tcBorders>
          </w:tcPr>
          <w:p w14:paraId="6ADB3941"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r w:rsidR="00BF6747" w:rsidRPr="00BF6747" w14:paraId="115DE43C" w14:textId="77777777" w:rsidTr="00BF6747">
        <w:trPr>
          <w:trHeight w:val="506"/>
          <w:jc w:val="center"/>
        </w:trPr>
        <w:tc>
          <w:tcPr>
            <w:tcW w:w="999" w:type="dxa"/>
            <w:vMerge w:val="restart"/>
          </w:tcPr>
          <w:p w14:paraId="1724DF86" w14:textId="77777777" w:rsidR="00BF6747" w:rsidRPr="00BF6747" w:rsidRDefault="00BF6747" w:rsidP="00BF6747">
            <w:pPr>
              <w:widowControl w:val="0"/>
              <w:autoSpaceDE w:val="0"/>
              <w:autoSpaceDN w:val="0"/>
              <w:spacing w:after="0" w:line="251" w:lineRule="exact"/>
              <w:ind w:left="107"/>
              <w:rPr>
                <w:rFonts w:ascii="Times New Roman" w:eastAsia="Arial" w:hAnsi="Arial" w:cs="Arial"/>
                <w:b/>
                <w:lang w:val="id"/>
              </w:rPr>
            </w:pPr>
            <w:r w:rsidRPr="00BF6747">
              <w:rPr>
                <w:rFonts w:ascii="Times New Roman" w:eastAsia="Arial" w:hAnsi="Arial" w:cs="Arial"/>
                <w:b/>
                <w:lang w:val="id"/>
              </w:rPr>
              <w:t>Racikan</w:t>
            </w:r>
          </w:p>
        </w:tc>
        <w:tc>
          <w:tcPr>
            <w:tcW w:w="1037" w:type="dxa"/>
          </w:tcPr>
          <w:p w14:paraId="7C9FCB01" w14:textId="77777777" w:rsidR="00BF6747" w:rsidRPr="00BF6747" w:rsidRDefault="00BF6747" w:rsidP="00BF6747">
            <w:pPr>
              <w:widowControl w:val="0"/>
              <w:autoSpaceDE w:val="0"/>
              <w:autoSpaceDN w:val="0"/>
              <w:spacing w:after="0" w:line="254" w:lineRule="exact"/>
              <w:ind w:left="107" w:right="264"/>
              <w:rPr>
                <w:rFonts w:ascii="Times New Roman" w:eastAsia="Arial" w:hAnsi="Arial" w:cs="Arial"/>
                <w:lang w:val="id"/>
              </w:rPr>
            </w:pPr>
            <w:r w:rsidRPr="00BF6747">
              <w:rPr>
                <w:rFonts w:ascii="Times New Roman" w:eastAsia="Arial" w:hAnsi="Arial" w:cs="Arial"/>
                <w:lang w:val="id"/>
              </w:rPr>
              <w:t>Sesuai</w:t>
            </w:r>
            <w:r w:rsidRPr="00BF6747">
              <w:rPr>
                <w:rFonts w:ascii="Times New Roman" w:eastAsia="Arial" w:hAnsi="Arial" w:cs="Arial"/>
                <w:spacing w:val="1"/>
                <w:lang w:val="id"/>
              </w:rPr>
              <w:t xml:space="preserve"> </w:t>
            </w:r>
            <w:r w:rsidRPr="00BF6747">
              <w:rPr>
                <w:rFonts w:ascii="Times New Roman" w:eastAsia="Arial" w:hAnsi="Arial" w:cs="Arial"/>
                <w:lang w:val="id"/>
              </w:rPr>
              <w:t>standar</w:t>
            </w:r>
          </w:p>
        </w:tc>
        <w:tc>
          <w:tcPr>
            <w:tcW w:w="435" w:type="dxa"/>
          </w:tcPr>
          <w:p w14:paraId="193BCF77" w14:textId="77777777" w:rsidR="00BF6747" w:rsidRPr="00BF6747" w:rsidRDefault="00BF6747" w:rsidP="00BF6747">
            <w:pPr>
              <w:widowControl w:val="0"/>
              <w:autoSpaceDE w:val="0"/>
              <w:autoSpaceDN w:val="0"/>
              <w:spacing w:after="0" w:line="251" w:lineRule="exact"/>
              <w:ind w:left="105"/>
              <w:rPr>
                <w:rFonts w:ascii="Times New Roman" w:eastAsia="Arial" w:hAnsi="Arial" w:cs="Arial"/>
                <w:lang w:val="id"/>
              </w:rPr>
            </w:pPr>
            <w:r w:rsidRPr="00BF6747">
              <w:rPr>
                <w:rFonts w:ascii="Times New Roman" w:eastAsia="Arial" w:hAnsi="Arial" w:cs="Arial"/>
                <w:lang w:val="id"/>
              </w:rPr>
              <w:t>12</w:t>
            </w:r>
          </w:p>
        </w:tc>
        <w:tc>
          <w:tcPr>
            <w:tcW w:w="711" w:type="dxa"/>
          </w:tcPr>
          <w:p w14:paraId="2692C380" w14:textId="77777777" w:rsidR="00BF6747" w:rsidRPr="00BF6747" w:rsidRDefault="00BF6747" w:rsidP="00BF6747">
            <w:pPr>
              <w:widowControl w:val="0"/>
              <w:autoSpaceDE w:val="0"/>
              <w:autoSpaceDN w:val="0"/>
              <w:spacing w:after="0" w:line="251" w:lineRule="exact"/>
              <w:ind w:left="107"/>
              <w:rPr>
                <w:rFonts w:ascii="Times New Roman" w:eastAsia="Arial" w:hAnsi="Arial" w:cs="Arial"/>
                <w:lang w:val="id"/>
              </w:rPr>
            </w:pPr>
            <w:r w:rsidRPr="00BF6747">
              <w:rPr>
                <w:rFonts w:ascii="Times New Roman" w:eastAsia="Arial" w:hAnsi="Arial" w:cs="Arial"/>
                <w:lang w:val="id"/>
              </w:rPr>
              <w:t>92,3</w:t>
            </w:r>
          </w:p>
        </w:tc>
        <w:tc>
          <w:tcPr>
            <w:tcW w:w="437" w:type="dxa"/>
          </w:tcPr>
          <w:p w14:paraId="6762D2F9" w14:textId="77777777" w:rsidR="00BF6747" w:rsidRPr="00BF6747" w:rsidRDefault="00BF6747" w:rsidP="00BF6747">
            <w:pPr>
              <w:widowControl w:val="0"/>
              <w:autoSpaceDE w:val="0"/>
              <w:autoSpaceDN w:val="0"/>
              <w:spacing w:after="0" w:line="251" w:lineRule="exact"/>
              <w:ind w:left="106"/>
              <w:rPr>
                <w:rFonts w:ascii="Times New Roman" w:eastAsia="Arial" w:hAnsi="Arial" w:cs="Arial"/>
                <w:lang w:val="id"/>
              </w:rPr>
            </w:pPr>
            <w:r w:rsidRPr="00BF6747">
              <w:rPr>
                <w:rFonts w:ascii="Times New Roman" w:eastAsia="Arial" w:hAnsi="Arial" w:cs="Arial"/>
                <w:lang w:val="id"/>
              </w:rPr>
              <w:t>1</w:t>
            </w:r>
          </w:p>
        </w:tc>
        <w:tc>
          <w:tcPr>
            <w:tcW w:w="711" w:type="dxa"/>
          </w:tcPr>
          <w:p w14:paraId="5544939D" w14:textId="77777777" w:rsidR="00BF6747" w:rsidRPr="00BF6747" w:rsidRDefault="00BF6747" w:rsidP="00BF6747">
            <w:pPr>
              <w:widowControl w:val="0"/>
              <w:autoSpaceDE w:val="0"/>
              <w:autoSpaceDN w:val="0"/>
              <w:spacing w:after="0" w:line="251" w:lineRule="exact"/>
              <w:ind w:left="106"/>
              <w:rPr>
                <w:rFonts w:ascii="Times New Roman" w:eastAsia="Arial" w:hAnsi="Arial" w:cs="Arial"/>
                <w:lang w:val="id"/>
              </w:rPr>
            </w:pPr>
            <w:r w:rsidRPr="00BF6747">
              <w:rPr>
                <w:rFonts w:ascii="Times New Roman" w:eastAsia="Arial" w:hAnsi="Arial" w:cs="Arial"/>
                <w:lang w:val="id"/>
              </w:rPr>
              <w:t>7,7</w:t>
            </w:r>
          </w:p>
        </w:tc>
        <w:tc>
          <w:tcPr>
            <w:tcW w:w="440" w:type="dxa"/>
          </w:tcPr>
          <w:p w14:paraId="42DFE339" w14:textId="77777777" w:rsidR="00BF6747" w:rsidRPr="00BF6747" w:rsidRDefault="00BF6747" w:rsidP="00BF6747">
            <w:pPr>
              <w:widowControl w:val="0"/>
              <w:autoSpaceDE w:val="0"/>
              <w:autoSpaceDN w:val="0"/>
              <w:spacing w:after="0" w:line="251" w:lineRule="exact"/>
              <w:ind w:left="86" w:right="84"/>
              <w:jc w:val="center"/>
              <w:rPr>
                <w:rFonts w:ascii="Times New Roman" w:eastAsia="Arial" w:hAnsi="Arial" w:cs="Arial"/>
                <w:lang w:val="id"/>
              </w:rPr>
            </w:pPr>
            <w:r w:rsidRPr="00BF6747">
              <w:rPr>
                <w:rFonts w:ascii="Times New Roman" w:eastAsia="Arial" w:hAnsi="Arial" w:cs="Arial"/>
                <w:lang w:val="id"/>
              </w:rPr>
              <w:t>13</w:t>
            </w:r>
          </w:p>
        </w:tc>
        <w:tc>
          <w:tcPr>
            <w:tcW w:w="551" w:type="dxa"/>
          </w:tcPr>
          <w:p w14:paraId="221CDED8" w14:textId="77777777" w:rsidR="00BF6747" w:rsidRPr="00BF6747" w:rsidRDefault="00BF6747" w:rsidP="00BF6747">
            <w:pPr>
              <w:widowControl w:val="0"/>
              <w:autoSpaceDE w:val="0"/>
              <w:autoSpaceDN w:val="0"/>
              <w:spacing w:after="0" w:line="251" w:lineRule="exact"/>
              <w:ind w:left="105"/>
              <w:rPr>
                <w:rFonts w:ascii="Times New Roman" w:eastAsia="Arial" w:hAnsi="Arial" w:cs="Arial"/>
                <w:lang w:val="id"/>
              </w:rPr>
            </w:pPr>
            <w:r w:rsidRPr="00BF6747">
              <w:rPr>
                <w:rFonts w:ascii="Times New Roman" w:eastAsia="Arial" w:hAnsi="Arial" w:cs="Arial"/>
                <w:lang w:val="id"/>
              </w:rPr>
              <w:t>100</w:t>
            </w:r>
          </w:p>
        </w:tc>
        <w:tc>
          <w:tcPr>
            <w:tcW w:w="711" w:type="dxa"/>
            <w:vMerge w:val="restart"/>
          </w:tcPr>
          <w:p w14:paraId="489DD5D7" w14:textId="77777777" w:rsidR="00BF6747" w:rsidRPr="00BF6747" w:rsidRDefault="00BF6747" w:rsidP="00BF6747">
            <w:pPr>
              <w:widowControl w:val="0"/>
              <w:autoSpaceDE w:val="0"/>
              <w:autoSpaceDN w:val="0"/>
              <w:spacing w:after="0" w:line="251" w:lineRule="exact"/>
              <w:ind w:left="104"/>
              <w:rPr>
                <w:rFonts w:ascii="Times New Roman" w:eastAsia="Arial" w:hAnsi="Arial" w:cs="Arial"/>
                <w:lang w:val="id"/>
              </w:rPr>
            </w:pPr>
            <w:r w:rsidRPr="00BF6747">
              <w:rPr>
                <w:rFonts w:ascii="Times New Roman" w:eastAsia="Arial" w:hAnsi="Arial" w:cs="Arial"/>
                <w:lang w:val="id"/>
              </w:rPr>
              <w:t>0,000</w:t>
            </w:r>
          </w:p>
        </w:tc>
        <w:tc>
          <w:tcPr>
            <w:tcW w:w="999" w:type="dxa"/>
            <w:vMerge w:val="restart"/>
          </w:tcPr>
          <w:p w14:paraId="6A217CFC" w14:textId="77777777" w:rsidR="00BF6747" w:rsidRPr="00BF6747" w:rsidRDefault="00BF6747" w:rsidP="00BF6747">
            <w:pPr>
              <w:widowControl w:val="0"/>
              <w:autoSpaceDE w:val="0"/>
              <w:autoSpaceDN w:val="0"/>
              <w:spacing w:after="0" w:line="251" w:lineRule="exact"/>
              <w:ind w:left="103"/>
              <w:rPr>
                <w:rFonts w:ascii="Times New Roman" w:eastAsia="Arial" w:hAnsi="Arial" w:cs="Arial"/>
                <w:lang w:val="id"/>
              </w:rPr>
            </w:pPr>
            <w:r w:rsidRPr="00BF6747">
              <w:rPr>
                <w:rFonts w:ascii="Times New Roman" w:eastAsia="Arial" w:hAnsi="Arial" w:cs="Arial"/>
                <w:lang w:val="id"/>
              </w:rPr>
              <w:t>17,770</w:t>
            </w:r>
          </w:p>
        </w:tc>
        <w:tc>
          <w:tcPr>
            <w:tcW w:w="1003" w:type="dxa"/>
            <w:vMerge w:val="restart"/>
          </w:tcPr>
          <w:p w14:paraId="21C4AE42" w14:textId="77777777" w:rsidR="00BF6747" w:rsidRPr="00BF6747" w:rsidRDefault="00BF6747" w:rsidP="00BF6747">
            <w:pPr>
              <w:widowControl w:val="0"/>
              <w:autoSpaceDE w:val="0"/>
              <w:autoSpaceDN w:val="0"/>
              <w:spacing w:after="0" w:line="251" w:lineRule="exact"/>
              <w:ind w:left="103"/>
              <w:rPr>
                <w:rFonts w:ascii="Times New Roman" w:eastAsia="Arial" w:hAnsi="Arial" w:cs="Arial"/>
                <w:lang w:val="id"/>
              </w:rPr>
            </w:pPr>
            <w:r w:rsidRPr="00BF6747">
              <w:rPr>
                <w:rFonts w:ascii="Times New Roman" w:eastAsia="Arial" w:hAnsi="Arial" w:cs="Arial"/>
                <w:lang w:val="id"/>
              </w:rPr>
              <w:t>0,590</w:t>
            </w:r>
          </w:p>
        </w:tc>
      </w:tr>
      <w:tr w:rsidR="00BF6747" w:rsidRPr="00BF6747" w14:paraId="20109F7F" w14:textId="77777777" w:rsidTr="00BF6747">
        <w:trPr>
          <w:trHeight w:val="755"/>
          <w:jc w:val="center"/>
        </w:trPr>
        <w:tc>
          <w:tcPr>
            <w:tcW w:w="999" w:type="dxa"/>
            <w:vMerge/>
            <w:tcBorders>
              <w:top w:val="nil"/>
            </w:tcBorders>
          </w:tcPr>
          <w:p w14:paraId="5A09857F"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37" w:type="dxa"/>
          </w:tcPr>
          <w:p w14:paraId="3A533FB7" w14:textId="77777777" w:rsidR="00BF6747" w:rsidRPr="00BF6747" w:rsidRDefault="00BF6747" w:rsidP="00BF6747">
            <w:pPr>
              <w:widowControl w:val="0"/>
              <w:autoSpaceDE w:val="0"/>
              <w:autoSpaceDN w:val="0"/>
              <w:spacing w:after="0" w:line="249" w:lineRule="exact"/>
              <w:ind w:left="107"/>
              <w:rPr>
                <w:rFonts w:ascii="Times New Roman" w:eastAsia="Arial" w:hAnsi="Arial" w:cs="Arial"/>
                <w:lang w:val="id"/>
              </w:rPr>
            </w:pPr>
            <w:r w:rsidRPr="00BF6747">
              <w:rPr>
                <w:rFonts w:ascii="Times New Roman" w:eastAsia="Arial" w:hAnsi="Arial" w:cs="Arial"/>
                <w:lang w:val="id"/>
              </w:rPr>
              <w:t>Tidak</w:t>
            </w:r>
          </w:p>
          <w:p w14:paraId="26C01C82" w14:textId="77777777" w:rsidR="00BF6747" w:rsidRPr="00BF6747" w:rsidRDefault="00BF6747" w:rsidP="00BF6747">
            <w:pPr>
              <w:widowControl w:val="0"/>
              <w:autoSpaceDE w:val="0"/>
              <w:autoSpaceDN w:val="0"/>
              <w:spacing w:after="0" w:line="252" w:lineRule="exact"/>
              <w:ind w:left="107" w:right="264"/>
              <w:rPr>
                <w:rFonts w:ascii="Times New Roman" w:eastAsia="Arial" w:hAnsi="Arial" w:cs="Arial"/>
                <w:lang w:val="id"/>
              </w:rPr>
            </w:pPr>
            <w:r w:rsidRPr="00BF6747">
              <w:rPr>
                <w:rFonts w:ascii="Times New Roman" w:eastAsia="Arial" w:hAnsi="Arial" w:cs="Arial"/>
                <w:lang w:val="id"/>
              </w:rPr>
              <w:t>sesuai</w:t>
            </w:r>
            <w:r w:rsidRPr="00BF6747">
              <w:rPr>
                <w:rFonts w:ascii="Times New Roman" w:eastAsia="Arial" w:hAnsi="Arial" w:cs="Arial"/>
                <w:spacing w:val="1"/>
                <w:lang w:val="id"/>
              </w:rPr>
              <w:t xml:space="preserve"> </w:t>
            </w:r>
            <w:r w:rsidRPr="00BF6747">
              <w:rPr>
                <w:rFonts w:ascii="Times New Roman" w:eastAsia="Arial" w:hAnsi="Arial" w:cs="Arial"/>
                <w:lang w:val="id"/>
              </w:rPr>
              <w:t>standar</w:t>
            </w:r>
          </w:p>
        </w:tc>
        <w:tc>
          <w:tcPr>
            <w:tcW w:w="435" w:type="dxa"/>
          </w:tcPr>
          <w:p w14:paraId="33127694" w14:textId="77777777" w:rsidR="00BF6747" w:rsidRPr="00BF6747" w:rsidRDefault="00BF6747" w:rsidP="00BF6747">
            <w:pPr>
              <w:widowControl w:val="0"/>
              <w:autoSpaceDE w:val="0"/>
              <w:autoSpaceDN w:val="0"/>
              <w:spacing w:after="0" w:line="249" w:lineRule="exact"/>
              <w:ind w:left="105"/>
              <w:rPr>
                <w:rFonts w:ascii="Times New Roman" w:eastAsia="Arial" w:hAnsi="Arial" w:cs="Arial"/>
                <w:lang w:val="id"/>
              </w:rPr>
            </w:pPr>
            <w:r w:rsidRPr="00BF6747">
              <w:rPr>
                <w:rFonts w:ascii="Times New Roman" w:eastAsia="Arial" w:hAnsi="Arial" w:cs="Arial"/>
                <w:lang w:val="id"/>
              </w:rPr>
              <w:t>0</w:t>
            </w:r>
          </w:p>
        </w:tc>
        <w:tc>
          <w:tcPr>
            <w:tcW w:w="711" w:type="dxa"/>
          </w:tcPr>
          <w:p w14:paraId="665BCCF4" w14:textId="77777777" w:rsidR="00BF6747" w:rsidRPr="00BF6747" w:rsidRDefault="00BF6747" w:rsidP="00BF6747">
            <w:pPr>
              <w:widowControl w:val="0"/>
              <w:autoSpaceDE w:val="0"/>
              <w:autoSpaceDN w:val="0"/>
              <w:spacing w:after="0" w:line="249" w:lineRule="exact"/>
              <w:ind w:left="107"/>
              <w:rPr>
                <w:rFonts w:ascii="Times New Roman" w:eastAsia="Arial" w:hAnsi="Arial" w:cs="Arial"/>
                <w:lang w:val="id"/>
              </w:rPr>
            </w:pPr>
            <w:r w:rsidRPr="00BF6747">
              <w:rPr>
                <w:rFonts w:ascii="Times New Roman" w:eastAsia="Arial" w:hAnsi="Arial" w:cs="Arial"/>
                <w:lang w:val="id"/>
              </w:rPr>
              <w:t>0</w:t>
            </w:r>
          </w:p>
        </w:tc>
        <w:tc>
          <w:tcPr>
            <w:tcW w:w="437" w:type="dxa"/>
          </w:tcPr>
          <w:p w14:paraId="6AD28787" w14:textId="77777777" w:rsidR="00BF6747" w:rsidRPr="00BF6747" w:rsidRDefault="00BF6747" w:rsidP="00BF6747">
            <w:pPr>
              <w:widowControl w:val="0"/>
              <w:autoSpaceDE w:val="0"/>
              <w:autoSpaceDN w:val="0"/>
              <w:spacing w:after="0" w:line="249" w:lineRule="exact"/>
              <w:ind w:left="106"/>
              <w:rPr>
                <w:rFonts w:ascii="Times New Roman" w:eastAsia="Arial" w:hAnsi="Arial" w:cs="Arial"/>
                <w:lang w:val="id"/>
              </w:rPr>
            </w:pPr>
            <w:r w:rsidRPr="00BF6747">
              <w:rPr>
                <w:rFonts w:ascii="Times New Roman" w:eastAsia="Arial" w:hAnsi="Arial" w:cs="Arial"/>
                <w:lang w:val="id"/>
              </w:rPr>
              <w:t>0</w:t>
            </w:r>
          </w:p>
        </w:tc>
        <w:tc>
          <w:tcPr>
            <w:tcW w:w="711" w:type="dxa"/>
          </w:tcPr>
          <w:p w14:paraId="29A62C8C" w14:textId="77777777" w:rsidR="00BF6747" w:rsidRPr="00BF6747" w:rsidRDefault="00BF6747" w:rsidP="00BF6747">
            <w:pPr>
              <w:widowControl w:val="0"/>
              <w:autoSpaceDE w:val="0"/>
              <w:autoSpaceDN w:val="0"/>
              <w:spacing w:after="0" w:line="249" w:lineRule="exact"/>
              <w:ind w:left="106"/>
              <w:rPr>
                <w:rFonts w:ascii="Times New Roman" w:eastAsia="Arial" w:hAnsi="Arial" w:cs="Arial"/>
                <w:lang w:val="id"/>
              </w:rPr>
            </w:pPr>
            <w:r w:rsidRPr="00BF6747">
              <w:rPr>
                <w:rFonts w:ascii="Times New Roman" w:eastAsia="Arial" w:hAnsi="Arial" w:cs="Arial"/>
                <w:lang w:val="id"/>
              </w:rPr>
              <w:t>0</w:t>
            </w:r>
          </w:p>
        </w:tc>
        <w:tc>
          <w:tcPr>
            <w:tcW w:w="440" w:type="dxa"/>
          </w:tcPr>
          <w:p w14:paraId="6707BCEA" w14:textId="77777777" w:rsidR="00BF6747" w:rsidRPr="00BF6747" w:rsidRDefault="00BF6747" w:rsidP="00BF6747">
            <w:pPr>
              <w:widowControl w:val="0"/>
              <w:autoSpaceDE w:val="0"/>
              <w:autoSpaceDN w:val="0"/>
              <w:spacing w:after="0" w:line="249" w:lineRule="exact"/>
              <w:ind w:right="105"/>
              <w:jc w:val="center"/>
              <w:rPr>
                <w:rFonts w:ascii="Times New Roman" w:eastAsia="Arial" w:hAnsi="Arial" w:cs="Arial"/>
                <w:lang w:val="id"/>
              </w:rPr>
            </w:pPr>
            <w:r w:rsidRPr="00BF6747">
              <w:rPr>
                <w:rFonts w:ascii="Times New Roman" w:eastAsia="Arial" w:hAnsi="Arial" w:cs="Arial"/>
                <w:lang w:val="id"/>
              </w:rPr>
              <w:t>0</w:t>
            </w:r>
          </w:p>
        </w:tc>
        <w:tc>
          <w:tcPr>
            <w:tcW w:w="551" w:type="dxa"/>
          </w:tcPr>
          <w:p w14:paraId="2EE756D8" w14:textId="77777777" w:rsidR="00BF6747" w:rsidRPr="00BF6747" w:rsidRDefault="00BF6747" w:rsidP="00BF6747">
            <w:pPr>
              <w:widowControl w:val="0"/>
              <w:autoSpaceDE w:val="0"/>
              <w:autoSpaceDN w:val="0"/>
              <w:spacing w:after="0" w:line="249" w:lineRule="exact"/>
              <w:ind w:left="105"/>
              <w:rPr>
                <w:rFonts w:ascii="Times New Roman" w:eastAsia="Arial" w:hAnsi="Arial" w:cs="Arial"/>
                <w:lang w:val="id"/>
              </w:rPr>
            </w:pPr>
            <w:r w:rsidRPr="00BF6747">
              <w:rPr>
                <w:rFonts w:ascii="Times New Roman" w:eastAsia="Arial" w:hAnsi="Arial" w:cs="Arial"/>
                <w:lang w:val="id"/>
              </w:rPr>
              <w:t>0</w:t>
            </w:r>
          </w:p>
        </w:tc>
        <w:tc>
          <w:tcPr>
            <w:tcW w:w="711" w:type="dxa"/>
            <w:vMerge/>
            <w:tcBorders>
              <w:top w:val="nil"/>
            </w:tcBorders>
          </w:tcPr>
          <w:p w14:paraId="7BFB5D47"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999" w:type="dxa"/>
            <w:vMerge/>
            <w:tcBorders>
              <w:top w:val="nil"/>
            </w:tcBorders>
          </w:tcPr>
          <w:p w14:paraId="75367190"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03" w:type="dxa"/>
            <w:vMerge/>
            <w:tcBorders>
              <w:top w:val="nil"/>
            </w:tcBorders>
          </w:tcPr>
          <w:p w14:paraId="44AF9C6B"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r w:rsidR="00BF6747" w:rsidRPr="00BF6747" w14:paraId="06C29411" w14:textId="77777777" w:rsidTr="00BF6747">
        <w:trPr>
          <w:trHeight w:val="254"/>
          <w:jc w:val="center"/>
        </w:trPr>
        <w:tc>
          <w:tcPr>
            <w:tcW w:w="999" w:type="dxa"/>
            <w:vMerge/>
            <w:tcBorders>
              <w:top w:val="nil"/>
            </w:tcBorders>
          </w:tcPr>
          <w:p w14:paraId="38C390D2"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37" w:type="dxa"/>
          </w:tcPr>
          <w:p w14:paraId="41979F48" w14:textId="77777777" w:rsidR="00BF6747" w:rsidRPr="00BF6747" w:rsidRDefault="00BF6747" w:rsidP="00BF6747">
            <w:pPr>
              <w:widowControl w:val="0"/>
              <w:autoSpaceDE w:val="0"/>
              <w:autoSpaceDN w:val="0"/>
              <w:spacing w:before="1" w:after="0" w:line="233" w:lineRule="exact"/>
              <w:ind w:left="59" w:right="97"/>
              <w:jc w:val="center"/>
              <w:rPr>
                <w:rFonts w:ascii="Times New Roman" w:eastAsia="Arial" w:hAnsi="Arial" w:cs="Arial"/>
                <w:b/>
                <w:lang w:val="id"/>
              </w:rPr>
            </w:pPr>
            <w:r w:rsidRPr="00BF6747">
              <w:rPr>
                <w:rFonts w:ascii="Times New Roman" w:eastAsia="Arial" w:hAnsi="Arial" w:cs="Arial"/>
                <w:b/>
                <w:lang w:val="id"/>
              </w:rPr>
              <w:t>TOTAL</w:t>
            </w:r>
          </w:p>
        </w:tc>
        <w:tc>
          <w:tcPr>
            <w:tcW w:w="435" w:type="dxa"/>
          </w:tcPr>
          <w:p w14:paraId="70C66292" w14:textId="77777777" w:rsidR="00BF6747" w:rsidRPr="00BF6747" w:rsidRDefault="00BF6747" w:rsidP="00BF6747">
            <w:pPr>
              <w:widowControl w:val="0"/>
              <w:autoSpaceDE w:val="0"/>
              <w:autoSpaceDN w:val="0"/>
              <w:spacing w:before="1" w:after="0" w:line="233" w:lineRule="exact"/>
              <w:ind w:left="105"/>
              <w:rPr>
                <w:rFonts w:ascii="Times New Roman" w:eastAsia="Arial" w:hAnsi="Arial" w:cs="Arial"/>
                <w:b/>
                <w:lang w:val="id"/>
              </w:rPr>
            </w:pPr>
            <w:r w:rsidRPr="00BF6747">
              <w:rPr>
                <w:rFonts w:ascii="Times New Roman" w:eastAsia="Arial" w:hAnsi="Arial" w:cs="Arial"/>
                <w:b/>
                <w:lang w:val="id"/>
              </w:rPr>
              <w:t>12</w:t>
            </w:r>
          </w:p>
        </w:tc>
        <w:tc>
          <w:tcPr>
            <w:tcW w:w="711" w:type="dxa"/>
          </w:tcPr>
          <w:p w14:paraId="05C07DF1" w14:textId="77777777" w:rsidR="00BF6747" w:rsidRPr="00BF6747" w:rsidRDefault="00BF6747" w:rsidP="00BF6747">
            <w:pPr>
              <w:widowControl w:val="0"/>
              <w:autoSpaceDE w:val="0"/>
              <w:autoSpaceDN w:val="0"/>
              <w:spacing w:before="1" w:after="0" w:line="233" w:lineRule="exact"/>
              <w:ind w:left="107"/>
              <w:rPr>
                <w:rFonts w:ascii="Times New Roman" w:eastAsia="Arial" w:hAnsi="Arial" w:cs="Arial"/>
                <w:b/>
                <w:lang w:val="id"/>
              </w:rPr>
            </w:pPr>
            <w:r w:rsidRPr="00BF6747">
              <w:rPr>
                <w:rFonts w:ascii="Times New Roman" w:eastAsia="Arial" w:hAnsi="Arial" w:cs="Arial"/>
                <w:b/>
                <w:lang w:val="id"/>
              </w:rPr>
              <w:t>92,3</w:t>
            </w:r>
          </w:p>
        </w:tc>
        <w:tc>
          <w:tcPr>
            <w:tcW w:w="437" w:type="dxa"/>
          </w:tcPr>
          <w:p w14:paraId="44AC469D" w14:textId="77777777" w:rsidR="00BF6747" w:rsidRPr="00BF6747" w:rsidRDefault="00BF6747" w:rsidP="00BF6747">
            <w:pPr>
              <w:widowControl w:val="0"/>
              <w:autoSpaceDE w:val="0"/>
              <w:autoSpaceDN w:val="0"/>
              <w:spacing w:before="1" w:after="0" w:line="233" w:lineRule="exact"/>
              <w:ind w:left="106"/>
              <w:rPr>
                <w:rFonts w:ascii="Times New Roman" w:eastAsia="Arial" w:hAnsi="Arial" w:cs="Arial"/>
                <w:b/>
                <w:lang w:val="id"/>
              </w:rPr>
            </w:pPr>
            <w:r w:rsidRPr="00BF6747">
              <w:rPr>
                <w:rFonts w:ascii="Times New Roman" w:eastAsia="Arial" w:hAnsi="Arial" w:cs="Arial"/>
                <w:b/>
                <w:lang w:val="id"/>
              </w:rPr>
              <w:t>1</w:t>
            </w:r>
          </w:p>
        </w:tc>
        <w:tc>
          <w:tcPr>
            <w:tcW w:w="711" w:type="dxa"/>
          </w:tcPr>
          <w:p w14:paraId="201DDA7E" w14:textId="77777777" w:rsidR="00BF6747" w:rsidRPr="00BF6747" w:rsidRDefault="00BF6747" w:rsidP="00BF6747">
            <w:pPr>
              <w:widowControl w:val="0"/>
              <w:autoSpaceDE w:val="0"/>
              <w:autoSpaceDN w:val="0"/>
              <w:spacing w:before="1" w:after="0" w:line="233" w:lineRule="exact"/>
              <w:ind w:left="106"/>
              <w:rPr>
                <w:rFonts w:ascii="Times New Roman" w:eastAsia="Arial" w:hAnsi="Arial" w:cs="Arial"/>
                <w:b/>
                <w:lang w:val="id"/>
              </w:rPr>
            </w:pPr>
            <w:r w:rsidRPr="00BF6747">
              <w:rPr>
                <w:rFonts w:ascii="Times New Roman" w:eastAsia="Arial" w:hAnsi="Arial" w:cs="Arial"/>
                <w:b/>
                <w:lang w:val="id"/>
              </w:rPr>
              <w:t>7,7</w:t>
            </w:r>
          </w:p>
        </w:tc>
        <w:tc>
          <w:tcPr>
            <w:tcW w:w="440" w:type="dxa"/>
          </w:tcPr>
          <w:p w14:paraId="3453C501" w14:textId="77777777" w:rsidR="00BF6747" w:rsidRPr="00BF6747" w:rsidRDefault="00BF6747" w:rsidP="00BF6747">
            <w:pPr>
              <w:widowControl w:val="0"/>
              <w:autoSpaceDE w:val="0"/>
              <w:autoSpaceDN w:val="0"/>
              <w:spacing w:before="1" w:after="0" w:line="233" w:lineRule="exact"/>
              <w:ind w:left="86" w:right="84"/>
              <w:jc w:val="center"/>
              <w:rPr>
                <w:rFonts w:ascii="Times New Roman" w:eastAsia="Arial" w:hAnsi="Arial" w:cs="Arial"/>
                <w:b/>
                <w:lang w:val="id"/>
              </w:rPr>
            </w:pPr>
            <w:r w:rsidRPr="00BF6747">
              <w:rPr>
                <w:rFonts w:ascii="Times New Roman" w:eastAsia="Arial" w:hAnsi="Arial" w:cs="Arial"/>
                <w:b/>
                <w:lang w:val="id"/>
              </w:rPr>
              <w:t>13</w:t>
            </w:r>
          </w:p>
        </w:tc>
        <w:tc>
          <w:tcPr>
            <w:tcW w:w="551" w:type="dxa"/>
          </w:tcPr>
          <w:p w14:paraId="0CB977CE" w14:textId="77777777" w:rsidR="00BF6747" w:rsidRPr="00BF6747" w:rsidRDefault="00BF6747" w:rsidP="00BF6747">
            <w:pPr>
              <w:widowControl w:val="0"/>
              <w:autoSpaceDE w:val="0"/>
              <w:autoSpaceDN w:val="0"/>
              <w:spacing w:before="1" w:after="0" w:line="233" w:lineRule="exact"/>
              <w:ind w:left="105"/>
              <w:rPr>
                <w:rFonts w:ascii="Times New Roman" w:eastAsia="Arial" w:hAnsi="Arial" w:cs="Arial"/>
                <w:b/>
                <w:lang w:val="id"/>
              </w:rPr>
            </w:pPr>
            <w:r w:rsidRPr="00BF6747">
              <w:rPr>
                <w:rFonts w:ascii="Times New Roman" w:eastAsia="Arial" w:hAnsi="Arial" w:cs="Arial"/>
                <w:b/>
                <w:lang w:val="id"/>
              </w:rPr>
              <w:t>100</w:t>
            </w:r>
          </w:p>
        </w:tc>
        <w:tc>
          <w:tcPr>
            <w:tcW w:w="711" w:type="dxa"/>
            <w:vMerge/>
            <w:tcBorders>
              <w:top w:val="nil"/>
            </w:tcBorders>
          </w:tcPr>
          <w:p w14:paraId="4235D567"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999" w:type="dxa"/>
            <w:vMerge/>
            <w:tcBorders>
              <w:top w:val="nil"/>
            </w:tcBorders>
          </w:tcPr>
          <w:p w14:paraId="2648B9C5"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03" w:type="dxa"/>
            <w:vMerge/>
            <w:tcBorders>
              <w:top w:val="nil"/>
            </w:tcBorders>
          </w:tcPr>
          <w:p w14:paraId="4F0B7CE1"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r w:rsidR="00BF6747" w:rsidRPr="00BF6747" w14:paraId="332D2AC1" w14:textId="77777777" w:rsidTr="00BF6747">
        <w:trPr>
          <w:trHeight w:val="505"/>
          <w:jc w:val="center"/>
        </w:trPr>
        <w:tc>
          <w:tcPr>
            <w:tcW w:w="999" w:type="dxa"/>
            <w:vMerge w:val="restart"/>
          </w:tcPr>
          <w:p w14:paraId="71B6F8DC" w14:textId="77777777" w:rsidR="00BF6747" w:rsidRPr="00BF6747" w:rsidRDefault="00BF6747" w:rsidP="00BF6747">
            <w:pPr>
              <w:widowControl w:val="0"/>
              <w:autoSpaceDE w:val="0"/>
              <w:autoSpaceDN w:val="0"/>
              <w:spacing w:after="0" w:line="240" w:lineRule="auto"/>
              <w:ind w:left="107" w:right="79"/>
              <w:rPr>
                <w:rFonts w:ascii="Times New Roman" w:eastAsia="Arial" w:hAnsi="Arial" w:cs="Arial"/>
                <w:b/>
                <w:lang w:val="id"/>
              </w:rPr>
            </w:pPr>
            <w:r w:rsidRPr="00BF6747">
              <w:rPr>
                <w:rFonts w:ascii="Times New Roman" w:eastAsia="Arial" w:hAnsi="Arial" w:cs="Arial"/>
                <w:b/>
                <w:lang w:val="id"/>
              </w:rPr>
              <w:t>Non</w:t>
            </w:r>
            <w:r w:rsidRPr="00BF6747">
              <w:rPr>
                <w:rFonts w:ascii="Times New Roman" w:eastAsia="Arial" w:hAnsi="Arial" w:cs="Arial"/>
                <w:b/>
                <w:spacing w:val="1"/>
                <w:lang w:val="id"/>
              </w:rPr>
              <w:t xml:space="preserve"> </w:t>
            </w:r>
            <w:r w:rsidRPr="00BF6747">
              <w:rPr>
                <w:rFonts w:ascii="Times New Roman" w:eastAsia="Arial" w:hAnsi="Arial" w:cs="Arial"/>
                <w:b/>
                <w:lang w:val="id"/>
              </w:rPr>
              <w:t>Racikan</w:t>
            </w:r>
          </w:p>
        </w:tc>
        <w:tc>
          <w:tcPr>
            <w:tcW w:w="1037" w:type="dxa"/>
          </w:tcPr>
          <w:p w14:paraId="137601F7" w14:textId="77777777" w:rsidR="00BF6747" w:rsidRPr="00BF6747" w:rsidRDefault="00BF6747" w:rsidP="00BF6747">
            <w:pPr>
              <w:widowControl w:val="0"/>
              <w:autoSpaceDE w:val="0"/>
              <w:autoSpaceDN w:val="0"/>
              <w:spacing w:after="0" w:line="254" w:lineRule="exact"/>
              <w:ind w:left="107" w:right="264"/>
              <w:rPr>
                <w:rFonts w:ascii="Times New Roman" w:eastAsia="Arial" w:hAnsi="Arial" w:cs="Arial"/>
                <w:lang w:val="id"/>
              </w:rPr>
            </w:pPr>
            <w:r w:rsidRPr="00BF6747">
              <w:rPr>
                <w:rFonts w:ascii="Times New Roman" w:eastAsia="Arial" w:hAnsi="Arial" w:cs="Arial"/>
                <w:lang w:val="id"/>
              </w:rPr>
              <w:t>Sesuai</w:t>
            </w:r>
            <w:r w:rsidRPr="00BF6747">
              <w:rPr>
                <w:rFonts w:ascii="Times New Roman" w:eastAsia="Arial" w:hAnsi="Arial" w:cs="Arial"/>
                <w:spacing w:val="1"/>
                <w:lang w:val="id"/>
              </w:rPr>
              <w:t xml:space="preserve"> </w:t>
            </w:r>
            <w:r w:rsidRPr="00BF6747">
              <w:rPr>
                <w:rFonts w:ascii="Times New Roman" w:eastAsia="Arial" w:hAnsi="Arial" w:cs="Arial"/>
                <w:lang w:val="id"/>
              </w:rPr>
              <w:t>standar</w:t>
            </w:r>
          </w:p>
        </w:tc>
        <w:tc>
          <w:tcPr>
            <w:tcW w:w="435" w:type="dxa"/>
          </w:tcPr>
          <w:p w14:paraId="313625E4" w14:textId="77777777" w:rsidR="00BF6747" w:rsidRPr="00BF6747" w:rsidRDefault="00BF6747" w:rsidP="00BF6747">
            <w:pPr>
              <w:widowControl w:val="0"/>
              <w:autoSpaceDE w:val="0"/>
              <w:autoSpaceDN w:val="0"/>
              <w:spacing w:after="0" w:line="251" w:lineRule="exact"/>
              <w:ind w:left="105"/>
              <w:rPr>
                <w:rFonts w:ascii="Times New Roman" w:eastAsia="Arial" w:hAnsi="Arial" w:cs="Arial"/>
                <w:lang w:val="id"/>
              </w:rPr>
            </w:pPr>
            <w:r w:rsidRPr="00BF6747">
              <w:rPr>
                <w:rFonts w:ascii="Times New Roman" w:eastAsia="Arial" w:hAnsi="Arial" w:cs="Arial"/>
                <w:lang w:val="id"/>
              </w:rPr>
              <w:t>30</w:t>
            </w:r>
          </w:p>
        </w:tc>
        <w:tc>
          <w:tcPr>
            <w:tcW w:w="711" w:type="dxa"/>
          </w:tcPr>
          <w:p w14:paraId="05586869" w14:textId="77777777" w:rsidR="00BF6747" w:rsidRPr="00BF6747" w:rsidRDefault="00BF6747" w:rsidP="00BF6747">
            <w:pPr>
              <w:widowControl w:val="0"/>
              <w:autoSpaceDE w:val="0"/>
              <w:autoSpaceDN w:val="0"/>
              <w:spacing w:after="0" w:line="251" w:lineRule="exact"/>
              <w:ind w:left="107"/>
              <w:rPr>
                <w:rFonts w:ascii="Times New Roman" w:eastAsia="Arial" w:hAnsi="Arial" w:cs="Arial"/>
                <w:lang w:val="id"/>
              </w:rPr>
            </w:pPr>
            <w:r w:rsidRPr="00BF6747">
              <w:rPr>
                <w:rFonts w:ascii="Times New Roman" w:eastAsia="Arial" w:hAnsi="Arial" w:cs="Arial"/>
                <w:lang w:val="id"/>
              </w:rPr>
              <w:t>73,2</w:t>
            </w:r>
          </w:p>
        </w:tc>
        <w:tc>
          <w:tcPr>
            <w:tcW w:w="437" w:type="dxa"/>
          </w:tcPr>
          <w:p w14:paraId="2BAA29AF" w14:textId="77777777" w:rsidR="00BF6747" w:rsidRPr="00BF6747" w:rsidRDefault="00BF6747" w:rsidP="00BF6747">
            <w:pPr>
              <w:widowControl w:val="0"/>
              <w:autoSpaceDE w:val="0"/>
              <w:autoSpaceDN w:val="0"/>
              <w:spacing w:after="0" w:line="251" w:lineRule="exact"/>
              <w:ind w:left="106"/>
              <w:rPr>
                <w:rFonts w:ascii="Times New Roman" w:eastAsia="Arial" w:hAnsi="Arial" w:cs="Arial"/>
                <w:lang w:val="id"/>
              </w:rPr>
            </w:pPr>
            <w:r w:rsidRPr="00BF6747">
              <w:rPr>
                <w:rFonts w:ascii="Times New Roman" w:eastAsia="Arial" w:hAnsi="Arial" w:cs="Arial"/>
                <w:lang w:val="id"/>
              </w:rPr>
              <w:t>11</w:t>
            </w:r>
          </w:p>
        </w:tc>
        <w:tc>
          <w:tcPr>
            <w:tcW w:w="711" w:type="dxa"/>
          </w:tcPr>
          <w:p w14:paraId="3A0DF87D" w14:textId="77777777" w:rsidR="00BF6747" w:rsidRPr="00BF6747" w:rsidRDefault="00BF6747" w:rsidP="00BF6747">
            <w:pPr>
              <w:widowControl w:val="0"/>
              <w:autoSpaceDE w:val="0"/>
              <w:autoSpaceDN w:val="0"/>
              <w:spacing w:after="0" w:line="251" w:lineRule="exact"/>
              <w:ind w:left="106"/>
              <w:rPr>
                <w:rFonts w:ascii="Times New Roman" w:eastAsia="Arial" w:hAnsi="Arial" w:cs="Arial"/>
                <w:lang w:val="id"/>
              </w:rPr>
            </w:pPr>
            <w:r w:rsidRPr="00BF6747">
              <w:rPr>
                <w:rFonts w:ascii="Times New Roman" w:eastAsia="Arial" w:hAnsi="Arial" w:cs="Arial"/>
                <w:lang w:val="id"/>
              </w:rPr>
              <w:t>26,8</w:t>
            </w:r>
          </w:p>
        </w:tc>
        <w:tc>
          <w:tcPr>
            <w:tcW w:w="440" w:type="dxa"/>
          </w:tcPr>
          <w:p w14:paraId="4502AC0D" w14:textId="77777777" w:rsidR="00BF6747" w:rsidRPr="00BF6747" w:rsidRDefault="00BF6747" w:rsidP="00BF6747">
            <w:pPr>
              <w:widowControl w:val="0"/>
              <w:autoSpaceDE w:val="0"/>
              <w:autoSpaceDN w:val="0"/>
              <w:spacing w:after="0" w:line="251" w:lineRule="exact"/>
              <w:ind w:left="86" w:right="84"/>
              <w:jc w:val="center"/>
              <w:rPr>
                <w:rFonts w:ascii="Times New Roman" w:eastAsia="Arial" w:hAnsi="Arial" w:cs="Arial"/>
                <w:lang w:val="id"/>
              </w:rPr>
            </w:pPr>
            <w:r w:rsidRPr="00BF6747">
              <w:rPr>
                <w:rFonts w:ascii="Times New Roman" w:eastAsia="Arial" w:hAnsi="Arial" w:cs="Arial"/>
                <w:lang w:val="id"/>
              </w:rPr>
              <w:t>41</w:t>
            </w:r>
          </w:p>
        </w:tc>
        <w:tc>
          <w:tcPr>
            <w:tcW w:w="551" w:type="dxa"/>
          </w:tcPr>
          <w:p w14:paraId="128F43FF" w14:textId="77777777" w:rsidR="00BF6747" w:rsidRPr="00BF6747" w:rsidRDefault="00BF6747" w:rsidP="00BF6747">
            <w:pPr>
              <w:widowControl w:val="0"/>
              <w:autoSpaceDE w:val="0"/>
              <w:autoSpaceDN w:val="0"/>
              <w:spacing w:after="0" w:line="251" w:lineRule="exact"/>
              <w:ind w:left="105"/>
              <w:rPr>
                <w:rFonts w:ascii="Times New Roman" w:eastAsia="Arial" w:hAnsi="Arial" w:cs="Arial"/>
                <w:lang w:val="id"/>
              </w:rPr>
            </w:pPr>
            <w:r w:rsidRPr="00BF6747">
              <w:rPr>
                <w:rFonts w:ascii="Times New Roman" w:eastAsia="Arial" w:hAnsi="Arial" w:cs="Arial"/>
                <w:lang w:val="id"/>
              </w:rPr>
              <w:t>100</w:t>
            </w:r>
          </w:p>
        </w:tc>
        <w:tc>
          <w:tcPr>
            <w:tcW w:w="711" w:type="dxa"/>
            <w:vMerge/>
            <w:tcBorders>
              <w:top w:val="nil"/>
            </w:tcBorders>
          </w:tcPr>
          <w:p w14:paraId="1D3035E0"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999" w:type="dxa"/>
            <w:vMerge/>
            <w:tcBorders>
              <w:top w:val="nil"/>
            </w:tcBorders>
          </w:tcPr>
          <w:p w14:paraId="5D8F9A9B"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03" w:type="dxa"/>
            <w:vMerge/>
            <w:tcBorders>
              <w:top w:val="nil"/>
            </w:tcBorders>
          </w:tcPr>
          <w:p w14:paraId="692B0A0B"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r w:rsidR="00BF6747" w:rsidRPr="00BF6747" w14:paraId="5F7E7E41" w14:textId="77777777" w:rsidTr="00BF6747">
        <w:trPr>
          <w:trHeight w:val="756"/>
          <w:jc w:val="center"/>
        </w:trPr>
        <w:tc>
          <w:tcPr>
            <w:tcW w:w="999" w:type="dxa"/>
            <w:vMerge/>
            <w:tcBorders>
              <w:top w:val="nil"/>
            </w:tcBorders>
          </w:tcPr>
          <w:p w14:paraId="66CDF106"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37" w:type="dxa"/>
          </w:tcPr>
          <w:p w14:paraId="05A454E4" w14:textId="77777777" w:rsidR="00BF6747" w:rsidRPr="00BF6747" w:rsidRDefault="00BF6747" w:rsidP="00BF6747">
            <w:pPr>
              <w:widowControl w:val="0"/>
              <w:autoSpaceDE w:val="0"/>
              <w:autoSpaceDN w:val="0"/>
              <w:spacing w:after="0" w:line="249" w:lineRule="exact"/>
              <w:ind w:left="107"/>
              <w:rPr>
                <w:rFonts w:ascii="Times New Roman" w:eastAsia="Arial" w:hAnsi="Arial" w:cs="Arial"/>
                <w:lang w:val="id"/>
              </w:rPr>
            </w:pPr>
            <w:r w:rsidRPr="00BF6747">
              <w:rPr>
                <w:rFonts w:ascii="Times New Roman" w:eastAsia="Arial" w:hAnsi="Arial" w:cs="Arial"/>
                <w:lang w:val="id"/>
              </w:rPr>
              <w:t>Tidak</w:t>
            </w:r>
          </w:p>
          <w:p w14:paraId="0C595CEA" w14:textId="77777777" w:rsidR="00BF6747" w:rsidRPr="00BF6747" w:rsidRDefault="00BF6747" w:rsidP="00BF6747">
            <w:pPr>
              <w:widowControl w:val="0"/>
              <w:autoSpaceDE w:val="0"/>
              <w:autoSpaceDN w:val="0"/>
              <w:spacing w:after="0" w:line="252" w:lineRule="exact"/>
              <w:ind w:left="107" w:right="264"/>
              <w:rPr>
                <w:rFonts w:ascii="Times New Roman" w:eastAsia="Arial" w:hAnsi="Arial" w:cs="Arial"/>
                <w:lang w:val="id"/>
              </w:rPr>
            </w:pPr>
            <w:r w:rsidRPr="00BF6747">
              <w:rPr>
                <w:rFonts w:ascii="Times New Roman" w:eastAsia="Arial" w:hAnsi="Arial" w:cs="Arial"/>
                <w:lang w:val="id"/>
              </w:rPr>
              <w:t>sesuai</w:t>
            </w:r>
            <w:r w:rsidRPr="00BF6747">
              <w:rPr>
                <w:rFonts w:ascii="Times New Roman" w:eastAsia="Arial" w:hAnsi="Arial" w:cs="Arial"/>
                <w:spacing w:val="1"/>
                <w:lang w:val="id"/>
              </w:rPr>
              <w:t xml:space="preserve"> </w:t>
            </w:r>
            <w:r w:rsidRPr="00BF6747">
              <w:rPr>
                <w:rFonts w:ascii="Times New Roman" w:eastAsia="Arial" w:hAnsi="Arial" w:cs="Arial"/>
                <w:lang w:val="id"/>
              </w:rPr>
              <w:t>standar</w:t>
            </w:r>
          </w:p>
        </w:tc>
        <w:tc>
          <w:tcPr>
            <w:tcW w:w="435" w:type="dxa"/>
          </w:tcPr>
          <w:p w14:paraId="5B4E2551" w14:textId="77777777" w:rsidR="00BF6747" w:rsidRPr="00BF6747" w:rsidRDefault="00BF6747" w:rsidP="00BF6747">
            <w:pPr>
              <w:widowControl w:val="0"/>
              <w:autoSpaceDE w:val="0"/>
              <w:autoSpaceDN w:val="0"/>
              <w:spacing w:after="0" w:line="249" w:lineRule="exact"/>
              <w:ind w:left="105"/>
              <w:rPr>
                <w:rFonts w:ascii="Times New Roman" w:eastAsia="Arial" w:hAnsi="Arial" w:cs="Arial"/>
                <w:lang w:val="id"/>
              </w:rPr>
            </w:pPr>
            <w:r w:rsidRPr="00BF6747">
              <w:rPr>
                <w:rFonts w:ascii="Times New Roman" w:eastAsia="Arial" w:hAnsi="Arial" w:cs="Arial"/>
                <w:lang w:val="id"/>
              </w:rPr>
              <w:t>0</w:t>
            </w:r>
          </w:p>
        </w:tc>
        <w:tc>
          <w:tcPr>
            <w:tcW w:w="711" w:type="dxa"/>
          </w:tcPr>
          <w:p w14:paraId="5FFA89FD" w14:textId="77777777" w:rsidR="00BF6747" w:rsidRPr="00BF6747" w:rsidRDefault="00BF6747" w:rsidP="00BF6747">
            <w:pPr>
              <w:widowControl w:val="0"/>
              <w:autoSpaceDE w:val="0"/>
              <w:autoSpaceDN w:val="0"/>
              <w:spacing w:after="0" w:line="249" w:lineRule="exact"/>
              <w:ind w:left="107"/>
              <w:rPr>
                <w:rFonts w:ascii="Times New Roman" w:eastAsia="Arial" w:hAnsi="Arial" w:cs="Arial"/>
                <w:lang w:val="id"/>
              </w:rPr>
            </w:pPr>
            <w:r w:rsidRPr="00BF6747">
              <w:rPr>
                <w:rFonts w:ascii="Times New Roman" w:eastAsia="Arial" w:hAnsi="Arial" w:cs="Arial"/>
                <w:lang w:val="id"/>
              </w:rPr>
              <w:t>0</w:t>
            </w:r>
          </w:p>
        </w:tc>
        <w:tc>
          <w:tcPr>
            <w:tcW w:w="437" w:type="dxa"/>
          </w:tcPr>
          <w:p w14:paraId="298C8887" w14:textId="77777777" w:rsidR="00BF6747" w:rsidRPr="00BF6747" w:rsidRDefault="00BF6747" w:rsidP="00BF6747">
            <w:pPr>
              <w:widowControl w:val="0"/>
              <w:autoSpaceDE w:val="0"/>
              <w:autoSpaceDN w:val="0"/>
              <w:spacing w:after="0" w:line="249" w:lineRule="exact"/>
              <w:ind w:left="106"/>
              <w:rPr>
                <w:rFonts w:ascii="Times New Roman" w:eastAsia="Arial" w:hAnsi="Arial" w:cs="Arial"/>
                <w:lang w:val="id"/>
              </w:rPr>
            </w:pPr>
            <w:r w:rsidRPr="00BF6747">
              <w:rPr>
                <w:rFonts w:ascii="Times New Roman" w:eastAsia="Arial" w:hAnsi="Arial" w:cs="Arial"/>
                <w:lang w:val="id"/>
              </w:rPr>
              <w:t>10</w:t>
            </w:r>
          </w:p>
        </w:tc>
        <w:tc>
          <w:tcPr>
            <w:tcW w:w="711" w:type="dxa"/>
          </w:tcPr>
          <w:p w14:paraId="0F5E5FD0" w14:textId="77777777" w:rsidR="00BF6747" w:rsidRPr="00BF6747" w:rsidRDefault="00BF6747" w:rsidP="00BF6747">
            <w:pPr>
              <w:widowControl w:val="0"/>
              <w:autoSpaceDE w:val="0"/>
              <w:autoSpaceDN w:val="0"/>
              <w:spacing w:after="0" w:line="249" w:lineRule="exact"/>
              <w:ind w:left="106"/>
              <w:rPr>
                <w:rFonts w:ascii="Times New Roman" w:eastAsia="Arial" w:hAnsi="Arial" w:cs="Arial"/>
                <w:lang w:val="id"/>
              </w:rPr>
            </w:pPr>
            <w:r w:rsidRPr="00BF6747">
              <w:rPr>
                <w:rFonts w:ascii="Times New Roman" w:eastAsia="Arial" w:hAnsi="Arial" w:cs="Arial"/>
                <w:lang w:val="id"/>
              </w:rPr>
              <w:t>100</w:t>
            </w:r>
          </w:p>
        </w:tc>
        <w:tc>
          <w:tcPr>
            <w:tcW w:w="440" w:type="dxa"/>
          </w:tcPr>
          <w:p w14:paraId="328E6DF4" w14:textId="77777777" w:rsidR="00BF6747" w:rsidRPr="00BF6747" w:rsidRDefault="00BF6747" w:rsidP="00BF6747">
            <w:pPr>
              <w:widowControl w:val="0"/>
              <w:autoSpaceDE w:val="0"/>
              <w:autoSpaceDN w:val="0"/>
              <w:spacing w:after="0" w:line="249" w:lineRule="exact"/>
              <w:ind w:left="86" w:right="84"/>
              <w:jc w:val="center"/>
              <w:rPr>
                <w:rFonts w:ascii="Times New Roman" w:eastAsia="Arial" w:hAnsi="Arial" w:cs="Arial"/>
                <w:lang w:val="id"/>
              </w:rPr>
            </w:pPr>
            <w:r w:rsidRPr="00BF6747">
              <w:rPr>
                <w:rFonts w:ascii="Times New Roman" w:eastAsia="Arial" w:hAnsi="Arial" w:cs="Arial"/>
                <w:lang w:val="id"/>
              </w:rPr>
              <w:t>10</w:t>
            </w:r>
          </w:p>
        </w:tc>
        <w:tc>
          <w:tcPr>
            <w:tcW w:w="551" w:type="dxa"/>
          </w:tcPr>
          <w:p w14:paraId="1D1CF6BF" w14:textId="77777777" w:rsidR="00BF6747" w:rsidRPr="00BF6747" w:rsidRDefault="00BF6747" w:rsidP="00BF6747">
            <w:pPr>
              <w:widowControl w:val="0"/>
              <w:autoSpaceDE w:val="0"/>
              <w:autoSpaceDN w:val="0"/>
              <w:spacing w:after="0" w:line="249" w:lineRule="exact"/>
              <w:ind w:left="105"/>
              <w:rPr>
                <w:rFonts w:ascii="Times New Roman" w:eastAsia="Arial" w:hAnsi="Arial" w:cs="Arial"/>
                <w:lang w:val="id"/>
              </w:rPr>
            </w:pPr>
            <w:r w:rsidRPr="00BF6747">
              <w:rPr>
                <w:rFonts w:ascii="Times New Roman" w:eastAsia="Arial" w:hAnsi="Arial" w:cs="Arial"/>
                <w:lang w:val="id"/>
              </w:rPr>
              <w:t>100</w:t>
            </w:r>
          </w:p>
        </w:tc>
        <w:tc>
          <w:tcPr>
            <w:tcW w:w="711" w:type="dxa"/>
            <w:vMerge/>
            <w:tcBorders>
              <w:top w:val="nil"/>
            </w:tcBorders>
          </w:tcPr>
          <w:p w14:paraId="7B32AD56"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999" w:type="dxa"/>
            <w:vMerge/>
            <w:tcBorders>
              <w:top w:val="nil"/>
            </w:tcBorders>
          </w:tcPr>
          <w:p w14:paraId="6230C609"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03" w:type="dxa"/>
            <w:vMerge/>
            <w:tcBorders>
              <w:top w:val="nil"/>
            </w:tcBorders>
          </w:tcPr>
          <w:p w14:paraId="042A229C"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r w:rsidR="00BF6747" w:rsidRPr="00BF6747" w14:paraId="50AA347E" w14:textId="77777777" w:rsidTr="00BF6747">
        <w:trPr>
          <w:trHeight w:val="253"/>
          <w:jc w:val="center"/>
        </w:trPr>
        <w:tc>
          <w:tcPr>
            <w:tcW w:w="999" w:type="dxa"/>
            <w:vMerge/>
            <w:tcBorders>
              <w:top w:val="nil"/>
            </w:tcBorders>
          </w:tcPr>
          <w:p w14:paraId="12BE7DAD"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37" w:type="dxa"/>
          </w:tcPr>
          <w:p w14:paraId="30E80534" w14:textId="77777777" w:rsidR="00BF6747" w:rsidRPr="00BF6747" w:rsidRDefault="00BF6747" w:rsidP="00BF6747">
            <w:pPr>
              <w:widowControl w:val="0"/>
              <w:autoSpaceDE w:val="0"/>
              <w:autoSpaceDN w:val="0"/>
              <w:spacing w:after="0" w:line="234" w:lineRule="exact"/>
              <w:ind w:left="59" w:right="97"/>
              <w:jc w:val="center"/>
              <w:rPr>
                <w:rFonts w:ascii="Times New Roman" w:eastAsia="Arial" w:hAnsi="Arial" w:cs="Arial"/>
                <w:b/>
                <w:lang w:val="id"/>
              </w:rPr>
            </w:pPr>
            <w:r w:rsidRPr="00BF6747">
              <w:rPr>
                <w:rFonts w:ascii="Times New Roman" w:eastAsia="Arial" w:hAnsi="Arial" w:cs="Arial"/>
                <w:b/>
                <w:lang w:val="id"/>
              </w:rPr>
              <w:t>TOTAL</w:t>
            </w:r>
          </w:p>
        </w:tc>
        <w:tc>
          <w:tcPr>
            <w:tcW w:w="435" w:type="dxa"/>
          </w:tcPr>
          <w:p w14:paraId="501C6DF0" w14:textId="77777777" w:rsidR="00BF6747" w:rsidRPr="00BF6747" w:rsidRDefault="00BF6747" w:rsidP="00BF6747">
            <w:pPr>
              <w:widowControl w:val="0"/>
              <w:autoSpaceDE w:val="0"/>
              <w:autoSpaceDN w:val="0"/>
              <w:spacing w:after="0" w:line="234" w:lineRule="exact"/>
              <w:ind w:left="105"/>
              <w:rPr>
                <w:rFonts w:ascii="Times New Roman" w:eastAsia="Arial" w:hAnsi="Arial" w:cs="Arial"/>
                <w:b/>
                <w:lang w:val="id"/>
              </w:rPr>
            </w:pPr>
            <w:r w:rsidRPr="00BF6747">
              <w:rPr>
                <w:rFonts w:ascii="Times New Roman" w:eastAsia="Arial" w:hAnsi="Arial" w:cs="Arial"/>
                <w:b/>
                <w:lang w:val="id"/>
              </w:rPr>
              <w:t>30</w:t>
            </w:r>
          </w:p>
        </w:tc>
        <w:tc>
          <w:tcPr>
            <w:tcW w:w="711" w:type="dxa"/>
          </w:tcPr>
          <w:p w14:paraId="6DB2660E" w14:textId="77777777" w:rsidR="00BF6747" w:rsidRPr="00BF6747" w:rsidRDefault="00BF6747" w:rsidP="00BF6747">
            <w:pPr>
              <w:widowControl w:val="0"/>
              <w:autoSpaceDE w:val="0"/>
              <w:autoSpaceDN w:val="0"/>
              <w:spacing w:after="0" w:line="234" w:lineRule="exact"/>
              <w:ind w:left="107"/>
              <w:rPr>
                <w:rFonts w:ascii="Times New Roman" w:eastAsia="Arial" w:hAnsi="Arial" w:cs="Arial"/>
                <w:b/>
                <w:lang w:val="id"/>
              </w:rPr>
            </w:pPr>
            <w:r w:rsidRPr="00BF6747">
              <w:rPr>
                <w:rFonts w:ascii="Times New Roman" w:eastAsia="Arial" w:hAnsi="Arial" w:cs="Arial"/>
                <w:b/>
                <w:lang w:val="id"/>
              </w:rPr>
              <w:t>58,8</w:t>
            </w:r>
          </w:p>
        </w:tc>
        <w:tc>
          <w:tcPr>
            <w:tcW w:w="437" w:type="dxa"/>
          </w:tcPr>
          <w:p w14:paraId="70020711" w14:textId="77777777" w:rsidR="00BF6747" w:rsidRPr="00BF6747" w:rsidRDefault="00BF6747" w:rsidP="00BF6747">
            <w:pPr>
              <w:widowControl w:val="0"/>
              <w:autoSpaceDE w:val="0"/>
              <w:autoSpaceDN w:val="0"/>
              <w:spacing w:after="0" w:line="234" w:lineRule="exact"/>
              <w:ind w:left="106"/>
              <w:rPr>
                <w:rFonts w:ascii="Times New Roman" w:eastAsia="Arial" w:hAnsi="Arial" w:cs="Arial"/>
                <w:b/>
                <w:lang w:val="id"/>
              </w:rPr>
            </w:pPr>
            <w:r w:rsidRPr="00BF6747">
              <w:rPr>
                <w:rFonts w:ascii="Times New Roman" w:eastAsia="Arial" w:hAnsi="Arial" w:cs="Arial"/>
                <w:b/>
                <w:lang w:val="id"/>
              </w:rPr>
              <w:t>21</w:t>
            </w:r>
          </w:p>
        </w:tc>
        <w:tc>
          <w:tcPr>
            <w:tcW w:w="711" w:type="dxa"/>
          </w:tcPr>
          <w:p w14:paraId="18D60B3E" w14:textId="77777777" w:rsidR="00BF6747" w:rsidRPr="00BF6747" w:rsidRDefault="00BF6747" w:rsidP="00BF6747">
            <w:pPr>
              <w:widowControl w:val="0"/>
              <w:autoSpaceDE w:val="0"/>
              <w:autoSpaceDN w:val="0"/>
              <w:spacing w:after="0" w:line="234" w:lineRule="exact"/>
              <w:ind w:left="106"/>
              <w:rPr>
                <w:rFonts w:ascii="Times New Roman" w:eastAsia="Arial" w:hAnsi="Arial" w:cs="Arial"/>
                <w:b/>
                <w:lang w:val="id"/>
              </w:rPr>
            </w:pPr>
            <w:r w:rsidRPr="00BF6747">
              <w:rPr>
                <w:rFonts w:ascii="Times New Roman" w:eastAsia="Arial" w:hAnsi="Arial" w:cs="Arial"/>
                <w:b/>
                <w:lang w:val="id"/>
              </w:rPr>
              <w:t>41,2</w:t>
            </w:r>
          </w:p>
        </w:tc>
        <w:tc>
          <w:tcPr>
            <w:tcW w:w="440" w:type="dxa"/>
          </w:tcPr>
          <w:p w14:paraId="667A0AEF" w14:textId="77777777" w:rsidR="00BF6747" w:rsidRPr="00BF6747" w:rsidRDefault="00BF6747" w:rsidP="00BF6747">
            <w:pPr>
              <w:widowControl w:val="0"/>
              <w:autoSpaceDE w:val="0"/>
              <w:autoSpaceDN w:val="0"/>
              <w:spacing w:after="0" w:line="234" w:lineRule="exact"/>
              <w:ind w:left="86" w:right="84"/>
              <w:jc w:val="center"/>
              <w:rPr>
                <w:rFonts w:ascii="Times New Roman" w:eastAsia="Arial" w:hAnsi="Arial" w:cs="Arial"/>
                <w:b/>
                <w:lang w:val="id"/>
              </w:rPr>
            </w:pPr>
            <w:r w:rsidRPr="00BF6747">
              <w:rPr>
                <w:rFonts w:ascii="Times New Roman" w:eastAsia="Arial" w:hAnsi="Arial" w:cs="Arial"/>
                <w:b/>
                <w:lang w:val="id"/>
              </w:rPr>
              <w:t>51</w:t>
            </w:r>
          </w:p>
        </w:tc>
        <w:tc>
          <w:tcPr>
            <w:tcW w:w="551" w:type="dxa"/>
          </w:tcPr>
          <w:p w14:paraId="7302629D" w14:textId="77777777" w:rsidR="00BF6747" w:rsidRPr="00BF6747" w:rsidRDefault="00BF6747" w:rsidP="00BF6747">
            <w:pPr>
              <w:widowControl w:val="0"/>
              <w:autoSpaceDE w:val="0"/>
              <w:autoSpaceDN w:val="0"/>
              <w:spacing w:after="0" w:line="234" w:lineRule="exact"/>
              <w:ind w:left="105"/>
              <w:rPr>
                <w:rFonts w:ascii="Times New Roman" w:eastAsia="Arial" w:hAnsi="Arial" w:cs="Arial"/>
                <w:b/>
                <w:lang w:val="id"/>
              </w:rPr>
            </w:pPr>
            <w:r w:rsidRPr="00BF6747">
              <w:rPr>
                <w:rFonts w:ascii="Times New Roman" w:eastAsia="Arial" w:hAnsi="Arial" w:cs="Arial"/>
                <w:b/>
                <w:lang w:val="id"/>
              </w:rPr>
              <w:t>100</w:t>
            </w:r>
          </w:p>
        </w:tc>
        <w:tc>
          <w:tcPr>
            <w:tcW w:w="711" w:type="dxa"/>
            <w:vMerge/>
            <w:tcBorders>
              <w:top w:val="nil"/>
            </w:tcBorders>
          </w:tcPr>
          <w:p w14:paraId="3D8E218A"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999" w:type="dxa"/>
            <w:vMerge/>
            <w:tcBorders>
              <w:top w:val="nil"/>
            </w:tcBorders>
          </w:tcPr>
          <w:p w14:paraId="10A97265"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03" w:type="dxa"/>
            <w:vMerge/>
            <w:tcBorders>
              <w:top w:val="nil"/>
            </w:tcBorders>
          </w:tcPr>
          <w:p w14:paraId="4F963633"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r w:rsidR="00BF6747" w:rsidRPr="00BF6747" w14:paraId="389228F2" w14:textId="77777777" w:rsidTr="00BF6747">
        <w:trPr>
          <w:trHeight w:val="505"/>
          <w:jc w:val="center"/>
        </w:trPr>
        <w:tc>
          <w:tcPr>
            <w:tcW w:w="2036" w:type="dxa"/>
            <w:gridSpan w:val="2"/>
          </w:tcPr>
          <w:p w14:paraId="2CACAA2E" w14:textId="77777777" w:rsidR="00BF6747" w:rsidRPr="00BF6747" w:rsidRDefault="00BF6747" w:rsidP="00BF6747">
            <w:pPr>
              <w:widowControl w:val="0"/>
              <w:autoSpaceDE w:val="0"/>
              <w:autoSpaceDN w:val="0"/>
              <w:spacing w:after="0" w:line="252" w:lineRule="exact"/>
              <w:ind w:left="107" w:right="199"/>
              <w:rPr>
                <w:rFonts w:ascii="Times New Roman" w:eastAsia="Arial" w:hAnsi="Arial" w:cs="Arial"/>
                <w:b/>
                <w:lang w:val="id"/>
              </w:rPr>
            </w:pPr>
            <w:r w:rsidRPr="00BF6747">
              <w:rPr>
                <w:rFonts w:ascii="Times New Roman" w:eastAsia="Arial" w:hAnsi="Arial" w:cs="Arial"/>
                <w:b/>
                <w:lang w:val="id"/>
              </w:rPr>
              <w:t>JUMLAH</w:t>
            </w:r>
            <w:r w:rsidRPr="00BF6747">
              <w:rPr>
                <w:rFonts w:ascii="Times New Roman" w:eastAsia="Arial" w:hAnsi="Arial" w:cs="Arial"/>
                <w:b/>
                <w:spacing w:val="1"/>
                <w:lang w:val="id"/>
              </w:rPr>
              <w:t xml:space="preserve"> </w:t>
            </w:r>
            <w:r w:rsidRPr="00BF6747">
              <w:rPr>
                <w:rFonts w:ascii="Times New Roman" w:eastAsia="Arial" w:hAnsi="Arial" w:cs="Arial"/>
                <w:b/>
                <w:lang w:val="id"/>
              </w:rPr>
              <w:t>KESELURUHAN</w:t>
            </w:r>
          </w:p>
        </w:tc>
        <w:tc>
          <w:tcPr>
            <w:tcW w:w="435" w:type="dxa"/>
          </w:tcPr>
          <w:p w14:paraId="77096978" w14:textId="77777777" w:rsidR="00BF6747" w:rsidRPr="00BF6747" w:rsidRDefault="00BF6747" w:rsidP="00BF6747">
            <w:pPr>
              <w:widowControl w:val="0"/>
              <w:autoSpaceDE w:val="0"/>
              <w:autoSpaceDN w:val="0"/>
              <w:spacing w:after="0" w:line="251" w:lineRule="exact"/>
              <w:ind w:left="105"/>
              <w:rPr>
                <w:rFonts w:ascii="Times New Roman" w:eastAsia="Arial" w:hAnsi="Arial" w:cs="Arial"/>
                <w:b/>
                <w:lang w:val="id"/>
              </w:rPr>
            </w:pPr>
            <w:r w:rsidRPr="00BF6747">
              <w:rPr>
                <w:rFonts w:ascii="Times New Roman" w:eastAsia="Arial" w:hAnsi="Arial" w:cs="Arial"/>
                <w:b/>
                <w:lang w:val="id"/>
              </w:rPr>
              <w:t>42</w:t>
            </w:r>
          </w:p>
        </w:tc>
        <w:tc>
          <w:tcPr>
            <w:tcW w:w="711" w:type="dxa"/>
          </w:tcPr>
          <w:p w14:paraId="3F201ABA" w14:textId="77777777" w:rsidR="00BF6747" w:rsidRPr="00BF6747" w:rsidRDefault="00BF6747" w:rsidP="00BF6747">
            <w:pPr>
              <w:widowControl w:val="0"/>
              <w:autoSpaceDE w:val="0"/>
              <w:autoSpaceDN w:val="0"/>
              <w:spacing w:after="0" w:line="251" w:lineRule="exact"/>
              <w:ind w:left="107"/>
              <w:rPr>
                <w:rFonts w:ascii="Times New Roman" w:eastAsia="Arial" w:hAnsi="Arial" w:cs="Arial"/>
                <w:b/>
                <w:lang w:val="id"/>
              </w:rPr>
            </w:pPr>
            <w:r w:rsidRPr="00BF6747">
              <w:rPr>
                <w:rFonts w:ascii="Times New Roman" w:eastAsia="Arial" w:hAnsi="Arial" w:cs="Arial"/>
                <w:b/>
                <w:lang w:val="id"/>
              </w:rPr>
              <w:t>65,63</w:t>
            </w:r>
          </w:p>
        </w:tc>
        <w:tc>
          <w:tcPr>
            <w:tcW w:w="437" w:type="dxa"/>
          </w:tcPr>
          <w:p w14:paraId="4DAE2E68" w14:textId="77777777" w:rsidR="00BF6747" w:rsidRPr="00BF6747" w:rsidRDefault="00BF6747" w:rsidP="00BF6747">
            <w:pPr>
              <w:widowControl w:val="0"/>
              <w:autoSpaceDE w:val="0"/>
              <w:autoSpaceDN w:val="0"/>
              <w:spacing w:after="0" w:line="251" w:lineRule="exact"/>
              <w:ind w:left="106"/>
              <w:rPr>
                <w:rFonts w:ascii="Times New Roman" w:eastAsia="Arial" w:hAnsi="Arial" w:cs="Arial"/>
                <w:b/>
                <w:lang w:val="id"/>
              </w:rPr>
            </w:pPr>
            <w:r w:rsidRPr="00BF6747">
              <w:rPr>
                <w:rFonts w:ascii="Times New Roman" w:eastAsia="Arial" w:hAnsi="Arial" w:cs="Arial"/>
                <w:b/>
                <w:lang w:val="id"/>
              </w:rPr>
              <w:t>22</w:t>
            </w:r>
          </w:p>
        </w:tc>
        <w:tc>
          <w:tcPr>
            <w:tcW w:w="711" w:type="dxa"/>
          </w:tcPr>
          <w:p w14:paraId="2E3727A5" w14:textId="77777777" w:rsidR="00BF6747" w:rsidRPr="00BF6747" w:rsidRDefault="00BF6747" w:rsidP="00BF6747">
            <w:pPr>
              <w:widowControl w:val="0"/>
              <w:autoSpaceDE w:val="0"/>
              <w:autoSpaceDN w:val="0"/>
              <w:spacing w:after="0" w:line="251" w:lineRule="exact"/>
              <w:ind w:left="106"/>
              <w:rPr>
                <w:rFonts w:ascii="Times New Roman" w:eastAsia="Arial" w:hAnsi="Arial" w:cs="Arial"/>
                <w:b/>
                <w:lang w:val="id"/>
              </w:rPr>
            </w:pPr>
            <w:r w:rsidRPr="00BF6747">
              <w:rPr>
                <w:rFonts w:ascii="Times New Roman" w:eastAsia="Arial" w:hAnsi="Arial" w:cs="Arial"/>
                <w:b/>
                <w:lang w:val="id"/>
              </w:rPr>
              <w:t>34,37</w:t>
            </w:r>
          </w:p>
        </w:tc>
        <w:tc>
          <w:tcPr>
            <w:tcW w:w="440" w:type="dxa"/>
          </w:tcPr>
          <w:p w14:paraId="14F8B2F2" w14:textId="77777777" w:rsidR="00BF6747" w:rsidRPr="00BF6747" w:rsidRDefault="00BF6747" w:rsidP="00BF6747">
            <w:pPr>
              <w:widowControl w:val="0"/>
              <w:autoSpaceDE w:val="0"/>
              <w:autoSpaceDN w:val="0"/>
              <w:spacing w:after="0" w:line="251" w:lineRule="exact"/>
              <w:ind w:left="86" w:right="84"/>
              <w:jc w:val="center"/>
              <w:rPr>
                <w:rFonts w:ascii="Times New Roman" w:eastAsia="Arial" w:hAnsi="Arial" w:cs="Arial"/>
                <w:b/>
                <w:lang w:val="id"/>
              </w:rPr>
            </w:pPr>
            <w:r w:rsidRPr="00BF6747">
              <w:rPr>
                <w:rFonts w:ascii="Times New Roman" w:eastAsia="Arial" w:hAnsi="Arial" w:cs="Arial"/>
                <w:b/>
                <w:lang w:val="id"/>
              </w:rPr>
              <w:t>64</w:t>
            </w:r>
          </w:p>
        </w:tc>
        <w:tc>
          <w:tcPr>
            <w:tcW w:w="551" w:type="dxa"/>
          </w:tcPr>
          <w:p w14:paraId="23F5A4C3" w14:textId="77777777" w:rsidR="00BF6747" w:rsidRPr="00BF6747" w:rsidRDefault="00BF6747" w:rsidP="00BF6747">
            <w:pPr>
              <w:widowControl w:val="0"/>
              <w:autoSpaceDE w:val="0"/>
              <w:autoSpaceDN w:val="0"/>
              <w:spacing w:after="0" w:line="251" w:lineRule="exact"/>
              <w:ind w:left="105"/>
              <w:rPr>
                <w:rFonts w:ascii="Times New Roman" w:eastAsia="Arial" w:hAnsi="Arial" w:cs="Arial"/>
                <w:b/>
                <w:lang w:val="id"/>
              </w:rPr>
            </w:pPr>
            <w:r w:rsidRPr="00BF6747">
              <w:rPr>
                <w:rFonts w:ascii="Times New Roman" w:eastAsia="Arial" w:hAnsi="Arial" w:cs="Arial"/>
                <w:b/>
                <w:lang w:val="id"/>
              </w:rPr>
              <w:t>100</w:t>
            </w:r>
          </w:p>
        </w:tc>
        <w:tc>
          <w:tcPr>
            <w:tcW w:w="711" w:type="dxa"/>
            <w:vMerge/>
            <w:tcBorders>
              <w:top w:val="nil"/>
            </w:tcBorders>
          </w:tcPr>
          <w:p w14:paraId="21BEA52F"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999" w:type="dxa"/>
            <w:vMerge/>
            <w:tcBorders>
              <w:top w:val="nil"/>
            </w:tcBorders>
          </w:tcPr>
          <w:p w14:paraId="29D3B579"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c>
          <w:tcPr>
            <w:tcW w:w="1003" w:type="dxa"/>
            <w:vMerge/>
            <w:tcBorders>
              <w:top w:val="nil"/>
            </w:tcBorders>
          </w:tcPr>
          <w:p w14:paraId="39E59BAE" w14:textId="77777777" w:rsidR="00BF6747" w:rsidRPr="00BF6747" w:rsidRDefault="00BF6747" w:rsidP="00BF6747">
            <w:pPr>
              <w:widowControl w:val="0"/>
              <w:autoSpaceDE w:val="0"/>
              <w:autoSpaceDN w:val="0"/>
              <w:spacing w:after="0" w:line="240" w:lineRule="auto"/>
              <w:rPr>
                <w:rFonts w:ascii="Times New Roman" w:eastAsia="Times New Roman" w:hAnsi="Times New Roman" w:cs="Times New Roman"/>
                <w:sz w:val="2"/>
                <w:szCs w:val="2"/>
                <w:lang w:val="id"/>
              </w:rPr>
            </w:pPr>
          </w:p>
        </w:tc>
      </w:tr>
    </w:tbl>
    <w:p w14:paraId="50F1D43A" w14:textId="77777777" w:rsidR="00BF6747" w:rsidRPr="00BF6747" w:rsidRDefault="00BF6747" w:rsidP="00D93F08">
      <w:pPr>
        <w:spacing w:line="20" w:lineRule="exact"/>
        <w:jc w:val="center"/>
        <w:rPr>
          <w:rFonts w:ascii="Times New Roman" w:eastAsia="DengXian" w:hAnsi="Times New Roman" w:cs="Times New Roman"/>
          <w:b/>
          <w:bCs/>
          <w:sz w:val="24"/>
          <w:szCs w:val="24"/>
          <w:lang w:eastAsia="zh-CN"/>
        </w:rPr>
      </w:pPr>
    </w:p>
    <w:p w14:paraId="128F6F2E" w14:textId="07DEEA63" w:rsidR="00BF6747" w:rsidRPr="00BF6747" w:rsidRDefault="00BF6747" w:rsidP="00BF6747">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BF6747">
        <w:rPr>
          <w:rFonts w:ascii="Times New Roman" w:eastAsia="DengXian" w:hAnsi="Times New Roman" w:cs="Times New Roman"/>
          <w:sz w:val="24"/>
          <w:szCs w:val="24"/>
          <w:lang w:eastAsia="zh-CN"/>
        </w:rPr>
        <w:t>Berdasarkan tabel 4.14 dapat diketahui bahwa dari 13 responden yang menyatakan untuk jenis resep racikan dengan waktu tunggu sesuai standar yang merasa puas dengan pelayan kefarmasian sebanyak 12  orang (92,3%) dan tidak puas sebanyak 1 orang (7,7 %). Sedangkan dari 51 responden yang menyatakan untuk jenis resep non racikan dengan waktu tunggu sesuai standar yang merasa puas sebanyak 30 orang (73,2%) dan merasa tidak puas sebanyak 11 orang ( 26,8 %), untuk jenis resep non racikan yang tidak sesuai standar yang merasa tidak puas sebanyak 10 orang (100%).</w:t>
      </w:r>
    </w:p>
    <w:p w14:paraId="6B00856B" w14:textId="1CA9ED57" w:rsidR="00BF6747" w:rsidRDefault="00BF6747" w:rsidP="00BF6747">
      <w:pPr>
        <w:pStyle w:val="ListParagraph"/>
        <w:tabs>
          <w:tab w:val="left" w:pos="709"/>
        </w:tabs>
        <w:spacing w:after="0" w:line="360" w:lineRule="auto"/>
        <w:ind w:left="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BF6747">
        <w:rPr>
          <w:rFonts w:ascii="Times New Roman" w:eastAsia="DengXian" w:hAnsi="Times New Roman" w:cs="Times New Roman" w:hint="eastAsia"/>
          <w:sz w:val="24"/>
          <w:szCs w:val="24"/>
          <w:lang w:eastAsia="zh-CN"/>
        </w:rPr>
        <w:t xml:space="preserve">Berdasarkan hasil uji statistik chi-square didapatkan nilai p = 0,000 (p </w:t>
      </w:r>
      <w:r w:rsidRPr="00BF6747">
        <w:rPr>
          <w:rFonts w:ascii="Times New Roman" w:eastAsia="DengXian" w:hAnsi="Times New Roman" w:cs="Times New Roman" w:hint="eastAsia"/>
          <w:sz w:val="24"/>
          <w:szCs w:val="24"/>
          <w:lang w:eastAsia="zh-CN"/>
        </w:rPr>
        <w:t>≤</w:t>
      </w:r>
      <w:r w:rsidRPr="00BF6747">
        <w:rPr>
          <w:rFonts w:ascii="Times New Roman" w:eastAsia="DengXian" w:hAnsi="Times New Roman" w:cs="Times New Roman" w:hint="eastAsia"/>
          <w:sz w:val="24"/>
          <w:szCs w:val="24"/>
          <w:lang w:eastAsia="zh-CN"/>
        </w:rPr>
        <w:t xml:space="preserve"> 0,05) artinya terdapat hubungan antara waktu tunggu layanan resep dengan kepuasan pasien, baik pada resep racikan maupun non racikan. Hal ini juga dilihat dari nilai Chi  hitungnya </w:t>
      </w:r>
      <w:r w:rsidRPr="00BF6747">
        <w:rPr>
          <w:rFonts w:ascii="Times New Roman" w:eastAsia="DengXian" w:hAnsi="Times New Roman" w:cs="Times New Roman"/>
          <w:sz w:val="24"/>
          <w:szCs w:val="24"/>
          <w:lang w:eastAsia="zh-CN"/>
        </w:rPr>
        <w:t>sebesar 17,770&gt;Chi tabel sebesar 3,84. Nilai hubungan keduanya sebesar 0,590, dan bernilai positif, yang artinya hubungan tersebut searah, semakin cepat waktu tunggu pasien maka pasien akan semakin puas (Prayitno, 2012).</w:t>
      </w:r>
    </w:p>
    <w:p w14:paraId="7CFF86D2" w14:textId="719A65F3" w:rsidR="00D93F08" w:rsidRPr="00D93F08" w:rsidRDefault="00D93F08" w:rsidP="00D93F08">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D93F08">
        <w:rPr>
          <w:rFonts w:ascii="Times New Roman" w:eastAsia="DengXian" w:hAnsi="Times New Roman" w:cs="Times New Roman"/>
          <w:sz w:val="24"/>
          <w:szCs w:val="24"/>
          <w:lang w:eastAsia="zh-CN"/>
        </w:rPr>
        <w:t xml:space="preserve">Adapun berbagai hal yang berkorelasi secara langsung dengan waktu tunggu, di antaranya adalah pelayanan kegawat daruratan, pelayanan rekam medis, poliklinik, pelayanan obat, dan sebagainya. Salah satu permasalahan di fasilitas kesehatan yang sering dikeluhkan oleh pasien, baik pada fasilitas kesehatan pemerintah maupun non pemerintah, adalah waktu tunggu. Waktu tunggu sendiri merupakan waktu dalam pemberian pelayanan oleh tenaga kesehatan kepada pasien. Bagaimana manajerial dari sebuah fasilitas kesehatan dalam </w:t>
      </w:r>
      <w:r w:rsidRPr="00D93F08">
        <w:rPr>
          <w:rFonts w:ascii="Times New Roman" w:eastAsia="DengXian" w:hAnsi="Times New Roman" w:cs="Times New Roman"/>
          <w:sz w:val="24"/>
          <w:szCs w:val="24"/>
          <w:lang w:eastAsia="zh-CN"/>
        </w:rPr>
        <w:lastRenderedPageBreak/>
        <w:t>mengelola komponen yang ada sehingga sesuai dengan harapan pasien akan dicerminkan dari lamanya waktu tunggu pasien (Depkes, 2007).</w:t>
      </w:r>
    </w:p>
    <w:p w14:paraId="71E419C0" w14:textId="57775AF4" w:rsidR="00D93F08" w:rsidRPr="00D93F08" w:rsidRDefault="00D93F08" w:rsidP="00D93F08">
      <w:pPr>
        <w:tabs>
          <w:tab w:val="left" w:pos="709"/>
        </w:tabs>
        <w:spacing w:after="0"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ab/>
      </w:r>
      <w:r w:rsidRPr="00D93F08">
        <w:rPr>
          <w:rFonts w:ascii="Times New Roman" w:eastAsia="DengXian" w:hAnsi="Times New Roman" w:cs="Times New Roman"/>
          <w:sz w:val="24"/>
          <w:szCs w:val="24"/>
          <w:lang w:eastAsia="zh-CN"/>
        </w:rPr>
        <w:t>Dalam pelayanan farmasi sendiri terdapat dua jenis waktu tunggu, yaitu waktu tunggu dari pelayanan resep non racikan dan resep racikan. Menurut Kepmenkes RI No.129/Menkes/SK/II/2008 tentang “Standar Pelayanan Minimum Rumah Sakit” dijelaskan jika lamanya waktu yang dibutuhkan oleh pasien saat menyerahkan resep kepada apoteker hingga menerima obat jadi disebut dengan waktu tunggu pelayanan resep non racikan. Sedangkan lamanya waktu yang dibutuhkan oleh pasien saat menyerahkan resep kepada apoteker hingga menerima obat racikan disebut dengan waktu tunggu pelayanan resep racikan.</w:t>
      </w:r>
    </w:p>
    <w:p w14:paraId="3E02E5BE" w14:textId="6AECB1A8" w:rsidR="00D93F08" w:rsidRDefault="00D93F08" w:rsidP="00D93F08">
      <w:pPr>
        <w:pStyle w:val="ListParagraph"/>
        <w:tabs>
          <w:tab w:val="left" w:pos="709"/>
        </w:tabs>
        <w:spacing w:after="0" w:line="360" w:lineRule="auto"/>
        <w:ind w:left="0"/>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eastAsia="zh-CN"/>
        </w:rPr>
        <w:tab/>
      </w:r>
      <w:r w:rsidRPr="00D93F08">
        <w:rPr>
          <w:rFonts w:ascii="Times New Roman" w:eastAsia="DengXian" w:hAnsi="Times New Roman" w:cs="Times New Roman"/>
          <w:sz w:val="24"/>
          <w:szCs w:val="24"/>
          <w:lang w:eastAsia="zh-CN"/>
        </w:rPr>
        <w:t>Pada tahun 2013, Nursalam menyatakan bahwa Perasaan senang/puas dari seseorang saat mendapatkan sebuah pelayanan atau produk karena telah memenuhi atau bahkan melebihi ekspektasi pelanggan. Dengan demikian, kepuasan pasien ini berkorelasi secara langsung dengan kualitas</w:t>
      </w:r>
      <w:r>
        <w:rPr>
          <w:rFonts w:ascii="Times New Roman" w:eastAsia="DengXian" w:hAnsi="Times New Roman" w:cs="Times New Roman"/>
          <w:sz w:val="24"/>
          <w:szCs w:val="24"/>
          <w:lang w:val="en-US" w:eastAsia="zh-CN"/>
        </w:rPr>
        <w:t xml:space="preserve"> </w:t>
      </w:r>
      <w:r w:rsidRPr="00D93F08">
        <w:rPr>
          <w:rFonts w:ascii="Times New Roman" w:eastAsia="DengXian" w:hAnsi="Times New Roman" w:cs="Times New Roman"/>
          <w:sz w:val="24"/>
          <w:szCs w:val="24"/>
          <w:lang w:val="en-US" w:eastAsia="zh-CN"/>
        </w:rPr>
        <w:t>pelayanan puskesmas, sehingga peningkatan kualitas pelayanan dapat diperoleh dengan meningkatkan kepuasan pasien. Hal tersebut dapat menjadi modal dalam mendapatkan pasien yang memiliki tingkat loyal yang cukup tinggi.</w:t>
      </w:r>
    </w:p>
    <w:p w14:paraId="15687D75" w14:textId="01A4C1D4" w:rsidR="00D93F08" w:rsidRDefault="00D93F08" w:rsidP="00D93F08">
      <w:pPr>
        <w:pStyle w:val="ListParagraph"/>
        <w:tabs>
          <w:tab w:val="left" w:pos="709"/>
        </w:tabs>
        <w:spacing w:after="0" w:line="360" w:lineRule="auto"/>
        <w:ind w:left="0"/>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val="en-US" w:eastAsia="zh-CN"/>
        </w:rPr>
        <w:tab/>
      </w:r>
      <w:r w:rsidRPr="00D93F08">
        <w:rPr>
          <w:rFonts w:ascii="Times New Roman" w:eastAsia="DengXian" w:hAnsi="Times New Roman" w:cs="Times New Roman"/>
          <w:sz w:val="24"/>
          <w:szCs w:val="24"/>
          <w:lang w:val="en-US" w:eastAsia="zh-CN"/>
        </w:rPr>
        <w:t>Pada tahun 2011, Muninjaya menyatakan bahwa terdapat lima aspek yang digunakan untuk menilai mutu pelayanan. Aspek yang pertama adalah keandalan atau reliability. Aspek tersebut memberikan penekanan pada kemampuan saat pemberian layanan secara sigap, akurat, tepat waktu, serta memuaskan sesuai dengan prosedur yang ada dan yang diharapkan oleh penerima jasa. Aspek yang kedua adalah kepastian atau assurance. Pada aspek ini ditekankan mengenai kemampuan dari petugas kesehatan selaku pemberi layanan dalam menumbuhkan kepercayaan serta keyakinan dari janji yang telah diutarakan kepada penerima jasa. Aspek yang ketiga adalah empati atau emphaty. Pada aspek ini ditekankan bahwa petugas medis sebagai pemberi layanan kesehatan dapat menempatkan posisi dirinya sebagai penerima jasa sehingga terjalin komunikasi yang efektif serta menumbuhkan rasa kepedulian yang tinggi terhadap penerima layanan. Aspek yang keempat adalah cepat tanggap atau responsive. Pada aspek ini ditekankan mengenai kesigapan petugas kesehatan dalam menanggapi keluhan yang dirasakan pasien. Kemudian aspek yang kelima sekaligus yang terakhir adalah kenyataan atau tangible. Pada aspek ini ditekankan mengenai penampilan pemberi pelayanan yang menyenangkan serta penyediaan sarana dan prasarana.</w:t>
      </w:r>
    </w:p>
    <w:p w14:paraId="28ACA1A2" w14:textId="1A72CC0A" w:rsidR="00D93F08" w:rsidRPr="00D93F08" w:rsidRDefault="00D93F08" w:rsidP="00D93F08">
      <w:pPr>
        <w:pStyle w:val="ListParagraph"/>
        <w:tabs>
          <w:tab w:val="left" w:pos="709"/>
        </w:tabs>
        <w:spacing w:after="0" w:line="360" w:lineRule="auto"/>
        <w:ind w:left="0"/>
        <w:jc w:val="both"/>
        <w:rPr>
          <w:rFonts w:ascii="Times New Roman" w:eastAsia="DengXian" w:hAnsi="Times New Roman" w:cs="Times New Roman"/>
          <w:sz w:val="24"/>
          <w:szCs w:val="24"/>
          <w:lang w:val="en-US" w:eastAsia="zh-CN"/>
        </w:rPr>
      </w:pPr>
      <w:r>
        <w:rPr>
          <w:rFonts w:ascii="Times New Roman" w:eastAsia="DengXian" w:hAnsi="Times New Roman" w:cs="Times New Roman"/>
          <w:sz w:val="24"/>
          <w:szCs w:val="24"/>
          <w:lang w:val="en-US" w:eastAsia="zh-CN"/>
        </w:rPr>
        <w:tab/>
      </w:r>
      <w:r w:rsidRPr="00D93F08">
        <w:rPr>
          <w:rFonts w:ascii="Times New Roman" w:eastAsia="DengXian" w:hAnsi="Times New Roman" w:cs="Times New Roman"/>
          <w:sz w:val="24"/>
          <w:szCs w:val="24"/>
          <w:lang w:val="en-US" w:eastAsia="zh-CN"/>
        </w:rPr>
        <w:t xml:space="preserve">Menurut analisis peneliti, adanya hubungan waktu tunggu dengan kepuasan pasien karena pasien yang menyatakan waktu tunggu tidak sesuai standar cenderung merasa tidak puas, sebaliknya responden yang menyatakan waktu tunggu sesuai standar cenderung merasa puas dengan pelayanan di Puskesmas 11 Ilir Kota Palembang. Kepuasan tersebut timbul karena </w:t>
      </w:r>
      <w:r w:rsidRPr="00D93F08">
        <w:rPr>
          <w:rFonts w:ascii="Times New Roman" w:eastAsia="DengXian" w:hAnsi="Times New Roman" w:cs="Times New Roman"/>
          <w:sz w:val="24"/>
          <w:szCs w:val="24"/>
          <w:lang w:val="en-US" w:eastAsia="zh-CN"/>
        </w:rPr>
        <w:lastRenderedPageBreak/>
        <w:t>pasien yang datang segera dilayani sehingga pasien merasa bahwa petugas perhatian dengan kondisi mereka. Namun responden yang tidak segera dilayani akan merasa gelisah, bosan dan jenuh sehingga mereka merasa bahwa pelayanan yang diberikan tidak memuaskan dan tidak sesuai dengan harapan. Demikian juga ditemukan responden yang menyatakan waktu tunggu sesuai standar tetapi merasa kurang puas. Hal tersebut dapat terjadi karena rasa tidak puas pasien terhadap pelayanan petugas farmasi, ruang tunggu pasien yang begitu terbatas serta kursi tunggu yang tidak mencukupi untuk semua pasien dan juga petugas farmasi yang jarang senyum saat melayani pasien. Selain pelayanan yang dinilai kurang baik, tentu adapun penilaian yang telah dinilai baik oleh pasien. Hal tersebut terjadi karena waktu pelayanan yang singkat sehingga akan menimbulkan rasa kepuasan pada pasien dan hal ini pun akan meningkatkan keloyalan pasien dalam menggunakan jasa, sehingga di lain kesempatan akan mendatangi tempat yang sama. Hal tersebut tentunya harus dipertahankan serta ditingkatkan agar kualitas pelayanan  di Puskesmas 11 Ilir Kota Palembang dinilai baik oleh pasien dan secara tidak langsung penyajin layanan kesehatan juga mendapatkan keuntungan yang lebih dari masyarakat.</w:t>
      </w:r>
    </w:p>
    <w:p w14:paraId="2BA0DBB9" w14:textId="77777777" w:rsidR="00BF6747" w:rsidRPr="00BF6747" w:rsidRDefault="00BF6747" w:rsidP="00BF6747">
      <w:pPr>
        <w:pStyle w:val="ListParagraph"/>
        <w:tabs>
          <w:tab w:val="left" w:pos="709"/>
        </w:tabs>
        <w:spacing w:after="0" w:line="360" w:lineRule="auto"/>
        <w:ind w:left="0"/>
        <w:jc w:val="center"/>
        <w:rPr>
          <w:rFonts w:ascii="Times New Roman" w:eastAsia="DengXian" w:hAnsi="Times New Roman" w:cs="Times New Roman"/>
          <w:b/>
          <w:bCs/>
          <w:sz w:val="24"/>
          <w:szCs w:val="24"/>
          <w:lang w:eastAsia="zh-CN"/>
        </w:rPr>
      </w:pPr>
    </w:p>
    <w:bookmarkEnd w:id="2"/>
    <w:p w14:paraId="004840FB" w14:textId="77777777" w:rsidR="00CD1982" w:rsidRDefault="00CD1982" w:rsidP="009905F7">
      <w:pPr>
        <w:tabs>
          <w:tab w:val="left" w:pos="1350"/>
        </w:tabs>
        <w:spacing w:after="0" w:line="360" w:lineRule="auto"/>
        <w:rPr>
          <w:rFonts w:ascii="Times New Roman" w:hAnsi="Times New Roman" w:cs="Times New Roman"/>
          <w:b/>
          <w:bCs/>
          <w:sz w:val="24"/>
          <w:szCs w:val="24"/>
          <w:lang w:val="en-US"/>
        </w:rPr>
      </w:pPr>
      <w:r w:rsidRPr="007B49FA">
        <w:rPr>
          <w:rFonts w:ascii="Times New Roman" w:hAnsi="Times New Roman" w:cs="Times New Roman"/>
          <w:b/>
          <w:bCs/>
          <w:sz w:val="24"/>
          <w:szCs w:val="24"/>
          <w:lang w:val="en-US"/>
        </w:rPr>
        <w:t>SIMPULAN</w:t>
      </w:r>
    </w:p>
    <w:p w14:paraId="57CE96C1" w14:textId="125CCAB6" w:rsidR="00D93F08" w:rsidRPr="00D93F08" w:rsidRDefault="00D93F08" w:rsidP="00D93F08">
      <w:pPr>
        <w:tabs>
          <w:tab w:val="left" w:pos="709"/>
        </w:tabs>
        <w:spacing w:after="0" w:line="360" w:lineRule="auto"/>
        <w:ind w:left="709" w:hanging="283"/>
        <w:jc w:val="both"/>
        <w:rPr>
          <w:rFonts w:ascii="Times New Roman" w:eastAsia="DengXian" w:hAnsi="Times New Roman" w:cs="Times New Roman"/>
          <w:sz w:val="24"/>
          <w:szCs w:val="24"/>
          <w:lang w:eastAsia="zh-CN"/>
        </w:rPr>
      </w:pPr>
      <w:r w:rsidRPr="00D93F08">
        <w:rPr>
          <w:rFonts w:ascii="Times New Roman" w:eastAsia="DengXian" w:hAnsi="Times New Roman" w:cs="Times New Roman"/>
          <w:sz w:val="24"/>
          <w:szCs w:val="24"/>
          <w:lang w:eastAsia="zh-CN"/>
        </w:rPr>
        <w:t>1.</w:t>
      </w:r>
      <w:r>
        <w:rPr>
          <w:rFonts w:ascii="Times New Roman" w:eastAsia="DengXian" w:hAnsi="Times New Roman" w:cs="Times New Roman"/>
          <w:sz w:val="24"/>
          <w:szCs w:val="24"/>
          <w:lang w:val="en-US" w:eastAsia="zh-CN"/>
        </w:rPr>
        <w:t xml:space="preserve"> </w:t>
      </w:r>
      <w:r w:rsidRPr="00D93F08">
        <w:rPr>
          <w:rFonts w:ascii="Times New Roman" w:eastAsia="DengXian" w:hAnsi="Times New Roman" w:cs="Times New Roman"/>
          <w:sz w:val="24"/>
          <w:szCs w:val="24"/>
          <w:lang w:eastAsia="zh-CN"/>
        </w:rPr>
        <w:t>Waktu pelayanan resep baik racikan maupun non racikan yang sesuai adalah 54 responden atau sekitar 84,4%. Sedangkan untuk waktu tunggu yang tidak sesuai baik pelayanan resep racikan maupun non racikan sebesar 10 responden atau sekitar 15,6%.</w:t>
      </w:r>
    </w:p>
    <w:p w14:paraId="2B7A50B1" w14:textId="77777777" w:rsidR="00D93F08" w:rsidRPr="00D93F08" w:rsidRDefault="00D93F08" w:rsidP="00D93F08">
      <w:pPr>
        <w:tabs>
          <w:tab w:val="left" w:pos="426"/>
          <w:tab w:val="left" w:pos="709"/>
        </w:tabs>
        <w:spacing w:after="0" w:line="360" w:lineRule="auto"/>
        <w:ind w:left="709" w:hanging="283"/>
        <w:jc w:val="both"/>
        <w:rPr>
          <w:rFonts w:ascii="Times New Roman" w:eastAsia="DengXian" w:hAnsi="Times New Roman" w:cs="Times New Roman"/>
          <w:sz w:val="24"/>
          <w:szCs w:val="24"/>
          <w:lang w:eastAsia="zh-CN"/>
        </w:rPr>
      </w:pPr>
      <w:r w:rsidRPr="00D93F08">
        <w:rPr>
          <w:rFonts w:ascii="Times New Roman" w:eastAsia="DengXian" w:hAnsi="Times New Roman" w:cs="Times New Roman"/>
          <w:sz w:val="24"/>
          <w:szCs w:val="24"/>
          <w:lang w:eastAsia="zh-CN"/>
        </w:rPr>
        <w:t>2.</w:t>
      </w:r>
      <w:r w:rsidRPr="00D93F08">
        <w:rPr>
          <w:rFonts w:ascii="Times New Roman" w:eastAsia="DengXian" w:hAnsi="Times New Roman" w:cs="Times New Roman"/>
          <w:sz w:val="24"/>
          <w:szCs w:val="24"/>
          <w:lang w:eastAsia="zh-CN"/>
        </w:rPr>
        <w:tab/>
        <w:t>Kepuasan pasien terhadap pelayanan resep yang terdapat pada Puskesmas 11 Ilir Kota Palembang merasa puas sebanyak 42 responden atau dengan persentase 65,6%. Sedangkan untuk pasien yang merasa tidak puas dengan pelayanan resep yang diberikan sebanyak 22 orang atau sekitar 34,4%.</w:t>
      </w:r>
    </w:p>
    <w:p w14:paraId="64CAEFF7" w14:textId="1E110450" w:rsidR="00B14591" w:rsidRDefault="00D93F08" w:rsidP="00D93F08">
      <w:pPr>
        <w:tabs>
          <w:tab w:val="left" w:pos="426"/>
        </w:tabs>
        <w:spacing w:after="0" w:line="360" w:lineRule="auto"/>
        <w:ind w:left="709" w:hanging="283"/>
        <w:jc w:val="both"/>
        <w:rPr>
          <w:rFonts w:ascii="Times New Roman" w:eastAsia="DengXian" w:hAnsi="Times New Roman" w:cs="Times New Roman"/>
          <w:sz w:val="24"/>
          <w:szCs w:val="24"/>
          <w:lang w:eastAsia="zh-CN"/>
        </w:rPr>
      </w:pPr>
      <w:r w:rsidRPr="00D93F08">
        <w:rPr>
          <w:rFonts w:ascii="Times New Roman" w:eastAsia="DengXian" w:hAnsi="Times New Roman" w:cs="Times New Roman"/>
          <w:sz w:val="24"/>
          <w:szCs w:val="24"/>
          <w:lang w:eastAsia="zh-CN"/>
        </w:rPr>
        <w:t>3.</w:t>
      </w:r>
      <w:r w:rsidRPr="00D93F08">
        <w:rPr>
          <w:rFonts w:ascii="Times New Roman" w:eastAsia="DengXian" w:hAnsi="Times New Roman" w:cs="Times New Roman"/>
          <w:sz w:val="24"/>
          <w:szCs w:val="24"/>
          <w:lang w:eastAsia="zh-CN"/>
        </w:rPr>
        <w:tab/>
        <w:t>Terdapat hubungan atau korelasi dan bernilai positif antara waktu tunggu pelayanan obat di Puskesmas 11 Ilir Kota Palembang dengan kepuasan pasien dengan nilai p value 0,000&lt;0,05 dengan nilai korelasi hubungan 0,590.</w:t>
      </w:r>
    </w:p>
    <w:p w14:paraId="0DDF3B05" w14:textId="77777777" w:rsidR="00D93F08" w:rsidRPr="00B14591" w:rsidRDefault="00D93F08" w:rsidP="00D93F08">
      <w:pPr>
        <w:tabs>
          <w:tab w:val="left" w:pos="426"/>
        </w:tabs>
        <w:spacing w:after="0" w:line="360" w:lineRule="auto"/>
        <w:ind w:left="709" w:hanging="283"/>
        <w:jc w:val="both"/>
        <w:rPr>
          <w:rFonts w:ascii="Times New Roman" w:eastAsia="DengXian" w:hAnsi="Times New Roman" w:cs="Times New Roman"/>
          <w:sz w:val="24"/>
          <w:szCs w:val="24"/>
          <w:lang w:eastAsia="zh-CN"/>
        </w:rPr>
      </w:pPr>
    </w:p>
    <w:p w14:paraId="278C3B0C" w14:textId="77777777" w:rsidR="00CD1982" w:rsidRDefault="00CD1982" w:rsidP="009905F7">
      <w:pPr>
        <w:tabs>
          <w:tab w:val="left" w:pos="426"/>
        </w:tabs>
        <w:spacing w:after="0" w:line="480" w:lineRule="auto"/>
        <w:jc w:val="both"/>
        <w:rPr>
          <w:rFonts w:ascii="Times New Roman" w:hAnsi="Times New Roman" w:cs="Times New Roman"/>
          <w:b/>
          <w:bCs/>
          <w:sz w:val="24"/>
          <w:szCs w:val="24"/>
          <w:lang w:val="en-US"/>
        </w:rPr>
      </w:pPr>
      <w:r w:rsidRPr="007B49FA">
        <w:rPr>
          <w:rFonts w:ascii="Times New Roman" w:hAnsi="Times New Roman" w:cs="Times New Roman"/>
          <w:b/>
          <w:bCs/>
          <w:sz w:val="24"/>
          <w:szCs w:val="24"/>
          <w:lang w:val="en-US"/>
        </w:rPr>
        <w:t>UCAPAN TERIMAKASIH</w:t>
      </w:r>
    </w:p>
    <w:p w14:paraId="355DDB14" w14:textId="680E3F47" w:rsidR="00CD1982" w:rsidRDefault="00B14591" w:rsidP="009905F7">
      <w:pPr>
        <w:tabs>
          <w:tab w:val="left" w:pos="0"/>
        </w:tabs>
        <w:spacing w:after="0" w:line="360" w:lineRule="auto"/>
        <w:jc w:val="both"/>
        <w:rPr>
          <w:rFonts w:ascii="Times New Roman" w:hAnsi="Times New Roman" w:cs="Times New Roman"/>
          <w:sz w:val="24"/>
          <w:szCs w:val="24"/>
        </w:rPr>
      </w:pPr>
      <w:r>
        <w:rPr>
          <w:lang w:eastAsia="zh-CN"/>
        </w:rPr>
        <w:tab/>
      </w:r>
      <w:r w:rsidR="00CD1982" w:rsidRPr="007B49FA">
        <w:rPr>
          <w:rFonts w:ascii="Times New Roman" w:hAnsi="Times New Roman" w:cs="Times New Roman"/>
          <w:sz w:val="24"/>
          <w:szCs w:val="24"/>
        </w:rPr>
        <w:t>Ucapan terima kasih disampaikan kepada seluruh civitas akademik Universitas Ngudi Waluyo dan</w:t>
      </w:r>
      <w:r w:rsidR="00CD1982">
        <w:rPr>
          <w:rFonts w:ascii="Times New Roman" w:hAnsi="Times New Roman" w:cs="Times New Roman"/>
          <w:sz w:val="24"/>
          <w:szCs w:val="24"/>
          <w:lang w:val="en-US"/>
        </w:rPr>
        <w:t xml:space="preserve"> seluruh</w:t>
      </w:r>
      <w:r w:rsidR="00CD1982" w:rsidRPr="007B49FA">
        <w:rPr>
          <w:rFonts w:ascii="Times New Roman" w:hAnsi="Times New Roman" w:cs="Times New Roman"/>
          <w:sz w:val="24"/>
          <w:szCs w:val="24"/>
        </w:rPr>
        <w:t xml:space="preserve"> </w:t>
      </w:r>
      <w:r w:rsidR="00CE58DE">
        <w:rPr>
          <w:rFonts w:ascii="Times New Roman" w:hAnsi="Times New Roman" w:cs="Times New Roman"/>
          <w:sz w:val="24"/>
          <w:szCs w:val="24"/>
          <w:lang w:val="en-US"/>
        </w:rPr>
        <w:t>Staff</w:t>
      </w:r>
      <w:r w:rsidR="00CD1982">
        <w:rPr>
          <w:rFonts w:ascii="Times New Roman" w:hAnsi="Times New Roman" w:cs="Times New Roman"/>
          <w:sz w:val="24"/>
          <w:szCs w:val="24"/>
          <w:lang w:val="en-US"/>
        </w:rPr>
        <w:t xml:space="preserve"> Farmasi </w:t>
      </w:r>
      <w:r w:rsidR="00D93F08">
        <w:rPr>
          <w:rFonts w:ascii="Times New Roman" w:hAnsi="Times New Roman" w:cs="Times New Roman"/>
          <w:sz w:val="24"/>
          <w:szCs w:val="24"/>
          <w:lang w:val="en-US"/>
        </w:rPr>
        <w:t xml:space="preserve">Puskesmas 11 Ilir Kota Palembang </w:t>
      </w:r>
      <w:r w:rsidR="00CD1982" w:rsidRPr="007B49FA">
        <w:rPr>
          <w:rFonts w:ascii="Times New Roman" w:hAnsi="Times New Roman" w:cs="Times New Roman"/>
          <w:sz w:val="24"/>
          <w:szCs w:val="24"/>
        </w:rPr>
        <w:t>yang telah membantu dalam pelaksanaan penelitian ini.</w:t>
      </w:r>
    </w:p>
    <w:p w14:paraId="59B50C41" w14:textId="77777777" w:rsidR="009905F7" w:rsidRDefault="009905F7" w:rsidP="009905F7">
      <w:pPr>
        <w:tabs>
          <w:tab w:val="left" w:pos="0"/>
        </w:tabs>
        <w:spacing w:after="0" w:line="360" w:lineRule="auto"/>
        <w:jc w:val="both"/>
        <w:rPr>
          <w:rFonts w:ascii="Times New Roman" w:hAnsi="Times New Roman" w:cs="Times New Roman"/>
          <w:sz w:val="24"/>
          <w:szCs w:val="24"/>
          <w:lang w:eastAsia="zh-CN"/>
        </w:rPr>
      </w:pPr>
    </w:p>
    <w:p w14:paraId="09FCA7AF" w14:textId="77777777" w:rsidR="00CE58DE" w:rsidRDefault="00CD1982" w:rsidP="00CE58DE">
      <w:pPr>
        <w:tabs>
          <w:tab w:val="left" w:pos="426"/>
        </w:tabs>
        <w:spacing w:after="0" w:line="360" w:lineRule="auto"/>
        <w:jc w:val="both"/>
        <w:rPr>
          <w:rFonts w:ascii="Times New Roman" w:hAnsi="Times New Roman" w:cs="Times New Roman"/>
          <w:b/>
          <w:bCs/>
          <w:sz w:val="24"/>
          <w:szCs w:val="24"/>
          <w:lang w:val="en-US" w:eastAsia="zh-CN"/>
        </w:rPr>
      </w:pPr>
      <w:r w:rsidRPr="007B49FA">
        <w:rPr>
          <w:rFonts w:ascii="Times New Roman" w:hAnsi="Times New Roman" w:cs="Times New Roman"/>
          <w:b/>
          <w:bCs/>
          <w:sz w:val="24"/>
          <w:szCs w:val="24"/>
          <w:lang w:val="en-US" w:eastAsia="zh-CN"/>
        </w:rPr>
        <w:lastRenderedPageBreak/>
        <w:t>DAFTAR PUSTAKA</w:t>
      </w:r>
    </w:p>
    <w:p w14:paraId="6C46AAFB" w14:textId="4752F8A8" w:rsidR="00CE58DE" w:rsidRDefault="00CE58DE" w:rsidP="00CE58DE">
      <w:pPr>
        <w:tabs>
          <w:tab w:val="left" w:pos="426"/>
        </w:tabs>
        <w:spacing w:after="0" w:line="240" w:lineRule="auto"/>
        <w:jc w:val="both"/>
        <w:rPr>
          <w:rFonts w:ascii="Times New Roman" w:eastAsia="Times New Roman" w:hAnsi="Times New Roman" w:cs="Times New Roman"/>
          <w:sz w:val="24"/>
          <w:lang w:val="id"/>
        </w:rPr>
      </w:pPr>
      <w:r w:rsidRPr="00CE58DE">
        <w:rPr>
          <w:rFonts w:ascii="Times New Roman" w:eastAsia="Times New Roman" w:hAnsi="Times New Roman" w:cs="Times New Roman"/>
          <w:sz w:val="24"/>
          <w:lang w:val="id"/>
        </w:rPr>
        <w:t>Adhesia Esti et al. (2013). Pengaruh Waktu Tunggu Dan Waktu Sentuh Pasien</w:t>
      </w:r>
      <w:r w:rsidRPr="00CE58DE">
        <w:rPr>
          <w:rFonts w:ascii="Times New Roman" w:eastAsia="Times New Roman" w:hAnsi="Times New Roman" w:cs="Times New Roman"/>
          <w:spacing w:val="1"/>
          <w:sz w:val="24"/>
          <w:lang w:val="id"/>
        </w:rPr>
        <w:t xml:space="preserve"> </w:t>
      </w:r>
      <w:r w:rsidRPr="00CE58DE">
        <w:rPr>
          <w:rFonts w:ascii="Times New Roman" w:eastAsia="Times New Roman" w:hAnsi="Times New Roman" w:cs="Times New Roman"/>
          <w:sz w:val="24"/>
          <w:lang w:val="id"/>
        </w:rPr>
        <w:t>Terhadap Tingkat Kepuasan Pasien Poli Umum Di Puskesmas Sukorame</w:t>
      </w:r>
      <w:r w:rsidRPr="00CE58DE">
        <w:rPr>
          <w:rFonts w:ascii="Times New Roman" w:eastAsia="Times New Roman" w:hAnsi="Times New Roman" w:cs="Times New Roman"/>
          <w:spacing w:val="1"/>
          <w:sz w:val="24"/>
          <w:lang w:val="id"/>
        </w:rPr>
        <w:t xml:space="preserve"> </w:t>
      </w:r>
      <w:r w:rsidRPr="00CE58DE">
        <w:rPr>
          <w:rFonts w:ascii="Times New Roman" w:eastAsia="Times New Roman" w:hAnsi="Times New Roman" w:cs="Times New Roman"/>
          <w:sz w:val="24"/>
          <w:lang w:val="id"/>
        </w:rPr>
        <w:t xml:space="preserve">Kota Kediri. </w:t>
      </w:r>
      <w:r w:rsidRPr="00CE58DE">
        <w:rPr>
          <w:rFonts w:ascii="Times New Roman" w:eastAsia="Times New Roman" w:hAnsi="Times New Roman" w:cs="Times New Roman"/>
          <w:i/>
          <w:sz w:val="24"/>
          <w:lang w:val="id"/>
        </w:rPr>
        <w:t>Journal of Chemical Information and Modeling</w:t>
      </w:r>
      <w:r w:rsidRPr="00CE58DE">
        <w:rPr>
          <w:rFonts w:ascii="Times New Roman" w:eastAsia="Times New Roman" w:hAnsi="Times New Roman" w:cs="Times New Roman"/>
          <w:sz w:val="24"/>
          <w:lang w:val="id"/>
        </w:rPr>
        <w:t xml:space="preserve">, </w:t>
      </w:r>
      <w:r w:rsidRPr="00CE58DE">
        <w:rPr>
          <w:rFonts w:ascii="Times New Roman" w:eastAsia="Times New Roman" w:hAnsi="Times New Roman" w:cs="Times New Roman"/>
          <w:i/>
          <w:sz w:val="24"/>
          <w:lang w:val="id"/>
        </w:rPr>
        <w:t>53</w:t>
      </w:r>
      <w:r w:rsidRPr="00CE58DE">
        <w:rPr>
          <w:rFonts w:ascii="Times New Roman" w:eastAsia="Times New Roman" w:hAnsi="Times New Roman" w:cs="Times New Roman"/>
          <w:sz w:val="24"/>
          <w:lang w:val="id"/>
        </w:rPr>
        <w:t>(9), 1689–</w:t>
      </w:r>
      <w:r w:rsidRPr="00CE58DE">
        <w:rPr>
          <w:rFonts w:ascii="Times New Roman" w:eastAsia="Times New Roman" w:hAnsi="Times New Roman" w:cs="Times New Roman"/>
          <w:spacing w:val="1"/>
          <w:sz w:val="24"/>
          <w:lang w:val="id"/>
        </w:rPr>
        <w:t xml:space="preserve"> </w:t>
      </w:r>
      <w:r w:rsidRPr="00CE58DE">
        <w:rPr>
          <w:rFonts w:ascii="Times New Roman" w:eastAsia="Times New Roman" w:hAnsi="Times New Roman" w:cs="Times New Roman"/>
          <w:sz w:val="24"/>
          <w:lang w:val="id"/>
        </w:rPr>
        <w:t>1699.</w:t>
      </w:r>
    </w:p>
    <w:p w14:paraId="2F55E56A" w14:textId="77777777" w:rsidR="00CD1982" w:rsidRDefault="00CD1982" w:rsidP="009905F7">
      <w:pPr>
        <w:widowControl w:val="0"/>
        <w:autoSpaceDE w:val="0"/>
        <w:autoSpaceDN w:val="0"/>
        <w:adjustRightInd w:val="0"/>
        <w:spacing w:after="0" w:line="240" w:lineRule="auto"/>
        <w:jc w:val="both"/>
        <w:rPr>
          <w:rFonts w:ascii="Times New Roman" w:hAnsi="Times New Roman" w:cs="Times New Roman"/>
          <w:sz w:val="24"/>
          <w:szCs w:val="24"/>
          <w:lang w:eastAsia="zh-CN"/>
        </w:rPr>
      </w:pPr>
    </w:p>
    <w:p w14:paraId="3A5908D2" w14:textId="74528846" w:rsidR="00CE58DE" w:rsidRDefault="00CE58DE" w:rsidP="00CE58D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CE58DE">
        <w:rPr>
          <w:rFonts w:ascii="Times New Roman" w:eastAsia="Times New Roman" w:hAnsi="Times New Roman" w:cs="Times New Roman"/>
          <w:sz w:val="24"/>
          <w:lang w:val="id"/>
        </w:rPr>
        <w:t xml:space="preserve">Depkes RI. (2016). </w:t>
      </w:r>
      <w:r w:rsidRPr="00CE58DE">
        <w:rPr>
          <w:rFonts w:ascii="Times New Roman" w:eastAsia="Times New Roman" w:hAnsi="Times New Roman" w:cs="Times New Roman"/>
          <w:i/>
          <w:sz w:val="24"/>
          <w:lang w:val="id"/>
        </w:rPr>
        <w:t>Peraturan Menteri Kesehatan Republik Indonesia Nomor 74</w:t>
      </w:r>
      <w:r w:rsidRPr="00CE58DE">
        <w:rPr>
          <w:rFonts w:ascii="Times New Roman" w:eastAsia="Times New Roman" w:hAnsi="Times New Roman" w:cs="Times New Roman"/>
          <w:i/>
          <w:spacing w:val="1"/>
          <w:sz w:val="24"/>
          <w:lang w:val="id"/>
        </w:rPr>
        <w:t xml:space="preserve"> </w:t>
      </w:r>
      <w:r w:rsidRPr="00CE58DE">
        <w:rPr>
          <w:rFonts w:ascii="Times New Roman" w:eastAsia="Times New Roman" w:hAnsi="Times New Roman" w:cs="Times New Roman"/>
          <w:i/>
          <w:sz w:val="24"/>
          <w:lang w:val="id"/>
        </w:rPr>
        <w:t>tentang Standar Pelayanan Kefarmasian di Puskesmas</w:t>
      </w:r>
      <w:r w:rsidRPr="00CE58DE">
        <w:rPr>
          <w:rFonts w:ascii="Times New Roman" w:eastAsia="Times New Roman" w:hAnsi="Times New Roman" w:cs="Times New Roman"/>
          <w:sz w:val="24"/>
          <w:lang w:val="id"/>
        </w:rPr>
        <w:t>. Jakarta: Departemen</w:t>
      </w:r>
      <w:r w:rsidRPr="00CE58DE">
        <w:rPr>
          <w:rFonts w:ascii="Times New Roman" w:eastAsia="Times New Roman" w:hAnsi="Times New Roman" w:cs="Times New Roman"/>
          <w:spacing w:val="1"/>
          <w:sz w:val="24"/>
          <w:lang w:val="id"/>
        </w:rPr>
        <w:t xml:space="preserve"> </w:t>
      </w:r>
      <w:r w:rsidRPr="00CE58DE">
        <w:rPr>
          <w:rFonts w:ascii="Times New Roman" w:eastAsia="Times New Roman" w:hAnsi="Times New Roman" w:cs="Times New Roman"/>
          <w:sz w:val="24"/>
          <w:lang w:val="id"/>
        </w:rPr>
        <w:t>Kesehatan</w:t>
      </w:r>
      <w:r w:rsidRPr="00CE58DE">
        <w:rPr>
          <w:rFonts w:ascii="Times New Roman" w:eastAsia="Times New Roman" w:hAnsi="Times New Roman" w:cs="Times New Roman"/>
          <w:spacing w:val="-1"/>
          <w:sz w:val="24"/>
          <w:lang w:val="id"/>
        </w:rPr>
        <w:t xml:space="preserve"> </w:t>
      </w:r>
      <w:r w:rsidRPr="00CE58DE">
        <w:rPr>
          <w:rFonts w:ascii="Times New Roman" w:eastAsia="Times New Roman" w:hAnsi="Times New Roman" w:cs="Times New Roman"/>
          <w:sz w:val="24"/>
          <w:lang w:val="id"/>
        </w:rPr>
        <w:t>RI.</w:t>
      </w:r>
    </w:p>
    <w:p w14:paraId="1D42CE2F" w14:textId="77777777" w:rsidR="00693F2E" w:rsidRDefault="00693F2E" w:rsidP="00CE58DE">
      <w:pPr>
        <w:widowControl w:val="0"/>
        <w:autoSpaceDE w:val="0"/>
        <w:autoSpaceDN w:val="0"/>
        <w:spacing w:after="0" w:line="240" w:lineRule="auto"/>
        <w:ind w:right="-46"/>
        <w:jc w:val="both"/>
        <w:rPr>
          <w:rFonts w:ascii="Times New Roman" w:eastAsia="Times New Roman" w:hAnsi="Times New Roman" w:cs="Times New Roman"/>
          <w:sz w:val="24"/>
          <w:lang w:val="id"/>
        </w:rPr>
      </w:pPr>
    </w:p>
    <w:p w14:paraId="359AAAD7" w14:textId="0998C8A2" w:rsidR="00693F2E" w:rsidRDefault="00693F2E" w:rsidP="00CE58DE">
      <w:pPr>
        <w:widowControl w:val="0"/>
        <w:autoSpaceDE w:val="0"/>
        <w:autoSpaceDN w:val="0"/>
        <w:spacing w:after="0" w:line="240" w:lineRule="auto"/>
        <w:ind w:right="-46"/>
        <w:jc w:val="both"/>
        <w:rPr>
          <w:rFonts w:ascii="Times New Roman" w:eastAsia="Times New Roman" w:hAnsi="Times New Roman" w:cs="Times New Roman"/>
          <w:sz w:val="24"/>
          <w:lang w:val="id"/>
        </w:rPr>
      </w:pPr>
    </w:p>
    <w:p w14:paraId="6CD9AE28" w14:textId="77777777" w:rsidR="00693F2E" w:rsidRPr="00693F2E" w:rsidRDefault="00693F2E" w:rsidP="00693F2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693F2E">
        <w:rPr>
          <w:rFonts w:ascii="Times New Roman" w:eastAsia="Times New Roman" w:hAnsi="Times New Roman" w:cs="Times New Roman"/>
          <w:sz w:val="24"/>
          <w:lang w:val="id"/>
        </w:rPr>
        <w:t>Hasan.</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(2013).</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i/>
          <w:sz w:val="24"/>
          <w:lang w:val="id"/>
        </w:rPr>
        <w:t>Hubungan</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Waiting</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Times/Waktu</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Tunggu</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Dengan</w:t>
      </w:r>
      <w:r w:rsidRPr="00693F2E">
        <w:rPr>
          <w:rFonts w:ascii="Times New Roman" w:eastAsia="Times New Roman" w:hAnsi="Times New Roman" w:cs="Times New Roman"/>
          <w:i/>
          <w:spacing w:val="60"/>
          <w:sz w:val="24"/>
          <w:lang w:val="id"/>
        </w:rPr>
        <w:t xml:space="preserve"> </w:t>
      </w:r>
      <w:r w:rsidRPr="00693F2E">
        <w:rPr>
          <w:rFonts w:ascii="Times New Roman" w:eastAsia="Times New Roman" w:hAnsi="Times New Roman" w:cs="Times New Roman"/>
          <w:i/>
          <w:sz w:val="24"/>
          <w:lang w:val="id"/>
        </w:rPr>
        <w:t>Kepuasan</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Pasien Di Poliklinik Mata Pada Instalasi Rawat Jalan Di RSUD Tarakan</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Provinsi</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Kalimantan</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Timur</w:t>
      </w:r>
      <w:r w:rsidRPr="00693F2E">
        <w:rPr>
          <w:rFonts w:ascii="Times New Roman" w:eastAsia="Times New Roman" w:hAnsi="Times New Roman" w:cs="Times New Roman"/>
          <w:sz w:val="24"/>
          <w:lang w:val="id"/>
        </w:rPr>
        <w:t>. Tesis.</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Makassar: Universitas</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Hassanudin.</w:t>
      </w:r>
    </w:p>
    <w:p w14:paraId="5CAFBB08" w14:textId="77777777" w:rsidR="00693F2E" w:rsidRDefault="00693F2E" w:rsidP="00693F2E">
      <w:pPr>
        <w:widowControl w:val="0"/>
        <w:autoSpaceDE w:val="0"/>
        <w:autoSpaceDN w:val="0"/>
        <w:spacing w:after="0" w:line="240" w:lineRule="auto"/>
        <w:ind w:right="1001"/>
        <w:jc w:val="both"/>
        <w:rPr>
          <w:rFonts w:ascii="Times New Roman" w:eastAsia="Times New Roman" w:hAnsi="Times New Roman" w:cs="Times New Roman"/>
          <w:sz w:val="24"/>
          <w:szCs w:val="24"/>
          <w:lang w:val="id"/>
        </w:rPr>
      </w:pPr>
    </w:p>
    <w:p w14:paraId="4150DFFA" w14:textId="26EC9227" w:rsidR="00693F2E" w:rsidRPr="00693F2E" w:rsidRDefault="00693F2E" w:rsidP="00693F2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693F2E">
        <w:rPr>
          <w:rFonts w:ascii="Times New Roman" w:eastAsia="Times New Roman" w:hAnsi="Times New Roman" w:cs="Times New Roman"/>
          <w:sz w:val="24"/>
          <w:lang w:val="id"/>
        </w:rPr>
        <w:t>Kemenkes</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RI.</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(2014).</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i/>
          <w:sz w:val="24"/>
          <w:lang w:val="id"/>
        </w:rPr>
        <w:t>Peraturan</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Menteri</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Kesehatan</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Nomor</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75</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Tahun</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2014</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Tentang</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Puskesmas.</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sz w:val="24"/>
          <w:lang w:val="id"/>
        </w:rPr>
        <w:t>Jakarta</w:t>
      </w:r>
      <w:r w:rsidRPr="00693F2E">
        <w:rPr>
          <w:rFonts w:ascii="Times New Roman" w:eastAsia="Times New Roman" w:hAnsi="Times New Roman" w:cs="Times New Roman"/>
          <w:spacing w:val="-2"/>
          <w:sz w:val="24"/>
          <w:lang w:val="id"/>
        </w:rPr>
        <w:t xml:space="preserve"> </w:t>
      </w:r>
      <w:r w:rsidRPr="00693F2E">
        <w:rPr>
          <w:rFonts w:ascii="Times New Roman" w:eastAsia="Times New Roman" w:hAnsi="Times New Roman" w:cs="Times New Roman"/>
          <w:sz w:val="24"/>
          <w:lang w:val="id"/>
        </w:rPr>
        <w:t>:</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Direktorat Jenderal</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Bina Pelayanan</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Medik.</w:t>
      </w:r>
    </w:p>
    <w:p w14:paraId="56AD3EAE" w14:textId="77777777" w:rsidR="00693F2E" w:rsidRPr="00693F2E" w:rsidRDefault="00693F2E" w:rsidP="00693F2E">
      <w:pPr>
        <w:widowControl w:val="0"/>
        <w:autoSpaceDE w:val="0"/>
        <w:autoSpaceDN w:val="0"/>
        <w:spacing w:before="5" w:after="0" w:line="240" w:lineRule="auto"/>
        <w:rPr>
          <w:rFonts w:ascii="Times New Roman" w:eastAsia="Times New Roman" w:hAnsi="Times New Roman" w:cs="Times New Roman"/>
          <w:sz w:val="24"/>
          <w:szCs w:val="24"/>
          <w:lang w:val="id"/>
        </w:rPr>
      </w:pPr>
    </w:p>
    <w:p w14:paraId="4F4A7047" w14:textId="77777777" w:rsidR="00693F2E" w:rsidRPr="00693F2E" w:rsidRDefault="00693F2E" w:rsidP="00693F2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693F2E">
        <w:rPr>
          <w:rFonts w:ascii="Times New Roman" w:eastAsia="Times New Roman" w:hAnsi="Times New Roman" w:cs="Times New Roman"/>
          <w:sz w:val="24"/>
          <w:lang w:val="id"/>
        </w:rPr>
        <w:t xml:space="preserve">Kemenkes RI. (2013). </w:t>
      </w:r>
      <w:r w:rsidRPr="00693F2E">
        <w:rPr>
          <w:rFonts w:ascii="Times New Roman" w:eastAsia="Times New Roman" w:hAnsi="Times New Roman" w:cs="Times New Roman"/>
          <w:i/>
          <w:sz w:val="24"/>
          <w:lang w:val="id"/>
        </w:rPr>
        <w:t>Keputusan Mentri Kesehatan RI Tentang Kebijakan Dasar</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Pusat</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Kesehatan</w:t>
      </w:r>
      <w:r w:rsidRPr="00693F2E">
        <w:rPr>
          <w:rFonts w:ascii="Times New Roman" w:eastAsia="Times New Roman" w:hAnsi="Times New Roman" w:cs="Times New Roman"/>
          <w:i/>
          <w:spacing w:val="1"/>
          <w:sz w:val="24"/>
          <w:lang w:val="id"/>
        </w:rPr>
        <w:t xml:space="preserve"> </w:t>
      </w:r>
      <w:r w:rsidRPr="00693F2E">
        <w:rPr>
          <w:rFonts w:ascii="Times New Roman" w:eastAsia="Times New Roman" w:hAnsi="Times New Roman" w:cs="Times New Roman"/>
          <w:i/>
          <w:sz w:val="24"/>
          <w:lang w:val="id"/>
        </w:rPr>
        <w:t>Masyarakat</w:t>
      </w:r>
      <w:r w:rsidRPr="00693F2E">
        <w:rPr>
          <w:rFonts w:ascii="Times New Roman" w:eastAsia="Times New Roman" w:hAnsi="Times New Roman" w:cs="Times New Roman"/>
          <w:sz w:val="24"/>
          <w:lang w:val="id"/>
        </w:rPr>
        <w:t>.</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Jakarta:</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Direktorat</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Jendral</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Bina</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Kesehatan</w:t>
      </w:r>
      <w:r w:rsidRPr="00693F2E">
        <w:rPr>
          <w:rFonts w:ascii="Times New Roman" w:eastAsia="Times New Roman" w:hAnsi="Times New Roman" w:cs="Times New Roman"/>
          <w:spacing w:val="-57"/>
          <w:sz w:val="24"/>
          <w:lang w:val="id"/>
        </w:rPr>
        <w:t xml:space="preserve"> </w:t>
      </w:r>
      <w:r w:rsidRPr="00693F2E">
        <w:rPr>
          <w:rFonts w:ascii="Times New Roman" w:eastAsia="Times New Roman" w:hAnsi="Times New Roman" w:cs="Times New Roman"/>
          <w:sz w:val="24"/>
          <w:lang w:val="id"/>
        </w:rPr>
        <w:t>Masyarakat.</w:t>
      </w:r>
    </w:p>
    <w:p w14:paraId="75C2302D" w14:textId="77777777" w:rsidR="00693F2E" w:rsidRPr="00693F2E" w:rsidRDefault="00693F2E" w:rsidP="00693F2E">
      <w:pPr>
        <w:widowControl w:val="0"/>
        <w:autoSpaceDE w:val="0"/>
        <w:autoSpaceDN w:val="0"/>
        <w:spacing w:before="3" w:after="0" w:line="240" w:lineRule="auto"/>
        <w:rPr>
          <w:rFonts w:ascii="Times New Roman" w:eastAsia="Times New Roman" w:hAnsi="Times New Roman" w:cs="Times New Roman"/>
          <w:sz w:val="24"/>
          <w:szCs w:val="24"/>
          <w:lang w:val="id"/>
        </w:rPr>
      </w:pPr>
    </w:p>
    <w:p w14:paraId="35BF2D21" w14:textId="18BC9913" w:rsidR="00693F2E" w:rsidRDefault="00693F2E" w:rsidP="00693F2E">
      <w:pPr>
        <w:widowControl w:val="0"/>
        <w:autoSpaceDE w:val="0"/>
        <w:autoSpaceDN w:val="0"/>
        <w:spacing w:after="0" w:line="240" w:lineRule="auto"/>
        <w:ind w:right="95"/>
        <w:jc w:val="both"/>
        <w:rPr>
          <w:rFonts w:ascii="Times New Roman" w:eastAsia="Times New Roman" w:hAnsi="Times New Roman" w:cs="Times New Roman"/>
          <w:sz w:val="24"/>
          <w:lang w:val="id"/>
        </w:rPr>
      </w:pPr>
      <w:r w:rsidRPr="00693F2E">
        <w:rPr>
          <w:rFonts w:ascii="Times New Roman" w:eastAsia="Times New Roman" w:hAnsi="Times New Roman" w:cs="Times New Roman"/>
          <w:sz w:val="24"/>
          <w:lang w:val="id"/>
        </w:rPr>
        <w:t xml:space="preserve">Muninjaya, G. (2015). </w:t>
      </w:r>
      <w:r w:rsidRPr="00693F2E">
        <w:rPr>
          <w:rFonts w:ascii="Times New Roman" w:eastAsia="Times New Roman" w:hAnsi="Times New Roman" w:cs="Times New Roman"/>
          <w:i/>
          <w:sz w:val="24"/>
          <w:lang w:val="id"/>
        </w:rPr>
        <w:t>Manajemen Mutu Pelayanan Kesehatan</w:t>
      </w:r>
      <w:r w:rsidRPr="00693F2E">
        <w:rPr>
          <w:rFonts w:ascii="Times New Roman" w:eastAsia="Times New Roman" w:hAnsi="Times New Roman" w:cs="Times New Roman"/>
          <w:sz w:val="24"/>
          <w:lang w:val="id"/>
        </w:rPr>
        <w:t>. Edisi 2. Jakarta:</w:t>
      </w:r>
      <w:r w:rsidRPr="00693F2E">
        <w:rPr>
          <w:rFonts w:ascii="Times New Roman" w:eastAsia="Times New Roman" w:hAnsi="Times New Roman" w:cs="Times New Roman"/>
          <w:spacing w:val="1"/>
          <w:sz w:val="24"/>
          <w:lang w:val="id"/>
        </w:rPr>
        <w:t xml:space="preserve"> </w:t>
      </w:r>
      <w:r w:rsidRPr="00693F2E">
        <w:rPr>
          <w:rFonts w:ascii="Times New Roman" w:eastAsia="Times New Roman" w:hAnsi="Times New Roman" w:cs="Times New Roman"/>
          <w:sz w:val="24"/>
          <w:lang w:val="id"/>
        </w:rPr>
        <w:t>EGC.</w:t>
      </w:r>
    </w:p>
    <w:p w14:paraId="164919E3" w14:textId="0D72E4D9" w:rsidR="00693F2E" w:rsidRDefault="00693F2E" w:rsidP="00693F2E">
      <w:pPr>
        <w:widowControl w:val="0"/>
        <w:autoSpaceDE w:val="0"/>
        <w:autoSpaceDN w:val="0"/>
        <w:spacing w:after="0" w:line="240" w:lineRule="auto"/>
        <w:ind w:right="95"/>
        <w:jc w:val="both"/>
        <w:rPr>
          <w:rFonts w:ascii="Times New Roman" w:eastAsia="Times New Roman" w:hAnsi="Times New Roman" w:cs="Times New Roman"/>
          <w:sz w:val="24"/>
          <w:lang w:val="id"/>
        </w:rPr>
      </w:pPr>
    </w:p>
    <w:p w14:paraId="35CBDEDF" w14:textId="77777777" w:rsidR="00693F2E" w:rsidRDefault="00693F2E" w:rsidP="00693F2E">
      <w:pPr>
        <w:widowControl w:val="0"/>
        <w:autoSpaceDE w:val="0"/>
        <w:autoSpaceDN w:val="0"/>
        <w:spacing w:after="0" w:line="240" w:lineRule="auto"/>
        <w:ind w:right="95"/>
        <w:jc w:val="both"/>
        <w:rPr>
          <w:rFonts w:ascii="Times New Roman" w:eastAsia="Times New Roman" w:hAnsi="Times New Roman" w:cs="Times New Roman"/>
          <w:sz w:val="24"/>
          <w:lang w:val="id"/>
        </w:rPr>
      </w:pPr>
      <w:r w:rsidRPr="00693F2E">
        <w:rPr>
          <w:rFonts w:ascii="Times New Roman" w:eastAsia="Times New Roman" w:hAnsi="Times New Roman" w:cs="Times New Roman"/>
          <w:sz w:val="24"/>
          <w:lang w:val="id"/>
        </w:rPr>
        <w:t xml:space="preserve">Muninjaya, G. (2011). </w:t>
      </w:r>
      <w:r w:rsidRPr="00693F2E">
        <w:rPr>
          <w:rFonts w:ascii="Times New Roman" w:eastAsia="Times New Roman" w:hAnsi="Times New Roman" w:cs="Times New Roman"/>
          <w:i/>
          <w:iCs/>
          <w:sz w:val="24"/>
          <w:lang w:val="id"/>
        </w:rPr>
        <w:t>Manajemen Mutu Pelayanan Kesehatan</w:t>
      </w:r>
      <w:r w:rsidRPr="00693F2E">
        <w:rPr>
          <w:rFonts w:ascii="Times New Roman" w:eastAsia="Times New Roman" w:hAnsi="Times New Roman" w:cs="Times New Roman"/>
          <w:sz w:val="24"/>
          <w:lang w:val="id"/>
        </w:rPr>
        <w:t xml:space="preserve">. Jakarta: EGC. </w:t>
      </w:r>
    </w:p>
    <w:p w14:paraId="385C7DC7" w14:textId="77777777" w:rsidR="00693F2E" w:rsidRDefault="00693F2E" w:rsidP="00693F2E">
      <w:pPr>
        <w:widowControl w:val="0"/>
        <w:autoSpaceDE w:val="0"/>
        <w:autoSpaceDN w:val="0"/>
        <w:spacing w:after="0" w:line="240" w:lineRule="auto"/>
        <w:ind w:right="95"/>
        <w:jc w:val="both"/>
        <w:rPr>
          <w:rFonts w:ascii="Times New Roman" w:eastAsia="Times New Roman" w:hAnsi="Times New Roman" w:cs="Times New Roman"/>
          <w:sz w:val="24"/>
          <w:lang w:val="id"/>
        </w:rPr>
      </w:pPr>
    </w:p>
    <w:p w14:paraId="4A7B0A25" w14:textId="6931D8F1" w:rsidR="00693F2E" w:rsidRDefault="00693F2E" w:rsidP="00693F2E">
      <w:pPr>
        <w:widowControl w:val="0"/>
        <w:autoSpaceDE w:val="0"/>
        <w:autoSpaceDN w:val="0"/>
        <w:spacing w:after="0" w:line="240" w:lineRule="auto"/>
        <w:ind w:right="95"/>
        <w:jc w:val="both"/>
        <w:rPr>
          <w:rFonts w:ascii="Times New Roman" w:eastAsia="Times New Roman" w:hAnsi="Times New Roman" w:cs="Times New Roman"/>
          <w:sz w:val="24"/>
          <w:lang w:val="id"/>
        </w:rPr>
      </w:pPr>
      <w:r w:rsidRPr="00693F2E">
        <w:rPr>
          <w:rFonts w:ascii="Times New Roman" w:eastAsia="Times New Roman" w:hAnsi="Times New Roman" w:cs="Times New Roman"/>
          <w:sz w:val="24"/>
          <w:lang w:val="id"/>
        </w:rPr>
        <w:t xml:space="preserve">Nursalam. (2016). </w:t>
      </w:r>
      <w:r w:rsidRPr="00693F2E">
        <w:rPr>
          <w:rFonts w:ascii="Times New Roman" w:eastAsia="Times New Roman" w:hAnsi="Times New Roman" w:cs="Times New Roman"/>
          <w:i/>
          <w:iCs/>
          <w:sz w:val="24"/>
          <w:lang w:val="id"/>
        </w:rPr>
        <w:t>Manajemen Keperawatan</w:t>
      </w:r>
      <w:r w:rsidRPr="00693F2E">
        <w:rPr>
          <w:rFonts w:ascii="Times New Roman" w:eastAsia="Times New Roman" w:hAnsi="Times New Roman" w:cs="Times New Roman"/>
          <w:sz w:val="24"/>
          <w:lang w:val="id"/>
        </w:rPr>
        <w:t>. Jakarta: Salemba Medika.</w:t>
      </w:r>
    </w:p>
    <w:p w14:paraId="33EA3176" w14:textId="77777777" w:rsidR="00693F2E" w:rsidRPr="00693F2E" w:rsidRDefault="00693F2E" w:rsidP="00693F2E">
      <w:pPr>
        <w:widowControl w:val="0"/>
        <w:autoSpaceDE w:val="0"/>
        <w:autoSpaceDN w:val="0"/>
        <w:spacing w:after="0" w:line="240" w:lineRule="auto"/>
        <w:ind w:right="95"/>
        <w:jc w:val="both"/>
        <w:rPr>
          <w:rFonts w:ascii="Times New Roman" w:eastAsia="Times New Roman" w:hAnsi="Times New Roman" w:cs="Times New Roman"/>
          <w:sz w:val="24"/>
          <w:lang w:val="id"/>
        </w:rPr>
      </w:pPr>
    </w:p>
    <w:p w14:paraId="6D410C86" w14:textId="77777777" w:rsidR="00693F2E" w:rsidRPr="00693F2E" w:rsidRDefault="00693F2E" w:rsidP="006625D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693F2E">
        <w:rPr>
          <w:rFonts w:ascii="Times New Roman" w:eastAsia="Times New Roman" w:hAnsi="Times New Roman" w:cs="Times New Roman"/>
          <w:sz w:val="24"/>
          <w:lang w:val="id"/>
        </w:rPr>
        <w:t xml:space="preserve">Nursalam. (2011). </w:t>
      </w:r>
      <w:r w:rsidRPr="00693F2E">
        <w:rPr>
          <w:rFonts w:ascii="Times New Roman" w:eastAsia="Times New Roman" w:hAnsi="Times New Roman" w:cs="Times New Roman"/>
          <w:i/>
          <w:iCs/>
          <w:sz w:val="24"/>
          <w:lang w:val="id"/>
        </w:rPr>
        <w:t>Manajemen Keperawatan Aplikasi Dalam Praktik Keperawatan Profesional.</w:t>
      </w:r>
      <w:r w:rsidRPr="00693F2E">
        <w:rPr>
          <w:rFonts w:ascii="Times New Roman" w:eastAsia="Times New Roman" w:hAnsi="Times New Roman" w:cs="Times New Roman"/>
          <w:sz w:val="24"/>
          <w:lang w:val="id"/>
        </w:rPr>
        <w:t xml:space="preserve"> Edisi 3. Jakarta: Salemba Medika.</w:t>
      </w:r>
    </w:p>
    <w:p w14:paraId="738A5DC6" w14:textId="77777777" w:rsidR="00693F2E" w:rsidRPr="00693F2E" w:rsidRDefault="00693F2E" w:rsidP="00693F2E">
      <w:pPr>
        <w:widowControl w:val="0"/>
        <w:autoSpaceDE w:val="0"/>
        <w:autoSpaceDN w:val="0"/>
        <w:spacing w:after="0" w:line="240" w:lineRule="auto"/>
        <w:ind w:right="95"/>
        <w:jc w:val="both"/>
        <w:rPr>
          <w:rFonts w:ascii="Times New Roman" w:eastAsia="Times New Roman" w:hAnsi="Times New Roman" w:cs="Times New Roman"/>
          <w:sz w:val="24"/>
          <w:lang w:val="id"/>
        </w:rPr>
      </w:pPr>
    </w:p>
    <w:p w14:paraId="1E3C60C1" w14:textId="77777777" w:rsidR="00693F2E" w:rsidRPr="00693F2E" w:rsidRDefault="00693F2E" w:rsidP="00693F2E">
      <w:pPr>
        <w:widowControl w:val="0"/>
        <w:autoSpaceDE w:val="0"/>
        <w:autoSpaceDN w:val="0"/>
        <w:spacing w:after="0" w:line="240" w:lineRule="auto"/>
        <w:ind w:right="95"/>
        <w:jc w:val="both"/>
        <w:rPr>
          <w:rFonts w:ascii="Times New Roman" w:eastAsia="Times New Roman" w:hAnsi="Times New Roman" w:cs="Times New Roman"/>
          <w:sz w:val="24"/>
          <w:lang w:val="id"/>
        </w:rPr>
      </w:pPr>
      <w:r w:rsidRPr="00693F2E">
        <w:rPr>
          <w:rFonts w:ascii="Times New Roman" w:eastAsia="Times New Roman" w:hAnsi="Times New Roman" w:cs="Times New Roman"/>
          <w:sz w:val="24"/>
          <w:lang w:val="id"/>
        </w:rPr>
        <w:t xml:space="preserve">Notoatmodjo, Soekidjo. (2012). </w:t>
      </w:r>
      <w:r w:rsidRPr="00693F2E">
        <w:rPr>
          <w:rFonts w:ascii="Times New Roman" w:eastAsia="Times New Roman" w:hAnsi="Times New Roman" w:cs="Times New Roman"/>
          <w:i/>
          <w:iCs/>
          <w:sz w:val="24"/>
          <w:lang w:val="id"/>
        </w:rPr>
        <w:t>Metodologi Penelitian Kesehatan</w:t>
      </w:r>
      <w:r w:rsidRPr="00693F2E">
        <w:rPr>
          <w:rFonts w:ascii="Times New Roman" w:eastAsia="Times New Roman" w:hAnsi="Times New Roman" w:cs="Times New Roman"/>
          <w:sz w:val="24"/>
          <w:lang w:val="id"/>
        </w:rPr>
        <w:t>. Jakarta: Rineka Cipta.</w:t>
      </w:r>
    </w:p>
    <w:p w14:paraId="0D588E47" w14:textId="77777777" w:rsidR="00693F2E" w:rsidRPr="00693F2E" w:rsidRDefault="00693F2E" w:rsidP="00693F2E">
      <w:pPr>
        <w:widowControl w:val="0"/>
        <w:autoSpaceDE w:val="0"/>
        <w:autoSpaceDN w:val="0"/>
        <w:spacing w:after="0" w:line="240" w:lineRule="auto"/>
        <w:ind w:right="95"/>
        <w:jc w:val="both"/>
        <w:rPr>
          <w:rFonts w:ascii="Times New Roman" w:eastAsia="Times New Roman" w:hAnsi="Times New Roman" w:cs="Times New Roman"/>
          <w:sz w:val="24"/>
          <w:lang w:val="id"/>
        </w:rPr>
      </w:pPr>
    </w:p>
    <w:p w14:paraId="1956FC2F" w14:textId="77777777" w:rsidR="00693F2E" w:rsidRPr="00693F2E" w:rsidRDefault="00693F2E" w:rsidP="006625D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693F2E">
        <w:rPr>
          <w:rFonts w:ascii="Times New Roman" w:eastAsia="Times New Roman" w:hAnsi="Times New Roman" w:cs="Times New Roman"/>
          <w:sz w:val="24"/>
          <w:lang w:val="id"/>
        </w:rPr>
        <w:t xml:space="preserve">Nurul Fitriah, Nanditya Ika F, Satra Wiyanto. (2016). Penyebab dan Solusi Lama Waktu Tunggu Pelayanan Obat di Instalasi Farmasi Rawat Jalan Rumah Sakit. </w:t>
      </w:r>
      <w:r w:rsidRPr="006625DE">
        <w:rPr>
          <w:rFonts w:ascii="Times New Roman" w:eastAsia="Times New Roman" w:hAnsi="Times New Roman" w:cs="Times New Roman"/>
          <w:i/>
          <w:iCs/>
          <w:sz w:val="24"/>
          <w:lang w:val="id"/>
        </w:rPr>
        <w:t>Jurnal Kedokteran Brawijaya</w:t>
      </w:r>
      <w:r w:rsidRPr="00693F2E">
        <w:rPr>
          <w:rFonts w:ascii="Times New Roman" w:eastAsia="Times New Roman" w:hAnsi="Times New Roman" w:cs="Times New Roman"/>
          <w:sz w:val="24"/>
          <w:lang w:val="id"/>
        </w:rPr>
        <w:t>. Program Studi Magister Manajemen Rumah Sakit Fakultas Kedokteran Universitas Brawijaya. Malang.</w:t>
      </w:r>
    </w:p>
    <w:p w14:paraId="39154801" w14:textId="77777777" w:rsidR="00693F2E" w:rsidRPr="00693F2E" w:rsidRDefault="00693F2E" w:rsidP="00693F2E">
      <w:pPr>
        <w:widowControl w:val="0"/>
        <w:autoSpaceDE w:val="0"/>
        <w:autoSpaceDN w:val="0"/>
        <w:spacing w:after="0" w:line="240" w:lineRule="auto"/>
        <w:ind w:right="95"/>
        <w:jc w:val="both"/>
        <w:rPr>
          <w:rFonts w:ascii="Times New Roman" w:eastAsia="Times New Roman" w:hAnsi="Times New Roman" w:cs="Times New Roman"/>
          <w:sz w:val="24"/>
          <w:lang w:val="id"/>
        </w:rPr>
      </w:pPr>
    </w:p>
    <w:p w14:paraId="0BC201F9" w14:textId="0078194C" w:rsidR="00693F2E" w:rsidRPr="00693F2E" w:rsidRDefault="00693F2E" w:rsidP="006625D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693F2E">
        <w:rPr>
          <w:rFonts w:ascii="Times New Roman" w:eastAsia="Times New Roman" w:hAnsi="Times New Roman" w:cs="Times New Roman"/>
          <w:sz w:val="24"/>
          <w:lang w:val="id"/>
        </w:rPr>
        <w:t xml:space="preserve">Nursalam. (2013). </w:t>
      </w:r>
      <w:r w:rsidRPr="006625DE">
        <w:rPr>
          <w:rFonts w:ascii="Times New Roman" w:eastAsia="Times New Roman" w:hAnsi="Times New Roman" w:cs="Times New Roman"/>
          <w:i/>
          <w:iCs/>
          <w:sz w:val="24"/>
          <w:lang w:val="id"/>
        </w:rPr>
        <w:t>Metodologi Penelitian Ilmu Keperawatan</w:t>
      </w:r>
      <w:r w:rsidRPr="00693F2E">
        <w:rPr>
          <w:rFonts w:ascii="Times New Roman" w:eastAsia="Times New Roman" w:hAnsi="Times New Roman" w:cs="Times New Roman"/>
          <w:sz w:val="24"/>
          <w:lang w:val="id"/>
        </w:rPr>
        <w:t>. Edisi 3. Jakarta: Salemba Medika.</w:t>
      </w:r>
    </w:p>
    <w:p w14:paraId="4555B01D" w14:textId="1A0131B1" w:rsidR="00693F2E" w:rsidRDefault="00693F2E" w:rsidP="00CE58DE">
      <w:pPr>
        <w:widowControl w:val="0"/>
        <w:autoSpaceDE w:val="0"/>
        <w:autoSpaceDN w:val="0"/>
        <w:spacing w:after="0" w:line="240" w:lineRule="auto"/>
        <w:ind w:right="-46"/>
        <w:jc w:val="both"/>
        <w:rPr>
          <w:rFonts w:ascii="Times New Roman" w:eastAsia="Times New Roman" w:hAnsi="Times New Roman" w:cs="Times New Roman"/>
          <w:sz w:val="24"/>
          <w:lang w:val="id"/>
        </w:rPr>
      </w:pPr>
    </w:p>
    <w:p w14:paraId="7609B036" w14:textId="77777777" w:rsidR="006625DE" w:rsidRPr="006625DE" w:rsidRDefault="006625DE" w:rsidP="006625DE">
      <w:pPr>
        <w:widowControl w:val="0"/>
        <w:autoSpaceDE w:val="0"/>
        <w:autoSpaceDN w:val="0"/>
        <w:spacing w:before="90" w:after="0" w:line="240" w:lineRule="auto"/>
        <w:ind w:right="-46"/>
        <w:jc w:val="both"/>
        <w:rPr>
          <w:rFonts w:ascii="Times New Roman" w:eastAsia="Times New Roman" w:hAnsi="Times New Roman" w:cs="Times New Roman"/>
          <w:sz w:val="24"/>
          <w:lang w:val="id"/>
        </w:rPr>
      </w:pPr>
      <w:r w:rsidRPr="006625DE">
        <w:rPr>
          <w:rFonts w:ascii="Times New Roman" w:eastAsia="Times New Roman" w:hAnsi="Times New Roman" w:cs="Times New Roman"/>
          <w:sz w:val="24"/>
          <w:lang w:val="id"/>
        </w:rPr>
        <w:t xml:space="preserve">Nurjanah. (2016). </w:t>
      </w:r>
      <w:r w:rsidRPr="006625DE">
        <w:rPr>
          <w:rFonts w:ascii="Times New Roman" w:eastAsia="Times New Roman" w:hAnsi="Times New Roman" w:cs="Times New Roman"/>
          <w:i/>
          <w:sz w:val="24"/>
          <w:lang w:val="id"/>
        </w:rPr>
        <w:t>Hubungan Antara Waktu Tunggu Pelayanan Resep Dengan</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Kepuasan Pasien Di Apotek Pelengkap Kimia Farma BLU Prof. Dr. R. D.</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Kandau</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 xml:space="preserve">Manado. </w:t>
      </w:r>
      <w:r w:rsidRPr="006625DE">
        <w:rPr>
          <w:rFonts w:ascii="Times New Roman" w:eastAsia="Times New Roman" w:hAnsi="Times New Roman" w:cs="Times New Roman"/>
          <w:sz w:val="24"/>
          <w:lang w:val="id"/>
        </w:rPr>
        <w:t>Tesis. Manado:</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Universitas Sam Ratulangi.</w:t>
      </w:r>
    </w:p>
    <w:p w14:paraId="6CBA0891" w14:textId="77777777" w:rsidR="006625DE" w:rsidRPr="006625DE" w:rsidRDefault="006625DE" w:rsidP="006625DE">
      <w:pPr>
        <w:widowControl w:val="0"/>
        <w:autoSpaceDE w:val="0"/>
        <w:autoSpaceDN w:val="0"/>
        <w:spacing w:before="5" w:after="0" w:line="240" w:lineRule="auto"/>
        <w:rPr>
          <w:rFonts w:ascii="Times New Roman" w:eastAsia="Times New Roman" w:hAnsi="Times New Roman" w:cs="Times New Roman"/>
          <w:sz w:val="24"/>
          <w:szCs w:val="24"/>
          <w:lang w:val="id"/>
        </w:rPr>
      </w:pPr>
    </w:p>
    <w:p w14:paraId="37E793BE" w14:textId="77777777" w:rsidR="006625DE" w:rsidRPr="006625DE" w:rsidRDefault="006625DE" w:rsidP="006625DE">
      <w:pPr>
        <w:widowControl w:val="0"/>
        <w:autoSpaceDE w:val="0"/>
        <w:autoSpaceDN w:val="0"/>
        <w:spacing w:after="0" w:line="240" w:lineRule="auto"/>
        <w:ind w:right="-46"/>
        <w:jc w:val="both"/>
        <w:rPr>
          <w:rFonts w:ascii="Times New Roman" w:eastAsia="Times New Roman" w:hAnsi="Times New Roman" w:cs="Times New Roman"/>
          <w:sz w:val="24"/>
          <w:szCs w:val="24"/>
          <w:lang w:val="id"/>
        </w:rPr>
      </w:pPr>
      <w:r w:rsidRPr="006625DE">
        <w:rPr>
          <w:rFonts w:ascii="Times New Roman" w:eastAsia="Times New Roman" w:hAnsi="Times New Roman" w:cs="Times New Roman"/>
          <w:sz w:val="24"/>
          <w:szCs w:val="24"/>
          <w:lang w:val="id"/>
        </w:rPr>
        <w:t>Oktavia,</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N.</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(2016).</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Hubungan</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Waktu</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Tunggu</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Pelayanan</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Farmasi</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Dengan</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Kepuasan</w:t>
      </w:r>
      <w:r w:rsidRPr="006625DE">
        <w:rPr>
          <w:rFonts w:ascii="Times New Roman" w:eastAsia="Times New Roman" w:hAnsi="Times New Roman" w:cs="Times New Roman"/>
          <w:spacing w:val="-2"/>
          <w:sz w:val="24"/>
          <w:szCs w:val="24"/>
          <w:lang w:val="id"/>
        </w:rPr>
        <w:t xml:space="preserve"> </w:t>
      </w:r>
      <w:r w:rsidRPr="006625DE">
        <w:rPr>
          <w:rFonts w:ascii="Times New Roman" w:eastAsia="Times New Roman" w:hAnsi="Times New Roman" w:cs="Times New Roman"/>
          <w:sz w:val="24"/>
          <w:szCs w:val="24"/>
          <w:lang w:val="id"/>
        </w:rPr>
        <w:t>Pasien</w:t>
      </w:r>
      <w:r w:rsidRPr="006625DE">
        <w:rPr>
          <w:rFonts w:ascii="Times New Roman" w:eastAsia="Times New Roman" w:hAnsi="Times New Roman" w:cs="Times New Roman"/>
          <w:spacing w:val="-2"/>
          <w:sz w:val="24"/>
          <w:szCs w:val="24"/>
          <w:lang w:val="id"/>
        </w:rPr>
        <w:t xml:space="preserve"> </w:t>
      </w:r>
      <w:r w:rsidRPr="006625DE">
        <w:rPr>
          <w:rFonts w:ascii="Times New Roman" w:eastAsia="Times New Roman" w:hAnsi="Times New Roman" w:cs="Times New Roman"/>
          <w:sz w:val="24"/>
          <w:szCs w:val="24"/>
          <w:lang w:val="id"/>
        </w:rPr>
        <w:t>Rawat Jalan</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Di Instalasi</w:t>
      </w:r>
      <w:r w:rsidRPr="006625DE">
        <w:rPr>
          <w:rFonts w:ascii="Times New Roman" w:eastAsia="Times New Roman" w:hAnsi="Times New Roman" w:cs="Times New Roman"/>
          <w:spacing w:val="-2"/>
          <w:sz w:val="24"/>
          <w:szCs w:val="24"/>
          <w:lang w:val="id"/>
        </w:rPr>
        <w:t xml:space="preserve"> </w:t>
      </w:r>
      <w:r w:rsidRPr="006625DE">
        <w:rPr>
          <w:rFonts w:ascii="Times New Roman" w:eastAsia="Times New Roman" w:hAnsi="Times New Roman" w:cs="Times New Roman"/>
          <w:sz w:val="24"/>
          <w:szCs w:val="24"/>
          <w:lang w:val="id"/>
        </w:rPr>
        <w:t>Farmasi</w:t>
      </w:r>
      <w:r w:rsidRPr="006625DE">
        <w:rPr>
          <w:rFonts w:ascii="Times New Roman" w:eastAsia="Times New Roman" w:hAnsi="Times New Roman" w:cs="Times New Roman"/>
          <w:spacing w:val="-2"/>
          <w:sz w:val="24"/>
          <w:szCs w:val="24"/>
          <w:lang w:val="id"/>
        </w:rPr>
        <w:t xml:space="preserve"> </w:t>
      </w:r>
      <w:r w:rsidRPr="006625DE">
        <w:rPr>
          <w:rFonts w:ascii="Times New Roman" w:eastAsia="Times New Roman" w:hAnsi="Times New Roman" w:cs="Times New Roman"/>
          <w:sz w:val="24"/>
          <w:szCs w:val="24"/>
          <w:lang w:val="id"/>
        </w:rPr>
        <w:t>RSU</w:t>
      </w:r>
      <w:r w:rsidRPr="006625DE">
        <w:rPr>
          <w:rFonts w:ascii="Times New Roman" w:eastAsia="Times New Roman" w:hAnsi="Times New Roman" w:cs="Times New Roman"/>
          <w:spacing w:val="-1"/>
          <w:sz w:val="24"/>
          <w:szCs w:val="24"/>
          <w:lang w:val="id"/>
        </w:rPr>
        <w:t xml:space="preserve"> </w:t>
      </w:r>
      <w:r w:rsidRPr="006625DE">
        <w:rPr>
          <w:rFonts w:ascii="Times New Roman" w:eastAsia="Times New Roman" w:hAnsi="Times New Roman" w:cs="Times New Roman"/>
          <w:sz w:val="24"/>
          <w:szCs w:val="24"/>
          <w:lang w:val="id"/>
        </w:rPr>
        <w:t>Darmayu</w:t>
      </w:r>
      <w:r w:rsidRPr="006625DE">
        <w:rPr>
          <w:rFonts w:ascii="Times New Roman" w:eastAsia="Times New Roman" w:hAnsi="Times New Roman" w:cs="Times New Roman"/>
          <w:spacing w:val="-2"/>
          <w:sz w:val="24"/>
          <w:szCs w:val="24"/>
          <w:lang w:val="id"/>
        </w:rPr>
        <w:t xml:space="preserve"> </w:t>
      </w:r>
      <w:r w:rsidRPr="006625DE">
        <w:rPr>
          <w:rFonts w:ascii="Times New Roman" w:eastAsia="Times New Roman" w:hAnsi="Times New Roman" w:cs="Times New Roman"/>
          <w:sz w:val="24"/>
          <w:szCs w:val="24"/>
          <w:lang w:val="id"/>
        </w:rPr>
        <w:t>Ponorogo.</w:t>
      </w:r>
    </w:p>
    <w:p w14:paraId="4A1BBD9C" w14:textId="77777777" w:rsidR="006625DE" w:rsidRPr="006625DE" w:rsidRDefault="006625DE" w:rsidP="006625DE">
      <w:pPr>
        <w:widowControl w:val="0"/>
        <w:autoSpaceDE w:val="0"/>
        <w:autoSpaceDN w:val="0"/>
        <w:spacing w:before="3" w:after="0" w:line="240" w:lineRule="auto"/>
        <w:rPr>
          <w:rFonts w:ascii="Times New Roman" w:eastAsia="Times New Roman" w:hAnsi="Times New Roman" w:cs="Times New Roman"/>
          <w:sz w:val="24"/>
          <w:szCs w:val="24"/>
          <w:lang w:val="id"/>
        </w:rPr>
      </w:pPr>
    </w:p>
    <w:p w14:paraId="2545DE7E" w14:textId="77777777" w:rsidR="006625DE" w:rsidRPr="006625DE" w:rsidRDefault="006625DE" w:rsidP="006625DE">
      <w:pPr>
        <w:widowControl w:val="0"/>
        <w:tabs>
          <w:tab w:val="left" w:pos="7938"/>
        </w:tabs>
        <w:autoSpaceDE w:val="0"/>
        <w:autoSpaceDN w:val="0"/>
        <w:spacing w:after="0" w:line="240" w:lineRule="auto"/>
        <w:ind w:right="95"/>
        <w:jc w:val="both"/>
        <w:rPr>
          <w:rFonts w:ascii="Times New Roman" w:eastAsia="Times New Roman" w:hAnsi="Times New Roman" w:cs="Times New Roman"/>
          <w:i/>
          <w:sz w:val="24"/>
          <w:lang w:val="id"/>
        </w:rPr>
      </w:pPr>
      <w:r w:rsidRPr="006625DE">
        <w:rPr>
          <w:rFonts w:ascii="Times New Roman" w:eastAsia="Times New Roman" w:hAnsi="Times New Roman" w:cs="Times New Roman"/>
          <w:sz w:val="24"/>
          <w:lang w:val="id"/>
        </w:rPr>
        <w:t>Permenkes</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RI.</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(2014).</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i/>
          <w:sz w:val="24"/>
          <w:lang w:val="id"/>
        </w:rPr>
        <w:t>Nomor</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75</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Tahun</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2014</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Tentang</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Pusat</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Kesehatan</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Masyarakat.</w:t>
      </w:r>
    </w:p>
    <w:p w14:paraId="047552EE" w14:textId="77777777" w:rsidR="006625DE" w:rsidRPr="006625DE" w:rsidRDefault="006625DE" w:rsidP="006625DE">
      <w:pPr>
        <w:widowControl w:val="0"/>
        <w:autoSpaceDE w:val="0"/>
        <w:autoSpaceDN w:val="0"/>
        <w:spacing w:before="3" w:after="0" w:line="240" w:lineRule="auto"/>
        <w:rPr>
          <w:rFonts w:ascii="Times New Roman" w:eastAsia="Times New Roman" w:hAnsi="Times New Roman" w:cs="Times New Roman"/>
          <w:i/>
          <w:sz w:val="24"/>
          <w:szCs w:val="24"/>
          <w:lang w:val="id"/>
        </w:rPr>
      </w:pPr>
    </w:p>
    <w:p w14:paraId="23FB2F0F" w14:textId="77777777" w:rsidR="006625DE" w:rsidRPr="006625DE" w:rsidRDefault="006625DE" w:rsidP="006625D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6625DE">
        <w:rPr>
          <w:rFonts w:ascii="Times New Roman" w:eastAsia="Times New Roman" w:hAnsi="Times New Roman" w:cs="Times New Roman"/>
          <w:sz w:val="24"/>
          <w:lang w:val="id"/>
        </w:rPr>
        <w:t xml:space="preserve">Permenkes RI. (2016). </w:t>
      </w:r>
      <w:r w:rsidRPr="006625DE">
        <w:rPr>
          <w:rFonts w:ascii="Times New Roman" w:eastAsia="Times New Roman" w:hAnsi="Times New Roman" w:cs="Times New Roman"/>
          <w:i/>
          <w:sz w:val="24"/>
          <w:lang w:val="id"/>
        </w:rPr>
        <w:t>Peraturan Menteri Kesehatan Republik Indonesia Nomor</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74</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Tahun 2016 Tentang</w:t>
      </w:r>
      <w:r w:rsidRPr="006625DE">
        <w:rPr>
          <w:rFonts w:ascii="Times New Roman" w:eastAsia="Times New Roman" w:hAnsi="Times New Roman" w:cs="Times New Roman"/>
          <w:i/>
          <w:spacing w:val="-2"/>
          <w:sz w:val="24"/>
          <w:lang w:val="id"/>
        </w:rPr>
        <w:t xml:space="preserve"> </w:t>
      </w:r>
      <w:r w:rsidRPr="006625DE">
        <w:rPr>
          <w:rFonts w:ascii="Times New Roman" w:eastAsia="Times New Roman" w:hAnsi="Times New Roman" w:cs="Times New Roman"/>
          <w:i/>
          <w:sz w:val="24"/>
          <w:lang w:val="id"/>
        </w:rPr>
        <w:t>Standar</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Pelayanan Kefarmasian Di</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Puskesmas</w:t>
      </w:r>
      <w:r w:rsidRPr="006625DE">
        <w:rPr>
          <w:rFonts w:ascii="Times New Roman" w:eastAsia="Times New Roman" w:hAnsi="Times New Roman" w:cs="Times New Roman"/>
          <w:sz w:val="24"/>
          <w:lang w:val="id"/>
        </w:rPr>
        <w:t>.</w:t>
      </w:r>
    </w:p>
    <w:p w14:paraId="76490792" w14:textId="77777777" w:rsidR="006625DE" w:rsidRPr="006625DE" w:rsidRDefault="006625DE" w:rsidP="006625DE">
      <w:pPr>
        <w:widowControl w:val="0"/>
        <w:autoSpaceDE w:val="0"/>
        <w:autoSpaceDN w:val="0"/>
        <w:spacing w:before="5" w:after="0" w:line="240" w:lineRule="auto"/>
        <w:rPr>
          <w:rFonts w:ascii="Times New Roman" w:eastAsia="Times New Roman" w:hAnsi="Times New Roman" w:cs="Times New Roman"/>
          <w:sz w:val="24"/>
          <w:szCs w:val="24"/>
          <w:lang w:val="id"/>
        </w:rPr>
      </w:pPr>
    </w:p>
    <w:p w14:paraId="6AB463EC" w14:textId="77777777" w:rsidR="006625DE" w:rsidRPr="006625DE" w:rsidRDefault="006625DE" w:rsidP="006625DE">
      <w:pPr>
        <w:widowControl w:val="0"/>
        <w:tabs>
          <w:tab w:val="left" w:pos="7938"/>
        </w:tabs>
        <w:autoSpaceDE w:val="0"/>
        <w:autoSpaceDN w:val="0"/>
        <w:spacing w:after="0" w:line="240" w:lineRule="auto"/>
        <w:ind w:right="-46"/>
        <w:jc w:val="both"/>
        <w:rPr>
          <w:rFonts w:ascii="Times New Roman" w:eastAsia="Times New Roman" w:hAnsi="Times New Roman" w:cs="Times New Roman"/>
          <w:sz w:val="24"/>
          <w:lang w:val="id"/>
        </w:rPr>
      </w:pPr>
      <w:r w:rsidRPr="006625DE">
        <w:rPr>
          <w:rFonts w:ascii="Times New Roman" w:eastAsia="Times New Roman" w:hAnsi="Times New Roman" w:cs="Times New Roman"/>
          <w:sz w:val="24"/>
          <w:lang w:val="id"/>
        </w:rPr>
        <w:lastRenderedPageBreak/>
        <w:t xml:space="preserve">Priyatno, D. (2012). </w:t>
      </w:r>
      <w:r w:rsidRPr="006625DE">
        <w:rPr>
          <w:rFonts w:ascii="Times New Roman" w:eastAsia="Times New Roman" w:hAnsi="Times New Roman" w:cs="Times New Roman"/>
          <w:i/>
          <w:sz w:val="24"/>
          <w:lang w:val="id"/>
        </w:rPr>
        <w:t>Belajar Praktis Analisis Parametrik Dan Non Parametrik</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Dengan</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SPSS</w:t>
      </w:r>
      <w:r w:rsidRPr="006625DE">
        <w:rPr>
          <w:rFonts w:ascii="Times New Roman" w:eastAsia="Times New Roman" w:hAnsi="Times New Roman" w:cs="Times New Roman"/>
          <w:sz w:val="24"/>
          <w:lang w:val="id"/>
        </w:rPr>
        <w:t>. Yogyakarta: Gava</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Media.</w:t>
      </w:r>
    </w:p>
    <w:p w14:paraId="256A468D" w14:textId="77777777" w:rsidR="006625DE" w:rsidRPr="006625DE" w:rsidRDefault="006625DE" w:rsidP="006625DE">
      <w:pPr>
        <w:widowControl w:val="0"/>
        <w:autoSpaceDE w:val="0"/>
        <w:autoSpaceDN w:val="0"/>
        <w:spacing w:before="2" w:after="0" w:line="240" w:lineRule="auto"/>
        <w:rPr>
          <w:rFonts w:ascii="Times New Roman" w:eastAsia="Times New Roman" w:hAnsi="Times New Roman" w:cs="Times New Roman"/>
          <w:sz w:val="24"/>
          <w:szCs w:val="24"/>
          <w:lang w:val="id"/>
        </w:rPr>
      </w:pPr>
    </w:p>
    <w:p w14:paraId="792165B0" w14:textId="77777777" w:rsidR="006625DE" w:rsidRPr="006625DE" w:rsidRDefault="006625DE" w:rsidP="006625D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6625DE">
        <w:rPr>
          <w:rFonts w:ascii="Times New Roman" w:eastAsia="Times New Roman" w:hAnsi="Times New Roman" w:cs="Times New Roman"/>
          <w:sz w:val="24"/>
          <w:lang w:val="id"/>
        </w:rPr>
        <w:t>Septini, Renni. (2012</w:t>
      </w:r>
      <w:r w:rsidRPr="006625DE">
        <w:rPr>
          <w:rFonts w:ascii="Times New Roman" w:eastAsia="Times New Roman" w:hAnsi="Times New Roman" w:cs="Times New Roman"/>
          <w:i/>
          <w:sz w:val="24"/>
          <w:lang w:val="id"/>
        </w:rPr>
        <w:t>). Analisis Waktu Tunggu Pelayanan Resep Pasien Askes</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Rawat Jalan Di Yanmasum Farmasi RSPAD Gatot Soebroto</w:t>
      </w:r>
      <w:r w:rsidRPr="006625DE">
        <w:rPr>
          <w:rFonts w:ascii="Times New Roman" w:eastAsia="Times New Roman" w:hAnsi="Times New Roman" w:cs="Times New Roman"/>
          <w:sz w:val="24"/>
          <w:lang w:val="id"/>
        </w:rPr>
        <w:t>. Tesis. Depok:</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Universitas Indonesia.</w:t>
      </w:r>
    </w:p>
    <w:p w14:paraId="1147024F" w14:textId="77777777" w:rsidR="006625DE" w:rsidRPr="006625DE" w:rsidRDefault="006625DE" w:rsidP="006625DE">
      <w:pPr>
        <w:widowControl w:val="0"/>
        <w:autoSpaceDE w:val="0"/>
        <w:autoSpaceDN w:val="0"/>
        <w:spacing w:before="5" w:after="0" w:line="240" w:lineRule="auto"/>
        <w:rPr>
          <w:rFonts w:ascii="Times New Roman" w:eastAsia="Times New Roman" w:hAnsi="Times New Roman" w:cs="Times New Roman"/>
          <w:sz w:val="24"/>
          <w:szCs w:val="24"/>
          <w:lang w:val="id"/>
        </w:rPr>
      </w:pPr>
    </w:p>
    <w:p w14:paraId="6C303D6E" w14:textId="675EDE7E" w:rsidR="006625DE" w:rsidRDefault="006625DE" w:rsidP="006625DE">
      <w:pPr>
        <w:widowControl w:val="0"/>
        <w:autoSpaceDE w:val="0"/>
        <w:autoSpaceDN w:val="0"/>
        <w:spacing w:after="0" w:line="240" w:lineRule="auto"/>
        <w:ind w:right="95"/>
        <w:rPr>
          <w:rFonts w:ascii="Times New Roman" w:eastAsia="Times New Roman" w:hAnsi="Times New Roman" w:cs="Times New Roman"/>
          <w:sz w:val="24"/>
          <w:lang w:val="id"/>
        </w:rPr>
      </w:pPr>
      <w:r w:rsidRPr="006625DE">
        <w:rPr>
          <w:rFonts w:ascii="Times New Roman" w:eastAsia="Times New Roman" w:hAnsi="Times New Roman" w:cs="Times New Roman"/>
          <w:sz w:val="24"/>
          <w:lang w:val="id"/>
        </w:rPr>
        <w:t>Sugiyono.</w:t>
      </w:r>
      <w:r w:rsidRPr="006625DE">
        <w:rPr>
          <w:rFonts w:ascii="Times New Roman" w:eastAsia="Times New Roman" w:hAnsi="Times New Roman" w:cs="Times New Roman"/>
          <w:spacing w:val="17"/>
          <w:sz w:val="24"/>
          <w:lang w:val="id"/>
        </w:rPr>
        <w:t xml:space="preserve"> </w:t>
      </w:r>
      <w:r w:rsidRPr="006625DE">
        <w:rPr>
          <w:rFonts w:ascii="Times New Roman" w:eastAsia="Times New Roman" w:hAnsi="Times New Roman" w:cs="Times New Roman"/>
          <w:sz w:val="24"/>
          <w:lang w:val="id"/>
        </w:rPr>
        <w:t>(2012).</w:t>
      </w:r>
      <w:r w:rsidRPr="006625DE">
        <w:rPr>
          <w:rFonts w:ascii="Times New Roman" w:eastAsia="Times New Roman" w:hAnsi="Times New Roman" w:cs="Times New Roman"/>
          <w:spacing w:val="17"/>
          <w:sz w:val="24"/>
          <w:lang w:val="id"/>
        </w:rPr>
        <w:t xml:space="preserve"> </w:t>
      </w:r>
      <w:r w:rsidRPr="006625DE">
        <w:rPr>
          <w:rFonts w:ascii="Times New Roman" w:eastAsia="Times New Roman" w:hAnsi="Times New Roman" w:cs="Times New Roman"/>
          <w:i/>
          <w:sz w:val="24"/>
          <w:lang w:val="id"/>
        </w:rPr>
        <w:t>Metode</w:t>
      </w:r>
      <w:r w:rsidRPr="006625DE">
        <w:rPr>
          <w:rFonts w:ascii="Times New Roman" w:eastAsia="Times New Roman" w:hAnsi="Times New Roman" w:cs="Times New Roman"/>
          <w:i/>
          <w:spacing w:val="17"/>
          <w:sz w:val="24"/>
          <w:lang w:val="id"/>
        </w:rPr>
        <w:t xml:space="preserve"> </w:t>
      </w:r>
      <w:r w:rsidRPr="006625DE">
        <w:rPr>
          <w:rFonts w:ascii="Times New Roman" w:eastAsia="Times New Roman" w:hAnsi="Times New Roman" w:cs="Times New Roman"/>
          <w:i/>
          <w:sz w:val="24"/>
          <w:lang w:val="id"/>
        </w:rPr>
        <w:t>Penelitian</w:t>
      </w:r>
      <w:r w:rsidRPr="006625DE">
        <w:rPr>
          <w:rFonts w:ascii="Times New Roman" w:eastAsia="Times New Roman" w:hAnsi="Times New Roman" w:cs="Times New Roman"/>
          <w:i/>
          <w:spacing w:val="16"/>
          <w:sz w:val="24"/>
          <w:lang w:val="id"/>
        </w:rPr>
        <w:t xml:space="preserve"> </w:t>
      </w:r>
      <w:r w:rsidRPr="006625DE">
        <w:rPr>
          <w:rFonts w:ascii="Times New Roman" w:eastAsia="Times New Roman" w:hAnsi="Times New Roman" w:cs="Times New Roman"/>
          <w:i/>
          <w:sz w:val="24"/>
          <w:lang w:val="id"/>
        </w:rPr>
        <w:t>Kuantitatif,</w:t>
      </w:r>
      <w:r w:rsidRPr="006625DE">
        <w:rPr>
          <w:rFonts w:ascii="Times New Roman" w:eastAsia="Times New Roman" w:hAnsi="Times New Roman" w:cs="Times New Roman"/>
          <w:i/>
          <w:spacing w:val="13"/>
          <w:sz w:val="24"/>
          <w:lang w:val="id"/>
        </w:rPr>
        <w:t xml:space="preserve"> </w:t>
      </w:r>
      <w:r w:rsidRPr="006625DE">
        <w:rPr>
          <w:rFonts w:ascii="Times New Roman" w:eastAsia="Times New Roman" w:hAnsi="Times New Roman" w:cs="Times New Roman"/>
          <w:i/>
          <w:sz w:val="24"/>
          <w:lang w:val="id"/>
        </w:rPr>
        <w:t>Kualitatif,</w:t>
      </w:r>
      <w:r w:rsidRPr="006625DE">
        <w:rPr>
          <w:rFonts w:ascii="Times New Roman" w:eastAsia="Times New Roman" w:hAnsi="Times New Roman" w:cs="Times New Roman"/>
          <w:i/>
          <w:spacing w:val="17"/>
          <w:sz w:val="24"/>
          <w:lang w:val="id"/>
        </w:rPr>
        <w:t xml:space="preserve"> </w:t>
      </w:r>
      <w:r w:rsidRPr="006625DE">
        <w:rPr>
          <w:rFonts w:ascii="Times New Roman" w:eastAsia="Times New Roman" w:hAnsi="Times New Roman" w:cs="Times New Roman"/>
          <w:i/>
          <w:sz w:val="24"/>
          <w:lang w:val="id"/>
        </w:rPr>
        <w:t>dan</w:t>
      </w:r>
      <w:r w:rsidRPr="006625DE">
        <w:rPr>
          <w:rFonts w:ascii="Times New Roman" w:eastAsia="Times New Roman" w:hAnsi="Times New Roman" w:cs="Times New Roman"/>
          <w:i/>
          <w:spacing w:val="17"/>
          <w:sz w:val="24"/>
          <w:lang w:val="id"/>
        </w:rPr>
        <w:t xml:space="preserve"> </w:t>
      </w:r>
      <w:r w:rsidRPr="006625DE">
        <w:rPr>
          <w:rFonts w:ascii="Times New Roman" w:eastAsia="Times New Roman" w:hAnsi="Times New Roman" w:cs="Times New Roman"/>
          <w:i/>
          <w:sz w:val="24"/>
          <w:lang w:val="id"/>
        </w:rPr>
        <w:t>R&amp;D</w:t>
      </w:r>
      <w:r w:rsidRPr="006625DE">
        <w:rPr>
          <w:rFonts w:ascii="Times New Roman" w:eastAsia="Times New Roman" w:hAnsi="Times New Roman" w:cs="Times New Roman"/>
          <w:sz w:val="24"/>
          <w:lang w:val="id"/>
        </w:rPr>
        <w:t>.</w:t>
      </w:r>
      <w:r w:rsidRPr="006625DE">
        <w:rPr>
          <w:rFonts w:ascii="Times New Roman" w:eastAsia="Times New Roman" w:hAnsi="Times New Roman" w:cs="Times New Roman"/>
          <w:spacing w:val="16"/>
          <w:sz w:val="24"/>
          <w:lang w:val="id"/>
        </w:rPr>
        <w:t xml:space="preserve"> </w:t>
      </w:r>
      <w:r w:rsidRPr="006625DE">
        <w:rPr>
          <w:rFonts w:ascii="Times New Roman" w:eastAsia="Times New Roman" w:hAnsi="Times New Roman" w:cs="Times New Roman"/>
          <w:sz w:val="24"/>
          <w:lang w:val="id"/>
        </w:rPr>
        <w:t>Bandung:</w:t>
      </w:r>
      <w:r w:rsidRPr="006625DE">
        <w:rPr>
          <w:rFonts w:ascii="Times New Roman" w:eastAsia="Times New Roman" w:hAnsi="Times New Roman" w:cs="Times New Roman"/>
          <w:spacing w:val="-57"/>
          <w:sz w:val="24"/>
          <w:lang w:val="id"/>
        </w:rPr>
        <w:t xml:space="preserve"> </w:t>
      </w:r>
      <w:r w:rsidRPr="006625DE">
        <w:rPr>
          <w:rFonts w:ascii="Times New Roman" w:eastAsia="Times New Roman" w:hAnsi="Times New Roman" w:cs="Times New Roman"/>
          <w:sz w:val="24"/>
          <w:lang w:val="id"/>
        </w:rPr>
        <w:t>Alfabeta.</w:t>
      </w:r>
    </w:p>
    <w:p w14:paraId="3D8A886D" w14:textId="77777777" w:rsidR="006625DE" w:rsidRPr="006625DE" w:rsidRDefault="006625DE" w:rsidP="006625DE">
      <w:pPr>
        <w:widowControl w:val="0"/>
        <w:autoSpaceDE w:val="0"/>
        <w:autoSpaceDN w:val="0"/>
        <w:spacing w:after="0" w:line="240" w:lineRule="auto"/>
        <w:ind w:right="95"/>
        <w:rPr>
          <w:rFonts w:ascii="Times New Roman" w:eastAsia="Times New Roman" w:hAnsi="Times New Roman" w:cs="Times New Roman"/>
          <w:sz w:val="24"/>
          <w:lang w:val="id"/>
        </w:rPr>
      </w:pPr>
    </w:p>
    <w:p w14:paraId="3ADC04D4" w14:textId="11079083" w:rsidR="006625DE" w:rsidRDefault="006625DE" w:rsidP="006625D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6625DE">
        <w:rPr>
          <w:rFonts w:ascii="Times New Roman" w:eastAsia="Times New Roman" w:hAnsi="Times New Roman" w:cs="Times New Roman"/>
          <w:sz w:val="24"/>
          <w:lang w:val="id"/>
        </w:rPr>
        <w:t xml:space="preserve">Sujarweni, V. (2015). </w:t>
      </w:r>
      <w:r w:rsidRPr="006625DE">
        <w:rPr>
          <w:rFonts w:ascii="Times New Roman" w:eastAsia="Times New Roman" w:hAnsi="Times New Roman" w:cs="Times New Roman"/>
          <w:i/>
          <w:sz w:val="24"/>
          <w:lang w:val="id"/>
        </w:rPr>
        <w:t>SPSS Untuk Penelitian</w:t>
      </w:r>
      <w:r w:rsidRPr="006625DE">
        <w:rPr>
          <w:rFonts w:ascii="Times New Roman" w:eastAsia="Times New Roman" w:hAnsi="Times New Roman" w:cs="Times New Roman"/>
          <w:sz w:val="24"/>
          <w:lang w:val="id"/>
        </w:rPr>
        <w:t>. Yogyakarta: Pustaka Baru Press.</w:t>
      </w:r>
    </w:p>
    <w:p w14:paraId="6A3FABA8" w14:textId="27A94378" w:rsidR="006625DE" w:rsidRDefault="006625DE" w:rsidP="006625DE">
      <w:pPr>
        <w:widowControl w:val="0"/>
        <w:autoSpaceDE w:val="0"/>
        <w:autoSpaceDN w:val="0"/>
        <w:spacing w:after="0" w:line="240" w:lineRule="auto"/>
        <w:ind w:right="-46"/>
        <w:jc w:val="both"/>
        <w:rPr>
          <w:rFonts w:ascii="Times New Roman" w:eastAsia="Times New Roman" w:hAnsi="Times New Roman" w:cs="Times New Roman"/>
          <w:sz w:val="24"/>
          <w:lang w:val="id"/>
        </w:rPr>
      </w:pPr>
    </w:p>
    <w:p w14:paraId="238E1A9A" w14:textId="5991066E" w:rsidR="006625DE" w:rsidRDefault="006625DE" w:rsidP="006625DE">
      <w:pPr>
        <w:widowControl w:val="0"/>
        <w:autoSpaceDE w:val="0"/>
        <w:autoSpaceDN w:val="0"/>
        <w:spacing w:after="0" w:line="240" w:lineRule="auto"/>
        <w:ind w:right="-46"/>
        <w:jc w:val="both"/>
        <w:rPr>
          <w:rFonts w:ascii="Times New Roman" w:eastAsia="Times New Roman" w:hAnsi="Times New Roman" w:cs="Times New Roman"/>
          <w:sz w:val="24"/>
          <w:lang w:val="id"/>
        </w:rPr>
      </w:pPr>
      <w:r w:rsidRPr="006625DE">
        <w:rPr>
          <w:rFonts w:ascii="Times New Roman" w:eastAsia="Times New Roman" w:hAnsi="Times New Roman" w:cs="Times New Roman"/>
          <w:sz w:val="24"/>
          <w:lang w:val="id"/>
        </w:rPr>
        <w:t xml:space="preserve">Taftazani. (2013). </w:t>
      </w:r>
      <w:r w:rsidRPr="006625DE">
        <w:rPr>
          <w:rFonts w:ascii="Times New Roman" w:eastAsia="Times New Roman" w:hAnsi="Times New Roman" w:cs="Times New Roman"/>
          <w:i/>
          <w:iCs/>
          <w:sz w:val="24"/>
          <w:lang w:val="id"/>
        </w:rPr>
        <w:t>Pengaruh Lama Waktu Tunggu Terhadap Tingkat Kepuasan</w:t>
      </w:r>
      <w:r w:rsidRPr="006625DE">
        <w:rPr>
          <w:rFonts w:ascii="Times New Roman" w:eastAsia="Times New Roman" w:hAnsi="Times New Roman" w:cs="Times New Roman"/>
          <w:i/>
          <w:iCs/>
          <w:sz w:val="24"/>
          <w:lang w:val="en-US"/>
        </w:rPr>
        <w:t xml:space="preserve"> </w:t>
      </w:r>
      <w:r w:rsidRPr="006625DE">
        <w:rPr>
          <w:rFonts w:ascii="Times New Roman" w:eastAsia="Times New Roman" w:hAnsi="Times New Roman" w:cs="Times New Roman"/>
          <w:i/>
          <w:iCs/>
          <w:sz w:val="24"/>
          <w:lang w:val="id"/>
        </w:rPr>
        <w:t>Pada Pasien Rawat Jalan Di Puskesmas Dinoyo Kota Malang Tahun 2013</w:t>
      </w:r>
      <w:r w:rsidRPr="006625DE">
        <w:rPr>
          <w:rFonts w:ascii="Times New Roman" w:eastAsia="Times New Roman" w:hAnsi="Times New Roman" w:cs="Times New Roman"/>
          <w:sz w:val="24"/>
          <w:lang w:val="id"/>
        </w:rPr>
        <w:t>. Jurnal.</w:t>
      </w:r>
    </w:p>
    <w:p w14:paraId="70C57903" w14:textId="77777777" w:rsidR="006625DE" w:rsidRDefault="006625DE" w:rsidP="006625DE">
      <w:pPr>
        <w:widowControl w:val="0"/>
        <w:autoSpaceDE w:val="0"/>
        <w:autoSpaceDN w:val="0"/>
        <w:spacing w:after="0" w:line="240" w:lineRule="auto"/>
        <w:ind w:right="-46"/>
        <w:jc w:val="both"/>
        <w:rPr>
          <w:rFonts w:ascii="Times New Roman" w:eastAsia="Times New Roman" w:hAnsi="Times New Roman" w:cs="Times New Roman"/>
          <w:sz w:val="24"/>
          <w:lang w:val="id"/>
        </w:rPr>
      </w:pPr>
    </w:p>
    <w:p w14:paraId="5329AA39" w14:textId="1B603A7D" w:rsidR="006625DE" w:rsidRPr="006625DE" w:rsidRDefault="006625DE" w:rsidP="006625DE">
      <w:pPr>
        <w:widowControl w:val="0"/>
        <w:tabs>
          <w:tab w:val="left" w:pos="7655"/>
        </w:tabs>
        <w:autoSpaceDE w:val="0"/>
        <w:autoSpaceDN w:val="0"/>
        <w:spacing w:before="1" w:after="0" w:line="240" w:lineRule="auto"/>
        <w:ind w:right="95"/>
        <w:jc w:val="both"/>
        <w:rPr>
          <w:rFonts w:ascii="Times New Roman" w:eastAsia="Times New Roman" w:hAnsi="Times New Roman" w:cs="Times New Roman"/>
          <w:sz w:val="24"/>
          <w:lang w:val="id"/>
        </w:rPr>
      </w:pPr>
      <w:r w:rsidRPr="006625DE">
        <w:rPr>
          <w:rFonts w:ascii="Times New Roman" w:eastAsia="Times New Roman" w:hAnsi="Times New Roman" w:cs="Times New Roman"/>
          <w:sz w:val="24"/>
          <w:lang w:val="id"/>
        </w:rPr>
        <w:t>Yurika,</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F.,</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Astridya,</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P.</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(2016).</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i/>
          <w:sz w:val="24"/>
          <w:lang w:val="id"/>
        </w:rPr>
        <w:t>Pelayanan</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Kesehatan</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Mental</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Dalam</w:t>
      </w:r>
      <w:r>
        <w:rPr>
          <w:rFonts w:ascii="Times New Roman" w:eastAsia="Times New Roman" w:hAnsi="Times New Roman" w:cs="Times New Roman"/>
          <w:i/>
          <w:spacing w:val="1"/>
          <w:sz w:val="24"/>
          <w:lang w:val="en-US"/>
        </w:rPr>
        <w:t xml:space="preserve"> </w:t>
      </w:r>
      <w:r w:rsidRPr="006625DE">
        <w:rPr>
          <w:rFonts w:ascii="Times New Roman" w:eastAsia="Times New Roman" w:hAnsi="Times New Roman" w:cs="Times New Roman"/>
          <w:i/>
          <w:sz w:val="24"/>
          <w:lang w:val="id"/>
        </w:rPr>
        <w:t>Hubungannya Dengan Disabilitas Dan Gaya Hidup Masyarakat Indonesia</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(Analisis</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Lanjut</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Riskesdas</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2007</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dan</w:t>
      </w:r>
      <w:r w:rsidRPr="006625DE">
        <w:rPr>
          <w:rFonts w:ascii="Times New Roman" w:eastAsia="Times New Roman" w:hAnsi="Times New Roman" w:cs="Times New Roman"/>
          <w:i/>
          <w:spacing w:val="1"/>
          <w:sz w:val="24"/>
          <w:lang w:val="id"/>
        </w:rPr>
        <w:t xml:space="preserve"> </w:t>
      </w:r>
      <w:r w:rsidRPr="006625DE">
        <w:rPr>
          <w:rFonts w:ascii="Times New Roman" w:eastAsia="Times New Roman" w:hAnsi="Times New Roman" w:cs="Times New Roman"/>
          <w:i/>
          <w:sz w:val="24"/>
          <w:lang w:val="id"/>
        </w:rPr>
        <w:t>2013)</w:t>
      </w:r>
      <w:r w:rsidRPr="006625DE">
        <w:rPr>
          <w:rFonts w:ascii="Times New Roman" w:eastAsia="Times New Roman" w:hAnsi="Times New Roman" w:cs="Times New Roman"/>
          <w:sz w:val="24"/>
          <w:lang w:val="id"/>
        </w:rPr>
        <w:t>.</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Pusat</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Penelitian</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dan</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Pengembangan</w:t>
      </w:r>
      <w:r w:rsidRPr="006625DE">
        <w:rPr>
          <w:rFonts w:ascii="Times New Roman" w:eastAsia="Times New Roman" w:hAnsi="Times New Roman" w:cs="Times New Roman"/>
          <w:spacing w:val="-1"/>
          <w:sz w:val="24"/>
          <w:lang w:val="id"/>
        </w:rPr>
        <w:t xml:space="preserve"> </w:t>
      </w:r>
      <w:r w:rsidRPr="006625DE">
        <w:rPr>
          <w:rFonts w:ascii="Times New Roman" w:eastAsia="Times New Roman" w:hAnsi="Times New Roman" w:cs="Times New Roman"/>
          <w:sz w:val="24"/>
          <w:lang w:val="id"/>
        </w:rPr>
        <w:t>Humaniora</w:t>
      </w:r>
      <w:r w:rsidRPr="006625DE">
        <w:rPr>
          <w:rFonts w:ascii="Times New Roman" w:eastAsia="Times New Roman" w:hAnsi="Times New Roman" w:cs="Times New Roman"/>
          <w:spacing w:val="-2"/>
          <w:sz w:val="24"/>
          <w:lang w:val="id"/>
        </w:rPr>
        <w:t xml:space="preserve"> </w:t>
      </w:r>
      <w:r w:rsidRPr="006625DE">
        <w:rPr>
          <w:rFonts w:ascii="Times New Roman" w:eastAsia="Times New Roman" w:hAnsi="Times New Roman" w:cs="Times New Roman"/>
          <w:sz w:val="24"/>
          <w:lang w:val="id"/>
        </w:rPr>
        <w:t>dan Manajemen Kesehatan. Surabaya.</w:t>
      </w:r>
    </w:p>
    <w:p w14:paraId="6FA18873" w14:textId="77777777" w:rsidR="006625DE" w:rsidRPr="00CE58DE" w:rsidRDefault="006625DE" w:rsidP="006625DE">
      <w:pPr>
        <w:widowControl w:val="0"/>
        <w:autoSpaceDE w:val="0"/>
        <w:autoSpaceDN w:val="0"/>
        <w:spacing w:after="0" w:line="240" w:lineRule="auto"/>
        <w:ind w:right="-46"/>
        <w:jc w:val="both"/>
        <w:rPr>
          <w:rFonts w:ascii="Times New Roman" w:eastAsia="Times New Roman" w:hAnsi="Times New Roman" w:cs="Times New Roman"/>
          <w:sz w:val="24"/>
          <w:lang w:val="id"/>
        </w:rPr>
      </w:pPr>
    </w:p>
    <w:p w14:paraId="289DD960" w14:textId="77777777" w:rsidR="00CD1982" w:rsidRDefault="00CD1982" w:rsidP="009905F7">
      <w:pPr>
        <w:widowControl w:val="0"/>
        <w:autoSpaceDE w:val="0"/>
        <w:autoSpaceDN w:val="0"/>
        <w:adjustRightInd w:val="0"/>
        <w:spacing w:after="0" w:line="240" w:lineRule="auto"/>
        <w:jc w:val="both"/>
        <w:rPr>
          <w:rFonts w:ascii="Times New Roman" w:hAnsi="Times New Roman" w:cs="Times New Roman"/>
          <w:sz w:val="24"/>
          <w:szCs w:val="24"/>
        </w:rPr>
      </w:pPr>
    </w:p>
    <w:p w14:paraId="76A831B7" w14:textId="5BFD191E" w:rsidR="003D7E21" w:rsidRDefault="003D7E21" w:rsidP="00CD1982">
      <w:pPr>
        <w:rPr>
          <w:lang w:eastAsia="zh-CN"/>
        </w:rPr>
      </w:pPr>
    </w:p>
    <w:sectPr w:rsidR="003D7E21">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466E" w14:textId="77777777" w:rsidR="00C0625D" w:rsidRDefault="00C0625D" w:rsidP="00CD1982">
      <w:pPr>
        <w:spacing w:after="0" w:line="240" w:lineRule="auto"/>
      </w:pPr>
      <w:r>
        <w:separator/>
      </w:r>
    </w:p>
  </w:endnote>
  <w:endnote w:type="continuationSeparator" w:id="0">
    <w:p w14:paraId="3969E3AD" w14:textId="77777777" w:rsidR="00C0625D" w:rsidRDefault="00C0625D" w:rsidP="00CD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100D" w14:textId="7EEB93ED" w:rsidR="007B49FA" w:rsidRDefault="00C0625D" w:rsidP="00B14591">
    <w:pPr>
      <w:pStyle w:val="Footer"/>
      <w:rPr>
        <w:rFonts w:ascii="Times New Roman" w:hAnsi="Times New Roman" w:cs="Times New Roman"/>
        <w:sz w:val="24"/>
        <w:szCs w:val="24"/>
      </w:rPr>
    </w:pPr>
  </w:p>
  <w:p w14:paraId="533AA960" w14:textId="77777777" w:rsidR="007B49FA" w:rsidRDefault="00C0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ECE7" w14:textId="77777777" w:rsidR="00C0625D" w:rsidRDefault="00C0625D" w:rsidP="00CD1982">
      <w:pPr>
        <w:spacing w:after="0" w:line="240" w:lineRule="auto"/>
      </w:pPr>
      <w:r>
        <w:separator/>
      </w:r>
    </w:p>
  </w:footnote>
  <w:footnote w:type="continuationSeparator" w:id="0">
    <w:p w14:paraId="7F10C773" w14:textId="77777777" w:rsidR="00C0625D" w:rsidRDefault="00C0625D" w:rsidP="00CD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AFE6" w14:textId="77777777" w:rsidR="007B49FA" w:rsidRDefault="00C0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5FC"/>
    <w:multiLevelType w:val="hybridMultilevel"/>
    <w:tmpl w:val="916C63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A87288D"/>
    <w:multiLevelType w:val="hybridMultilevel"/>
    <w:tmpl w:val="DD7A37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1EE0C8E"/>
    <w:multiLevelType w:val="hybridMultilevel"/>
    <w:tmpl w:val="73DC49A4"/>
    <w:lvl w:ilvl="0" w:tplc="EF669B7A">
      <w:start w:val="1"/>
      <w:numFmt w:val="decimal"/>
      <w:lvlText w:val="%1."/>
      <w:lvlJc w:val="left"/>
      <w:pPr>
        <w:ind w:left="647" w:hanging="365"/>
      </w:pPr>
      <w:rPr>
        <w:rFonts w:ascii="Times New Roman" w:eastAsia="Times New Roman" w:hAnsi="Times New Roman" w:cs="Times New Roman" w:hint="default"/>
        <w:spacing w:val="0"/>
        <w:w w:val="95"/>
        <w:sz w:val="24"/>
        <w:szCs w:val="24"/>
        <w:lang w:val="id" w:eastAsia="en-US" w:bidi="ar-SA"/>
      </w:rPr>
    </w:lvl>
    <w:lvl w:ilvl="1" w:tplc="23305F36">
      <w:start w:val="1"/>
      <w:numFmt w:val="upperLetter"/>
      <w:lvlText w:val="%2."/>
      <w:lvlJc w:val="left"/>
      <w:pPr>
        <w:ind w:left="1055" w:hanging="428"/>
        <w:jc w:val="right"/>
      </w:pPr>
      <w:rPr>
        <w:rFonts w:ascii="Times New Roman" w:eastAsia="Times New Roman" w:hAnsi="Times New Roman" w:cs="Times New Roman" w:hint="default"/>
        <w:b/>
        <w:bCs/>
        <w:spacing w:val="-1"/>
        <w:w w:val="99"/>
        <w:sz w:val="24"/>
        <w:szCs w:val="24"/>
        <w:lang w:val="id" w:eastAsia="en-US" w:bidi="ar-SA"/>
      </w:rPr>
    </w:lvl>
    <w:lvl w:ilvl="2" w:tplc="04FEF5A4">
      <w:start w:val="1"/>
      <w:numFmt w:val="decimal"/>
      <w:lvlText w:val="%3."/>
      <w:lvlJc w:val="left"/>
      <w:pPr>
        <w:ind w:left="1708" w:hanging="360"/>
      </w:pPr>
      <w:rPr>
        <w:rFonts w:hint="default"/>
        <w:w w:val="100"/>
        <w:lang w:val="id" w:eastAsia="en-US" w:bidi="ar-SA"/>
      </w:rPr>
    </w:lvl>
    <w:lvl w:ilvl="3" w:tplc="5C0CAD28">
      <w:start w:val="1"/>
      <w:numFmt w:val="lowerLetter"/>
      <w:lvlText w:val="%4."/>
      <w:lvlJc w:val="left"/>
      <w:pPr>
        <w:ind w:left="1562" w:hanging="360"/>
        <w:jc w:val="right"/>
      </w:pPr>
      <w:rPr>
        <w:rFonts w:ascii="Times New Roman" w:eastAsia="Times New Roman" w:hAnsi="Times New Roman" w:cs="Times New Roman" w:hint="default"/>
        <w:spacing w:val="-1"/>
        <w:w w:val="100"/>
        <w:sz w:val="24"/>
        <w:szCs w:val="24"/>
        <w:lang w:val="id" w:eastAsia="en-US" w:bidi="ar-SA"/>
      </w:rPr>
    </w:lvl>
    <w:lvl w:ilvl="4" w:tplc="43241C20">
      <w:numFmt w:val="bullet"/>
      <w:lvlText w:val="•"/>
      <w:lvlJc w:val="left"/>
      <w:pPr>
        <w:ind w:left="1700" w:hanging="360"/>
      </w:pPr>
      <w:rPr>
        <w:rFonts w:hint="default"/>
        <w:lang w:val="id" w:eastAsia="en-US" w:bidi="ar-SA"/>
      </w:rPr>
    </w:lvl>
    <w:lvl w:ilvl="5" w:tplc="3D4014A2">
      <w:numFmt w:val="bullet"/>
      <w:lvlText w:val="•"/>
      <w:lvlJc w:val="left"/>
      <w:pPr>
        <w:ind w:left="3013" w:hanging="360"/>
      </w:pPr>
      <w:rPr>
        <w:rFonts w:hint="default"/>
        <w:lang w:val="id" w:eastAsia="en-US" w:bidi="ar-SA"/>
      </w:rPr>
    </w:lvl>
    <w:lvl w:ilvl="6" w:tplc="0DF84CC8">
      <w:numFmt w:val="bullet"/>
      <w:lvlText w:val="•"/>
      <w:lvlJc w:val="left"/>
      <w:pPr>
        <w:ind w:left="4326" w:hanging="360"/>
      </w:pPr>
      <w:rPr>
        <w:rFonts w:hint="default"/>
        <w:lang w:val="id" w:eastAsia="en-US" w:bidi="ar-SA"/>
      </w:rPr>
    </w:lvl>
    <w:lvl w:ilvl="7" w:tplc="14D474C6">
      <w:numFmt w:val="bullet"/>
      <w:lvlText w:val="•"/>
      <w:lvlJc w:val="left"/>
      <w:pPr>
        <w:ind w:left="5640" w:hanging="360"/>
      </w:pPr>
      <w:rPr>
        <w:rFonts w:hint="default"/>
        <w:lang w:val="id" w:eastAsia="en-US" w:bidi="ar-SA"/>
      </w:rPr>
    </w:lvl>
    <w:lvl w:ilvl="8" w:tplc="6F105792">
      <w:numFmt w:val="bullet"/>
      <w:lvlText w:val="•"/>
      <w:lvlJc w:val="left"/>
      <w:pPr>
        <w:ind w:left="6953" w:hanging="360"/>
      </w:pPr>
      <w:rPr>
        <w:rFonts w:hint="default"/>
        <w:lang w:val="id" w:eastAsia="en-US" w:bidi="ar-SA"/>
      </w:rPr>
    </w:lvl>
  </w:abstractNum>
  <w:abstractNum w:abstractNumId="3" w15:restartNumberingAfterBreak="0">
    <w:nsid w:val="74C924EC"/>
    <w:multiLevelType w:val="hybridMultilevel"/>
    <w:tmpl w:val="0BD09922"/>
    <w:lvl w:ilvl="0" w:tplc="28302970">
      <w:start w:val="1"/>
      <w:numFmt w:val="lowerRoman"/>
      <w:lvlText w:val="%1."/>
      <w:lvlJc w:val="left"/>
      <w:pPr>
        <w:ind w:left="1004" w:hanging="72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82"/>
    <w:rsid w:val="00036309"/>
    <w:rsid w:val="0010131A"/>
    <w:rsid w:val="0012727A"/>
    <w:rsid w:val="00164A99"/>
    <w:rsid w:val="003D7E21"/>
    <w:rsid w:val="004533A5"/>
    <w:rsid w:val="00490889"/>
    <w:rsid w:val="004A78CE"/>
    <w:rsid w:val="004C1375"/>
    <w:rsid w:val="00502237"/>
    <w:rsid w:val="00576F97"/>
    <w:rsid w:val="006625DE"/>
    <w:rsid w:val="00693F2E"/>
    <w:rsid w:val="008162A4"/>
    <w:rsid w:val="008B4F86"/>
    <w:rsid w:val="009905F7"/>
    <w:rsid w:val="009B3365"/>
    <w:rsid w:val="00B14591"/>
    <w:rsid w:val="00BF6747"/>
    <w:rsid w:val="00C0625D"/>
    <w:rsid w:val="00C215A1"/>
    <w:rsid w:val="00CD1982"/>
    <w:rsid w:val="00CE58DE"/>
    <w:rsid w:val="00D93F08"/>
    <w:rsid w:val="00DA130B"/>
    <w:rsid w:val="00F707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610B"/>
  <w15:chartTrackingRefBased/>
  <w15:docId w15:val="{3CB2BE9D-5FF5-4021-8218-84203A35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82"/>
    <w:rPr>
      <w:lang w:val="zh-CN"/>
    </w:rPr>
  </w:style>
  <w:style w:type="paragraph" w:styleId="Heading1">
    <w:name w:val="heading 1"/>
    <w:basedOn w:val="Normal"/>
    <w:next w:val="Normal"/>
    <w:link w:val="Heading1Char"/>
    <w:uiPriority w:val="1"/>
    <w:qFormat/>
    <w:rsid w:val="00CD1982"/>
    <w:pPr>
      <w:widowControl w:val="0"/>
      <w:autoSpaceDE w:val="0"/>
      <w:autoSpaceDN w:val="0"/>
      <w:spacing w:before="72" w:after="0" w:line="240" w:lineRule="auto"/>
      <w:ind w:right="78"/>
      <w:jc w:val="center"/>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0363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1982"/>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CD1982"/>
    <w:rPr>
      <w:color w:val="0563C1" w:themeColor="hyperlink"/>
      <w:u w:val="single"/>
    </w:rPr>
  </w:style>
  <w:style w:type="paragraph" w:styleId="NormalWeb">
    <w:name w:val="Normal (Web)"/>
    <w:basedOn w:val="Normal"/>
    <w:uiPriority w:val="99"/>
    <w:semiHidden/>
    <w:unhideWhenUsed/>
    <w:rsid w:val="00CD198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CD1982"/>
    <w:pPr>
      <w:ind w:left="720"/>
      <w:contextualSpacing/>
    </w:pPr>
    <w:rPr>
      <w:rFonts w:eastAsiaTheme="minorHAnsi"/>
    </w:rPr>
  </w:style>
  <w:style w:type="paragraph" w:styleId="Footer">
    <w:name w:val="footer"/>
    <w:basedOn w:val="Normal"/>
    <w:link w:val="FooterChar"/>
    <w:uiPriority w:val="99"/>
    <w:unhideWhenUsed/>
    <w:qFormat/>
    <w:rsid w:val="00CD1982"/>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qFormat/>
    <w:rsid w:val="00CD1982"/>
    <w:rPr>
      <w:lang w:val="zh-CN"/>
    </w:rPr>
  </w:style>
  <w:style w:type="paragraph" w:styleId="Header">
    <w:name w:val="header"/>
    <w:basedOn w:val="Normal"/>
    <w:link w:val="HeaderChar"/>
    <w:uiPriority w:val="99"/>
    <w:unhideWhenUsed/>
    <w:rsid w:val="00CD1982"/>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CD1982"/>
    <w:rPr>
      <w:lang w:val="zh-CN"/>
    </w:rPr>
  </w:style>
  <w:style w:type="character" w:customStyle="1" w:styleId="Heading3Char">
    <w:name w:val="Heading 3 Char"/>
    <w:basedOn w:val="DefaultParagraphFont"/>
    <w:link w:val="Heading3"/>
    <w:uiPriority w:val="9"/>
    <w:semiHidden/>
    <w:rsid w:val="00036309"/>
    <w:rPr>
      <w:rFonts w:asciiTheme="majorHAnsi" w:eastAsiaTheme="majorEastAsia" w:hAnsiTheme="majorHAnsi" w:cstheme="majorBidi"/>
      <w:color w:val="1F3763" w:themeColor="accent1" w:themeShade="7F"/>
      <w:sz w:val="24"/>
      <w:szCs w:val="24"/>
      <w:lang w:val="zh-CN"/>
    </w:rPr>
  </w:style>
  <w:style w:type="character" w:styleId="UnresolvedMention">
    <w:name w:val="Unresolved Mention"/>
    <w:basedOn w:val="DefaultParagraphFont"/>
    <w:uiPriority w:val="99"/>
    <w:semiHidden/>
    <w:unhideWhenUsed/>
    <w:rsid w:val="00036309"/>
    <w:rPr>
      <w:color w:val="605E5C"/>
      <w:shd w:val="clear" w:color="auto" w:fill="E1DFDD"/>
    </w:rPr>
  </w:style>
  <w:style w:type="table" w:customStyle="1" w:styleId="ListTable6Colorful1">
    <w:name w:val="List Table 6 Colorful1"/>
    <w:basedOn w:val="TableNormal"/>
    <w:next w:val="ListTable6Colorful"/>
    <w:uiPriority w:val="51"/>
    <w:rsid w:val="008B4F86"/>
    <w:pPr>
      <w:widowControl w:val="0"/>
      <w:autoSpaceDE w:val="0"/>
      <w:autoSpaceDN w:val="0"/>
      <w:spacing w:after="0" w:line="240" w:lineRule="auto"/>
    </w:pPr>
    <w:rPr>
      <w:rFonts w:eastAsia="Calibri"/>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8B4F8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8B4F8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yayuayunda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22</Pages>
  <Words>6519</Words>
  <Characters>37163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2021-07-13T11:43:00Z</dcterms:created>
  <dcterms:modified xsi:type="dcterms:W3CDTF">2021-08-19T08:16:00Z</dcterms:modified>
</cp:coreProperties>
</file>