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D31D6" w14:textId="77777777" w:rsidR="00605903" w:rsidRDefault="00605903" w:rsidP="00605903">
      <w:pPr>
        <w:spacing w:after="0" w:line="360" w:lineRule="auto"/>
        <w:jc w:val="center"/>
        <w:rPr>
          <w:rFonts w:ascii="Times New Roman" w:hAnsi="Times New Roman" w:cs="Times New Roman"/>
          <w:b/>
          <w:bCs/>
          <w:sz w:val="28"/>
          <w:szCs w:val="28"/>
        </w:rPr>
      </w:pPr>
      <w:r>
        <w:rPr>
          <w:rFonts w:ascii="Times New Roman" w:hAnsi="Times New Roman" w:cs="Times New Roman"/>
          <w:b/>
          <w:bCs/>
          <w:noProof/>
          <w:sz w:val="28"/>
          <w:szCs w:val="28"/>
        </w:rPr>
        <w:drawing>
          <wp:anchor distT="0" distB="0" distL="114300" distR="114300" simplePos="0" relativeHeight="251659264" behindDoc="0" locked="0" layoutInCell="1" allowOverlap="1" wp14:anchorId="6FC8EA81" wp14:editId="09D93F18">
            <wp:simplePos x="0" y="0"/>
            <wp:positionH relativeFrom="column">
              <wp:posOffset>2162175</wp:posOffset>
            </wp:positionH>
            <wp:positionV relativeFrom="paragraph">
              <wp:posOffset>27940</wp:posOffset>
            </wp:positionV>
            <wp:extent cx="1528445" cy="152019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NW.png"/>
                    <pic:cNvPicPr/>
                  </pic:nvPicPr>
                  <pic:blipFill>
                    <a:blip r:embed="rId7">
                      <a:extLst>
                        <a:ext uri="{28A0092B-C50C-407E-A947-70E740481C1C}">
                          <a14:useLocalDpi xmlns:a14="http://schemas.microsoft.com/office/drawing/2010/main" val="0"/>
                        </a:ext>
                      </a:extLst>
                    </a:blip>
                    <a:stretch>
                      <a:fillRect/>
                    </a:stretch>
                  </pic:blipFill>
                  <pic:spPr>
                    <a:xfrm>
                      <a:off x="0" y="0"/>
                      <a:ext cx="1528445" cy="1520190"/>
                    </a:xfrm>
                    <a:prstGeom prst="rect">
                      <a:avLst/>
                    </a:prstGeom>
                  </pic:spPr>
                </pic:pic>
              </a:graphicData>
            </a:graphic>
            <wp14:sizeRelH relativeFrom="page">
              <wp14:pctWidth>0</wp14:pctWidth>
            </wp14:sizeRelH>
            <wp14:sizeRelV relativeFrom="page">
              <wp14:pctHeight>0</wp14:pctHeight>
            </wp14:sizeRelV>
          </wp:anchor>
        </w:drawing>
      </w:r>
    </w:p>
    <w:p w14:paraId="5AADAFAA" w14:textId="77777777" w:rsidR="00605903" w:rsidRDefault="00605903" w:rsidP="00605903">
      <w:pPr>
        <w:spacing w:after="0" w:line="360" w:lineRule="auto"/>
        <w:jc w:val="center"/>
        <w:rPr>
          <w:rFonts w:ascii="Times New Roman" w:hAnsi="Times New Roman" w:cs="Times New Roman"/>
          <w:b/>
          <w:bCs/>
          <w:sz w:val="28"/>
          <w:szCs w:val="28"/>
        </w:rPr>
      </w:pPr>
    </w:p>
    <w:p w14:paraId="5438ED31" w14:textId="77777777" w:rsidR="00605903" w:rsidRDefault="00605903" w:rsidP="00605903">
      <w:pPr>
        <w:spacing w:after="0" w:line="360" w:lineRule="auto"/>
        <w:jc w:val="center"/>
        <w:rPr>
          <w:rFonts w:ascii="Times New Roman" w:hAnsi="Times New Roman" w:cs="Times New Roman"/>
          <w:b/>
          <w:bCs/>
          <w:sz w:val="28"/>
          <w:szCs w:val="28"/>
        </w:rPr>
      </w:pPr>
    </w:p>
    <w:p w14:paraId="26F041E0" w14:textId="77777777" w:rsidR="00605903" w:rsidRDefault="00605903" w:rsidP="00605903">
      <w:pPr>
        <w:spacing w:after="0" w:line="360" w:lineRule="auto"/>
        <w:jc w:val="center"/>
        <w:rPr>
          <w:rFonts w:ascii="Times New Roman" w:hAnsi="Times New Roman" w:cs="Times New Roman"/>
          <w:b/>
          <w:bCs/>
          <w:sz w:val="28"/>
          <w:szCs w:val="28"/>
        </w:rPr>
      </w:pPr>
    </w:p>
    <w:p w14:paraId="6A1BF661" w14:textId="77777777" w:rsidR="00605903" w:rsidRDefault="00605903" w:rsidP="00605903">
      <w:pPr>
        <w:spacing w:after="0" w:line="360" w:lineRule="auto"/>
        <w:jc w:val="center"/>
        <w:rPr>
          <w:rFonts w:ascii="Times New Roman" w:hAnsi="Times New Roman" w:cs="Times New Roman"/>
          <w:b/>
          <w:bCs/>
          <w:sz w:val="28"/>
          <w:szCs w:val="28"/>
        </w:rPr>
      </w:pPr>
    </w:p>
    <w:p w14:paraId="4DC7D66E" w14:textId="77777777" w:rsidR="00605903" w:rsidRDefault="00605903" w:rsidP="00605903">
      <w:pPr>
        <w:spacing w:after="0" w:line="360" w:lineRule="auto"/>
        <w:jc w:val="center"/>
        <w:rPr>
          <w:rFonts w:ascii="Times New Roman" w:hAnsi="Times New Roman" w:cs="Times New Roman"/>
          <w:b/>
          <w:bCs/>
          <w:sz w:val="28"/>
          <w:szCs w:val="28"/>
        </w:rPr>
      </w:pPr>
    </w:p>
    <w:p w14:paraId="067A2915" w14:textId="77777777" w:rsidR="00605903" w:rsidRDefault="00605903" w:rsidP="00605903">
      <w:pPr>
        <w:spacing w:after="0" w:line="360" w:lineRule="auto"/>
        <w:jc w:val="center"/>
        <w:rPr>
          <w:rFonts w:ascii="Times New Roman" w:hAnsi="Times New Roman" w:cs="Times New Roman"/>
          <w:b/>
          <w:bCs/>
          <w:sz w:val="28"/>
          <w:szCs w:val="28"/>
        </w:rPr>
      </w:pPr>
    </w:p>
    <w:p w14:paraId="5BD2F272" w14:textId="74B56602" w:rsidR="00605903" w:rsidRPr="00605903" w:rsidRDefault="00605903" w:rsidP="00605903">
      <w:pPr>
        <w:spacing w:after="0" w:line="360" w:lineRule="auto"/>
        <w:jc w:val="center"/>
        <w:rPr>
          <w:rFonts w:ascii="Times New Roman" w:hAnsi="Times New Roman"/>
          <w:b/>
          <w:sz w:val="28"/>
          <w:szCs w:val="28"/>
        </w:rPr>
      </w:pPr>
      <w:r w:rsidRPr="00605903">
        <w:rPr>
          <w:rFonts w:ascii="Times New Roman" w:hAnsi="Times New Roman"/>
          <w:b/>
          <w:sz w:val="28"/>
          <w:szCs w:val="28"/>
        </w:rPr>
        <w:t xml:space="preserve">HUBUNGAN ANTARA POLA HIDUP DAN KUALITAS TIDUR TERHADAP TEKANAN DARAH PADA PASIEN HIPERTENSI PRIMER DI RUMAH SAKIT UMUM DAERAH DOMPU </w:t>
      </w:r>
    </w:p>
    <w:p w14:paraId="1786CC6B" w14:textId="0E02F113" w:rsidR="00605903" w:rsidRDefault="00605903" w:rsidP="00605903">
      <w:pPr>
        <w:spacing w:after="0" w:line="360" w:lineRule="auto"/>
        <w:jc w:val="center"/>
        <w:rPr>
          <w:rFonts w:ascii="Times New Roman" w:hAnsi="Times New Roman" w:cs="Times New Roman"/>
          <w:b/>
          <w:bCs/>
          <w:sz w:val="28"/>
          <w:szCs w:val="28"/>
        </w:rPr>
      </w:pPr>
      <w:r w:rsidRPr="00605903">
        <w:rPr>
          <w:rFonts w:ascii="Times New Roman" w:hAnsi="Times New Roman"/>
          <w:b/>
          <w:sz w:val="28"/>
          <w:szCs w:val="28"/>
        </w:rPr>
        <w:t>NUSA TENGGARA BARAT</w:t>
      </w:r>
      <w:r>
        <w:rPr>
          <w:rFonts w:ascii="Times New Roman" w:hAnsi="Times New Roman" w:cs="Times New Roman"/>
          <w:b/>
          <w:bCs/>
          <w:sz w:val="28"/>
          <w:szCs w:val="28"/>
        </w:rPr>
        <w:t xml:space="preserve"> </w:t>
      </w:r>
    </w:p>
    <w:p w14:paraId="295CEAC8" w14:textId="77777777" w:rsidR="00605903" w:rsidRDefault="00605903" w:rsidP="00605903">
      <w:pPr>
        <w:spacing w:after="0" w:line="360" w:lineRule="auto"/>
        <w:jc w:val="center"/>
        <w:rPr>
          <w:rFonts w:ascii="Times New Roman" w:hAnsi="Times New Roman" w:cs="Times New Roman"/>
          <w:b/>
          <w:bCs/>
          <w:sz w:val="28"/>
          <w:szCs w:val="28"/>
        </w:rPr>
      </w:pPr>
    </w:p>
    <w:p w14:paraId="6CA7C030" w14:textId="77777777" w:rsidR="00605903" w:rsidRDefault="00605903" w:rsidP="00605903">
      <w:pPr>
        <w:spacing w:after="0" w:line="360" w:lineRule="auto"/>
        <w:jc w:val="center"/>
        <w:rPr>
          <w:rFonts w:ascii="Times New Roman" w:hAnsi="Times New Roman" w:cs="Times New Roman"/>
          <w:b/>
          <w:bCs/>
          <w:sz w:val="28"/>
          <w:szCs w:val="28"/>
        </w:rPr>
      </w:pPr>
    </w:p>
    <w:p w14:paraId="56B30F4B" w14:textId="77777777" w:rsidR="00605903" w:rsidRDefault="00605903" w:rsidP="00605903">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ARTIKEL</w:t>
      </w:r>
    </w:p>
    <w:p w14:paraId="2E5E9314" w14:textId="77777777" w:rsidR="00605903" w:rsidRDefault="00605903" w:rsidP="00605903">
      <w:pPr>
        <w:spacing w:after="0" w:line="360" w:lineRule="auto"/>
        <w:jc w:val="center"/>
        <w:rPr>
          <w:rFonts w:ascii="Times New Roman" w:hAnsi="Times New Roman" w:cs="Times New Roman"/>
          <w:b/>
          <w:bCs/>
          <w:sz w:val="28"/>
          <w:szCs w:val="28"/>
        </w:rPr>
      </w:pPr>
    </w:p>
    <w:p w14:paraId="7D3D3024" w14:textId="77777777" w:rsidR="00605903" w:rsidRDefault="00605903" w:rsidP="00605903">
      <w:pPr>
        <w:spacing w:after="0" w:line="360" w:lineRule="auto"/>
        <w:jc w:val="center"/>
        <w:rPr>
          <w:rFonts w:ascii="Times New Roman" w:hAnsi="Times New Roman" w:cs="Times New Roman"/>
          <w:b/>
          <w:bCs/>
          <w:sz w:val="28"/>
          <w:szCs w:val="28"/>
        </w:rPr>
      </w:pPr>
    </w:p>
    <w:p w14:paraId="2F6CD907" w14:textId="77777777" w:rsidR="00605903" w:rsidRDefault="00605903" w:rsidP="00605903">
      <w:pPr>
        <w:spacing w:after="0" w:line="360" w:lineRule="auto"/>
        <w:jc w:val="center"/>
        <w:rPr>
          <w:rFonts w:ascii="Times New Roman" w:hAnsi="Times New Roman" w:cs="Times New Roman"/>
          <w:b/>
          <w:bCs/>
          <w:sz w:val="28"/>
          <w:szCs w:val="28"/>
        </w:rPr>
      </w:pPr>
    </w:p>
    <w:p w14:paraId="7DCEB66F" w14:textId="77777777" w:rsidR="00605903" w:rsidRDefault="00605903" w:rsidP="00605903">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Oleh:</w:t>
      </w:r>
    </w:p>
    <w:p w14:paraId="7E39B8CE" w14:textId="70F53297" w:rsidR="00605903" w:rsidRDefault="00605903" w:rsidP="00605903">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MUHAMMAD FIRDAUS</w:t>
      </w:r>
    </w:p>
    <w:p w14:paraId="0773BA0A" w14:textId="335A0CD0" w:rsidR="00605903" w:rsidRDefault="00605903" w:rsidP="00605903">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052191124</w:t>
      </w:r>
    </w:p>
    <w:p w14:paraId="7DB4C734" w14:textId="77777777" w:rsidR="00605903" w:rsidRDefault="00605903" w:rsidP="00605903">
      <w:pPr>
        <w:spacing w:after="0" w:line="360" w:lineRule="auto"/>
        <w:jc w:val="center"/>
        <w:rPr>
          <w:rFonts w:ascii="Times New Roman" w:hAnsi="Times New Roman" w:cs="Times New Roman"/>
          <w:b/>
          <w:bCs/>
          <w:sz w:val="24"/>
          <w:szCs w:val="24"/>
        </w:rPr>
      </w:pPr>
    </w:p>
    <w:p w14:paraId="1B4B113A" w14:textId="77777777" w:rsidR="00605903" w:rsidRDefault="00605903" w:rsidP="00605903">
      <w:pPr>
        <w:spacing w:after="0" w:line="360" w:lineRule="auto"/>
        <w:jc w:val="center"/>
        <w:rPr>
          <w:rFonts w:ascii="Times New Roman" w:hAnsi="Times New Roman" w:cs="Times New Roman"/>
          <w:b/>
          <w:bCs/>
          <w:sz w:val="24"/>
          <w:szCs w:val="24"/>
        </w:rPr>
      </w:pPr>
    </w:p>
    <w:p w14:paraId="29E090F3" w14:textId="77777777" w:rsidR="00605903" w:rsidRDefault="00605903" w:rsidP="00605903">
      <w:pPr>
        <w:spacing w:after="0" w:line="360" w:lineRule="auto"/>
        <w:jc w:val="center"/>
        <w:rPr>
          <w:rFonts w:ascii="Times New Roman" w:hAnsi="Times New Roman" w:cs="Times New Roman"/>
          <w:b/>
          <w:bCs/>
          <w:sz w:val="24"/>
          <w:szCs w:val="24"/>
        </w:rPr>
      </w:pPr>
    </w:p>
    <w:p w14:paraId="27257A91" w14:textId="77777777" w:rsidR="00605903" w:rsidRDefault="00605903" w:rsidP="00605903">
      <w:pPr>
        <w:spacing w:after="0" w:line="360" w:lineRule="auto"/>
        <w:jc w:val="center"/>
        <w:rPr>
          <w:rFonts w:ascii="Times New Roman" w:hAnsi="Times New Roman" w:cs="Times New Roman"/>
          <w:b/>
          <w:bCs/>
          <w:sz w:val="24"/>
          <w:szCs w:val="24"/>
        </w:rPr>
      </w:pPr>
    </w:p>
    <w:p w14:paraId="0546F1B7" w14:textId="77777777" w:rsidR="00605903" w:rsidRPr="00B57504" w:rsidRDefault="00605903" w:rsidP="00605903">
      <w:pPr>
        <w:spacing w:after="0" w:line="360" w:lineRule="auto"/>
        <w:jc w:val="center"/>
        <w:rPr>
          <w:rFonts w:ascii="Times New Roman" w:hAnsi="Times New Roman" w:cs="Times New Roman"/>
          <w:b/>
          <w:bCs/>
          <w:sz w:val="28"/>
          <w:szCs w:val="28"/>
        </w:rPr>
      </w:pPr>
      <w:r w:rsidRPr="00B57504">
        <w:rPr>
          <w:rFonts w:ascii="Times New Roman" w:hAnsi="Times New Roman" w:cs="Times New Roman"/>
          <w:b/>
          <w:bCs/>
          <w:sz w:val="28"/>
          <w:szCs w:val="28"/>
        </w:rPr>
        <w:t>PROGRAM STUDI FARMASI</w:t>
      </w:r>
    </w:p>
    <w:p w14:paraId="0DB3BB0C" w14:textId="77777777" w:rsidR="00605903" w:rsidRPr="00B57504" w:rsidRDefault="00605903" w:rsidP="00605903">
      <w:pPr>
        <w:spacing w:after="0" w:line="360" w:lineRule="auto"/>
        <w:jc w:val="center"/>
        <w:rPr>
          <w:rFonts w:ascii="Times New Roman" w:hAnsi="Times New Roman" w:cs="Times New Roman"/>
          <w:b/>
          <w:bCs/>
          <w:sz w:val="28"/>
          <w:szCs w:val="28"/>
        </w:rPr>
      </w:pPr>
      <w:r w:rsidRPr="00B57504">
        <w:rPr>
          <w:rFonts w:ascii="Times New Roman" w:hAnsi="Times New Roman" w:cs="Times New Roman"/>
          <w:b/>
          <w:bCs/>
          <w:sz w:val="28"/>
          <w:szCs w:val="28"/>
        </w:rPr>
        <w:t>FAKULTAS KESEHATAN</w:t>
      </w:r>
    </w:p>
    <w:p w14:paraId="62E3BD56" w14:textId="77777777" w:rsidR="00605903" w:rsidRDefault="00605903" w:rsidP="00605903">
      <w:pPr>
        <w:spacing w:after="0" w:line="360" w:lineRule="auto"/>
        <w:jc w:val="center"/>
        <w:rPr>
          <w:rFonts w:ascii="Times New Roman" w:hAnsi="Times New Roman" w:cs="Times New Roman"/>
          <w:b/>
          <w:bCs/>
          <w:sz w:val="28"/>
          <w:szCs w:val="28"/>
        </w:rPr>
      </w:pPr>
      <w:r w:rsidRPr="00B57504">
        <w:rPr>
          <w:rFonts w:ascii="Times New Roman" w:hAnsi="Times New Roman" w:cs="Times New Roman"/>
          <w:b/>
          <w:bCs/>
          <w:sz w:val="28"/>
          <w:szCs w:val="28"/>
        </w:rPr>
        <w:t>UNIVERSITAS NGUDI WALUYO</w:t>
      </w:r>
    </w:p>
    <w:p w14:paraId="3523907B" w14:textId="55E386C0" w:rsidR="00DA3184" w:rsidRDefault="00605903" w:rsidP="00605903">
      <w:pPr>
        <w:spacing w:after="0" w:line="360" w:lineRule="auto"/>
        <w:jc w:val="center"/>
        <w:rPr>
          <w:rFonts w:ascii="Times New Roman" w:hAnsi="Times New Roman" w:cs="Times New Roman"/>
          <w:b/>
          <w:bCs/>
          <w:sz w:val="28"/>
          <w:szCs w:val="28"/>
        </w:rPr>
      </w:pPr>
      <w:r w:rsidRPr="00B57504">
        <w:rPr>
          <w:rFonts w:ascii="Times New Roman" w:hAnsi="Times New Roman" w:cs="Times New Roman"/>
          <w:b/>
          <w:bCs/>
          <w:sz w:val="28"/>
          <w:szCs w:val="28"/>
        </w:rPr>
        <w:t>2021</w:t>
      </w:r>
    </w:p>
    <w:p w14:paraId="3A24BDFD" w14:textId="77777777" w:rsidR="00605903" w:rsidRPr="00605903" w:rsidRDefault="00605903" w:rsidP="008B4A0B">
      <w:pPr>
        <w:spacing w:after="0" w:line="360" w:lineRule="auto"/>
        <w:jc w:val="center"/>
        <w:rPr>
          <w:rFonts w:ascii="Times New Roman" w:hAnsi="Times New Roman" w:cs="Times New Roman"/>
          <w:b/>
          <w:bCs/>
          <w:sz w:val="28"/>
          <w:szCs w:val="28"/>
        </w:rPr>
      </w:pPr>
      <w:bookmarkStart w:id="0" w:name="_Toc68635076"/>
      <w:bookmarkStart w:id="1" w:name="_Toc68640098"/>
      <w:bookmarkStart w:id="2" w:name="_Toc77447065"/>
      <w:r w:rsidRPr="00605903">
        <w:rPr>
          <w:rFonts w:ascii="Times New Roman" w:hAnsi="Times New Roman" w:cs="Times New Roman"/>
          <w:b/>
          <w:bCs/>
          <w:sz w:val="28"/>
          <w:szCs w:val="28"/>
        </w:rPr>
        <w:lastRenderedPageBreak/>
        <w:t>HALAMAN PENGESAHAN</w:t>
      </w:r>
      <w:bookmarkEnd w:id="0"/>
      <w:bookmarkEnd w:id="1"/>
      <w:bookmarkEnd w:id="2"/>
    </w:p>
    <w:p w14:paraId="2E9955E6" w14:textId="5A4D8137" w:rsidR="00605903" w:rsidRPr="00605903" w:rsidRDefault="00605903" w:rsidP="00605903">
      <w:pPr>
        <w:jc w:val="center"/>
        <w:rPr>
          <w:rFonts w:ascii="Times New Roman" w:hAnsi="Times New Roman"/>
          <w:sz w:val="28"/>
          <w:szCs w:val="28"/>
        </w:rPr>
      </w:pPr>
      <w:r w:rsidRPr="00605903">
        <w:rPr>
          <w:rFonts w:ascii="Times New Roman" w:hAnsi="Times New Roman"/>
          <w:sz w:val="28"/>
          <w:szCs w:val="28"/>
        </w:rPr>
        <w:t>Artikel berjudul :</w:t>
      </w:r>
    </w:p>
    <w:p w14:paraId="4B811ADE" w14:textId="77777777" w:rsidR="00605903" w:rsidRPr="008B4A0B" w:rsidRDefault="00605903" w:rsidP="008B4A0B">
      <w:pPr>
        <w:spacing w:after="0" w:line="360" w:lineRule="auto"/>
        <w:jc w:val="center"/>
        <w:rPr>
          <w:rFonts w:ascii="Times New Roman" w:hAnsi="Times New Roman"/>
          <w:b/>
          <w:sz w:val="28"/>
          <w:szCs w:val="28"/>
        </w:rPr>
      </w:pPr>
      <w:r w:rsidRPr="008B4A0B">
        <w:rPr>
          <w:rFonts w:ascii="Times New Roman" w:hAnsi="Times New Roman"/>
          <w:b/>
          <w:sz w:val="28"/>
          <w:szCs w:val="28"/>
        </w:rPr>
        <w:t xml:space="preserve">HUBUNGAN ANTARA POLA HIDUP DAN KUALITAS TIDUR TERHADAP TEKANAN DARAH PADA PASIEN HIPERTENSI PRIMER DI RUMAH SAKIT UMUM DAERAH DOMPU </w:t>
      </w:r>
    </w:p>
    <w:p w14:paraId="32F086F9" w14:textId="19E56E69" w:rsidR="00605903" w:rsidRDefault="00605903" w:rsidP="008B4A0B">
      <w:pPr>
        <w:spacing w:after="0" w:line="360" w:lineRule="auto"/>
        <w:jc w:val="center"/>
        <w:rPr>
          <w:rFonts w:ascii="Times New Roman" w:hAnsi="Times New Roman"/>
          <w:b/>
          <w:sz w:val="28"/>
          <w:szCs w:val="28"/>
        </w:rPr>
      </w:pPr>
      <w:r w:rsidRPr="008B4A0B">
        <w:rPr>
          <w:rFonts w:ascii="Times New Roman" w:hAnsi="Times New Roman"/>
          <w:b/>
          <w:sz w:val="28"/>
          <w:szCs w:val="28"/>
        </w:rPr>
        <w:t>NUSA TENGGARA BARAT</w:t>
      </w:r>
    </w:p>
    <w:p w14:paraId="11C9604E" w14:textId="77777777" w:rsidR="008B4A0B" w:rsidRPr="008B4A0B" w:rsidRDefault="008B4A0B" w:rsidP="008B4A0B">
      <w:pPr>
        <w:spacing w:after="0" w:line="360" w:lineRule="auto"/>
        <w:jc w:val="center"/>
        <w:rPr>
          <w:rFonts w:ascii="Times New Roman" w:hAnsi="Times New Roman"/>
          <w:sz w:val="28"/>
          <w:szCs w:val="28"/>
        </w:rPr>
      </w:pPr>
    </w:p>
    <w:p w14:paraId="5076CD81" w14:textId="75803F9D" w:rsidR="00605903" w:rsidRDefault="008B4A0B" w:rsidP="00605903">
      <w:pPr>
        <w:spacing w:after="0" w:line="360" w:lineRule="auto"/>
        <w:jc w:val="center"/>
        <w:rPr>
          <w:rFonts w:ascii="Times New Roman" w:hAnsi="Times New Roman"/>
          <w:sz w:val="24"/>
          <w:szCs w:val="24"/>
        </w:rPr>
      </w:pPr>
      <w:r>
        <w:rPr>
          <w:rFonts w:ascii="Times New Roman" w:hAnsi="Times New Roman"/>
          <w:sz w:val="24"/>
          <w:szCs w:val="24"/>
        </w:rPr>
        <w:t>d</w:t>
      </w:r>
      <w:r w:rsidR="00605903" w:rsidRPr="00A4754D">
        <w:rPr>
          <w:rFonts w:ascii="Times New Roman" w:hAnsi="Times New Roman"/>
          <w:sz w:val="24"/>
          <w:szCs w:val="24"/>
        </w:rPr>
        <w:t>isusun oleh:</w:t>
      </w:r>
    </w:p>
    <w:p w14:paraId="54155B7A" w14:textId="77777777" w:rsidR="008B4A0B" w:rsidRPr="00A4754D" w:rsidRDefault="008B4A0B" w:rsidP="00605903">
      <w:pPr>
        <w:spacing w:after="0" w:line="360" w:lineRule="auto"/>
        <w:jc w:val="center"/>
        <w:rPr>
          <w:rFonts w:ascii="Times New Roman" w:hAnsi="Times New Roman"/>
          <w:sz w:val="24"/>
          <w:szCs w:val="24"/>
        </w:rPr>
      </w:pPr>
    </w:p>
    <w:p w14:paraId="78B6BFE7" w14:textId="77777777" w:rsidR="00605903" w:rsidRPr="00A4754D" w:rsidRDefault="00605903" w:rsidP="008B4A0B">
      <w:pPr>
        <w:spacing w:after="0" w:line="360" w:lineRule="auto"/>
        <w:jc w:val="center"/>
        <w:rPr>
          <w:rFonts w:ascii="Times New Roman" w:hAnsi="Times New Roman"/>
          <w:sz w:val="24"/>
          <w:szCs w:val="24"/>
        </w:rPr>
      </w:pPr>
      <w:r w:rsidRPr="00A4754D">
        <w:rPr>
          <w:rFonts w:ascii="Times New Roman" w:hAnsi="Times New Roman"/>
          <w:sz w:val="24"/>
          <w:szCs w:val="24"/>
        </w:rPr>
        <w:t>MUHAMMAD FIRDAUS</w:t>
      </w:r>
    </w:p>
    <w:p w14:paraId="15ECEC4B" w14:textId="13D30A99" w:rsidR="00605903" w:rsidRDefault="00605903" w:rsidP="008B4A0B">
      <w:pPr>
        <w:spacing w:after="0" w:line="360" w:lineRule="auto"/>
        <w:jc w:val="center"/>
        <w:rPr>
          <w:rFonts w:ascii="Times New Roman" w:hAnsi="Times New Roman"/>
          <w:sz w:val="24"/>
          <w:szCs w:val="24"/>
        </w:rPr>
      </w:pPr>
      <w:r w:rsidRPr="00A4754D">
        <w:rPr>
          <w:rFonts w:ascii="Times New Roman" w:hAnsi="Times New Roman"/>
          <w:sz w:val="24"/>
          <w:szCs w:val="24"/>
        </w:rPr>
        <w:t>NIM. 052191124</w:t>
      </w:r>
    </w:p>
    <w:p w14:paraId="5B8ECFE8" w14:textId="721705CF" w:rsidR="008B4A0B" w:rsidRDefault="008B4A0B" w:rsidP="008B4A0B">
      <w:pPr>
        <w:autoSpaceDE w:val="0"/>
        <w:autoSpaceDN w:val="0"/>
        <w:adjustRightInd w:val="0"/>
        <w:spacing w:after="0" w:line="360" w:lineRule="auto"/>
        <w:jc w:val="center"/>
        <w:rPr>
          <w:rFonts w:ascii="Times New Roman" w:hAnsi="Times New Roman" w:cs="Times New Roman"/>
          <w:sz w:val="24"/>
          <w:szCs w:val="24"/>
        </w:rPr>
      </w:pPr>
      <w:r w:rsidRPr="008B4A0B">
        <w:rPr>
          <w:rFonts w:ascii="Times New Roman" w:hAnsi="Times New Roman" w:cs="Times New Roman"/>
          <w:sz w:val="24"/>
          <w:szCs w:val="24"/>
        </w:rPr>
        <w:t>Program Studi:</w:t>
      </w:r>
      <w:r>
        <w:rPr>
          <w:rFonts w:ascii="Times New Roman" w:hAnsi="Times New Roman" w:cs="Times New Roman"/>
          <w:sz w:val="24"/>
          <w:szCs w:val="24"/>
        </w:rPr>
        <w:t xml:space="preserve"> Farmasi</w:t>
      </w:r>
    </w:p>
    <w:p w14:paraId="7846DA4B" w14:textId="77777777" w:rsidR="008B4A0B" w:rsidRPr="008B4A0B" w:rsidRDefault="008B4A0B" w:rsidP="008B4A0B">
      <w:pPr>
        <w:autoSpaceDE w:val="0"/>
        <w:autoSpaceDN w:val="0"/>
        <w:adjustRightInd w:val="0"/>
        <w:spacing w:after="0" w:line="360" w:lineRule="auto"/>
        <w:jc w:val="center"/>
        <w:rPr>
          <w:rFonts w:ascii="Times New Roman" w:hAnsi="Times New Roman" w:cs="Times New Roman"/>
          <w:sz w:val="24"/>
          <w:szCs w:val="24"/>
        </w:rPr>
      </w:pPr>
    </w:p>
    <w:p w14:paraId="224A53B2" w14:textId="15A80E41" w:rsidR="008B4A0B" w:rsidRDefault="008B4A0B" w:rsidP="008B4A0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Telah disetujui dan disahkan oleh pembimbing skripsi, program studi Farmasi Universitas Ngudi Waluyo.</w:t>
      </w:r>
    </w:p>
    <w:p w14:paraId="6B378D88" w14:textId="77777777" w:rsidR="008B4A0B" w:rsidRPr="008B4A0B" w:rsidRDefault="008B4A0B" w:rsidP="008B4A0B">
      <w:pPr>
        <w:autoSpaceDE w:val="0"/>
        <w:autoSpaceDN w:val="0"/>
        <w:adjustRightInd w:val="0"/>
        <w:spacing w:after="0" w:line="240" w:lineRule="auto"/>
        <w:jc w:val="both"/>
        <w:rPr>
          <w:rFonts w:ascii="Times New Roman" w:hAnsi="Times New Roman" w:cs="Times New Roman"/>
          <w:sz w:val="24"/>
          <w:szCs w:val="24"/>
        </w:rPr>
      </w:pPr>
    </w:p>
    <w:p w14:paraId="581B39B1" w14:textId="09F353D5" w:rsidR="008B4A0B" w:rsidRPr="00A4754D" w:rsidRDefault="008B4A0B" w:rsidP="008B4A0B">
      <w:pPr>
        <w:autoSpaceDE w:val="0"/>
        <w:autoSpaceDN w:val="0"/>
        <w:adjustRightInd w:val="0"/>
        <w:spacing w:after="0" w:line="240" w:lineRule="auto"/>
        <w:ind w:left="4320" w:firstLine="720"/>
        <w:jc w:val="center"/>
        <w:rPr>
          <w:rFonts w:ascii="Times New Roman" w:hAnsi="Times New Roman"/>
          <w:sz w:val="24"/>
          <w:szCs w:val="24"/>
        </w:rPr>
      </w:pPr>
      <w:r w:rsidRPr="00A4754D">
        <w:rPr>
          <w:rFonts w:ascii="Times New Roman" w:hAnsi="Times New Roman"/>
          <w:sz w:val="24"/>
          <w:szCs w:val="24"/>
        </w:rPr>
        <w:t>Ungaran, 1</w:t>
      </w:r>
      <w:r w:rsidR="001D732E">
        <w:rPr>
          <w:rFonts w:ascii="Times New Roman" w:hAnsi="Times New Roman"/>
          <w:sz w:val="24"/>
          <w:szCs w:val="24"/>
        </w:rPr>
        <w:t>5</w:t>
      </w:r>
      <w:r w:rsidRPr="00A4754D">
        <w:rPr>
          <w:rFonts w:ascii="Times New Roman" w:hAnsi="Times New Roman"/>
          <w:sz w:val="24"/>
          <w:szCs w:val="24"/>
        </w:rPr>
        <w:t xml:space="preserve"> Juli 2021</w:t>
      </w:r>
    </w:p>
    <w:p w14:paraId="2781313D" w14:textId="77777777" w:rsidR="008B4A0B" w:rsidRPr="00A4754D" w:rsidRDefault="008B4A0B" w:rsidP="00186978">
      <w:pPr>
        <w:ind w:left="4320" w:firstLine="720"/>
        <w:jc w:val="center"/>
        <w:rPr>
          <w:rFonts w:ascii="Times New Roman" w:hAnsi="Times New Roman"/>
          <w:sz w:val="24"/>
          <w:szCs w:val="24"/>
        </w:rPr>
      </w:pPr>
      <w:r w:rsidRPr="00A4754D">
        <w:rPr>
          <w:rFonts w:ascii="Times New Roman" w:hAnsi="Times New Roman"/>
          <w:sz w:val="24"/>
          <w:szCs w:val="24"/>
        </w:rPr>
        <w:t>Dosen Pembimbing</w:t>
      </w:r>
    </w:p>
    <w:p w14:paraId="3D197D21" w14:textId="330D7C9E" w:rsidR="00286BD1" w:rsidRPr="00A4754D" w:rsidRDefault="00C51735" w:rsidP="00186978">
      <w:pPr>
        <w:ind w:left="5400" w:firstLine="720"/>
        <w:rPr>
          <w:rFonts w:ascii="Times New Roman" w:hAnsi="Times New Roman"/>
          <w:sz w:val="24"/>
          <w:szCs w:val="24"/>
        </w:rPr>
      </w:pPr>
      <w:r w:rsidRPr="00A4754D">
        <w:rPr>
          <w:rFonts w:ascii="Times New Roman" w:hAnsi="Times New Roman"/>
          <w:noProof/>
          <w:sz w:val="24"/>
          <w:szCs w:val="24"/>
        </w:rPr>
        <w:drawing>
          <wp:inline distT="0" distB="0" distL="0" distR="0" wp14:anchorId="27728634" wp14:editId="6F933355">
            <wp:extent cx="1625467" cy="688769"/>
            <wp:effectExtent l="0" t="0" r="0" b="0"/>
            <wp:docPr id="25" name="Picture 25" descr="D:\IMG-tt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MG-ttd.jpg"/>
                    <pic:cNvPicPr>
                      <a:picLocks noChangeAspect="1" noChangeArrowheads="1"/>
                    </pic:cNvPicPr>
                  </pic:nvPicPr>
                  <pic:blipFill>
                    <a:blip r:embed="rId8" cstate="print">
                      <a:biLevel thresh="50000"/>
                      <a:extLst>
                        <a:ext uri="{BEBA8EAE-BF5A-486C-A8C5-ECC9F3942E4B}">
                          <a14:imgProps xmlns:a14="http://schemas.microsoft.com/office/drawing/2010/main">
                            <a14:imgLayer r:embed="rId9">
                              <a14:imgEffect>
                                <a14:artisticPhotocopy/>
                              </a14:imgEffect>
                              <a14:imgEffect>
                                <a14:brightnessContrast bright="-4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685230" cy="714093"/>
                    </a:xfrm>
                    <a:prstGeom prst="rect">
                      <a:avLst/>
                    </a:prstGeom>
                    <a:noFill/>
                    <a:ln>
                      <a:noFill/>
                    </a:ln>
                  </pic:spPr>
                </pic:pic>
              </a:graphicData>
            </a:graphic>
          </wp:inline>
        </w:drawing>
      </w:r>
    </w:p>
    <w:p w14:paraId="29CAD724" w14:textId="77777777" w:rsidR="008B4A0B" w:rsidRPr="00A4754D" w:rsidRDefault="008B4A0B" w:rsidP="008B4A0B">
      <w:pPr>
        <w:spacing w:after="0" w:line="240" w:lineRule="auto"/>
        <w:ind w:left="5040" w:firstLine="720"/>
        <w:rPr>
          <w:rFonts w:ascii="Times New Roman" w:hAnsi="Times New Roman"/>
          <w:b/>
          <w:sz w:val="24"/>
          <w:szCs w:val="24"/>
          <w:u w:val="single"/>
        </w:rPr>
      </w:pPr>
      <w:r w:rsidRPr="00A4754D">
        <w:rPr>
          <w:rFonts w:ascii="Times New Roman" w:hAnsi="Times New Roman"/>
          <w:b/>
          <w:sz w:val="24"/>
          <w:szCs w:val="24"/>
          <w:u w:val="single"/>
        </w:rPr>
        <w:t>apt. Drs. Jatmiko Susilo., M.Kes</w:t>
      </w:r>
    </w:p>
    <w:p w14:paraId="65AC4157" w14:textId="77777777" w:rsidR="008B4A0B" w:rsidRDefault="008B4A0B" w:rsidP="008B4A0B">
      <w:pPr>
        <w:ind w:left="3600" w:firstLine="720"/>
        <w:jc w:val="center"/>
        <w:rPr>
          <w:rFonts w:ascii="Times New Roman" w:hAnsi="Times New Roman"/>
          <w:b/>
          <w:sz w:val="24"/>
          <w:szCs w:val="24"/>
        </w:rPr>
      </w:pPr>
      <w:r w:rsidRPr="00A4754D">
        <w:rPr>
          <w:rFonts w:ascii="Times New Roman" w:hAnsi="Times New Roman"/>
          <w:b/>
          <w:sz w:val="24"/>
          <w:szCs w:val="24"/>
        </w:rPr>
        <w:t>(NIDN: 0610066102)</w:t>
      </w:r>
    </w:p>
    <w:p w14:paraId="14B54CEB" w14:textId="613548FD" w:rsidR="00605903" w:rsidRDefault="00605903" w:rsidP="00605903">
      <w:pPr>
        <w:spacing w:after="0" w:line="360" w:lineRule="auto"/>
        <w:jc w:val="center"/>
        <w:rPr>
          <w:rFonts w:ascii="Times New Roman" w:hAnsi="Times New Roman" w:cs="Times New Roman"/>
          <w:b/>
          <w:bCs/>
          <w:sz w:val="28"/>
          <w:szCs w:val="28"/>
        </w:rPr>
      </w:pPr>
    </w:p>
    <w:p w14:paraId="543DF125" w14:textId="6758ED1C" w:rsidR="00CC0A04" w:rsidRDefault="00CC0A04" w:rsidP="00605903">
      <w:pPr>
        <w:spacing w:after="0" w:line="360" w:lineRule="auto"/>
        <w:jc w:val="center"/>
        <w:rPr>
          <w:rFonts w:ascii="Times New Roman" w:hAnsi="Times New Roman" w:cs="Times New Roman"/>
          <w:b/>
          <w:bCs/>
          <w:sz w:val="28"/>
          <w:szCs w:val="28"/>
        </w:rPr>
      </w:pPr>
    </w:p>
    <w:p w14:paraId="598D2EC0" w14:textId="184764F4" w:rsidR="00CC0A04" w:rsidRDefault="00CC0A04" w:rsidP="00605903">
      <w:pPr>
        <w:spacing w:after="0" w:line="360" w:lineRule="auto"/>
        <w:jc w:val="center"/>
        <w:rPr>
          <w:rFonts w:ascii="Times New Roman" w:hAnsi="Times New Roman" w:cs="Times New Roman"/>
          <w:b/>
          <w:bCs/>
          <w:sz w:val="28"/>
          <w:szCs w:val="28"/>
        </w:rPr>
      </w:pPr>
    </w:p>
    <w:p w14:paraId="05F89905" w14:textId="2D130705" w:rsidR="00CC0A04" w:rsidRDefault="00CC0A04" w:rsidP="00605903">
      <w:pPr>
        <w:spacing w:after="0" w:line="360" w:lineRule="auto"/>
        <w:jc w:val="center"/>
        <w:rPr>
          <w:rFonts w:ascii="Times New Roman" w:hAnsi="Times New Roman" w:cs="Times New Roman"/>
          <w:b/>
          <w:bCs/>
          <w:sz w:val="28"/>
          <w:szCs w:val="28"/>
        </w:rPr>
      </w:pPr>
    </w:p>
    <w:p w14:paraId="4E01191E" w14:textId="1B2D669F" w:rsidR="00CC0A04" w:rsidRDefault="00CC0A04" w:rsidP="00605903">
      <w:pPr>
        <w:spacing w:after="0" w:line="360" w:lineRule="auto"/>
        <w:jc w:val="center"/>
        <w:rPr>
          <w:rFonts w:ascii="Times New Roman" w:hAnsi="Times New Roman" w:cs="Times New Roman"/>
          <w:b/>
          <w:bCs/>
          <w:sz w:val="28"/>
          <w:szCs w:val="28"/>
        </w:rPr>
      </w:pPr>
    </w:p>
    <w:p w14:paraId="37C6A99E" w14:textId="5B65F3A7" w:rsidR="00CC0A04" w:rsidRDefault="00CC0A04" w:rsidP="00605903">
      <w:pPr>
        <w:spacing w:after="0" w:line="360" w:lineRule="auto"/>
        <w:jc w:val="center"/>
        <w:rPr>
          <w:rFonts w:ascii="Times New Roman" w:hAnsi="Times New Roman" w:cs="Times New Roman"/>
          <w:b/>
          <w:bCs/>
          <w:sz w:val="28"/>
          <w:szCs w:val="28"/>
        </w:rPr>
      </w:pPr>
    </w:p>
    <w:p w14:paraId="71414507" w14:textId="700204F1" w:rsidR="00CC0A04" w:rsidRDefault="00CC0A04" w:rsidP="00605903">
      <w:pPr>
        <w:spacing w:after="0" w:line="360" w:lineRule="auto"/>
        <w:jc w:val="center"/>
        <w:rPr>
          <w:rFonts w:ascii="Times New Roman" w:hAnsi="Times New Roman" w:cs="Times New Roman"/>
          <w:b/>
          <w:bCs/>
          <w:sz w:val="28"/>
          <w:szCs w:val="28"/>
        </w:rPr>
      </w:pPr>
    </w:p>
    <w:p w14:paraId="62393515" w14:textId="4BDBE342" w:rsidR="00CC0A04" w:rsidRPr="00CC0A04" w:rsidRDefault="00CC0A04" w:rsidP="00CC0A04">
      <w:pPr>
        <w:spacing w:after="0" w:line="360" w:lineRule="auto"/>
        <w:jc w:val="center"/>
        <w:rPr>
          <w:rFonts w:ascii="Times New Roman" w:hAnsi="Times New Roman"/>
          <w:b/>
          <w:sz w:val="24"/>
          <w:szCs w:val="24"/>
        </w:rPr>
      </w:pPr>
      <w:r w:rsidRPr="00CC0A04">
        <w:rPr>
          <w:rFonts w:ascii="Times New Roman" w:hAnsi="Times New Roman"/>
          <w:b/>
          <w:sz w:val="24"/>
          <w:szCs w:val="24"/>
        </w:rPr>
        <w:lastRenderedPageBreak/>
        <w:t>HUBUNGAN ANTARA POLA HIDUP DAN KUALITAS TIDUR TERHADAP TEKANAN DARAH PADA PASIEN HIPERTENSI PRIMER DI RUMAH SAKIT UMUM DAERAH DOMPU NUSA TENGGARA BARAT</w:t>
      </w:r>
    </w:p>
    <w:p w14:paraId="47B66362" w14:textId="0F218030" w:rsidR="00CC0A04" w:rsidRPr="005104FD" w:rsidRDefault="00CC0A04" w:rsidP="00CC0A04">
      <w:pPr>
        <w:spacing w:before="240" w:after="0" w:line="360" w:lineRule="auto"/>
        <w:jc w:val="center"/>
        <w:rPr>
          <w:rFonts w:ascii="Times New Roman" w:hAnsi="Times New Roman" w:cs="Times New Roman"/>
          <w:sz w:val="24"/>
          <w:szCs w:val="24"/>
          <w:vertAlign w:val="subscript"/>
        </w:rPr>
      </w:pPr>
      <w:r>
        <w:rPr>
          <w:rFonts w:ascii="Times New Roman" w:hAnsi="Times New Roman" w:cs="Times New Roman"/>
          <w:sz w:val="24"/>
          <w:szCs w:val="24"/>
        </w:rPr>
        <w:t>Muhammad Firdaus</w:t>
      </w:r>
    </w:p>
    <w:p w14:paraId="3B0F9100" w14:textId="77777777" w:rsidR="00CC0A04" w:rsidRDefault="00CC0A04" w:rsidP="00CC0A0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Program Studi Farmasi, Universitas Ngudi Waluyo Semarang</w:t>
      </w:r>
    </w:p>
    <w:p w14:paraId="5F3A8424" w14:textId="0E244E62" w:rsidR="00CC0A04" w:rsidRDefault="00CC0A04" w:rsidP="00CC0A0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Email : </w:t>
      </w:r>
      <w:hyperlink r:id="rId10" w:history="1">
        <w:r w:rsidR="000039DD" w:rsidRPr="00AA0467">
          <w:rPr>
            <w:rStyle w:val="Hyperlink"/>
            <w:rFonts w:ascii="Times New Roman" w:hAnsi="Times New Roman" w:cs="Times New Roman"/>
            <w:sz w:val="24"/>
            <w:szCs w:val="24"/>
          </w:rPr>
          <w:t>muhammadfirdaus08@yahoo.com</w:t>
        </w:r>
      </w:hyperlink>
    </w:p>
    <w:p w14:paraId="62EC3C6E" w14:textId="77777777" w:rsidR="00CC0A04" w:rsidRDefault="00CC0A04" w:rsidP="00CC0A04">
      <w:pPr>
        <w:spacing w:after="0" w:line="360" w:lineRule="auto"/>
        <w:jc w:val="center"/>
        <w:rPr>
          <w:rFonts w:ascii="Times New Roman" w:hAnsi="Times New Roman" w:cs="Times New Roman"/>
          <w:sz w:val="24"/>
          <w:szCs w:val="24"/>
        </w:rPr>
      </w:pPr>
    </w:p>
    <w:p w14:paraId="1BD7429F" w14:textId="77777777" w:rsidR="00CC0A04" w:rsidRDefault="00CC0A04" w:rsidP="00CC0A04">
      <w:pPr>
        <w:spacing w:after="0" w:line="360" w:lineRule="auto"/>
        <w:rPr>
          <w:rFonts w:ascii="Times New Roman" w:hAnsi="Times New Roman" w:cs="Times New Roman"/>
          <w:b/>
          <w:sz w:val="24"/>
          <w:szCs w:val="24"/>
        </w:rPr>
      </w:pPr>
      <w:r>
        <w:rPr>
          <w:rFonts w:ascii="Times New Roman" w:hAnsi="Times New Roman" w:cs="Times New Roman"/>
          <w:b/>
          <w:sz w:val="24"/>
          <w:szCs w:val="24"/>
        </w:rPr>
        <w:t>ABSTRAK</w:t>
      </w:r>
    </w:p>
    <w:p w14:paraId="5E629A11" w14:textId="3F8E6BDB" w:rsidR="000039DD" w:rsidRPr="00A4754D" w:rsidRDefault="000039DD" w:rsidP="000039DD">
      <w:pPr>
        <w:spacing w:after="0" w:line="240" w:lineRule="auto"/>
        <w:jc w:val="both"/>
        <w:rPr>
          <w:rFonts w:ascii="Times New Roman" w:hAnsi="Times New Roman"/>
          <w:sz w:val="24"/>
          <w:szCs w:val="24"/>
        </w:rPr>
      </w:pPr>
      <w:r w:rsidRPr="00A4754D">
        <w:rPr>
          <w:rFonts w:ascii="Times New Roman" w:hAnsi="Times New Roman"/>
          <w:sz w:val="24"/>
          <w:szCs w:val="24"/>
        </w:rPr>
        <w:t xml:space="preserve">Pelaksaanaan diet yang teratur dapat menormalkan hipertensi, yaitu dengan mengurangi makanan dengan tinggi garam, makanan yang berlemak, mengonsumsi makanan yang tinggi serat dan melakukan aktivitas olahraga. Kualitas tidur yang buruk secara tidak langsung akan mempengaruhi tekanan darah dan dapat membantu mencapai kesehatan yang optimal. </w:t>
      </w:r>
      <w:r w:rsidRPr="000039DD">
        <w:rPr>
          <w:rFonts w:ascii="Times New Roman" w:hAnsi="Times New Roman"/>
          <w:color w:val="FF0000"/>
          <w:sz w:val="24"/>
          <w:szCs w:val="24"/>
        </w:rPr>
        <w:t>P</w:t>
      </w:r>
      <w:r w:rsidRPr="000039DD">
        <w:rPr>
          <w:rFonts w:ascii="Times New Roman" w:hAnsi="Times New Roman"/>
          <w:sz w:val="24"/>
          <w:szCs w:val="24"/>
        </w:rPr>
        <w:t xml:space="preserve">enelitian bertujuan untuk mengetahui hubungan antara pola hidup dan kualitas tidur terhadap tekanan darah </w:t>
      </w:r>
      <w:r w:rsidRPr="00A4754D">
        <w:rPr>
          <w:rFonts w:ascii="Times New Roman" w:hAnsi="Times New Roman"/>
          <w:sz w:val="24"/>
          <w:szCs w:val="24"/>
        </w:rPr>
        <w:t>pada pasien hipertensi primer</w:t>
      </w:r>
      <w:r w:rsidRPr="00A4754D">
        <w:rPr>
          <w:rFonts w:ascii="Times New Roman" w:hAnsi="Times New Roman"/>
          <w:color w:val="000000" w:themeColor="text1"/>
          <w:sz w:val="24"/>
          <w:szCs w:val="24"/>
        </w:rPr>
        <w:t xml:space="preserve"> di Rumah Sakit Umum Daerah Dompu Nusa Tenggara Barat</w:t>
      </w:r>
      <w:r w:rsidRPr="00A4754D">
        <w:rPr>
          <w:rFonts w:ascii="Times New Roman" w:hAnsi="Times New Roman"/>
          <w:sz w:val="24"/>
          <w:szCs w:val="24"/>
        </w:rPr>
        <w:t xml:space="preserve">. Penelitian ini menggunakan metode observasional analitik dengan pendekatan </w:t>
      </w:r>
      <w:r w:rsidRPr="00A4754D">
        <w:rPr>
          <w:rFonts w:ascii="Times New Roman" w:hAnsi="Times New Roman"/>
          <w:i/>
          <w:sz w:val="24"/>
          <w:szCs w:val="24"/>
        </w:rPr>
        <w:t>cross sectional</w:t>
      </w:r>
      <w:r w:rsidRPr="00A4754D">
        <w:rPr>
          <w:rFonts w:ascii="Times New Roman" w:hAnsi="Times New Roman"/>
          <w:sz w:val="24"/>
          <w:szCs w:val="24"/>
        </w:rPr>
        <w:t xml:space="preserve">. Subjek dalam penelitian berjumlah 32 responden hipertensi primer. Instrumen yang digunakan adalah kuesioner PSQI, </w:t>
      </w:r>
      <w:r w:rsidRPr="00A4754D">
        <w:rPr>
          <w:rFonts w:ascii="Times New Roman" w:hAnsi="Times New Roman"/>
          <w:i/>
          <w:sz w:val="24"/>
          <w:szCs w:val="24"/>
        </w:rPr>
        <w:t>sphygmomanometer</w:t>
      </w:r>
      <w:r w:rsidRPr="00A4754D">
        <w:rPr>
          <w:rFonts w:ascii="Times New Roman" w:hAnsi="Times New Roman"/>
          <w:sz w:val="24"/>
          <w:szCs w:val="24"/>
        </w:rPr>
        <w:t xml:space="preserve"> digital dan air raksa, stetoskop. Data penelitian di </w:t>
      </w:r>
      <w:r w:rsidRPr="00A4754D">
        <w:rPr>
          <w:rFonts w:ascii="Times New Roman" w:hAnsi="Times New Roman"/>
          <w:sz w:val="24"/>
          <w:szCs w:val="24"/>
          <w:shd w:val="clear" w:color="auto" w:fill="FFFFFF"/>
        </w:rPr>
        <w:t xml:space="preserve">analisis </w:t>
      </w:r>
      <w:r w:rsidRPr="00A4754D">
        <w:rPr>
          <w:rFonts w:ascii="Times New Roman" w:hAnsi="Times New Roman"/>
          <w:iCs/>
          <w:sz w:val="24"/>
          <w:szCs w:val="24"/>
          <w:shd w:val="clear" w:color="auto" w:fill="FFFFFF"/>
        </w:rPr>
        <w:t xml:space="preserve">univariat dan analisis bivariat, dengan menggunakan SPSS 21, uji normalitas dan uji analisis kolerasi. </w:t>
      </w:r>
      <w:r>
        <w:rPr>
          <w:rFonts w:ascii="Times New Roman" w:hAnsi="Times New Roman"/>
          <w:iCs/>
          <w:sz w:val="24"/>
          <w:szCs w:val="24"/>
          <w:shd w:val="clear" w:color="auto" w:fill="FFFFFF"/>
        </w:rPr>
        <w:t xml:space="preserve">Dari penelitian ini di peroleh </w:t>
      </w:r>
      <w:r w:rsidRPr="00A4754D">
        <w:rPr>
          <w:rFonts w:ascii="Times New Roman" w:hAnsi="Times New Roman"/>
          <w:color w:val="000000" w:themeColor="text1"/>
          <w:sz w:val="24"/>
          <w:szCs w:val="24"/>
        </w:rPr>
        <w:t>Hubungan antara IMT dengan tekanan darah (Sig:0</w:t>
      </w:r>
      <w:r>
        <w:rPr>
          <w:rFonts w:ascii="Times New Roman" w:hAnsi="Times New Roman"/>
          <w:color w:val="000000" w:themeColor="text1"/>
          <w:sz w:val="24"/>
          <w:szCs w:val="24"/>
        </w:rPr>
        <w:t>,</w:t>
      </w:r>
      <w:r w:rsidRPr="00A4754D">
        <w:rPr>
          <w:rFonts w:ascii="Times New Roman" w:hAnsi="Times New Roman"/>
          <w:color w:val="000000" w:themeColor="text1"/>
          <w:sz w:val="24"/>
          <w:szCs w:val="24"/>
        </w:rPr>
        <w:t>193</w:t>
      </w:r>
      <w:r>
        <w:rPr>
          <w:rFonts w:ascii="Times New Roman" w:hAnsi="Times New Roman"/>
          <w:color w:val="000000" w:themeColor="text1"/>
          <w:sz w:val="24"/>
          <w:szCs w:val="24"/>
        </w:rPr>
        <w:t xml:space="preserve">); </w:t>
      </w:r>
      <w:r w:rsidRPr="00A4754D">
        <w:rPr>
          <w:rFonts w:ascii="Times New Roman" w:hAnsi="Times New Roman"/>
          <w:color w:val="000000" w:themeColor="text1"/>
          <w:sz w:val="24"/>
          <w:szCs w:val="24"/>
        </w:rPr>
        <w:t xml:space="preserve">Hubungan </w:t>
      </w:r>
      <w:r w:rsidRPr="00A4754D">
        <w:rPr>
          <w:rFonts w:ascii="Times New Roman" w:hAnsi="Times New Roman"/>
          <w:sz w:val="24"/>
          <w:szCs w:val="24"/>
        </w:rPr>
        <w:t>antara kebiasaan merokok dengan tekanan darah (</w:t>
      </w:r>
      <w:r w:rsidRPr="00A4754D">
        <w:rPr>
          <w:rFonts w:ascii="Times New Roman" w:hAnsi="Times New Roman"/>
          <w:color w:val="000000"/>
          <w:sz w:val="24"/>
          <w:szCs w:val="24"/>
        </w:rPr>
        <w:t>Sig:</w:t>
      </w:r>
      <w:r w:rsidRPr="00A4754D">
        <w:rPr>
          <w:rFonts w:ascii="Times New Roman" w:hAnsi="Times New Roman"/>
          <w:sz w:val="24"/>
          <w:szCs w:val="24"/>
        </w:rPr>
        <w:t>0</w:t>
      </w:r>
      <w:r>
        <w:rPr>
          <w:rFonts w:ascii="Times New Roman" w:hAnsi="Times New Roman"/>
          <w:sz w:val="24"/>
          <w:szCs w:val="24"/>
        </w:rPr>
        <w:t>,</w:t>
      </w:r>
      <w:r w:rsidRPr="00A4754D">
        <w:rPr>
          <w:rFonts w:ascii="Times New Roman" w:hAnsi="Times New Roman"/>
          <w:sz w:val="24"/>
          <w:szCs w:val="24"/>
        </w:rPr>
        <w:t>403)</w:t>
      </w:r>
      <w:r>
        <w:rPr>
          <w:rFonts w:ascii="Times New Roman" w:hAnsi="Times New Roman"/>
          <w:color w:val="000000" w:themeColor="text1"/>
          <w:sz w:val="24"/>
          <w:szCs w:val="24"/>
        </w:rPr>
        <w:t>;</w:t>
      </w:r>
      <w:r w:rsidRPr="00A4754D">
        <w:rPr>
          <w:rFonts w:ascii="Times New Roman" w:hAnsi="Times New Roman"/>
          <w:color w:val="000000" w:themeColor="text1"/>
          <w:sz w:val="24"/>
          <w:szCs w:val="24"/>
        </w:rPr>
        <w:t xml:space="preserve"> </w:t>
      </w:r>
      <w:r w:rsidRPr="00A4754D">
        <w:rPr>
          <w:rFonts w:ascii="Times New Roman" w:hAnsi="Times New Roman"/>
          <w:iCs/>
          <w:sz w:val="24"/>
          <w:szCs w:val="24"/>
          <w:shd w:val="clear" w:color="auto" w:fill="FFFFFF"/>
        </w:rPr>
        <w:t>H</w:t>
      </w:r>
      <w:r w:rsidRPr="00A4754D">
        <w:rPr>
          <w:rFonts w:ascii="Times New Roman" w:hAnsi="Times New Roman"/>
          <w:color w:val="000000" w:themeColor="text1"/>
          <w:sz w:val="24"/>
          <w:szCs w:val="24"/>
        </w:rPr>
        <w:t xml:space="preserve">ubungan </w:t>
      </w:r>
      <w:r w:rsidRPr="00A4754D">
        <w:rPr>
          <w:rFonts w:ascii="Times New Roman" w:hAnsi="Times New Roman"/>
          <w:sz w:val="24"/>
          <w:szCs w:val="24"/>
        </w:rPr>
        <w:t>antara kebiasaan konsumsi alkohol dengan tekanan darah (</w:t>
      </w:r>
      <w:r w:rsidRPr="00A4754D">
        <w:rPr>
          <w:rFonts w:ascii="Times New Roman" w:hAnsi="Times New Roman"/>
          <w:color w:val="000000"/>
          <w:sz w:val="24"/>
          <w:szCs w:val="24"/>
        </w:rPr>
        <w:t>Sig:</w:t>
      </w:r>
      <w:r w:rsidRPr="00A4754D">
        <w:rPr>
          <w:rFonts w:ascii="Times New Roman" w:hAnsi="Times New Roman"/>
          <w:sz w:val="24"/>
          <w:szCs w:val="24"/>
        </w:rPr>
        <w:t>0</w:t>
      </w:r>
      <w:r>
        <w:rPr>
          <w:rFonts w:ascii="Times New Roman" w:hAnsi="Times New Roman"/>
          <w:sz w:val="24"/>
          <w:szCs w:val="24"/>
        </w:rPr>
        <w:t>,</w:t>
      </w:r>
      <w:r w:rsidRPr="00A4754D">
        <w:rPr>
          <w:rFonts w:ascii="Times New Roman" w:hAnsi="Times New Roman"/>
          <w:sz w:val="24"/>
          <w:szCs w:val="24"/>
        </w:rPr>
        <w:t>272)</w:t>
      </w:r>
      <w:r>
        <w:rPr>
          <w:rFonts w:ascii="Times New Roman" w:hAnsi="Times New Roman"/>
          <w:sz w:val="24"/>
          <w:szCs w:val="24"/>
        </w:rPr>
        <w:t xml:space="preserve">; </w:t>
      </w:r>
      <w:r w:rsidRPr="00A4754D">
        <w:rPr>
          <w:rFonts w:ascii="Times New Roman" w:hAnsi="Times New Roman"/>
          <w:sz w:val="24"/>
          <w:szCs w:val="24"/>
        </w:rPr>
        <w:t>Hubungan antara kebiasaan minum kopi dengan tekanan darah</w:t>
      </w:r>
      <w:r>
        <w:rPr>
          <w:rFonts w:ascii="Times New Roman" w:hAnsi="Times New Roman"/>
          <w:sz w:val="24"/>
          <w:szCs w:val="24"/>
        </w:rPr>
        <w:t xml:space="preserve"> </w:t>
      </w:r>
      <w:r w:rsidRPr="00A4754D">
        <w:rPr>
          <w:rFonts w:ascii="Times New Roman" w:hAnsi="Times New Roman"/>
          <w:sz w:val="24"/>
          <w:szCs w:val="24"/>
        </w:rPr>
        <w:t>(Sig:0</w:t>
      </w:r>
      <w:r>
        <w:rPr>
          <w:rFonts w:ascii="Times New Roman" w:hAnsi="Times New Roman"/>
          <w:sz w:val="24"/>
          <w:szCs w:val="24"/>
        </w:rPr>
        <w:t>,</w:t>
      </w:r>
      <w:r w:rsidRPr="00A4754D">
        <w:rPr>
          <w:rFonts w:ascii="Times New Roman" w:hAnsi="Times New Roman"/>
          <w:sz w:val="24"/>
          <w:szCs w:val="24"/>
        </w:rPr>
        <w:t>014)</w:t>
      </w:r>
      <w:r>
        <w:rPr>
          <w:rFonts w:ascii="Times New Roman" w:hAnsi="Times New Roman"/>
          <w:sz w:val="24"/>
          <w:szCs w:val="24"/>
        </w:rPr>
        <w:t xml:space="preserve">; </w:t>
      </w:r>
      <w:r w:rsidRPr="00A4754D">
        <w:rPr>
          <w:rFonts w:ascii="Times New Roman" w:hAnsi="Times New Roman"/>
          <w:iCs/>
          <w:sz w:val="24"/>
          <w:szCs w:val="24"/>
          <w:shd w:val="clear" w:color="auto" w:fill="FFFFFF"/>
        </w:rPr>
        <w:t>H</w:t>
      </w:r>
      <w:r w:rsidRPr="00A4754D">
        <w:rPr>
          <w:rFonts w:ascii="Times New Roman" w:hAnsi="Times New Roman"/>
          <w:sz w:val="24"/>
          <w:szCs w:val="24"/>
        </w:rPr>
        <w:t>ubungan antara kebiasaan konsumsi garam dengan tekanan darah (</w:t>
      </w:r>
      <w:r w:rsidRPr="00A4754D">
        <w:rPr>
          <w:rFonts w:ascii="Times New Roman" w:hAnsi="Times New Roman"/>
          <w:color w:val="000000"/>
          <w:sz w:val="24"/>
          <w:szCs w:val="24"/>
        </w:rPr>
        <w:t>Sig:</w:t>
      </w:r>
      <w:r w:rsidRPr="00A4754D">
        <w:rPr>
          <w:rFonts w:ascii="Times New Roman" w:hAnsi="Times New Roman"/>
          <w:sz w:val="24"/>
          <w:szCs w:val="24"/>
        </w:rPr>
        <w:t>0</w:t>
      </w:r>
      <w:r>
        <w:rPr>
          <w:rFonts w:ascii="Times New Roman" w:hAnsi="Times New Roman"/>
          <w:sz w:val="24"/>
          <w:szCs w:val="24"/>
        </w:rPr>
        <w:t>,</w:t>
      </w:r>
      <w:r w:rsidRPr="00A4754D">
        <w:rPr>
          <w:rFonts w:ascii="Times New Roman" w:hAnsi="Times New Roman"/>
          <w:sz w:val="24"/>
          <w:szCs w:val="24"/>
        </w:rPr>
        <w:t>549)</w:t>
      </w:r>
      <w:r>
        <w:rPr>
          <w:rFonts w:ascii="Times New Roman" w:hAnsi="Times New Roman"/>
          <w:sz w:val="24"/>
          <w:szCs w:val="24"/>
        </w:rPr>
        <w:t>;</w:t>
      </w:r>
      <w:r w:rsidRPr="00A4754D">
        <w:rPr>
          <w:rFonts w:ascii="Times New Roman" w:hAnsi="Times New Roman"/>
          <w:sz w:val="24"/>
          <w:szCs w:val="24"/>
        </w:rPr>
        <w:t xml:space="preserve"> Hubungan antara kebiasaan tidur siang dengan tekanan darah (</w:t>
      </w:r>
      <w:r w:rsidRPr="00A4754D">
        <w:rPr>
          <w:rFonts w:ascii="Times New Roman" w:hAnsi="Times New Roman"/>
          <w:color w:val="000000"/>
          <w:sz w:val="24"/>
          <w:szCs w:val="24"/>
        </w:rPr>
        <w:t>Sig:</w:t>
      </w:r>
      <w:r w:rsidRPr="00A4754D">
        <w:rPr>
          <w:rFonts w:ascii="Times New Roman" w:hAnsi="Times New Roman"/>
          <w:sz w:val="24"/>
          <w:szCs w:val="24"/>
        </w:rPr>
        <w:t>0</w:t>
      </w:r>
      <w:r>
        <w:rPr>
          <w:rFonts w:ascii="Times New Roman" w:hAnsi="Times New Roman"/>
          <w:sz w:val="24"/>
          <w:szCs w:val="24"/>
        </w:rPr>
        <w:t>,</w:t>
      </w:r>
      <w:r w:rsidRPr="00A4754D">
        <w:rPr>
          <w:rFonts w:ascii="Times New Roman" w:hAnsi="Times New Roman"/>
          <w:sz w:val="24"/>
          <w:szCs w:val="24"/>
        </w:rPr>
        <w:t>081)</w:t>
      </w:r>
      <w:r>
        <w:rPr>
          <w:rFonts w:ascii="Times New Roman" w:hAnsi="Times New Roman"/>
          <w:sz w:val="24"/>
          <w:szCs w:val="24"/>
        </w:rPr>
        <w:t xml:space="preserve">; </w:t>
      </w:r>
      <w:r w:rsidRPr="00A4754D">
        <w:rPr>
          <w:rFonts w:ascii="Times New Roman" w:hAnsi="Times New Roman"/>
          <w:iCs/>
          <w:sz w:val="24"/>
          <w:szCs w:val="24"/>
          <w:shd w:val="clear" w:color="auto" w:fill="FFFFFF"/>
        </w:rPr>
        <w:t>H</w:t>
      </w:r>
      <w:r w:rsidRPr="00A4754D">
        <w:rPr>
          <w:rFonts w:ascii="Times New Roman" w:hAnsi="Times New Roman"/>
          <w:sz w:val="24"/>
          <w:szCs w:val="24"/>
        </w:rPr>
        <w:t>ubungan antara aktivitas olahraga dengan tekanan darah (</w:t>
      </w:r>
      <w:r w:rsidRPr="00A4754D">
        <w:rPr>
          <w:rFonts w:ascii="Times New Roman" w:hAnsi="Times New Roman"/>
          <w:color w:val="000000"/>
          <w:sz w:val="24"/>
          <w:szCs w:val="24"/>
        </w:rPr>
        <w:t>Sig:</w:t>
      </w:r>
      <w:r w:rsidRPr="00A4754D">
        <w:rPr>
          <w:rFonts w:ascii="Times New Roman" w:hAnsi="Times New Roman"/>
          <w:sz w:val="24"/>
          <w:szCs w:val="24"/>
        </w:rPr>
        <w:t>1</w:t>
      </w:r>
      <w:r>
        <w:rPr>
          <w:rFonts w:ascii="Times New Roman" w:hAnsi="Times New Roman"/>
          <w:sz w:val="24"/>
          <w:szCs w:val="24"/>
        </w:rPr>
        <w:t>,</w:t>
      </w:r>
      <w:r w:rsidRPr="00A4754D">
        <w:rPr>
          <w:rFonts w:ascii="Times New Roman" w:hAnsi="Times New Roman"/>
          <w:sz w:val="24"/>
          <w:szCs w:val="24"/>
        </w:rPr>
        <w:t>000)</w:t>
      </w:r>
      <w:r>
        <w:rPr>
          <w:rFonts w:ascii="Times New Roman" w:hAnsi="Times New Roman"/>
          <w:sz w:val="24"/>
          <w:szCs w:val="24"/>
        </w:rPr>
        <w:t xml:space="preserve">; </w:t>
      </w:r>
      <w:r w:rsidRPr="00A4754D">
        <w:rPr>
          <w:rFonts w:ascii="Times New Roman" w:hAnsi="Times New Roman"/>
          <w:iCs/>
          <w:sz w:val="24"/>
          <w:szCs w:val="24"/>
          <w:shd w:val="clear" w:color="auto" w:fill="FFFFFF"/>
        </w:rPr>
        <w:t>H</w:t>
      </w:r>
      <w:r w:rsidRPr="00A4754D">
        <w:rPr>
          <w:rFonts w:ascii="Times New Roman" w:hAnsi="Times New Roman"/>
          <w:sz w:val="24"/>
          <w:szCs w:val="24"/>
        </w:rPr>
        <w:t>ubungan antara kualitas tidur dengan tekanan darah (</w:t>
      </w:r>
      <w:r w:rsidRPr="00A4754D">
        <w:rPr>
          <w:rFonts w:ascii="Times New Roman" w:hAnsi="Times New Roman"/>
          <w:color w:val="000000"/>
          <w:sz w:val="24"/>
          <w:szCs w:val="24"/>
        </w:rPr>
        <w:t>Sig:</w:t>
      </w:r>
      <w:r w:rsidRPr="00A4754D">
        <w:rPr>
          <w:rFonts w:ascii="Times New Roman" w:hAnsi="Times New Roman"/>
          <w:sz w:val="24"/>
          <w:szCs w:val="24"/>
        </w:rPr>
        <w:t>0</w:t>
      </w:r>
      <w:r>
        <w:rPr>
          <w:rFonts w:ascii="Times New Roman" w:hAnsi="Times New Roman"/>
          <w:sz w:val="24"/>
          <w:szCs w:val="24"/>
        </w:rPr>
        <w:t>,</w:t>
      </w:r>
      <w:r w:rsidRPr="00A4754D">
        <w:rPr>
          <w:rFonts w:ascii="Times New Roman" w:hAnsi="Times New Roman"/>
          <w:sz w:val="24"/>
          <w:szCs w:val="24"/>
        </w:rPr>
        <w:t>415)</w:t>
      </w:r>
      <w:r>
        <w:rPr>
          <w:rFonts w:ascii="Times New Roman" w:hAnsi="Times New Roman"/>
          <w:iCs/>
          <w:sz w:val="24"/>
          <w:szCs w:val="24"/>
          <w:shd w:val="clear" w:color="auto" w:fill="FFFFFF"/>
        </w:rPr>
        <w:t>;</w:t>
      </w:r>
      <w:r w:rsidRPr="00A4754D">
        <w:rPr>
          <w:rFonts w:ascii="Times New Roman" w:hAnsi="Times New Roman"/>
          <w:iCs/>
          <w:sz w:val="24"/>
          <w:szCs w:val="24"/>
          <w:shd w:val="clear" w:color="auto" w:fill="FFFFFF"/>
        </w:rPr>
        <w:t xml:space="preserve"> </w:t>
      </w:r>
      <w:r w:rsidRPr="00A4754D">
        <w:rPr>
          <w:rFonts w:ascii="Times New Roman" w:hAnsi="Times New Roman"/>
          <w:sz w:val="24"/>
          <w:szCs w:val="24"/>
        </w:rPr>
        <w:t xml:space="preserve">Hubungan </w:t>
      </w:r>
      <w:r w:rsidRPr="00A4754D">
        <w:rPr>
          <w:rFonts w:ascii="Times New Roman" w:hAnsi="Times New Roman"/>
          <w:iCs/>
          <w:sz w:val="24"/>
          <w:szCs w:val="24"/>
          <w:shd w:val="clear" w:color="auto" w:fill="FFFFFF"/>
        </w:rPr>
        <w:t>antara pola hidup dan kualitas tidur terhadap tekanan darah (</w:t>
      </w:r>
      <w:r w:rsidRPr="00A4754D">
        <w:rPr>
          <w:rFonts w:ascii="Times New Roman" w:hAnsi="Times New Roman"/>
          <w:i/>
          <w:iCs/>
          <w:sz w:val="24"/>
          <w:szCs w:val="24"/>
        </w:rPr>
        <w:t>Sig. F Change</w:t>
      </w:r>
      <w:r w:rsidRPr="00A4754D">
        <w:rPr>
          <w:rFonts w:ascii="Times New Roman" w:hAnsi="Times New Roman"/>
          <w:sz w:val="24"/>
          <w:szCs w:val="24"/>
        </w:rPr>
        <w:t>:0</w:t>
      </w:r>
      <w:r>
        <w:rPr>
          <w:rFonts w:ascii="Times New Roman" w:hAnsi="Times New Roman"/>
          <w:sz w:val="24"/>
          <w:szCs w:val="24"/>
        </w:rPr>
        <w:t>,</w:t>
      </w:r>
      <w:r w:rsidRPr="00A4754D">
        <w:rPr>
          <w:rFonts w:ascii="Times New Roman" w:hAnsi="Times New Roman"/>
          <w:sz w:val="24"/>
          <w:szCs w:val="24"/>
        </w:rPr>
        <w:t>114)</w:t>
      </w:r>
      <w:r>
        <w:rPr>
          <w:rFonts w:ascii="Times New Roman" w:hAnsi="Times New Roman"/>
          <w:sz w:val="24"/>
          <w:szCs w:val="24"/>
        </w:rPr>
        <w:t xml:space="preserve"> </w:t>
      </w:r>
      <w:r w:rsidRPr="00A4754D">
        <w:rPr>
          <w:rFonts w:ascii="Times New Roman" w:hAnsi="Times New Roman"/>
          <w:sz w:val="24"/>
          <w:szCs w:val="24"/>
        </w:rPr>
        <w:t>Pada pasien Hipertensi Primer.</w:t>
      </w:r>
      <w:r>
        <w:rPr>
          <w:rFonts w:ascii="Times New Roman" w:hAnsi="Times New Roman"/>
          <w:sz w:val="24"/>
          <w:szCs w:val="24"/>
        </w:rPr>
        <w:t xml:space="preserve"> Sehingga, </w:t>
      </w:r>
      <w:r w:rsidRPr="00A4754D">
        <w:rPr>
          <w:rFonts w:ascii="Times New Roman" w:hAnsi="Times New Roman"/>
          <w:iCs/>
          <w:sz w:val="24"/>
          <w:szCs w:val="24"/>
          <w:shd w:val="clear" w:color="auto" w:fill="FFFFFF"/>
        </w:rPr>
        <w:t>Ada hubungan tidak bermakna antara pola hidup dan kualitas tidur terhadap tekanan darah (</w:t>
      </w:r>
      <w:r w:rsidRPr="00A4754D">
        <w:rPr>
          <w:rFonts w:ascii="Times New Roman" w:hAnsi="Times New Roman"/>
          <w:i/>
          <w:iCs/>
          <w:sz w:val="24"/>
          <w:szCs w:val="24"/>
        </w:rPr>
        <w:t>Sig. F Change</w:t>
      </w:r>
      <w:r w:rsidRPr="00A4754D">
        <w:rPr>
          <w:rFonts w:ascii="Times New Roman" w:hAnsi="Times New Roman"/>
          <w:sz w:val="24"/>
          <w:szCs w:val="24"/>
        </w:rPr>
        <w:t>: 0</w:t>
      </w:r>
      <w:r>
        <w:rPr>
          <w:rFonts w:ascii="Times New Roman" w:hAnsi="Times New Roman"/>
          <w:sz w:val="24"/>
          <w:szCs w:val="24"/>
        </w:rPr>
        <w:t>,</w:t>
      </w:r>
      <w:r w:rsidRPr="00A4754D">
        <w:rPr>
          <w:rFonts w:ascii="Times New Roman" w:hAnsi="Times New Roman"/>
          <w:sz w:val="24"/>
          <w:szCs w:val="24"/>
        </w:rPr>
        <w:t>114 &gt; 0</w:t>
      </w:r>
      <w:r>
        <w:rPr>
          <w:rFonts w:ascii="Times New Roman" w:hAnsi="Times New Roman"/>
          <w:sz w:val="24"/>
          <w:szCs w:val="24"/>
        </w:rPr>
        <w:t>,</w:t>
      </w:r>
      <w:r w:rsidRPr="00A4754D">
        <w:rPr>
          <w:rFonts w:ascii="Times New Roman" w:hAnsi="Times New Roman"/>
          <w:sz w:val="24"/>
          <w:szCs w:val="24"/>
        </w:rPr>
        <w:t>05)</w:t>
      </w:r>
      <w:r>
        <w:rPr>
          <w:rFonts w:ascii="Times New Roman" w:hAnsi="Times New Roman"/>
          <w:sz w:val="24"/>
          <w:szCs w:val="24"/>
        </w:rPr>
        <w:t xml:space="preserve"> </w:t>
      </w:r>
      <w:r w:rsidRPr="00A4754D">
        <w:rPr>
          <w:rFonts w:ascii="Times New Roman" w:hAnsi="Times New Roman"/>
          <w:sz w:val="24"/>
          <w:szCs w:val="24"/>
        </w:rPr>
        <w:t>pada pasien hipertensi primer di Rumah Sakit Umum Daerah Dompu Nusa Tenggara Barat.</w:t>
      </w:r>
    </w:p>
    <w:p w14:paraId="07BD7252" w14:textId="77777777" w:rsidR="000039DD" w:rsidRPr="00A4754D" w:rsidRDefault="000039DD" w:rsidP="000039DD">
      <w:pPr>
        <w:spacing w:after="0" w:line="240" w:lineRule="auto"/>
        <w:jc w:val="both"/>
        <w:rPr>
          <w:rFonts w:ascii="Times New Roman" w:hAnsi="Times New Roman"/>
          <w:sz w:val="24"/>
          <w:szCs w:val="24"/>
        </w:rPr>
      </w:pPr>
    </w:p>
    <w:p w14:paraId="188484DE" w14:textId="7757B33A" w:rsidR="00CC0A04" w:rsidRDefault="000039DD" w:rsidP="000039DD">
      <w:pPr>
        <w:spacing w:line="240" w:lineRule="auto"/>
        <w:jc w:val="both"/>
        <w:rPr>
          <w:rFonts w:ascii="Times New Roman" w:hAnsi="Times New Roman"/>
          <w:b/>
          <w:sz w:val="24"/>
          <w:szCs w:val="24"/>
        </w:rPr>
      </w:pPr>
      <w:r w:rsidRPr="00A4754D">
        <w:rPr>
          <w:rFonts w:ascii="Times New Roman" w:hAnsi="Times New Roman"/>
          <w:b/>
          <w:sz w:val="24"/>
          <w:szCs w:val="24"/>
        </w:rPr>
        <w:t>Kata Kunci: Pola Hidup, Kualitas Tidur, Tekanan Darah, Hipertensi Primer.</w:t>
      </w:r>
    </w:p>
    <w:p w14:paraId="084200E7" w14:textId="77777777" w:rsidR="000039DD" w:rsidRDefault="000039DD" w:rsidP="000039DD">
      <w:pPr>
        <w:spacing w:after="0" w:line="360" w:lineRule="auto"/>
        <w:rPr>
          <w:rFonts w:ascii="Times New Roman" w:hAnsi="Times New Roman" w:cs="Times New Roman"/>
          <w:b/>
          <w:sz w:val="24"/>
          <w:szCs w:val="24"/>
        </w:rPr>
      </w:pPr>
    </w:p>
    <w:p w14:paraId="27AC04EC" w14:textId="5DD32512" w:rsidR="000039DD" w:rsidRPr="00FC74D7" w:rsidRDefault="000039DD" w:rsidP="000039DD">
      <w:pPr>
        <w:spacing w:after="0" w:line="360" w:lineRule="auto"/>
        <w:rPr>
          <w:rFonts w:ascii="Times New Roman" w:hAnsi="Times New Roman" w:cs="Times New Roman"/>
          <w:b/>
          <w:sz w:val="24"/>
          <w:szCs w:val="24"/>
        </w:rPr>
      </w:pPr>
      <w:r w:rsidRPr="00FC74D7">
        <w:rPr>
          <w:rFonts w:ascii="Times New Roman" w:hAnsi="Times New Roman" w:cs="Times New Roman"/>
          <w:b/>
          <w:sz w:val="24"/>
          <w:szCs w:val="24"/>
        </w:rPr>
        <w:t>ABSTRACT</w:t>
      </w:r>
    </w:p>
    <w:p w14:paraId="27AD5E95" w14:textId="3299CB07" w:rsidR="000039DD" w:rsidRPr="00A4754D" w:rsidRDefault="000039DD" w:rsidP="000039DD">
      <w:pPr>
        <w:spacing w:after="0" w:line="240" w:lineRule="auto"/>
        <w:jc w:val="both"/>
        <w:rPr>
          <w:rFonts w:ascii="Times New Roman" w:hAnsi="Times New Roman"/>
          <w:sz w:val="24"/>
          <w:szCs w:val="24"/>
        </w:rPr>
      </w:pPr>
      <w:r w:rsidRPr="00A4754D">
        <w:rPr>
          <w:rFonts w:ascii="Times New Roman" w:hAnsi="Times New Roman"/>
          <w:sz w:val="24"/>
          <w:szCs w:val="24"/>
        </w:rPr>
        <w:t>The implementation of regular diet can normalize hypertension, by reducing high sodium foods, greasy foods, and consuming high-fiber foods and exercising. Poor sleep quality will indirectly affect blood pressure and has an impact on achieving optimal health.</w:t>
      </w:r>
      <w:r>
        <w:rPr>
          <w:rFonts w:ascii="Times New Roman" w:hAnsi="Times New Roman"/>
          <w:sz w:val="24"/>
          <w:szCs w:val="24"/>
        </w:rPr>
        <w:t xml:space="preserve"> Research t</w:t>
      </w:r>
      <w:r w:rsidRPr="00A4754D">
        <w:rPr>
          <w:rFonts w:ascii="Times New Roman" w:hAnsi="Times New Roman"/>
          <w:sz w:val="24"/>
          <w:szCs w:val="24"/>
        </w:rPr>
        <w:t>o determine the relationship between lifestyle and sleep quality to blood pressure of primary hypertension patients at Dompu regional public hospital, West Nusa Tenggara.</w:t>
      </w:r>
      <w:r>
        <w:rPr>
          <w:rFonts w:ascii="Times New Roman" w:hAnsi="Times New Roman"/>
          <w:sz w:val="24"/>
          <w:szCs w:val="24"/>
        </w:rPr>
        <w:t xml:space="preserve"> </w:t>
      </w:r>
      <w:r w:rsidRPr="00A4754D">
        <w:rPr>
          <w:rFonts w:ascii="Times New Roman" w:hAnsi="Times New Roman"/>
          <w:sz w:val="24"/>
          <w:szCs w:val="24"/>
        </w:rPr>
        <w:t xml:space="preserve">This study used an analytic observational method with a cross sectional approach. The total subject of this study is 32 respondents with primary hypertension. The instruments used are PSQI questionnaire, digital and mercury </w:t>
      </w:r>
      <w:r w:rsidRPr="00A4754D">
        <w:rPr>
          <w:rFonts w:ascii="Times New Roman" w:hAnsi="Times New Roman"/>
          <w:sz w:val="24"/>
          <w:szCs w:val="24"/>
        </w:rPr>
        <w:lastRenderedPageBreak/>
        <w:t>sphygmomanometer, and stethoscope. The data of this study are processed using univariate and bivariate analysis by using SPSS 21, normality and correlation analysis tests.</w:t>
      </w:r>
      <w:r w:rsidR="00B81D13">
        <w:rPr>
          <w:rFonts w:ascii="Times New Roman" w:hAnsi="Times New Roman"/>
          <w:sz w:val="24"/>
          <w:szCs w:val="24"/>
        </w:rPr>
        <w:t xml:space="preserve"> </w:t>
      </w:r>
      <w:r w:rsidR="00B81D13" w:rsidRPr="00FC74D7">
        <w:rPr>
          <w:rFonts w:ascii="Times New Roman" w:hAnsi="Times New Roman" w:cs="Times New Roman"/>
          <w:sz w:val="24"/>
          <w:szCs w:val="24"/>
        </w:rPr>
        <w:t>From this study</w:t>
      </w:r>
      <w:r w:rsidR="00B81D13">
        <w:rPr>
          <w:rFonts w:ascii="Times New Roman" w:hAnsi="Times New Roman"/>
          <w:sz w:val="24"/>
          <w:szCs w:val="24"/>
        </w:rPr>
        <w:t xml:space="preserve">, </w:t>
      </w:r>
      <w:r w:rsidRPr="00A4754D">
        <w:rPr>
          <w:rFonts w:ascii="Times New Roman" w:hAnsi="Times New Roman"/>
          <w:sz w:val="24"/>
          <w:szCs w:val="24"/>
        </w:rPr>
        <w:t>The relationship between BMI (body mass index) and blood pressure (Sig:0</w:t>
      </w:r>
      <w:r>
        <w:rPr>
          <w:rFonts w:ascii="Times New Roman" w:hAnsi="Times New Roman"/>
          <w:sz w:val="24"/>
          <w:szCs w:val="24"/>
        </w:rPr>
        <w:t>,</w:t>
      </w:r>
      <w:r w:rsidRPr="00A4754D">
        <w:rPr>
          <w:rFonts w:ascii="Times New Roman" w:hAnsi="Times New Roman"/>
          <w:sz w:val="24"/>
          <w:szCs w:val="24"/>
        </w:rPr>
        <w:t>193)</w:t>
      </w:r>
      <w:r>
        <w:rPr>
          <w:rFonts w:ascii="Times New Roman" w:hAnsi="Times New Roman"/>
          <w:sz w:val="24"/>
          <w:szCs w:val="24"/>
        </w:rPr>
        <w:t xml:space="preserve">; </w:t>
      </w:r>
      <w:r w:rsidRPr="00A4754D">
        <w:rPr>
          <w:rFonts w:ascii="Times New Roman" w:hAnsi="Times New Roman"/>
          <w:sz w:val="24"/>
          <w:szCs w:val="24"/>
        </w:rPr>
        <w:t>The relationship between smoking habits and blood pressure (Sig:0</w:t>
      </w:r>
      <w:r>
        <w:rPr>
          <w:rFonts w:ascii="Times New Roman" w:hAnsi="Times New Roman"/>
          <w:sz w:val="24"/>
          <w:szCs w:val="24"/>
        </w:rPr>
        <w:t>,</w:t>
      </w:r>
      <w:r w:rsidRPr="00A4754D">
        <w:rPr>
          <w:rFonts w:ascii="Times New Roman" w:hAnsi="Times New Roman"/>
          <w:sz w:val="24"/>
          <w:szCs w:val="24"/>
        </w:rPr>
        <w:t>403)</w:t>
      </w:r>
      <w:r>
        <w:rPr>
          <w:rFonts w:ascii="Times New Roman" w:hAnsi="Times New Roman"/>
          <w:sz w:val="24"/>
          <w:szCs w:val="24"/>
        </w:rPr>
        <w:t>;</w:t>
      </w:r>
      <w:r w:rsidRPr="00A4754D">
        <w:rPr>
          <w:rFonts w:ascii="Times New Roman" w:hAnsi="Times New Roman"/>
          <w:sz w:val="24"/>
          <w:szCs w:val="24"/>
        </w:rPr>
        <w:t xml:space="preserve"> The relationship between alcohol consumption habits and blood pressure (Sig:0</w:t>
      </w:r>
      <w:r>
        <w:rPr>
          <w:rFonts w:ascii="Times New Roman" w:hAnsi="Times New Roman"/>
          <w:sz w:val="24"/>
          <w:szCs w:val="24"/>
        </w:rPr>
        <w:t>,</w:t>
      </w:r>
      <w:r w:rsidRPr="00A4754D">
        <w:rPr>
          <w:rFonts w:ascii="Times New Roman" w:hAnsi="Times New Roman"/>
          <w:sz w:val="24"/>
          <w:szCs w:val="24"/>
        </w:rPr>
        <w:t>272)</w:t>
      </w:r>
      <w:r>
        <w:rPr>
          <w:rFonts w:ascii="Times New Roman" w:hAnsi="Times New Roman"/>
          <w:sz w:val="24"/>
          <w:szCs w:val="24"/>
        </w:rPr>
        <w:t xml:space="preserve">; </w:t>
      </w:r>
      <w:r w:rsidRPr="00A4754D">
        <w:rPr>
          <w:rFonts w:ascii="Times New Roman" w:hAnsi="Times New Roman"/>
          <w:sz w:val="24"/>
          <w:szCs w:val="24"/>
        </w:rPr>
        <w:t>The relationship between drinking coffee habits and blood pressure (Sig:0</w:t>
      </w:r>
      <w:r>
        <w:rPr>
          <w:rFonts w:ascii="Times New Roman" w:hAnsi="Times New Roman"/>
          <w:sz w:val="24"/>
          <w:szCs w:val="24"/>
        </w:rPr>
        <w:t>,</w:t>
      </w:r>
      <w:r w:rsidRPr="00A4754D">
        <w:rPr>
          <w:rFonts w:ascii="Times New Roman" w:hAnsi="Times New Roman"/>
          <w:sz w:val="24"/>
          <w:szCs w:val="24"/>
        </w:rPr>
        <w:t>014)</w:t>
      </w:r>
      <w:r>
        <w:rPr>
          <w:rFonts w:ascii="Times New Roman" w:hAnsi="Times New Roman"/>
          <w:sz w:val="24"/>
          <w:szCs w:val="24"/>
        </w:rPr>
        <w:t xml:space="preserve">; </w:t>
      </w:r>
      <w:r w:rsidRPr="00A4754D">
        <w:rPr>
          <w:rFonts w:ascii="Times New Roman" w:hAnsi="Times New Roman"/>
          <w:sz w:val="24"/>
          <w:szCs w:val="24"/>
        </w:rPr>
        <w:t>The relationship between salt consumption habits and blood pressure (Sig:0</w:t>
      </w:r>
      <w:r>
        <w:rPr>
          <w:rFonts w:ascii="Times New Roman" w:hAnsi="Times New Roman"/>
          <w:sz w:val="24"/>
          <w:szCs w:val="24"/>
        </w:rPr>
        <w:t>,</w:t>
      </w:r>
      <w:r w:rsidRPr="00A4754D">
        <w:rPr>
          <w:rFonts w:ascii="Times New Roman" w:hAnsi="Times New Roman"/>
          <w:sz w:val="24"/>
          <w:szCs w:val="24"/>
        </w:rPr>
        <w:t>549)</w:t>
      </w:r>
      <w:r>
        <w:rPr>
          <w:rFonts w:ascii="Times New Roman" w:hAnsi="Times New Roman"/>
          <w:sz w:val="24"/>
          <w:szCs w:val="24"/>
        </w:rPr>
        <w:t xml:space="preserve">; </w:t>
      </w:r>
      <w:r w:rsidRPr="00A4754D">
        <w:rPr>
          <w:rFonts w:ascii="Times New Roman" w:hAnsi="Times New Roman"/>
          <w:sz w:val="24"/>
          <w:szCs w:val="24"/>
        </w:rPr>
        <w:t>The relationship between napping habits and blood pressure (Sig:0</w:t>
      </w:r>
      <w:r>
        <w:rPr>
          <w:rFonts w:ascii="Times New Roman" w:hAnsi="Times New Roman"/>
          <w:sz w:val="24"/>
          <w:szCs w:val="24"/>
        </w:rPr>
        <w:t>,</w:t>
      </w:r>
      <w:r w:rsidRPr="00A4754D">
        <w:rPr>
          <w:rFonts w:ascii="Times New Roman" w:hAnsi="Times New Roman"/>
          <w:sz w:val="24"/>
          <w:szCs w:val="24"/>
        </w:rPr>
        <w:t>081)</w:t>
      </w:r>
      <w:r>
        <w:rPr>
          <w:rFonts w:ascii="Times New Roman" w:hAnsi="Times New Roman"/>
          <w:sz w:val="24"/>
          <w:szCs w:val="24"/>
        </w:rPr>
        <w:t xml:space="preserve">; </w:t>
      </w:r>
      <w:r w:rsidRPr="00A4754D">
        <w:rPr>
          <w:rFonts w:ascii="Times New Roman" w:hAnsi="Times New Roman"/>
          <w:sz w:val="24"/>
          <w:szCs w:val="24"/>
        </w:rPr>
        <w:t>The relationship between sport activities and blood pressure (Sig:1</w:t>
      </w:r>
      <w:r>
        <w:rPr>
          <w:rFonts w:ascii="Times New Roman" w:hAnsi="Times New Roman"/>
          <w:sz w:val="24"/>
          <w:szCs w:val="24"/>
        </w:rPr>
        <w:t>,</w:t>
      </w:r>
      <w:r w:rsidRPr="00A4754D">
        <w:rPr>
          <w:rFonts w:ascii="Times New Roman" w:hAnsi="Times New Roman"/>
          <w:sz w:val="24"/>
          <w:szCs w:val="24"/>
        </w:rPr>
        <w:t>000)</w:t>
      </w:r>
      <w:r>
        <w:rPr>
          <w:rFonts w:ascii="Times New Roman" w:hAnsi="Times New Roman"/>
          <w:sz w:val="24"/>
          <w:szCs w:val="24"/>
        </w:rPr>
        <w:t>;</w:t>
      </w:r>
      <w:r w:rsidRPr="00A4754D">
        <w:rPr>
          <w:rFonts w:ascii="Times New Roman" w:hAnsi="Times New Roman"/>
          <w:sz w:val="24"/>
          <w:szCs w:val="24"/>
        </w:rPr>
        <w:t xml:space="preserve"> The relationship between sleep quality and blood pressure (Sig:0</w:t>
      </w:r>
      <w:r>
        <w:rPr>
          <w:rFonts w:ascii="Times New Roman" w:hAnsi="Times New Roman"/>
          <w:sz w:val="24"/>
          <w:szCs w:val="24"/>
        </w:rPr>
        <w:t>,</w:t>
      </w:r>
      <w:r w:rsidRPr="00A4754D">
        <w:rPr>
          <w:rFonts w:ascii="Times New Roman" w:hAnsi="Times New Roman"/>
          <w:sz w:val="24"/>
          <w:szCs w:val="24"/>
        </w:rPr>
        <w:t>415)</w:t>
      </w:r>
      <w:r>
        <w:rPr>
          <w:rFonts w:ascii="Times New Roman" w:hAnsi="Times New Roman"/>
          <w:sz w:val="24"/>
          <w:szCs w:val="24"/>
        </w:rPr>
        <w:t xml:space="preserve">; </w:t>
      </w:r>
      <w:r w:rsidRPr="00A4754D">
        <w:rPr>
          <w:rFonts w:ascii="Times New Roman" w:hAnsi="Times New Roman"/>
          <w:sz w:val="24"/>
          <w:szCs w:val="24"/>
        </w:rPr>
        <w:t>The relationship between lifestyle and sleep quality on</w:t>
      </w:r>
      <w:r>
        <w:rPr>
          <w:rFonts w:ascii="Times New Roman" w:hAnsi="Times New Roman"/>
          <w:sz w:val="24"/>
          <w:szCs w:val="24"/>
        </w:rPr>
        <w:t xml:space="preserve"> </w:t>
      </w:r>
      <w:r w:rsidRPr="00A4754D">
        <w:rPr>
          <w:rFonts w:ascii="Times New Roman" w:hAnsi="Times New Roman"/>
          <w:sz w:val="24"/>
          <w:szCs w:val="24"/>
        </w:rPr>
        <w:t>blood pressure (Sig. F Change: 0</w:t>
      </w:r>
      <w:r>
        <w:rPr>
          <w:rFonts w:ascii="Times New Roman" w:hAnsi="Times New Roman"/>
          <w:sz w:val="24"/>
          <w:szCs w:val="24"/>
        </w:rPr>
        <w:t>,</w:t>
      </w:r>
      <w:r w:rsidRPr="00A4754D">
        <w:rPr>
          <w:rFonts w:ascii="Times New Roman" w:hAnsi="Times New Roman"/>
          <w:sz w:val="24"/>
          <w:szCs w:val="24"/>
        </w:rPr>
        <w:t>114)</w:t>
      </w:r>
      <w:r>
        <w:rPr>
          <w:rFonts w:ascii="Times New Roman" w:hAnsi="Times New Roman"/>
          <w:sz w:val="24"/>
          <w:szCs w:val="24"/>
        </w:rPr>
        <w:t xml:space="preserve"> </w:t>
      </w:r>
      <w:r w:rsidRPr="00A4754D">
        <w:rPr>
          <w:rFonts w:ascii="Times New Roman" w:hAnsi="Times New Roman"/>
          <w:sz w:val="24"/>
          <w:szCs w:val="24"/>
        </w:rPr>
        <w:t>in primary hypertension patients.</w:t>
      </w:r>
      <w:r w:rsidR="00B81D13">
        <w:rPr>
          <w:rFonts w:ascii="Times New Roman" w:hAnsi="Times New Roman"/>
          <w:sz w:val="24"/>
          <w:szCs w:val="24"/>
        </w:rPr>
        <w:t xml:space="preserve"> </w:t>
      </w:r>
      <w:r w:rsidRPr="00A4754D">
        <w:rPr>
          <w:rFonts w:ascii="Times New Roman" w:hAnsi="Times New Roman"/>
          <w:sz w:val="24"/>
          <w:szCs w:val="24"/>
        </w:rPr>
        <w:t>There is no significant relationship between lifestyle and sleep quality on systolic blood pressure (Sig. F Change: 0</w:t>
      </w:r>
      <w:r>
        <w:rPr>
          <w:rFonts w:ascii="Times New Roman" w:hAnsi="Times New Roman"/>
          <w:sz w:val="24"/>
          <w:szCs w:val="24"/>
        </w:rPr>
        <w:t>,</w:t>
      </w:r>
      <w:r w:rsidRPr="00A4754D">
        <w:rPr>
          <w:rFonts w:ascii="Times New Roman" w:hAnsi="Times New Roman"/>
          <w:sz w:val="24"/>
          <w:szCs w:val="24"/>
        </w:rPr>
        <w:t>114 &gt; 0</w:t>
      </w:r>
      <w:r>
        <w:rPr>
          <w:rFonts w:ascii="Times New Roman" w:hAnsi="Times New Roman"/>
          <w:sz w:val="24"/>
          <w:szCs w:val="24"/>
        </w:rPr>
        <w:t>,</w:t>
      </w:r>
      <w:r w:rsidRPr="00A4754D">
        <w:rPr>
          <w:rFonts w:ascii="Times New Roman" w:hAnsi="Times New Roman"/>
          <w:sz w:val="24"/>
          <w:szCs w:val="24"/>
        </w:rPr>
        <w:t>05)</w:t>
      </w:r>
      <w:r>
        <w:rPr>
          <w:rFonts w:ascii="Times New Roman" w:hAnsi="Times New Roman"/>
          <w:sz w:val="24"/>
          <w:szCs w:val="24"/>
        </w:rPr>
        <w:t xml:space="preserve"> </w:t>
      </w:r>
      <w:r w:rsidRPr="00A4754D">
        <w:rPr>
          <w:rFonts w:ascii="Times New Roman" w:hAnsi="Times New Roman"/>
          <w:sz w:val="24"/>
          <w:szCs w:val="24"/>
        </w:rPr>
        <w:t>in primary hypertension patients at Dompu regional public hospital, West Nusa Tenggara.</w:t>
      </w:r>
    </w:p>
    <w:p w14:paraId="4112492E" w14:textId="77777777" w:rsidR="000039DD" w:rsidRPr="00A4754D" w:rsidRDefault="000039DD" w:rsidP="000039DD">
      <w:pPr>
        <w:spacing w:after="0" w:line="240" w:lineRule="auto"/>
        <w:rPr>
          <w:rFonts w:ascii="Times New Roman" w:hAnsi="Times New Roman"/>
          <w:b/>
          <w:bCs/>
          <w:sz w:val="24"/>
          <w:szCs w:val="24"/>
        </w:rPr>
      </w:pPr>
    </w:p>
    <w:p w14:paraId="32C0666E" w14:textId="3B9D58A4" w:rsidR="009C4B66" w:rsidRDefault="000039DD" w:rsidP="000039DD">
      <w:pPr>
        <w:spacing w:line="240" w:lineRule="auto"/>
        <w:jc w:val="both"/>
        <w:rPr>
          <w:rFonts w:ascii="Times New Roman" w:hAnsi="Times New Roman"/>
          <w:i/>
          <w:iCs/>
          <w:sz w:val="24"/>
          <w:szCs w:val="24"/>
        </w:rPr>
      </w:pPr>
      <w:r w:rsidRPr="00A4754D">
        <w:rPr>
          <w:rFonts w:ascii="Times New Roman" w:hAnsi="Times New Roman"/>
          <w:b/>
          <w:bCs/>
          <w:i/>
          <w:iCs/>
          <w:sz w:val="24"/>
          <w:szCs w:val="24"/>
        </w:rPr>
        <w:t>Keywords</w:t>
      </w:r>
      <w:r w:rsidRPr="00A4754D">
        <w:rPr>
          <w:rFonts w:ascii="Times New Roman" w:hAnsi="Times New Roman"/>
          <w:i/>
          <w:iCs/>
          <w:sz w:val="24"/>
          <w:szCs w:val="24"/>
        </w:rPr>
        <w:t xml:space="preserve">: </w:t>
      </w:r>
      <w:r w:rsidRPr="00A4754D">
        <w:rPr>
          <w:rFonts w:ascii="Times New Roman" w:hAnsi="Times New Roman"/>
          <w:b/>
          <w:bCs/>
          <w:i/>
          <w:iCs/>
          <w:sz w:val="24"/>
          <w:szCs w:val="24"/>
        </w:rPr>
        <w:t>lifestyle, sleep quality, blood pressure, primary hypertension</w:t>
      </w:r>
      <w:r w:rsidRPr="00A4754D">
        <w:rPr>
          <w:rFonts w:ascii="Times New Roman" w:hAnsi="Times New Roman"/>
          <w:i/>
          <w:iCs/>
          <w:sz w:val="24"/>
          <w:szCs w:val="24"/>
        </w:rPr>
        <w:t>.</w:t>
      </w:r>
    </w:p>
    <w:p w14:paraId="1E5E60B3" w14:textId="77777777" w:rsidR="009C4B66" w:rsidRDefault="009C4B66" w:rsidP="000F51A1">
      <w:pPr>
        <w:spacing w:after="0" w:line="240" w:lineRule="auto"/>
        <w:jc w:val="both"/>
        <w:rPr>
          <w:rFonts w:ascii="Times New Roman" w:hAnsi="Times New Roman"/>
          <w:i/>
          <w:iCs/>
          <w:sz w:val="24"/>
          <w:szCs w:val="24"/>
        </w:rPr>
      </w:pPr>
    </w:p>
    <w:p w14:paraId="6B609288" w14:textId="77777777" w:rsidR="009C4B66" w:rsidRDefault="009C4B66" w:rsidP="009C4B6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PENDAHULUAN</w:t>
      </w:r>
    </w:p>
    <w:p w14:paraId="6E4D3DE3" w14:textId="77777777" w:rsidR="009C4B66" w:rsidRDefault="009C4B66" w:rsidP="009C4B66">
      <w:pPr>
        <w:spacing w:after="0" w:line="360" w:lineRule="auto"/>
        <w:ind w:firstLine="720"/>
        <w:jc w:val="both"/>
        <w:rPr>
          <w:rFonts w:ascii="Times New Roman" w:hAnsi="Times New Roman" w:cs="Times New Roman"/>
          <w:b/>
          <w:sz w:val="24"/>
          <w:szCs w:val="24"/>
        </w:rPr>
      </w:pPr>
      <w:r w:rsidRPr="009C4B66">
        <w:rPr>
          <w:rFonts w:ascii="Times New Roman" w:hAnsi="Times New Roman"/>
          <w:color w:val="000000" w:themeColor="text1"/>
          <w:sz w:val="24"/>
          <w:szCs w:val="24"/>
        </w:rPr>
        <w:t>Hipertensi</w:t>
      </w:r>
      <w:r w:rsidRPr="009C4B66">
        <w:rPr>
          <w:rFonts w:ascii="Times New Roman" w:hAnsi="Times New Roman"/>
          <w:sz w:val="24"/>
          <w:szCs w:val="24"/>
        </w:rPr>
        <w:t xml:space="preserve"> merupakan pen</w:t>
      </w:r>
      <w:r w:rsidRPr="009C4B66">
        <w:rPr>
          <w:rFonts w:ascii="Times New Roman" w:eastAsia="Arial" w:hAnsi="Times New Roman"/>
          <w:sz w:val="24"/>
          <w:szCs w:val="24"/>
        </w:rPr>
        <w:t>y</w:t>
      </w:r>
      <w:r w:rsidRPr="009C4B66">
        <w:rPr>
          <w:rFonts w:ascii="Times New Roman" w:hAnsi="Times New Roman"/>
          <w:sz w:val="24"/>
          <w:szCs w:val="24"/>
        </w:rPr>
        <w:t xml:space="preserve">akit </w:t>
      </w:r>
      <w:r w:rsidRPr="009C4B66">
        <w:rPr>
          <w:rFonts w:ascii="Times New Roman" w:eastAsia="Arial" w:hAnsi="Times New Roman"/>
          <w:sz w:val="24"/>
          <w:szCs w:val="24"/>
        </w:rPr>
        <w:t>y</w:t>
      </w:r>
      <w:r w:rsidRPr="009C4B66">
        <w:rPr>
          <w:rFonts w:ascii="Times New Roman" w:hAnsi="Times New Roman"/>
          <w:sz w:val="24"/>
          <w:szCs w:val="24"/>
        </w:rPr>
        <w:t>an</w:t>
      </w:r>
      <w:r w:rsidRPr="009C4B66">
        <w:rPr>
          <w:rFonts w:ascii="Times New Roman" w:eastAsia="Arial" w:hAnsi="Times New Roman"/>
          <w:sz w:val="24"/>
          <w:szCs w:val="24"/>
        </w:rPr>
        <w:t>g</w:t>
      </w:r>
      <w:r w:rsidRPr="009C4B66">
        <w:rPr>
          <w:rFonts w:ascii="Times New Roman" w:hAnsi="Times New Roman"/>
          <w:sz w:val="24"/>
          <w:szCs w:val="24"/>
        </w:rPr>
        <w:t xml:space="preserve"> sering dijumpai dalam dunia kesehatan. </w:t>
      </w:r>
      <w:r w:rsidRPr="009C4B66">
        <w:rPr>
          <w:rFonts w:ascii="Times New Roman" w:eastAsia="Arial" w:hAnsi="Times New Roman"/>
          <w:sz w:val="24"/>
          <w:szCs w:val="24"/>
        </w:rPr>
        <w:t xml:space="preserve">Hipertensi mengenai berbagai organ target seperti jantung, otak, ginjal, </w:t>
      </w:r>
      <w:r w:rsidRPr="009C4B66">
        <w:rPr>
          <w:rFonts w:ascii="Times New Roman" w:hAnsi="Times New Roman"/>
          <w:sz w:val="24"/>
          <w:szCs w:val="24"/>
        </w:rPr>
        <w:t>arteri peri</w:t>
      </w:r>
      <w:r w:rsidRPr="009C4B66">
        <w:rPr>
          <w:rFonts w:ascii="Times New Roman" w:eastAsia="Arial" w:hAnsi="Times New Roman"/>
          <w:sz w:val="24"/>
          <w:szCs w:val="24"/>
        </w:rPr>
        <w:t xml:space="preserve">fer sehingga dapat menyebabkan penyakit </w:t>
      </w:r>
      <w:r w:rsidRPr="009C4B66">
        <w:rPr>
          <w:rFonts w:ascii="Times New Roman" w:hAnsi="Times New Roman"/>
          <w:sz w:val="24"/>
          <w:szCs w:val="24"/>
          <w:lang w:eastAsia="id-ID"/>
        </w:rPr>
        <w:t>seperti stroke, gagal ginjal, penyakit jantung koroner (JNC 8).</w:t>
      </w:r>
      <w:r w:rsidRPr="009C4B66">
        <w:rPr>
          <w:rFonts w:ascii="Times New Roman" w:hAnsi="Times New Roman"/>
          <w:sz w:val="24"/>
          <w:szCs w:val="24"/>
        </w:rPr>
        <w:t xml:space="preserve"> Penyebab utama terjadinya mortalitas dan morbiditas di Indonesia yaitu Hipertensi, sehingga tatalaksana penyakit ini merupakan intervensi yang sangat umum dilakukan diberbagai tingkat fasilitas kesehatan (PERKI, 2015).</w:t>
      </w:r>
    </w:p>
    <w:p w14:paraId="5E8B1237" w14:textId="34A2BEEF" w:rsidR="009C4B66" w:rsidRDefault="009C4B66" w:rsidP="009C4B66">
      <w:pPr>
        <w:spacing w:after="0" w:line="360" w:lineRule="auto"/>
        <w:ind w:firstLine="720"/>
        <w:jc w:val="both"/>
        <w:rPr>
          <w:rFonts w:ascii="Times New Roman" w:hAnsi="Times New Roman"/>
          <w:sz w:val="24"/>
          <w:szCs w:val="24"/>
        </w:rPr>
      </w:pPr>
      <w:r w:rsidRPr="00A4754D">
        <w:rPr>
          <w:rFonts w:ascii="Times New Roman" w:hAnsi="Times New Roman"/>
          <w:sz w:val="24"/>
          <w:szCs w:val="24"/>
        </w:rPr>
        <w:t>Berdasarkan data dari WHO (</w:t>
      </w:r>
      <w:r w:rsidRPr="00A4754D">
        <w:rPr>
          <w:rFonts w:ascii="Times New Roman" w:hAnsi="Times New Roman"/>
          <w:i/>
          <w:sz w:val="24"/>
          <w:szCs w:val="24"/>
        </w:rPr>
        <w:t>World Health Organization</w:t>
      </w:r>
      <w:r w:rsidRPr="00A4754D">
        <w:rPr>
          <w:rFonts w:ascii="Times New Roman" w:hAnsi="Times New Roman"/>
          <w:sz w:val="24"/>
          <w:szCs w:val="24"/>
        </w:rPr>
        <w:t>), penyakit hipertensi ini menyerang 22% penduduk dunia, sedangkan di Asia tenggara, angka kejadian hipertensi mencapai 25%. Prevalensi hipertensi di Indonesia melalui pengukuran pada umur ≥18 tahun sebesar 8,4%, di Sulawesi Utara (13,2%) tertinggi dan di Papua (4,4%) terendah, sedangkan Nusa Tenggara Barat melalui pengukuran pada umur ≥18 tahun sebesar 7,8% (Riskesdas, 2018).</w:t>
      </w:r>
    </w:p>
    <w:p w14:paraId="6F9C0CC2" w14:textId="026E953C" w:rsidR="009C4B66" w:rsidRDefault="009C4B66" w:rsidP="009C4B66">
      <w:pPr>
        <w:spacing w:after="0" w:line="360" w:lineRule="auto"/>
        <w:ind w:firstLine="720"/>
        <w:jc w:val="both"/>
        <w:rPr>
          <w:rFonts w:ascii="Times New Roman" w:hAnsi="Times New Roman"/>
          <w:sz w:val="24"/>
          <w:szCs w:val="24"/>
        </w:rPr>
      </w:pPr>
      <w:r w:rsidRPr="00A4754D">
        <w:rPr>
          <w:rFonts w:ascii="Times New Roman" w:hAnsi="Times New Roman"/>
          <w:sz w:val="24"/>
          <w:szCs w:val="24"/>
        </w:rPr>
        <w:t>Perubahan pola hidup masyarakat karena modernisasi saat ini, misalnya terjadi obesitas, merokok, pola diet, aktivitas yang berat, menkonsumsi alkohol dan kurang istirahat (Sitorus, 2018). Pola Hidup merupakan faktor yang penting, sehingga dapat mempengaruhi kehidupan masyarakat. Penyebab terjadinya hipertensi karena pola hidup yang tidak sehat (Mahmudah,dkk,2015).</w:t>
      </w:r>
      <w:r>
        <w:rPr>
          <w:rFonts w:ascii="Times New Roman" w:hAnsi="Times New Roman"/>
          <w:sz w:val="24"/>
          <w:szCs w:val="24"/>
        </w:rPr>
        <w:t xml:space="preserve"> </w:t>
      </w:r>
      <w:r w:rsidRPr="00A4754D">
        <w:rPr>
          <w:rFonts w:ascii="Times New Roman" w:hAnsi="Times New Roman"/>
          <w:color w:val="000000"/>
          <w:sz w:val="24"/>
          <w:szCs w:val="24"/>
        </w:rPr>
        <w:t>Peningkatan aktivitas simpatis berkepanjangan di karenakan kebiasaan pembatasan tidur sehingga terjadinya gangguan tidur dan kualitas tidur seseorang jadi buruk, serta meningkatnya tekanan darah (Lu Kai, 2015).</w:t>
      </w:r>
      <w:r>
        <w:rPr>
          <w:rFonts w:ascii="Times New Roman" w:hAnsi="Times New Roman"/>
          <w:color w:val="000000"/>
          <w:sz w:val="24"/>
          <w:szCs w:val="24"/>
        </w:rPr>
        <w:t xml:space="preserve"> </w:t>
      </w:r>
    </w:p>
    <w:p w14:paraId="675FC90F" w14:textId="77777777" w:rsidR="004B3731" w:rsidRPr="00A4754D" w:rsidRDefault="004B3731" w:rsidP="009C4B66">
      <w:pPr>
        <w:spacing w:after="0" w:line="360" w:lineRule="auto"/>
        <w:ind w:firstLine="720"/>
        <w:jc w:val="both"/>
        <w:rPr>
          <w:rFonts w:ascii="Times New Roman" w:hAnsi="Times New Roman"/>
          <w:sz w:val="24"/>
          <w:szCs w:val="24"/>
        </w:rPr>
      </w:pPr>
    </w:p>
    <w:p w14:paraId="652DEF5F" w14:textId="29A3AFDC" w:rsidR="009C4B66" w:rsidRDefault="009C4B66" w:rsidP="009C4B66">
      <w:pPr>
        <w:spacing w:before="240"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METODE</w:t>
      </w:r>
    </w:p>
    <w:p w14:paraId="79C14A32" w14:textId="3C9EEB33" w:rsidR="00121B45" w:rsidRDefault="00121B45" w:rsidP="00F3169B">
      <w:pPr>
        <w:spacing w:after="0" w:line="360" w:lineRule="auto"/>
        <w:ind w:firstLine="720"/>
        <w:jc w:val="both"/>
        <w:rPr>
          <w:rFonts w:ascii="Times New Roman" w:hAnsi="Times New Roman" w:cs="Times New Roman"/>
          <w:sz w:val="24"/>
          <w:szCs w:val="24"/>
        </w:rPr>
      </w:pPr>
      <w:r w:rsidRPr="00A4754D">
        <w:rPr>
          <w:rFonts w:ascii="Times New Roman" w:hAnsi="Times New Roman"/>
          <w:sz w:val="24"/>
          <w:szCs w:val="24"/>
        </w:rPr>
        <w:t xml:space="preserve">Pada </w:t>
      </w:r>
      <w:r w:rsidRPr="00F3169B">
        <w:rPr>
          <w:rFonts w:ascii="Times New Roman" w:hAnsi="Times New Roman"/>
          <w:sz w:val="24"/>
          <w:szCs w:val="24"/>
        </w:rPr>
        <w:t>penelitian</w:t>
      </w:r>
      <w:r w:rsidRPr="00A4754D">
        <w:rPr>
          <w:rFonts w:ascii="Times New Roman" w:hAnsi="Times New Roman"/>
          <w:sz w:val="24"/>
          <w:szCs w:val="24"/>
        </w:rPr>
        <w:t xml:space="preserve"> ini metode penelitian digunakan yaitu observasional analitik dan pendekatan </w:t>
      </w:r>
      <w:r w:rsidRPr="00A4754D">
        <w:rPr>
          <w:rFonts w:ascii="Times New Roman" w:hAnsi="Times New Roman"/>
          <w:i/>
          <w:sz w:val="24"/>
          <w:szCs w:val="24"/>
        </w:rPr>
        <w:t>cross sectional</w:t>
      </w:r>
      <w:r>
        <w:rPr>
          <w:rFonts w:ascii="Times New Roman" w:hAnsi="Times New Roman"/>
          <w:i/>
          <w:sz w:val="24"/>
          <w:szCs w:val="24"/>
        </w:rPr>
        <w:t xml:space="preserve">. </w:t>
      </w:r>
      <w:r w:rsidRPr="00A4754D">
        <w:rPr>
          <w:rFonts w:ascii="Times New Roman" w:hAnsi="Times New Roman"/>
          <w:sz w:val="24"/>
          <w:szCs w:val="24"/>
        </w:rPr>
        <w:t xml:space="preserve">Sampel </w:t>
      </w:r>
      <w:r>
        <w:rPr>
          <w:rFonts w:ascii="Times New Roman" w:hAnsi="Times New Roman"/>
          <w:sz w:val="24"/>
          <w:szCs w:val="24"/>
        </w:rPr>
        <w:t xml:space="preserve">pada </w:t>
      </w:r>
      <w:r w:rsidRPr="00A4754D">
        <w:rPr>
          <w:rFonts w:ascii="Times New Roman" w:hAnsi="Times New Roman"/>
          <w:sz w:val="24"/>
          <w:szCs w:val="24"/>
        </w:rPr>
        <w:t xml:space="preserve">penelitian ini adalah </w:t>
      </w:r>
      <w:r w:rsidRPr="00A4754D">
        <w:rPr>
          <w:rFonts w:ascii="Times New Roman" w:hAnsi="Times New Roman"/>
          <w:color w:val="000000" w:themeColor="text1"/>
          <w:sz w:val="24"/>
          <w:szCs w:val="24"/>
        </w:rPr>
        <w:t xml:space="preserve">pasien hipertensi primer </w:t>
      </w:r>
      <w:r>
        <w:rPr>
          <w:rFonts w:ascii="Times New Roman" w:hAnsi="Times New Roman"/>
          <w:color w:val="000000" w:themeColor="text1"/>
          <w:sz w:val="24"/>
          <w:szCs w:val="24"/>
        </w:rPr>
        <w:t xml:space="preserve">di poliklinik penyakit dalam RSUD Daerah Dompu, Nusa Tenggara Barat, sebanyak 32 orang dengan teknik pengambilan sampel menggunakan </w:t>
      </w:r>
      <w:r w:rsidRPr="00A11FC2">
        <w:rPr>
          <w:rFonts w:ascii="Times New Roman" w:hAnsi="Times New Roman"/>
          <w:i/>
          <w:iCs/>
          <w:color w:val="000000" w:themeColor="text1"/>
          <w:sz w:val="24"/>
          <w:szCs w:val="24"/>
        </w:rPr>
        <w:t>Accidental Sampling</w:t>
      </w:r>
      <w:r>
        <w:rPr>
          <w:rFonts w:ascii="Times New Roman" w:hAnsi="Times New Roman"/>
          <w:i/>
          <w:iCs/>
          <w:color w:val="000000" w:themeColor="text1"/>
          <w:sz w:val="24"/>
          <w:szCs w:val="24"/>
        </w:rPr>
        <w:t xml:space="preserve">. </w:t>
      </w:r>
      <w:r>
        <w:rPr>
          <w:rFonts w:ascii="Times New Roman" w:hAnsi="Times New Roman"/>
          <w:color w:val="000000" w:themeColor="text1"/>
          <w:sz w:val="24"/>
          <w:szCs w:val="24"/>
        </w:rPr>
        <w:t xml:space="preserve">Intrumen penelitian menggunakan lembar kuesioner </w:t>
      </w:r>
      <w:r w:rsidRPr="00121B45">
        <w:rPr>
          <w:rFonts w:ascii="Times New Roman" w:hAnsi="Times New Roman"/>
          <w:i/>
          <w:iCs/>
          <w:color w:val="000000" w:themeColor="text1"/>
          <w:sz w:val="24"/>
          <w:szCs w:val="24"/>
        </w:rPr>
        <w:t>Pittsburgh Sleep Quality Index (PSQI)</w:t>
      </w:r>
      <w:r w:rsidRPr="00121B45">
        <w:rPr>
          <w:rFonts w:ascii="Times New Roman" w:hAnsi="Times New Roman"/>
          <w:color w:val="000000" w:themeColor="text1"/>
          <w:sz w:val="24"/>
          <w:szCs w:val="24"/>
        </w:rPr>
        <w:t xml:space="preserve"> </w:t>
      </w:r>
      <w:r>
        <w:rPr>
          <w:rFonts w:ascii="Times New Roman" w:hAnsi="Times New Roman"/>
          <w:color w:val="000000" w:themeColor="text1"/>
          <w:sz w:val="24"/>
          <w:szCs w:val="24"/>
        </w:rPr>
        <w:t>untuk pengukuran kualitas tidur.</w:t>
      </w:r>
      <w:r w:rsidRPr="00121B45">
        <w:rPr>
          <w:rFonts w:ascii="Times New Roman" w:hAnsi="Times New Roman" w:cs="Times New Roman"/>
          <w:sz w:val="24"/>
          <w:szCs w:val="24"/>
        </w:rPr>
        <w:t xml:space="preserve"> </w:t>
      </w:r>
      <w:r>
        <w:rPr>
          <w:rFonts w:ascii="Times New Roman" w:hAnsi="Times New Roman" w:cs="Times New Roman"/>
          <w:sz w:val="24"/>
          <w:szCs w:val="24"/>
        </w:rPr>
        <w:t xml:space="preserve">Data yang diperoleh kemudian dianalisis menggunakan program </w:t>
      </w:r>
      <w:r>
        <w:rPr>
          <w:rFonts w:ascii="Times New Roman" w:hAnsi="Times New Roman" w:cs="Times New Roman"/>
          <w:i/>
          <w:sz w:val="24"/>
          <w:szCs w:val="24"/>
        </w:rPr>
        <w:t xml:space="preserve">Statistic Package for the Social Science </w:t>
      </w:r>
      <w:r>
        <w:rPr>
          <w:rFonts w:ascii="Times New Roman" w:hAnsi="Times New Roman" w:cs="Times New Roman"/>
          <w:sz w:val="24"/>
          <w:szCs w:val="24"/>
        </w:rPr>
        <w:t>(SPSS) dengan analisis bivariat yaitu uji kolerasi.</w:t>
      </w:r>
    </w:p>
    <w:p w14:paraId="64607791" w14:textId="0748562E" w:rsidR="00121B45" w:rsidRPr="00121B45" w:rsidRDefault="00121B45" w:rsidP="00121B45">
      <w:pPr>
        <w:spacing w:after="0" w:line="360" w:lineRule="auto"/>
        <w:ind w:firstLine="720"/>
        <w:jc w:val="both"/>
        <w:rPr>
          <w:rFonts w:ascii="Times New Roman" w:hAnsi="Times New Roman"/>
          <w:sz w:val="24"/>
          <w:szCs w:val="24"/>
        </w:rPr>
      </w:pPr>
    </w:p>
    <w:p w14:paraId="54A8DC58" w14:textId="2C5E662F" w:rsidR="00C867B8" w:rsidRDefault="00C867B8" w:rsidP="00C867B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HASIL DAN PEMBAHASAN</w:t>
      </w:r>
    </w:p>
    <w:p w14:paraId="153AD2FB" w14:textId="77777777" w:rsidR="00551CB6" w:rsidRDefault="00551CB6" w:rsidP="00551CB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Tabel 1. Karakteristik Responden</w:t>
      </w:r>
    </w:p>
    <w:tbl>
      <w:tblPr>
        <w:tblStyle w:val="PlainTable2"/>
        <w:tblW w:w="0" w:type="auto"/>
        <w:tblLook w:val="04A0" w:firstRow="1" w:lastRow="0" w:firstColumn="1" w:lastColumn="0" w:noHBand="0" w:noVBand="1"/>
      </w:tblPr>
      <w:tblGrid>
        <w:gridCol w:w="2875"/>
        <w:gridCol w:w="1799"/>
        <w:gridCol w:w="2338"/>
        <w:gridCol w:w="2338"/>
      </w:tblGrid>
      <w:tr w:rsidR="008D5CD9" w14:paraId="14136467" w14:textId="77777777" w:rsidTr="00551C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Borders>
              <w:bottom w:val="nil"/>
            </w:tcBorders>
          </w:tcPr>
          <w:p w14:paraId="5E3804CF" w14:textId="4492030D" w:rsidR="008D5CD9" w:rsidRPr="00551CB6" w:rsidRDefault="00551CB6" w:rsidP="002C46B6">
            <w:pPr>
              <w:spacing w:after="0" w:line="240" w:lineRule="auto"/>
              <w:jc w:val="both"/>
              <w:rPr>
                <w:rFonts w:ascii="Times New Roman" w:hAnsi="Times New Roman" w:cs="Times New Roman"/>
                <w:bCs w:val="0"/>
                <w:sz w:val="24"/>
                <w:szCs w:val="24"/>
              </w:rPr>
            </w:pPr>
            <w:r w:rsidRPr="00551CB6">
              <w:rPr>
                <w:rFonts w:ascii="Times New Roman" w:hAnsi="Times New Roman" w:cs="Times New Roman"/>
                <w:bCs w:val="0"/>
                <w:sz w:val="24"/>
                <w:szCs w:val="24"/>
              </w:rPr>
              <w:t>Karakteristik Responden</w:t>
            </w:r>
          </w:p>
        </w:tc>
        <w:tc>
          <w:tcPr>
            <w:tcW w:w="1799" w:type="dxa"/>
            <w:tcBorders>
              <w:bottom w:val="nil"/>
            </w:tcBorders>
          </w:tcPr>
          <w:p w14:paraId="261D6E3D" w14:textId="175BEA9D" w:rsidR="008D5CD9" w:rsidRPr="00551CB6" w:rsidRDefault="00551CB6" w:rsidP="002C46B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551CB6">
              <w:rPr>
                <w:rFonts w:ascii="Times New Roman" w:hAnsi="Times New Roman" w:cs="Times New Roman"/>
                <w:bCs w:val="0"/>
                <w:sz w:val="24"/>
                <w:szCs w:val="24"/>
              </w:rPr>
              <w:t>Kategori</w:t>
            </w:r>
          </w:p>
        </w:tc>
        <w:tc>
          <w:tcPr>
            <w:tcW w:w="2338" w:type="dxa"/>
            <w:tcBorders>
              <w:bottom w:val="nil"/>
            </w:tcBorders>
          </w:tcPr>
          <w:p w14:paraId="521AE95C" w14:textId="5B4E8727" w:rsidR="008D5CD9" w:rsidRPr="00551CB6" w:rsidRDefault="00551CB6" w:rsidP="002C46B6">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551CB6">
              <w:rPr>
                <w:rFonts w:ascii="Times New Roman" w:hAnsi="Times New Roman" w:cs="Times New Roman"/>
                <w:bCs w:val="0"/>
                <w:sz w:val="24"/>
                <w:szCs w:val="24"/>
              </w:rPr>
              <w:t>Frekuensi</w:t>
            </w:r>
          </w:p>
        </w:tc>
        <w:tc>
          <w:tcPr>
            <w:tcW w:w="2338" w:type="dxa"/>
            <w:tcBorders>
              <w:bottom w:val="nil"/>
            </w:tcBorders>
          </w:tcPr>
          <w:p w14:paraId="6D774809" w14:textId="6986ED96" w:rsidR="008D5CD9" w:rsidRPr="00551CB6" w:rsidRDefault="00551CB6" w:rsidP="002C46B6">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551CB6">
              <w:rPr>
                <w:rFonts w:ascii="Times New Roman" w:hAnsi="Times New Roman" w:cs="Times New Roman"/>
                <w:bCs w:val="0"/>
                <w:sz w:val="24"/>
                <w:szCs w:val="24"/>
              </w:rPr>
              <w:t>Presentase (%)</w:t>
            </w:r>
          </w:p>
        </w:tc>
      </w:tr>
      <w:tr w:rsidR="00551CB6" w14:paraId="4B611DB2" w14:textId="77777777" w:rsidTr="00551C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vMerge w:val="restart"/>
            <w:tcBorders>
              <w:top w:val="single" w:sz="4" w:space="0" w:color="000000"/>
              <w:bottom w:val="nil"/>
            </w:tcBorders>
          </w:tcPr>
          <w:p w14:paraId="46FF82E2" w14:textId="67294A76" w:rsidR="00551CB6" w:rsidRPr="00551CB6" w:rsidRDefault="00551CB6" w:rsidP="002C46B6">
            <w:pPr>
              <w:spacing w:after="0" w:line="240" w:lineRule="auto"/>
              <w:rPr>
                <w:rFonts w:ascii="Times New Roman" w:hAnsi="Times New Roman" w:cs="Times New Roman"/>
                <w:b w:val="0"/>
                <w:sz w:val="24"/>
                <w:szCs w:val="24"/>
              </w:rPr>
            </w:pPr>
            <w:r w:rsidRPr="00551CB6">
              <w:rPr>
                <w:rFonts w:ascii="Times New Roman" w:hAnsi="Times New Roman" w:cs="Times New Roman"/>
                <w:b w:val="0"/>
                <w:sz w:val="24"/>
                <w:szCs w:val="24"/>
              </w:rPr>
              <w:t>Jenis Kelamin</w:t>
            </w:r>
          </w:p>
        </w:tc>
        <w:tc>
          <w:tcPr>
            <w:tcW w:w="1799" w:type="dxa"/>
            <w:tcBorders>
              <w:top w:val="single" w:sz="4" w:space="0" w:color="000000"/>
              <w:bottom w:val="nil"/>
            </w:tcBorders>
            <w:vAlign w:val="center"/>
          </w:tcPr>
          <w:p w14:paraId="534CEC2C" w14:textId="5327A7C3" w:rsidR="00551CB6" w:rsidRPr="00551CB6" w:rsidRDefault="00551CB6" w:rsidP="002C46B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551CB6">
              <w:rPr>
                <w:rFonts w:ascii="Times New Roman" w:hAnsi="Times New Roman" w:cs="Times New Roman"/>
                <w:bCs/>
                <w:sz w:val="24"/>
                <w:szCs w:val="24"/>
              </w:rPr>
              <w:t>Laki-laki</w:t>
            </w:r>
          </w:p>
        </w:tc>
        <w:tc>
          <w:tcPr>
            <w:tcW w:w="2338" w:type="dxa"/>
            <w:tcBorders>
              <w:top w:val="single" w:sz="4" w:space="0" w:color="000000"/>
              <w:bottom w:val="nil"/>
            </w:tcBorders>
            <w:vAlign w:val="center"/>
          </w:tcPr>
          <w:p w14:paraId="490D262E" w14:textId="66FBCD2A" w:rsidR="00551CB6" w:rsidRPr="00551CB6" w:rsidRDefault="00551CB6" w:rsidP="002C46B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551CB6">
              <w:rPr>
                <w:rFonts w:ascii="Times New Roman" w:hAnsi="Times New Roman"/>
                <w:bCs/>
                <w:sz w:val="24"/>
                <w:szCs w:val="24"/>
              </w:rPr>
              <w:t>13</w:t>
            </w:r>
          </w:p>
        </w:tc>
        <w:tc>
          <w:tcPr>
            <w:tcW w:w="2338" w:type="dxa"/>
            <w:tcBorders>
              <w:top w:val="single" w:sz="4" w:space="0" w:color="000000"/>
              <w:bottom w:val="nil"/>
            </w:tcBorders>
            <w:vAlign w:val="center"/>
          </w:tcPr>
          <w:p w14:paraId="187E9685" w14:textId="64FAAF1B" w:rsidR="00551CB6" w:rsidRPr="00551CB6" w:rsidRDefault="00551CB6" w:rsidP="002C46B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551CB6">
              <w:rPr>
                <w:rFonts w:ascii="Times New Roman" w:hAnsi="Times New Roman"/>
                <w:bCs/>
                <w:sz w:val="24"/>
                <w:szCs w:val="24"/>
              </w:rPr>
              <w:t>40.6</w:t>
            </w:r>
          </w:p>
        </w:tc>
      </w:tr>
      <w:tr w:rsidR="00551CB6" w14:paraId="356A268F" w14:textId="77777777" w:rsidTr="00551CB6">
        <w:tc>
          <w:tcPr>
            <w:cnfStyle w:val="001000000000" w:firstRow="0" w:lastRow="0" w:firstColumn="1" w:lastColumn="0" w:oddVBand="0" w:evenVBand="0" w:oddHBand="0" w:evenHBand="0" w:firstRowFirstColumn="0" w:firstRowLastColumn="0" w:lastRowFirstColumn="0" w:lastRowLastColumn="0"/>
            <w:tcW w:w="2875" w:type="dxa"/>
            <w:vMerge/>
            <w:tcBorders>
              <w:top w:val="nil"/>
              <w:bottom w:val="nil"/>
            </w:tcBorders>
          </w:tcPr>
          <w:p w14:paraId="67BD0409" w14:textId="77777777" w:rsidR="00551CB6" w:rsidRPr="00551CB6" w:rsidRDefault="00551CB6" w:rsidP="002C46B6">
            <w:pPr>
              <w:spacing w:after="0" w:line="240" w:lineRule="auto"/>
              <w:jc w:val="both"/>
              <w:rPr>
                <w:rFonts w:ascii="Times New Roman" w:hAnsi="Times New Roman" w:cs="Times New Roman"/>
                <w:b w:val="0"/>
                <w:sz w:val="24"/>
                <w:szCs w:val="24"/>
              </w:rPr>
            </w:pPr>
          </w:p>
        </w:tc>
        <w:tc>
          <w:tcPr>
            <w:tcW w:w="1799" w:type="dxa"/>
            <w:tcBorders>
              <w:top w:val="nil"/>
              <w:bottom w:val="nil"/>
            </w:tcBorders>
            <w:vAlign w:val="center"/>
          </w:tcPr>
          <w:p w14:paraId="5950CD52" w14:textId="7275F052" w:rsidR="00551CB6" w:rsidRPr="00551CB6" w:rsidRDefault="00551CB6" w:rsidP="002C46B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551CB6">
              <w:rPr>
                <w:rFonts w:ascii="Times New Roman" w:hAnsi="Times New Roman" w:cs="Times New Roman"/>
                <w:bCs/>
                <w:sz w:val="24"/>
                <w:szCs w:val="24"/>
              </w:rPr>
              <w:t>Perempuan</w:t>
            </w:r>
          </w:p>
        </w:tc>
        <w:tc>
          <w:tcPr>
            <w:tcW w:w="2338" w:type="dxa"/>
            <w:tcBorders>
              <w:top w:val="nil"/>
              <w:bottom w:val="nil"/>
            </w:tcBorders>
            <w:vAlign w:val="center"/>
          </w:tcPr>
          <w:p w14:paraId="0BE1ACE4" w14:textId="001C7967" w:rsidR="00551CB6" w:rsidRPr="00551CB6" w:rsidRDefault="00551CB6" w:rsidP="002C46B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551CB6">
              <w:rPr>
                <w:rFonts w:ascii="Times New Roman" w:hAnsi="Times New Roman"/>
                <w:bCs/>
                <w:sz w:val="24"/>
                <w:szCs w:val="24"/>
              </w:rPr>
              <w:t>19</w:t>
            </w:r>
          </w:p>
        </w:tc>
        <w:tc>
          <w:tcPr>
            <w:tcW w:w="2338" w:type="dxa"/>
            <w:tcBorders>
              <w:top w:val="nil"/>
              <w:bottom w:val="nil"/>
            </w:tcBorders>
            <w:vAlign w:val="center"/>
          </w:tcPr>
          <w:p w14:paraId="6BB26218" w14:textId="5F6A08AF" w:rsidR="00551CB6" w:rsidRPr="00551CB6" w:rsidRDefault="00551CB6" w:rsidP="002C46B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551CB6">
              <w:rPr>
                <w:rFonts w:ascii="Times New Roman" w:hAnsi="Times New Roman"/>
                <w:bCs/>
                <w:sz w:val="24"/>
                <w:szCs w:val="24"/>
              </w:rPr>
              <w:t>59.4</w:t>
            </w:r>
          </w:p>
        </w:tc>
      </w:tr>
      <w:tr w:rsidR="00551CB6" w14:paraId="39D2F8AA" w14:textId="77777777" w:rsidTr="00551C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vMerge w:val="restart"/>
            <w:tcBorders>
              <w:top w:val="nil"/>
              <w:bottom w:val="nil"/>
            </w:tcBorders>
          </w:tcPr>
          <w:p w14:paraId="44560EE5" w14:textId="0FF3ADC3" w:rsidR="00551CB6" w:rsidRPr="00551CB6" w:rsidRDefault="00551CB6" w:rsidP="002C46B6">
            <w:pPr>
              <w:spacing w:after="0" w:line="240" w:lineRule="auto"/>
              <w:rPr>
                <w:rFonts w:ascii="Times New Roman" w:hAnsi="Times New Roman" w:cs="Times New Roman"/>
                <w:b w:val="0"/>
                <w:sz w:val="24"/>
                <w:szCs w:val="24"/>
              </w:rPr>
            </w:pPr>
            <w:r w:rsidRPr="00551CB6">
              <w:rPr>
                <w:rFonts w:ascii="Times New Roman" w:hAnsi="Times New Roman" w:cs="Times New Roman"/>
                <w:b w:val="0"/>
                <w:sz w:val="24"/>
                <w:szCs w:val="24"/>
              </w:rPr>
              <w:t>Usia</w:t>
            </w:r>
          </w:p>
        </w:tc>
        <w:tc>
          <w:tcPr>
            <w:tcW w:w="1799" w:type="dxa"/>
            <w:tcBorders>
              <w:top w:val="nil"/>
              <w:bottom w:val="nil"/>
            </w:tcBorders>
            <w:vAlign w:val="center"/>
          </w:tcPr>
          <w:p w14:paraId="348643F4" w14:textId="6B4E16FA" w:rsidR="00551CB6" w:rsidRPr="00551CB6" w:rsidRDefault="00551CB6" w:rsidP="002C46B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551CB6">
              <w:rPr>
                <w:rFonts w:ascii="Times New Roman" w:hAnsi="Times New Roman"/>
                <w:bCs/>
                <w:sz w:val="24"/>
                <w:szCs w:val="24"/>
              </w:rPr>
              <w:t>36-45</w:t>
            </w:r>
          </w:p>
        </w:tc>
        <w:tc>
          <w:tcPr>
            <w:tcW w:w="2338" w:type="dxa"/>
            <w:tcBorders>
              <w:top w:val="nil"/>
              <w:bottom w:val="nil"/>
            </w:tcBorders>
            <w:vAlign w:val="center"/>
          </w:tcPr>
          <w:p w14:paraId="1DE9BC89" w14:textId="2DD47300" w:rsidR="00551CB6" w:rsidRPr="00551CB6" w:rsidRDefault="00551CB6" w:rsidP="002C46B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551CB6">
              <w:rPr>
                <w:rFonts w:ascii="Times New Roman" w:hAnsi="Times New Roman"/>
                <w:bCs/>
                <w:sz w:val="24"/>
                <w:szCs w:val="24"/>
              </w:rPr>
              <w:t>9</w:t>
            </w:r>
          </w:p>
        </w:tc>
        <w:tc>
          <w:tcPr>
            <w:tcW w:w="2338" w:type="dxa"/>
            <w:tcBorders>
              <w:top w:val="nil"/>
              <w:bottom w:val="nil"/>
            </w:tcBorders>
            <w:vAlign w:val="center"/>
          </w:tcPr>
          <w:p w14:paraId="2AF2A5E4" w14:textId="4A4C9C58" w:rsidR="00551CB6" w:rsidRPr="00551CB6" w:rsidRDefault="00551CB6" w:rsidP="002C46B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551CB6">
              <w:rPr>
                <w:rFonts w:ascii="Times New Roman" w:hAnsi="Times New Roman"/>
                <w:bCs/>
                <w:sz w:val="24"/>
                <w:szCs w:val="24"/>
              </w:rPr>
              <w:t>28.1</w:t>
            </w:r>
          </w:p>
        </w:tc>
      </w:tr>
      <w:tr w:rsidR="00551CB6" w14:paraId="758DD675" w14:textId="77777777" w:rsidTr="00551CB6">
        <w:tc>
          <w:tcPr>
            <w:cnfStyle w:val="001000000000" w:firstRow="0" w:lastRow="0" w:firstColumn="1" w:lastColumn="0" w:oddVBand="0" w:evenVBand="0" w:oddHBand="0" w:evenHBand="0" w:firstRowFirstColumn="0" w:firstRowLastColumn="0" w:lastRowFirstColumn="0" w:lastRowLastColumn="0"/>
            <w:tcW w:w="2875" w:type="dxa"/>
            <w:vMerge/>
            <w:tcBorders>
              <w:top w:val="nil"/>
              <w:bottom w:val="nil"/>
            </w:tcBorders>
          </w:tcPr>
          <w:p w14:paraId="6D9A6D9E" w14:textId="77777777" w:rsidR="00551CB6" w:rsidRPr="00551CB6" w:rsidRDefault="00551CB6" w:rsidP="002C46B6">
            <w:pPr>
              <w:spacing w:after="0" w:line="240" w:lineRule="auto"/>
              <w:jc w:val="both"/>
              <w:rPr>
                <w:rFonts w:ascii="Times New Roman" w:hAnsi="Times New Roman" w:cs="Times New Roman"/>
                <w:bCs w:val="0"/>
                <w:sz w:val="24"/>
                <w:szCs w:val="24"/>
              </w:rPr>
            </w:pPr>
          </w:p>
        </w:tc>
        <w:tc>
          <w:tcPr>
            <w:tcW w:w="1799" w:type="dxa"/>
            <w:tcBorders>
              <w:top w:val="nil"/>
              <w:bottom w:val="nil"/>
            </w:tcBorders>
            <w:vAlign w:val="center"/>
          </w:tcPr>
          <w:p w14:paraId="586C3AC3" w14:textId="7816B189" w:rsidR="00551CB6" w:rsidRPr="00551CB6" w:rsidRDefault="00551CB6" w:rsidP="002C46B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551CB6">
              <w:rPr>
                <w:rFonts w:ascii="Times New Roman" w:hAnsi="Times New Roman"/>
                <w:bCs/>
                <w:sz w:val="24"/>
                <w:szCs w:val="24"/>
              </w:rPr>
              <w:t>46-55</w:t>
            </w:r>
          </w:p>
        </w:tc>
        <w:tc>
          <w:tcPr>
            <w:tcW w:w="2338" w:type="dxa"/>
            <w:tcBorders>
              <w:top w:val="nil"/>
              <w:bottom w:val="nil"/>
            </w:tcBorders>
            <w:vAlign w:val="center"/>
          </w:tcPr>
          <w:p w14:paraId="4B172820" w14:textId="19A5BF3F" w:rsidR="00551CB6" w:rsidRPr="00551CB6" w:rsidRDefault="00551CB6" w:rsidP="002C46B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551CB6">
              <w:rPr>
                <w:rFonts w:ascii="Times New Roman" w:hAnsi="Times New Roman"/>
                <w:bCs/>
                <w:sz w:val="24"/>
                <w:szCs w:val="24"/>
              </w:rPr>
              <w:t>12</w:t>
            </w:r>
          </w:p>
        </w:tc>
        <w:tc>
          <w:tcPr>
            <w:tcW w:w="2338" w:type="dxa"/>
            <w:tcBorders>
              <w:top w:val="nil"/>
              <w:bottom w:val="nil"/>
            </w:tcBorders>
            <w:vAlign w:val="center"/>
          </w:tcPr>
          <w:p w14:paraId="526B32EF" w14:textId="06A68BB6" w:rsidR="00551CB6" w:rsidRPr="00551CB6" w:rsidRDefault="00551CB6" w:rsidP="002C46B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551CB6">
              <w:rPr>
                <w:rFonts w:ascii="Times New Roman" w:hAnsi="Times New Roman"/>
                <w:bCs/>
                <w:sz w:val="24"/>
                <w:szCs w:val="24"/>
              </w:rPr>
              <w:t>37.5</w:t>
            </w:r>
          </w:p>
        </w:tc>
      </w:tr>
      <w:tr w:rsidR="00551CB6" w14:paraId="5F91949F" w14:textId="77777777" w:rsidTr="00551C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vMerge/>
            <w:tcBorders>
              <w:top w:val="nil"/>
              <w:bottom w:val="nil"/>
            </w:tcBorders>
          </w:tcPr>
          <w:p w14:paraId="5D694C53" w14:textId="77777777" w:rsidR="00551CB6" w:rsidRPr="00551CB6" w:rsidRDefault="00551CB6" w:rsidP="002C46B6">
            <w:pPr>
              <w:spacing w:after="0" w:line="240" w:lineRule="auto"/>
              <w:jc w:val="both"/>
              <w:rPr>
                <w:rFonts w:ascii="Times New Roman" w:hAnsi="Times New Roman" w:cs="Times New Roman"/>
                <w:bCs w:val="0"/>
                <w:sz w:val="24"/>
                <w:szCs w:val="24"/>
              </w:rPr>
            </w:pPr>
          </w:p>
        </w:tc>
        <w:tc>
          <w:tcPr>
            <w:tcW w:w="1799" w:type="dxa"/>
            <w:tcBorders>
              <w:top w:val="nil"/>
              <w:bottom w:val="nil"/>
            </w:tcBorders>
            <w:vAlign w:val="center"/>
          </w:tcPr>
          <w:p w14:paraId="2BA1F5E1" w14:textId="3E4A84F5" w:rsidR="00551CB6" w:rsidRPr="00551CB6" w:rsidRDefault="00551CB6" w:rsidP="002C46B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551CB6">
              <w:rPr>
                <w:rFonts w:ascii="Times New Roman" w:hAnsi="Times New Roman"/>
                <w:bCs/>
                <w:sz w:val="24"/>
                <w:szCs w:val="24"/>
              </w:rPr>
              <w:t>56-65</w:t>
            </w:r>
          </w:p>
        </w:tc>
        <w:tc>
          <w:tcPr>
            <w:tcW w:w="2338" w:type="dxa"/>
            <w:tcBorders>
              <w:top w:val="nil"/>
              <w:bottom w:val="nil"/>
            </w:tcBorders>
            <w:vAlign w:val="center"/>
          </w:tcPr>
          <w:p w14:paraId="7F627786" w14:textId="4BDB7B8D" w:rsidR="00551CB6" w:rsidRPr="00551CB6" w:rsidRDefault="00551CB6" w:rsidP="002C46B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551CB6">
              <w:rPr>
                <w:rFonts w:ascii="Times New Roman" w:hAnsi="Times New Roman"/>
                <w:bCs/>
                <w:sz w:val="24"/>
                <w:szCs w:val="24"/>
              </w:rPr>
              <w:t>8</w:t>
            </w:r>
          </w:p>
        </w:tc>
        <w:tc>
          <w:tcPr>
            <w:tcW w:w="2338" w:type="dxa"/>
            <w:tcBorders>
              <w:top w:val="nil"/>
              <w:bottom w:val="nil"/>
            </w:tcBorders>
            <w:vAlign w:val="center"/>
          </w:tcPr>
          <w:p w14:paraId="7F90581F" w14:textId="3E1FB42D" w:rsidR="00551CB6" w:rsidRPr="00551CB6" w:rsidRDefault="00551CB6" w:rsidP="002C46B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551CB6">
              <w:rPr>
                <w:rFonts w:ascii="Times New Roman" w:hAnsi="Times New Roman"/>
                <w:bCs/>
                <w:sz w:val="24"/>
                <w:szCs w:val="24"/>
              </w:rPr>
              <w:t>25</w:t>
            </w:r>
          </w:p>
        </w:tc>
      </w:tr>
      <w:tr w:rsidR="00551CB6" w14:paraId="2C2E2095" w14:textId="77777777" w:rsidTr="00551CB6">
        <w:tc>
          <w:tcPr>
            <w:cnfStyle w:val="001000000000" w:firstRow="0" w:lastRow="0" w:firstColumn="1" w:lastColumn="0" w:oddVBand="0" w:evenVBand="0" w:oddHBand="0" w:evenHBand="0" w:firstRowFirstColumn="0" w:firstRowLastColumn="0" w:lastRowFirstColumn="0" w:lastRowLastColumn="0"/>
            <w:tcW w:w="2875" w:type="dxa"/>
            <w:vMerge/>
            <w:tcBorders>
              <w:top w:val="nil"/>
              <w:bottom w:val="single" w:sz="4" w:space="0" w:color="000000"/>
            </w:tcBorders>
          </w:tcPr>
          <w:p w14:paraId="6EFF7F3C" w14:textId="77777777" w:rsidR="00551CB6" w:rsidRPr="00551CB6" w:rsidRDefault="00551CB6" w:rsidP="002C46B6">
            <w:pPr>
              <w:spacing w:after="0" w:line="240" w:lineRule="auto"/>
              <w:jc w:val="both"/>
              <w:rPr>
                <w:rFonts w:ascii="Times New Roman" w:hAnsi="Times New Roman" w:cs="Times New Roman"/>
                <w:bCs w:val="0"/>
                <w:sz w:val="24"/>
                <w:szCs w:val="24"/>
              </w:rPr>
            </w:pPr>
          </w:p>
        </w:tc>
        <w:tc>
          <w:tcPr>
            <w:tcW w:w="1799" w:type="dxa"/>
            <w:tcBorders>
              <w:top w:val="nil"/>
              <w:bottom w:val="single" w:sz="4" w:space="0" w:color="000000"/>
            </w:tcBorders>
            <w:vAlign w:val="center"/>
          </w:tcPr>
          <w:p w14:paraId="5AC11B14" w14:textId="61500806" w:rsidR="00551CB6" w:rsidRPr="00551CB6" w:rsidRDefault="00551CB6" w:rsidP="002C46B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551CB6">
              <w:rPr>
                <w:rFonts w:ascii="Times New Roman" w:hAnsi="Times New Roman"/>
                <w:bCs/>
                <w:sz w:val="24"/>
                <w:szCs w:val="24"/>
              </w:rPr>
              <w:t>&gt;65</w:t>
            </w:r>
          </w:p>
        </w:tc>
        <w:tc>
          <w:tcPr>
            <w:tcW w:w="2338" w:type="dxa"/>
            <w:tcBorders>
              <w:top w:val="nil"/>
              <w:bottom w:val="single" w:sz="4" w:space="0" w:color="000000"/>
            </w:tcBorders>
            <w:vAlign w:val="center"/>
          </w:tcPr>
          <w:p w14:paraId="3D38B8E4" w14:textId="5650BAAD" w:rsidR="00551CB6" w:rsidRPr="00551CB6" w:rsidRDefault="00551CB6" w:rsidP="002C46B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551CB6">
              <w:rPr>
                <w:rFonts w:ascii="Times New Roman" w:hAnsi="Times New Roman"/>
                <w:bCs/>
                <w:sz w:val="24"/>
                <w:szCs w:val="24"/>
              </w:rPr>
              <w:t>3</w:t>
            </w:r>
          </w:p>
        </w:tc>
        <w:tc>
          <w:tcPr>
            <w:tcW w:w="2338" w:type="dxa"/>
            <w:tcBorders>
              <w:top w:val="nil"/>
              <w:bottom w:val="single" w:sz="4" w:space="0" w:color="000000"/>
            </w:tcBorders>
            <w:vAlign w:val="center"/>
          </w:tcPr>
          <w:p w14:paraId="4419C883" w14:textId="72165949" w:rsidR="00551CB6" w:rsidRPr="00551CB6" w:rsidRDefault="00551CB6" w:rsidP="002C46B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551CB6">
              <w:rPr>
                <w:rFonts w:ascii="Times New Roman" w:hAnsi="Times New Roman"/>
                <w:bCs/>
                <w:sz w:val="24"/>
                <w:szCs w:val="24"/>
              </w:rPr>
              <w:t>9.4</w:t>
            </w:r>
          </w:p>
        </w:tc>
      </w:tr>
    </w:tbl>
    <w:p w14:paraId="61381E0F" w14:textId="77777777" w:rsidR="00C867B8" w:rsidRDefault="00C867B8" w:rsidP="00C867B8">
      <w:pPr>
        <w:spacing w:after="0" w:line="360" w:lineRule="auto"/>
        <w:jc w:val="both"/>
        <w:rPr>
          <w:rFonts w:ascii="Times New Roman" w:hAnsi="Times New Roman" w:cs="Times New Roman"/>
          <w:b/>
          <w:sz w:val="24"/>
          <w:szCs w:val="24"/>
        </w:rPr>
      </w:pPr>
    </w:p>
    <w:p w14:paraId="75C0730D" w14:textId="67547BF5" w:rsidR="00A864AD" w:rsidRDefault="00D5665C" w:rsidP="00A864AD">
      <w:pPr>
        <w:spacing w:after="0" w:line="480" w:lineRule="auto"/>
        <w:ind w:firstLine="720"/>
        <w:jc w:val="both"/>
        <w:rPr>
          <w:rFonts w:ascii="Times New Roman" w:hAnsi="Times New Roman"/>
          <w:sz w:val="24"/>
          <w:szCs w:val="24"/>
        </w:rPr>
      </w:pPr>
      <w:r w:rsidRPr="00A864AD">
        <w:rPr>
          <w:rFonts w:ascii="Times New Roman" w:hAnsi="Times New Roman" w:cs="Times New Roman"/>
          <w:bCs/>
          <w:sz w:val="24"/>
          <w:szCs w:val="24"/>
        </w:rPr>
        <w:t xml:space="preserve">Hasil distribusi frekuensi karakteristik dari 32 orang responden dapat dilihat pada tabel 1. Berdasarkan tabel 1 menunjukkan </w:t>
      </w:r>
      <w:r w:rsidRPr="00A864AD">
        <w:rPr>
          <w:rFonts w:ascii="Times New Roman" w:hAnsi="Times New Roman"/>
          <w:sz w:val="24"/>
          <w:szCs w:val="24"/>
        </w:rPr>
        <w:t>bahwa terdiri dari jenis kelamin laki-laki sebanyak 13 orang (40.6%) dan jenis kelamin perempuan sebanyak 19 orang (59.4%).</w:t>
      </w:r>
      <w:r w:rsidR="00A864AD" w:rsidRPr="00A864AD">
        <w:rPr>
          <w:rFonts w:ascii="Times New Roman" w:hAnsi="Times New Roman"/>
          <w:sz w:val="24"/>
          <w:szCs w:val="24"/>
        </w:rPr>
        <w:t xml:space="preserve"> </w:t>
      </w:r>
      <w:r w:rsidR="00A864AD">
        <w:rPr>
          <w:rFonts w:ascii="Times New Roman" w:hAnsi="Times New Roman"/>
          <w:sz w:val="24"/>
          <w:szCs w:val="24"/>
        </w:rPr>
        <w:t xml:space="preserve">Berdasarkan usia, </w:t>
      </w:r>
      <w:r w:rsidR="00A864AD" w:rsidRPr="00A864AD">
        <w:rPr>
          <w:rFonts w:ascii="Times New Roman" w:hAnsi="Times New Roman"/>
          <w:sz w:val="24"/>
          <w:szCs w:val="24"/>
        </w:rPr>
        <w:t>dari kelompok rentang usia 36-45 tahun sebanyak 9 rorang (28.1%), kelompok rentang usia 46-55 tahun sebanyak 12 orang (37.5%), kelompok rentang usia 56-65 tahun sebanyak 8 orang (25%) dan kelompok umur &gt;65 sebanyak 3 orang (9.4%).</w:t>
      </w:r>
      <w:r w:rsidR="00066D72">
        <w:rPr>
          <w:rFonts w:ascii="Times New Roman" w:hAnsi="Times New Roman"/>
          <w:sz w:val="24"/>
          <w:szCs w:val="24"/>
        </w:rPr>
        <w:t xml:space="preserve"> </w:t>
      </w:r>
    </w:p>
    <w:p w14:paraId="2F24458A" w14:textId="31A02CF0" w:rsidR="00066D72" w:rsidRPr="00A864AD" w:rsidRDefault="00066D72" w:rsidP="00A864AD">
      <w:pPr>
        <w:spacing w:after="0" w:line="480" w:lineRule="auto"/>
        <w:ind w:firstLine="720"/>
        <w:jc w:val="both"/>
        <w:rPr>
          <w:rFonts w:ascii="Times New Roman" w:hAnsi="Times New Roman"/>
          <w:sz w:val="24"/>
          <w:szCs w:val="24"/>
        </w:rPr>
      </w:pPr>
      <w:r w:rsidRPr="00A4754D">
        <w:rPr>
          <w:rFonts w:ascii="Times New Roman" w:hAnsi="Times New Roman"/>
          <w:sz w:val="24"/>
          <w:szCs w:val="24"/>
        </w:rPr>
        <w:t>Perempuan lebih banyak yang menderita hipertensi dibanding laki-laki</w:t>
      </w:r>
      <w:r>
        <w:rPr>
          <w:rFonts w:ascii="Times New Roman" w:hAnsi="Times New Roman"/>
          <w:sz w:val="24"/>
          <w:szCs w:val="24"/>
        </w:rPr>
        <w:t xml:space="preserve">. </w:t>
      </w:r>
      <w:r w:rsidRPr="00A4754D">
        <w:rPr>
          <w:rFonts w:ascii="Times New Roman" w:hAnsi="Times New Roman"/>
          <w:sz w:val="24"/>
          <w:szCs w:val="24"/>
        </w:rPr>
        <w:t>Salah satu penyebab terjadinya pola tersebut adalah perbedaan hormon pada perempuan dan laki-laki. Peroduksi hormon estrogen menurun saat manepouse, perempuan kehilangan efek menguntungkan nya sehingga tekanan darah meningkat (Aristoteles, 2018).</w:t>
      </w:r>
      <w:r w:rsidRPr="00066D72">
        <w:rPr>
          <w:rFonts w:ascii="Times New Roman" w:hAnsi="Times New Roman"/>
          <w:sz w:val="24"/>
          <w:szCs w:val="24"/>
        </w:rPr>
        <w:t xml:space="preserve"> </w:t>
      </w:r>
      <w:r w:rsidRPr="00A4754D">
        <w:rPr>
          <w:rFonts w:ascii="Times New Roman" w:hAnsi="Times New Roman"/>
          <w:sz w:val="24"/>
          <w:szCs w:val="24"/>
        </w:rPr>
        <w:t xml:space="preserve">Menurut Nuraeni (2019) Ketika seseorang mengalami penuaan menyebabkan ganggun mekanisme neurohormonal </w:t>
      </w:r>
      <w:r w:rsidRPr="00A4754D">
        <w:rPr>
          <w:rFonts w:ascii="Times New Roman" w:hAnsi="Times New Roman"/>
          <w:sz w:val="24"/>
          <w:szCs w:val="24"/>
        </w:rPr>
        <w:lastRenderedPageBreak/>
        <w:t xml:space="preserve">seperti </w:t>
      </w:r>
      <w:r w:rsidRPr="00A4754D">
        <w:rPr>
          <w:rFonts w:ascii="Times New Roman" w:hAnsi="Times New Roman"/>
          <w:i/>
          <w:iCs/>
          <w:sz w:val="24"/>
          <w:szCs w:val="24"/>
        </w:rPr>
        <w:t>system reninangiotensin-aldosteron</w:t>
      </w:r>
      <w:r w:rsidRPr="00A4754D">
        <w:rPr>
          <w:rFonts w:ascii="Times New Roman" w:hAnsi="Times New Roman"/>
          <w:sz w:val="24"/>
          <w:szCs w:val="24"/>
        </w:rPr>
        <w:t xml:space="preserve"> dan juga menyebabkan meningkatnya konsentrasi plasma perifer dan juga adanya </w:t>
      </w:r>
      <w:r w:rsidRPr="00A4754D">
        <w:rPr>
          <w:rFonts w:ascii="Times New Roman" w:hAnsi="Times New Roman"/>
          <w:i/>
          <w:iCs/>
          <w:sz w:val="24"/>
          <w:szCs w:val="24"/>
        </w:rPr>
        <w:t>glomerulosklerosis</w:t>
      </w:r>
      <w:r w:rsidRPr="00A4754D">
        <w:rPr>
          <w:rFonts w:ascii="Times New Roman" w:hAnsi="Times New Roman"/>
          <w:sz w:val="24"/>
          <w:szCs w:val="24"/>
        </w:rPr>
        <w:t xml:space="preserve"> akibat penuaan dan intestinal fibrosis mengakibatkan peningkatan vasokonstriksi dan ketahanan vaskuler, sehingga akibatkan meningkatnya tekanan darah (hipertensi).</w:t>
      </w:r>
    </w:p>
    <w:p w14:paraId="0D33DCD8" w14:textId="53172C93" w:rsidR="002C46B6" w:rsidRPr="00A4754D" w:rsidRDefault="002C46B6" w:rsidP="004B373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40"/>
        <w:jc w:val="center"/>
        <w:rPr>
          <w:rFonts w:ascii="Times New Roman" w:hAnsi="Times New Roman" w:cs="Times New Roman"/>
          <w:b/>
          <w:sz w:val="24"/>
          <w:szCs w:val="24"/>
        </w:rPr>
      </w:pPr>
      <w:r w:rsidRPr="00A4754D">
        <w:rPr>
          <w:rFonts w:ascii="Times New Roman" w:hAnsi="Times New Roman" w:cs="Times New Roman"/>
          <w:b/>
          <w:sz w:val="24"/>
          <w:szCs w:val="24"/>
        </w:rPr>
        <w:t xml:space="preserve">Tabel </w:t>
      </w:r>
      <w:r>
        <w:rPr>
          <w:rFonts w:ascii="Times New Roman" w:hAnsi="Times New Roman" w:cs="Times New Roman"/>
          <w:b/>
          <w:sz w:val="24"/>
          <w:szCs w:val="24"/>
        </w:rPr>
        <w:t xml:space="preserve">2. </w:t>
      </w:r>
      <w:r w:rsidRPr="00A4754D">
        <w:rPr>
          <w:rFonts w:ascii="Times New Roman" w:hAnsi="Times New Roman" w:cs="Times New Roman"/>
          <w:b/>
          <w:sz w:val="24"/>
          <w:szCs w:val="24"/>
        </w:rPr>
        <w:t>Hubungan Indeks Massa Tubuh dengan Tekanan Darah Pada Pasien Hipertensi</w:t>
      </w:r>
    </w:p>
    <w:tbl>
      <w:tblPr>
        <w:tblStyle w:val="PlainTable2"/>
        <w:tblW w:w="8910" w:type="dxa"/>
        <w:jc w:val="center"/>
        <w:tblLayout w:type="fixed"/>
        <w:tblLook w:val="04A0" w:firstRow="1" w:lastRow="0" w:firstColumn="1" w:lastColumn="0" w:noHBand="0" w:noVBand="1"/>
      </w:tblPr>
      <w:tblGrid>
        <w:gridCol w:w="2160"/>
        <w:gridCol w:w="630"/>
        <w:gridCol w:w="540"/>
        <w:gridCol w:w="630"/>
        <w:gridCol w:w="720"/>
        <w:gridCol w:w="630"/>
        <w:gridCol w:w="720"/>
        <w:gridCol w:w="720"/>
        <w:gridCol w:w="805"/>
        <w:gridCol w:w="635"/>
        <w:gridCol w:w="720"/>
      </w:tblGrid>
      <w:tr w:rsidR="002C46B6" w:rsidRPr="00A4754D" w14:paraId="20069DC1" w14:textId="77777777" w:rsidTr="002C46B6">
        <w:trPr>
          <w:cnfStyle w:val="100000000000" w:firstRow="1" w:lastRow="0" w:firstColumn="0" w:lastColumn="0" w:oddVBand="0" w:evenVBand="0" w:oddHBand="0" w:evenHBand="0" w:firstRowFirstColumn="0" w:firstRowLastColumn="0" w:lastRowFirstColumn="0" w:lastRowLastColumn="0"/>
          <w:trHeight w:val="368"/>
          <w:jc w:val="center"/>
        </w:trPr>
        <w:tc>
          <w:tcPr>
            <w:cnfStyle w:val="001000000000" w:firstRow="0" w:lastRow="0" w:firstColumn="1" w:lastColumn="0" w:oddVBand="0" w:evenVBand="0" w:oddHBand="0" w:evenHBand="0" w:firstRowFirstColumn="0" w:firstRowLastColumn="0" w:lastRowFirstColumn="0" w:lastRowLastColumn="0"/>
            <w:tcW w:w="2160" w:type="dxa"/>
            <w:vMerge w:val="restart"/>
            <w:tcBorders>
              <w:top w:val="single" w:sz="4" w:space="0" w:color="000000"/>
            </w:tcBorders>
            <w:vAlign w:val="center"/>
          </w:tcPr>
          <w:p w14:paraId="19ABFC99" w14:textId="77777777" w:rsidR="002C46B6" w:rsidRPr="00A4754D" w:rsidRDefault="002C46B6" w:rsidP="002C46B6">
            <w:pPr>
              <w:pStyle w:val="ListParagraph"/>
              <w:spacing w:after="0" w:line="240" w:lineRule="auto"/>
              <w:ind w:left="0"/>
              <w:jc w:val="center"/>
              <w:rPr>
                <w:rFonts w:ascii="Times New Roman" w:hAnsi="Times New Roman"/>
                <w:sz w:val="24"/>
                <w:szCs w:val="24"/>
                <w:lang w:val="en-US"/>
              </w:rPr>
            </w:pPr>
            <w:r w:rsidRPr="00A4754D">
              <w:rPr>
                <w:rFonts w:ascii="Times New Roman" w:hAnsi="Times New Roman"/>
                <w:sz w:val="24"/>
                <w:szCs w:val="24"/>
                <w:lang w:val="en-US"/>
              </w:rPr>
              <w:t>IMT</w:t>
            </w:r>
          </w:p>
        </w:tc>
        <w:tc>
          <w:tcPr>
            <w:tcW w:w="5395" w:type="dxa"/>
            <w:gridSpan w:val="8"/>
            <w:tcBorders>
              <w:top w:val="single" w:sz="4" w:space="0" w:color="000000"/>
              <w:bottom w:val="single" w:sz="4" w:space="0" w:color="000000"/>
            </w:tcBorders>
            <w:vAlign w:val="center"/>
          </w:tcPr>
          <w:p w14:paraId="760640E9" w14:textId="77777777" w:rsidR="002C46B6" w:rsidRPr="00A4754D" w:rsidRDefault="002C46B6" w:rsidP="002C46B6">
            <w:pPr>
              <w:pStyle w:val="ListParagraph"/>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US"/>
              </w:rPr>
            </w:pPr>
            <w:r w:rsidRPr="00A4754D">
              <w:rPr>
                <w:rFonts w:ascii="Times New Roman" w:hAnsi="Times New Roman"/>
                <w:sz w:val="24"/>
                <w:szCs w:val="24"/>
                <w:lang w:val="en-US"/>
              </w:rPr>
              <w:t xml:space="preserve">Tekanan Darah </w:t>
            </w:r>
          </w:p>
        </w:tc>
        <w:tc>
          <w:tcPr>
            <w:tcW w:w="1355" w:type="dxa"/>
            <w:gridSpan w:val="2"/>
            <w:vMerge w:val="restart"/>
            <w:tcBorders>
              <w:top w:val="single" w:sz="4" w:space="0" w:color="000000"/>
            </w:tcBorders>
            <w:vAlign w:val="center"/>
          </w:tcPr>
          <w:p w14:paraId="68F527D9" w14:textId="77777777" w:rsidR="002C46B6" w:rsidRPr="00A4754D" w:rsidRDefault="002C46B6" w:rsidP="002C46B6">
            <w:pPr>
              <w:pStyle w:val="ListParagraph"/>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US"/>
              </w:rPr>
            </w:pPr>
            <w:r w:rsidRPr="00A4754D">
              <w:rPr>
                <w:rFonts w:ascii="Times New Roman" w:hAnsi="Times New Roman"/>
                <w:sz w:val="24"/>
                <w:szCs w:val="24"/>
                <w:lang w:val="en-US"/>
              </w:rPr>
              <w:t>Total</w:t>
            </w:r>
          </w:p>
        </w:tc>
      </w:tr>
      <w:tr w:rsidR="002C46B6" w:rsidRPr="00A4754D" w14:paraId="755EAAE8" w14:textId="77777777" w:rsidTr="002C46B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60" w:type="dxa"/>
            <w:vMerge/>
            <w:vAlign w:val="center"/>
          </w:tcPr>
          <w:p w14:paraId="38DEBA7F" w14:textId="77777777" w:rsidR="002C46B6" w:rsidRPr="00A4754D" w:rsidRDefault="002C46B6" w:rsidP="002C46B6">
            <w:pPr>
              <w:pStyle w:val="ListParagraph"/>
              <w:spacing w:after="0" w:line="240" w:lineRule="auto"/>
              <w:ind w:left="0"/>
              <w:jc w:val="center"/>
              <w:rPr>
                <w:rFonts w:ascii="Times New Roman" w:hAnsi="Times New Roman"/>
                <w:sz w:val="24"/>
                <w:szCs w:val="24"/>
                <w:lang w:val="en-US"/>
              </w:rPr>
            </w:pPr>
          </w:p>
        </w:tc>
        <w:tc>
          <w:tcPr>
            <w:tcW w:w="1170" w:type="dxa"/>
            <w:gridSpan w:val="2"/>
            <w:tcBorders>
              <w:top w:val="single" w:sz="4" w:space="0" w:color="000000"/>
              <w:bottom w:val="single" w:sz="4" w:space="0" w:color="000000"/>
            </w:tcBorders>
            <w:vAlign w:val="center"/>
          </w:tcPr>
          <w:p w14:paraId="53A57B9E" w14:textId="77777777" w:rsidR="002C46B6" w:rsidRPr="00A4754D" w:rsidRDefault="002C46B6" w:rsidP="002C46B6">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lang w:val="en-US"/>
              </w:rPr>
            </w:pPr>
            <w:r w:rsidRPr="00A4754D">
              <w:rPr>
                <w:rFonts w:ascii="Times New Roman" w:hAnsi="Times New Roman"/>
                <w:b/>
                <w:bCs/>
                <w:sz w:val="24"/>
                <w:szCs w:val="24"/>
                <w:lang w:val="en-US"/>
              </w:rPr>
              <w:t>Normal</w:t>
            </w:r>
          </w:p>
        </w:tc>
        <w:tc>
          <w:tcPr>
            <w:tcW w:w="1350" w:type="dxa"/>
            <w:gridSpan w:val="2"/>
            <w:tcBorders>
              <w:bottom w:val="single" w:sz="4" w:space="0" w:color="000000"/>
            </w:tcBorders>
            <w:vAlign w:val="center"/>
          </w:tcPr>
          <w:p w14:paraId="0E84424E" w14:textId="77777777" w:rsidR="002C46B6" w:rsidRPr="00A4754D" w:rsidRDefault="002C46B6" w:rsidP="002C46B6">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lang w:val="en-US"/>
              </w:rPr>
            </w:pPr>
            <w:r w:rsidRPr="00A4754D">
              <w:rPr>
                <w:rFonts w:ascii="Times New Roman" w:hAnsi="Times New Roman"/>
                <w:b/>
                <w:bCs/>
                <w:sz w:val="24"/>
                <w:szCs w:val="24"/>
                <w:lang w:val="en-US"/>
              </w:rPr>
              <w:t>Pre-Hipertensi</w:t>
            </w:r>
          </w:p>
        </w:tc>
        <w:tc>
          <w:tcPr>
            <w:tcW w:w="1350" w:type="dxa"/>
            <w:gridSpan w:val="2"/>
            <w:tcBorders>
              <w:bottom w:val="single" w:sz="4" w:space="0" w:color="000000"/>
            </w:tcBorders>
            <w:vAlign w:val="center"/>
          </w:tcPr>
          <w:p w14:paraId="02F05F04" w14:textId="77777777" w:rsidR="002C46B6" w:rsidRPr="00A4754D" w:rsidRDefault="002C46B6" w:rsidP="002C46B6">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lang w:val="en-US"/>
              </w:rPr>
            </w:pPr>
            <w:r w:rsidRPr="00A4754D">
              <w:rPr>
                <w:rFonts w:ascii="Times New Roman" w:hAnsi="Times New Roman"/>
                <w:b/>
                <w:bCs/>
                <w:sz w:val="24"/>
                <w:szCs w:val="24"/>
                <w:lang w:val="en-US"/>
              </w:rPr>
              <w:t>Hipertensi Stadium 1</w:t>
            </w:r>
          </w:p>
        </w:tc>
        <w:tc>
          <w:tcPr>
            <w:tcW w:w="1525" w:type="dxa"/>
            <w:gridSpan w:val="2"/>
            <w:tcBorders>
              <w:bottom w:val="single" w:sz="4" w:space="0" w:color="000000"/>
            </w:tcBorders>
            <w:vAlign w:val="center"/>
          </w:tcPr>
          <w:p w14:paraId="5A79C42A" w14:textId="77777777" w:rsidR="002C46B6" w:rsidRPr="00A4754D" w:rsidRDefault="002C46B6" w:rsidP="002C46B6">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lang w:val="en-US"/>
              </w:rPr>
            </w:pPr>
            <w:r w:rsidRPr="00A4754D">
              <w:rPr>
                <w:rFonts w:ascii="Times New Roman" w:hAnsi="Times New Roman"/>
                <w:b/>
                <w:bCs/>
                <w:sz w:val="24"/>
                <w:szCs w:val="24"/>
                <w:lang w:val="en-US"/>
              </w:rPr>
              <w:t>Hipertensi Stadium 2</w:t>
            </w:r>
          </w:p>
        </w:tc>
        <w:tc>
          <w:tcPr>
            <w:tcW w:w="1355" w:type="dxa"/>
            <w:gridSpan w:val="2"/>
            <w:vMerge/>
            <w:vAlign w:val="center"/>
          </w:tcPr>
          <w:p w14:paraId="0C676371" w14:textId="77777777" w:rsidR="002C46B6" w:rsidRPr="00A4754D" w:rsidRDefault="002C46B6" w:rsidP="002C46B6">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lang w:val="en-US"/>
              </w:rPr>
            </w:pPr>
          </w:p>
        </w:tc>
      </w:tr>
      <w:tr w:rsidR="002C46B6" w:rsidRPr="00A4754D" w14:paraId="5688B473" w14:textId="77777777" w:rsidTr="002C46B6">
        <w:trPr>
          <w:jc w:val="center"/>
        </w:trPr>
        <w:tc>
          <w:tcPr>
            <w:cnfStyle w:val="001000000000" w:firstRow="0" w:lastRow="0" w:firstColumn="1" w:lastColumn="0" w:oddVBand="0" w:evenVBand="0" w:oddHBand="0" w:evenHBand="0" w:firstRowFirstColumn="0" w:firstRowLastColumn="0" w:lastRowFirstColumn="0" w:lastRowLastColumn="0"/>
            <w:tcW w:w="2160" w:type="dxa"/>
            <w:vMerge/>
            <w:tcBorders>
              <w:bottom w:val="single" w:sz="4" w:space="0" w:color="000000"/>
            </w:tcBorders>
            <w:vAlign w:val="center"/>
          </w:tcPr>
          <w:p w14:paraId="4BCF83B6" w14:textId="77777777" w:rsidR="002C46B6" w:rsidRPr="00A4754D" w:rsidRDefault="002C46B6" w:rsidP="002C46B6">
            <w:pPr>
              <w:pStyle w:val="ListParagraph"/>
              <w:spacing w:after="0" w:line="240" w:lineRule="auto"/>
              <w:ind w:left="0"/>
              <w:jc w:val="center"/>
              <w:rPr>
                <w:rFonts w:ascii="Times New Roman" w:hAnsi="Times New Roman"/>
                <w:b w:val="0"/>
                <w:sz w:val="24"/>
                <w:szCs w:val="24"/>
                <w:lang w:val="en-US"/>
              </w:rPr>
            </w:pPr>
          </w:p>
        </w:tc>
        <w:tc>
          <w:tcPr>
            <w:tcW w:w="630" w:type="dxa"/>
            <w:tcBorders>
              <w:top w:val="single" w:sz="4" w:space="0" w:color="000000"/>
              <w:bottom w:val="single" w:sz="4" w:space="0" w:color="000000"/>
            </w:tcBorders>
            <w:vAlign w:val="center"/>
          </w:tcPr>
          <w:p w14:paraId="72FCB9A7" w14:textId="77777777" w:rsidR="002C46B6" w:rsidRPr="00A4754D" w:rsidRDefault="002C46B6" w:rsidP="002C46B6">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N</w:t>
            </w:r>
          </w:p>
        </w:tc>
        <w:tc>
          <w:tcPr>
            <w:tcW w:w="540" w:type="dxa"/>
            <w:tcBorders>
              <w:top w:val="single" w:sz="4" w:space="0" w:color="000000"/>
              <w:bottom w:val="single" w:sz="4" w:space="0" w:color="000000"/>
            </w:tcBorders>
            <w:vAlign w:val="center"/>
          </w:tcPr>
          <w:p w14:paraId="646B2205" w14:textId="77777777" w:rsidR="002C46B6" w:rsidRPr="00A4754D" w:rsidRDefault="002C46B6" w:rsidP="002C46B6">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w:t>
            </w:r>
          </w:p>
        </w:tc>
        <w:tc>
          <w:tcPr>
            <w:tcW w:w="630" w:type="dxa"/>
            <w:tcBorders>
              <w:top w:val="single" w:sz="4" w:space="0" w:color="000000"/>
              <w:bottom w:val="single" w:sz="4" w:space="0" w:color="000000"/>
            </w:tcBorders>
            <w:vAlign w:val="center"/>
          </w:tcPr>
          <w:p w14:paraId="7D04F873" w14:textId="77777777" w:rsidR="002C46B6" w:rsidRPr="00A4754D" w:rsidRDefault="002C46B6" w:rsidP="002C46B6">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N</w:t>
            </w:r>
          </w:p>
        </w:tc>
        <w:tc>
          <w:tcPr>
            <w:tcW w:w="720" w:type="dxa"/>
            <w:tcBorders>
              <w:top w:val="single" w:sz="4" w:space="0" w:color="000000"/>
              <w:bottom w:val="single" w:sz="4" w:space="0" w:color="000000"/>
            </w:tcBorders>
            <w:vAlign w:val="center"/>
          </w:tcPr>
          <w:p w14:paraId="42BC3D6D" w14:textId="77777777" w:rsidR="002C46B6" w:rsidRPr="00A4754D" w:rsidRDefault="002C46B6" w:rsidP="002C46B6">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w:t>
            </w:r>
          </w:p>
        </w:tc>
        <w:tc>
          <w:tcPr>
            <w:tcW w:w="630" w:type="dxa"/>
            <w:tcBorders>
              <w:top w:val="single" w:sz="4" w:space="0" w:color="000000"/>
              <w:bottom w:val="single" w:sz="4" w:space="0" w:color="000000"/>
            </w:tcBorders>
            <w:vAlign w:val="center"/>
          </w:tcPr>
          <w:p w14:paraId="4A8D5CEF" w14:textId="77777777" w:rsidR="002C46B6" w:rsidRPr="00A4754D" w:rsidRDefault="002C46B6" w:rsidP="002C46B6">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N</w:t>
            </w:r>
          </w:p>
        </w:tc>
        <w:tc>
          <w:tcPr>
            <w:tcW w:w="720" w:type="dxa"/>
            <w:tcBorders>
              <w:top w:val="single" w:sz="4" w:space="0" w:color="000000"/>
              <w:bottom w:val="single" w:sz="4" w:space="0" w:color="000000"/>
            </w:tcBorders>
            <w:vAlign w:val="center"/>
          </w:tcPr>
          <w:p w14:paraId="2C330A9A" w14:textId="77777777" w:rsidR="002C46B6" w:rsidRPr="00A4754D" w:rsidRDefault="002C46B6" w:rsidP="002C46B6">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w:t>
            </w:r>
          </w:p>
        </w:tc>
        <w:tc>
          <w:tcPr>
            <w:tcW w:w="720" w:type="dxa"/>
            <w:tcBorders>
              <w:top w:val="single" w:sz="4" w:space="0" w:color="000000"/>
              <w:bottom w:val="single" w:sz="4" w:space="0" w:color="000000"/>
            </w:tcBorders>
            <w:vAlign w:val="center"/>
          </w:tcPr>
          <w:p w14:paraId="3D2A7E40" w14:textId="77777777" w:rsidR="002C46B6" w:rsidRPr="00A4754D" w:rsidRDefault="002C46B6" w:rsidP="002C46B6">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N</w:t>
            </w:r>
          </w:p>
        </w:tc>
        <w:tc>
          <w:tcPr>
            <w:tcW w:w="805" w:type="dxa"/>
            <w:tcBorders>
              <w:top w:val="single" w:sz="4" w:space="0" w:color="000000"/>
              <w:bottom w:val="single" w:sz="4" w:space="0" w:color="000000"/>
            </w:tcBorders>
            <w:vAlign w:val="center"/>
          </w:tcPr>
          <w:p w14:paraId="223A41F5" w14:textId="77777777" w:rsidR="002C46B6" w:rsidRPr="00A4754D" w:rsidRDefault="002C46B6" w:rsidP="002C46B6">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w:t>
            </w:r>
          </w:p>
        </w:tc>
        <w:tc>
          <w:tcPr>
            <w:tcW w:w="635" w:type="dxa"/>
            <w:tcBorders>
              <w:top w:val="single" w:sz="4" w:space="0" w:color="000000"/>
              <w:bottom w:val="single" w:sz="4" w:space="0" w:color="000000"/>
            </w:tcBorders>
            <w:vAlign w:val="center"/>
          </w:tcPr>
          <w:p w14:paraId="30010C47" w14:textId="77777777" w:rsidR="002C46B6" w:rsidRPr="00A4754D" w:rsidRDefault="002C46B6" w:rsidP="002C46B6">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N</w:t>
            </w:r>
          </w:p>
        </w:tc>
        <w:tc>
          <w:tcPr>
            <w:tcW w:w="720" w:type="dxa"/>
            <w:tcBorders>
              <w:top w:val="single" w:sz="4" w:space="0" w:color="000000"/>
              <w:bottom w:val="single" w:sz="4" w:space="0" w:color="000000"/>
            </w:tcBorders>
            <w:vAlign w:val="center"/>
          </w:tcPr>
          <w:p w14:paraId="3340C314" w14:textId="77777777" w:rsidR="002C46B6" w:rsidRPr="00A4754D" w:rsidRDefault="002C46B6" w:rsidP="002C46B6">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w:t>
            </w:r>
          </w:p>
        </w:tc>
      </w:tr>
      <w:tr w:rsidR="002C46B6" w:rsidRPr="00A4754D" w14:paraId="09A737DE" w14:textId="77777777" w:rsidTr="002C46B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60" w:type="dxa"/>
            <w:tcBorders>
              <w:top w:val="single" w:sz="4" w:space="0" w:color="000000"/>
              <w:left w:val="nil"/>
              <w:bottom w:val="nil"/>
            </w:tcBorders>
            <w:vAlign w:val="center"/>
          </w:tcPr>
          <w:p w14:paraId="557F85FB" w14:textId="77777777" w:rsidR="002C46B6" w:rsidRPr="00A4754D" w:rsidRDefault="002C46B6" w:rsidP="002C46B6">
            <w:pPr>
              <w:pStyle w:val="ListParagraph"/>
              <w:spacing w:after="0" w:line="240" w:lineRule="auto"/>
              <w:ind w:left="0"/>
              <w:jc w:val="center"/>
              <w:rPr>
                <w:rFonts w:ascii="Times New Roman" w:hAnsi="Times New Roman"/>
                <w:sz w:val="24"/>
                <w:szCs w:val="24"/>
                <w:lang w:val="en-US"/>
              </w:rPr>
            </w:pPr>
            <w:r w:rsidRPr="00A4754D">
              <w:rPr>
                <w:rFonts w:ascii="Times New Roman" w:hAnsi="Times New Roman"/>
                <w:sz w:val="24"/>
                <w:szCs w:val="24"/>
                <w:lang w:val="en-US"/>
              </w:rPr>
              <w:t>BB Kurang</w:t>
            </w:r>
          </w:p>
        </w:tc>
        <w:tc>
          <w:tcPr>
            <w:tcW w:w="630" w:type="dxa"/>
            <w:tcBorders>
              <w:top w:val="single" w:sz="4" w:space="0" w:color="000000"/>
              <w:bottom w:val="nil"/>
            </w:tcBorders>
            <w:vAlign w:val="center"/>
          </w:tcPr>
          <w:p w14:paraId="1843BEBC" w14:textId="77777777" w:rsidR="002C46B6" w:rsidRPr="00A4754D" w:rsidRDefault="002C46B6" w:rsidP="002C46B6">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0</w:t>
            </w:r>
          </w:p>
        </w:tc>
        <w:tc>
          <w:tcPr>
            <w:tcW w:w="540" w:type="dxa"/>
            <w:tcBorders>
              <w:top w:val="single" w:sz="4" w:space="0" w:color="000000"/>
              <w:bottom w:val="nil"/>
            </w:tcBorders>
            <w:vAlign w:val="center"/>
          </w:tcPr>
          <w:p w14:paraId="79F8EFE2" w14:textId="77777777" w:rsidR="002C46B6" w:rsidRPr="00A4754D" w:rsidRDefault="002C46B6" w:rsidP="002C46B6">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0</w:t>
            </w:r>
          </w:p>
        </w:tc>
        <w:tc>
          <w:tcPr>
            <w:tcW w:w="630" w:type="dxa"/>
            <w:tcBorders>
              <w:top w:val="single" w:sz="4" w:space="0" w:color="000000"/>
              <w:bottom w:val="nil"/>
            </w:tcBorders>
            <w:vAlign w:val="center"/>
          </w:tcPr>
          <w:p w14:paraId="5E17BD24" w14:textId="77777777" w:rsidR="002C46B6" w:rsidRPr="00A4754D" w:rsidRDefault="002C46B6" w:rsidP="002C46B6">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0</w:t>
            </w:r>
          </w:p>
        </w:tc>
        <w:tc>
          <w:tcPr>
            <w:tcW w:w="720" w:type="dxa"/>
            <w:tcBorders>
              <w:top w:val="single" w:sz="4" w:space="0" w:color="000000"/>
              <w:bottom w:val="nil"/>
            </w:tcBorders>
            <w:vAlign w:val="center"/>
          </w:tcPr>
          <w:p w14:paraId="4FBFFAA6" w14:textId="77777777" w:rsidR="002C46B6" w:rsidRPr="00A4754D" w:rsidRDefault="002C46B6" w:rsidP="002C46B6">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0</w:t>
            </w:r>
          </w:p>
        </w:tc>
        <w:tc>
          <w:tcPr>
            <w:tcW w:w="630" w:type="dxa"/>
            <w:tcBorders>
              <w:top w:val="single" w:sz="4" w:space="0" w:color="000000"/>
              <w:bottom w:val="nil"/>
            </w:tcBorders>
            <w:vAlign w:val="center"/>
          </w:tcPr>
          <w:p w14:paraId="12FF93B7" w14:textId="77777777" w:rsidR="002C46B6" w:rsidRPr="00A4754D" w:rsidRDefault="002C46B6" w:rsidP="002C46B6">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3</w:t>
            </w:r>
          </w:p>
        </w:tc>
        <w:tc>
          <w:tcPr>
            <w:tcW w:w="720" w:type="dxa"/>
            <w:tcBorders>
              <w:top w:val="single" w:sz="4" w:space="0" w:color="000000"/>
              <w:bottom w:val="nil"/>
            </w:tcBorders>
            <w:vAlign w:val="center"/>
          </w:tcPr>
          <w:p w14:paraId="71D28C0C" w14:textId="77777777" w:rsidR="002C46B6" w:rsidRPr="00A4754D" w:rsidRDefault="002C46B6" w:rsidP="002C46B6">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9.4</w:t>
            </w:r>
          </w:p>
        </w:tc>
        <w:tc>
          <w:tcPr>
            <w:tcW w:w="720" w:type="dxa"/>
            <w:tcBorders>
              <w:top w:val="single" w:sz="4" w:space="0" w:color="000000"/>
              <w:bottom w:val="nil"/>
            </w:tcBorders>
            <w:vAlign w:val="center"/>
          </w:tcPr>
          <w:p w14:paraId="3553ADE2" w14:textId="77777777" w:rsidR="002C46B6" w:rsidRPr="00A4754D" w:rsidRDefault="002C46B6" w:rsidP="002C46B6">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2</w:t>
            </w:r>
          </w:p>
        </w:tc>
        <w:tc>
          <w:tcPr>
            <w:tcW w:w="805" w:type="dxa"/>
            <w:tcBorders>
              <w:top w:val="single" w:sz="4" w:space="0" w:color="000000"/>
              <w:bottom w:val="nil"/>
            </w:tcBorders>
            <w:vAlign w:val="center"/>
          </w:tcPr>
          <w:p w14:paraId="664284F3" w14:textId="77777777" w:rsidR="002C46B6" w:rsidRPr="00A4754D" w:rsidRDefault="002C46B6" w:rsidP="002C46B6">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6.25</w:t>
            </w:r>
          </w:p>
        </w:tc>
        <w:tc>
          <w:tcPr>
            <w:tcW w:w="635" w:type="dxa"/>
            <w:tcBorders>
              <w:top w:val="single" w:sz="4" w:space="0" w:color="000000"/>
              <w:bottom w:val="nil"/>
            </w:tcBorders>
            <w:vAlign w:val="center"/>
          </w:tcPr>
          <w:p w14:paraId="20F353EB" w14:textId="77777777" w:rsidR="002C46B6" w:rsidRPr="00A4754D" w:rsidRDefault="002C46B6" w:rsidP="002C46B6">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5</w:t>
            </w:r>
          </w:p>
        </w:tc>
        <w:tc>
          <w:tcPr>
            <w:tcW w:w="720" w:type="dxa"/>
            <w:tcBorders>
              <w:top w:val="single" w:sz="4" w:space="0" w:color="000000"/>
              <w:bottom w:val="nil"/>
              <w:right w:val="nil"/>
            </w:tcBorders>
            <w:vAlign w:val="center"/>
          </w:tcPr>
          <w:p w14:paraId="31E71897" w14:textId="77777777" w:rsidR="002C46B6" w:rsidRPr="00A4754D" w:rsidRDefault="002C46B6" w:rsidP="002C46B6">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rPr>
              <w:t>15.6</w:t>
            </w:r>
          </w:p>
        </w:tc>
      </w:tr>
      <w:tr w:rsidR="002C46B6" w:rsidRPr="00A4754D" w14:paraId="5FA2C81D" w14:textId="77777777" w:rsidTr="002C46B6">
        <w:trPr>
          <w:jc w:val="center"/>
        </w:trPr>
        <w:tc>
          <w:tcPr>
            <w:cnfStyle w:val="001000000000" w:firstRow="0" w:lastRow="0" w:firstColumn="1" w:lastColumn="0" w:oddVBand="0" w:evenVBand="0" w:oddHBand="0" w:evenHBand="0" w:firstRowFirstColumn="0" w:firstRowLastColumn="0" w:lastRowFirstColumn="0" w:lastRowLastColumn="0"/>
            <w:tcW w:w="2160" w:type="dxa"/>
            <w:tcBorders>
              <w:top w:val="nil"/>
              <w:left w:val="nil"/>
              <w:bottom w:val="nil"/>
            </w:tcBorders>
            <w:vAlign w:val="center"/>
          </w:tcPr>
          <w:p w14:paraId="6F16FF69" w14:textId="77777777" w:rsidR="002C46B6" w:rsidRPr="00A4754D" w:rsidRDefault="002C46B6" w:rsidP="002C46B6">
            <w:pPr>
              <w:pStyle w:val="ListParagraph"/>
              <w:spacing w:after="0" w:line="240" w:lineRule="auto"/>
              <w:ind w:left="0"/>
              <w:jc w:val="center"/>
              <w:rPr>
                <w:rFonts w:ascii="Times New Roman" w:hAnsi="Times New Roman"/>
                <w:sz w:val="24"/>
                <w:szCs w:val="24"/>
                <w:lang w:val="en-US"/>
              </w:rPr>
            </w:pPr>
            <w:r w:rsidRPr="00A4754D">
              <w:rPr>
                <w:rFonts w:ascii="Times New Roman" w:hAnsi="Times New Roman"/>
                <w:sz w:val="24"/>
                <w:szCs w:val="24"/>
                <w:lang w:val="en-US"/>
              </w:rPr>
              <w:t>Normal</w:t>
            </w:r>
          </w:p>
        </w:tc>
        <w:tc>
          <w:tcPr>
            <w:tcW w:w="630" w:type="dxa"/>
            <w:tcBorders>
              <w:top w:val="nil"/>
              <w:bottom w:val="nil"/>
            </w:tcBorders>
            <w:vAlign w:val="center"/>
          </w:tcPr>
          <w:p w14:paraId="60514F16" w14:textId="77777777" w:rsidR="002C46B6" w:rsidRPr="00A4754D" w:rsidRDefault="002C46B6" w:rsidP="002C46B6">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0</w:t>
            </w:r>
          </w:p>
        </w:tc>
        <w:tc>
          <w:tcPr>
            <w:tcW w:w="540" w:type="dxa"/>
            <w:tcBorders>
              <w:top w:val="nil"/>
              <w:bottom w:val="nil"/>
            </w:tcBorders>
            <w:vAlign w:val="center"/>
          </w:tcPr>
          <w:p w14:paraId="2A53E738" w14:textId="77777777" w:rsidR="002C46B6" w:rsidRPr="00A4754D" w:rsidRDefault="002C46B6" w:rsidP="002C46B6">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0</w:t>
            </w:r>
          </w:p>
        </w:tc>
        <w:tc>
          <w:tcPr>
            <w:tcW w:w="630" w:type="dxa"/>
            <w:tcBorders>
              <w:top w:val="nil"/>
              <w:bottom w:val="nil"/>
            </w:tcBorders>
            <w:vAlign w:val="center"/>
          </w:tcPr>
          <w:p w14:paraId="6FDA1C38" w14:textId="77777777" w:rsidR="002C46B6" w:rsidRPr="00A4754D" w:rsidRDefault="002C46B6" w:rsidP="002C46B6">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0</w:t>
            </w:r>
          </w:p>
        </w:tc>
        <w:tc>
          <w:tcPr>
            <w:tcW w:w="720" w:type="dxa"/>
            <w:tcBorders>
              <w:top w:val="nil"/>
              <w:bottom w:val="nil"/>
            </w:tcBorders>
            <w:vAlign w:val="center"/>
          </w:tcPr>
          <w:p w14:paraId="1D79781F" w14:textId="77777777" w:rsidR="002C46B6" w:rsidRPr="00A4754D" w:rsidRDefault="002C46B6" w:rsidP="002C46B6">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0</w:t>
            </w:r>
          </w:p>
        </w:tc>
        <w:tc>
          <w:tcPr>
            <w:tcW w:w="630" w:type="dxa"/>
            <w:tcBorders>
              <w:top w:val="nil"/>
              <w:bottom w:val="nil"/>
            </w:tcBorders>
            <w:vAlign w:val="center"/>
          </w:tcPr>
          <w:p w14:paraId="580206C4" w14:textId="77777777" w:rsidR="002C46B6" w:rsidRPr="00A4754D" w:rsidRDefault="002C46B6" w:rsidP="002C46B6">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8</w:t>
            </w:r>
          </w:p>
        </w:tc>
        <w:tc>
          <w:tcPr>
            <w:tcW w:w="720" w:type="dxa"/>
            <w:tcBorders>
              <w:top w:val="nil"/>
              <w:bottom w:val="nil"/>
            </w:tcBorders>
            <w:vAlign w:val="center"/>
          </w:tcPr>
          <w:p w14:paraId="60CA6E4F" w14:textId="77777777" w:rsidR="002C46B6" w:rsidRPr="00A4754D" w:rsidRDefault="002C46B6" w:rsidP="002C46B6">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25</w:t>
            </w:r>
          </w:p>
        </w:tc>
        <w:tc>
          <w:tcPr>
            <w:tcW w:w="720" w:type="dxa"/>
            <w:tcBorders>
              <w:top w:val="nil"/>
              <w:bottom w:val="nil"/>
            </w:tcBorders>
            <w:vAlign w:val="center"/>
          </w:tcPr>
          <w:p w14:paraId="50F6B61F" w14:textId="77777777" w:rsidR="002C46B6" w:rsidRPr="00A4754D" w:rsidRDefault="002C46B6" w:rsidP="002C46B6">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8</w:t>
            </w:r>
          </w:p>
        </w:tc>
        <w:tc>
          <w:tcPr>
            <w:tcW w:w="805" w:type="dxa"/>
            <w:tcBorders>
              <w:top w:val="nil"/>
              <w:bottom w:val="nil"/>
            </w:tcBorders>
            <w:vAlign w:val="center"/>
          </w:tcPr>
          <w:p w14:paraId="23B5B2E8" w14:textId="77777777" w:rsidR="002C46B6" w:rsidRPr="00A4754D" w:rsidRDefault="002C46B6" w:rsidP="002C46B6">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25</w:t>
            </w:r>
          </w:p>
        </w:tc>
        <w:tc>
          <w:tcPr>
            <w:tcW w:w="635" w:type="dxa"/>
            <w:tcBorders>
              <w:top w:val="nil"/>
              <w:bottom w:val="nil"/>
            </w:tcBorders>
            <w:vAlign w:val="center"/>
          </w:tcPr>
          <w:p w14:paraId="0C9D3A7D" w14:textId="77777777" w:rsidR="002C46B6" w:rsidRPr="00A4754D" w:rsidRDefault="002C46B6" w:rsidP="002C46B6">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16</w:t>
            </w:r>
          </w:p>
        </w:tc>
        <w:tc>
          <w:tcPr>
            <w:tcW w:w="720" w:type="dxa"/>
            <w:tcBorders>
              <w:top w:val="nil"/>
              <w:bottom w:val="nil"/>
              <w:right w:val="nil"/>
            </w:tcBorders>
            <w:vAlign w:val="center"/>
          </w:tcPr>
          <w:p w14:paraId="06D9767A" w14:textId="77777777" w:rsidR="002C46B6" w:rsidRPr="00A4754D" w:rsidRDefault="002C46B6" w:rsidP="002C46B6">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rPr>
              <w:t>50</w:t>
            </w:r>
          </w:p>
        </w:tc>
      </w:tr>
      <w:tr w:rsidR="002C46B6" w:rsidRPr="00A4754D" w14:paraId="5656CDC3" w14:textId="77777777" w:rsidTr="002C46B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60" w:type="dxa"/>
            <w:tcBorders>
              <w:top w:val="nil"/>
              <w:left w:val="nil"/>
              <w:bottom w:val="nil"/>
            </w:tcBorders>
            <w:vAlign w:val="center"/>
          </w:tcPr>
          <w:p w14:paraId="02E3D74E" w14:textId="77777777" w:rsidR="002C46B6" w:rsidRPr="00A4754D" w:rsidRDefault="002C46B6" w:rsidP="002C46B6">
            <w:pPr>
              <w:pStyle w:val="ListParagraph"/>
              <w:spacing w:after="0" w:line="240" w:lineRule="auto"/>
              <w:ind w:left="0"/>
              <w:jc w:val="center"/>
              <w:rPr>
                <w:rFonts w:ascii="Times New Roman" w:hAnsi="Times New Roman"/>
                <w:sz w:val="24"/>
                <w:szCs w:val="24"/>
                <w:lang w:val="en-US"/>
              </w:rPr>
            </w:pPr>
            <w:r w:rsidRPr="00A4754D">
              <w:rPr>
                <w:rFonts w:ascii="Times New Roman" w:hAnsi="Times New Roman"/>
                <w:sz w:val="24"/>
                <w:szCs w:val="24"/>
                <w:lang w:val="en-US"/>
              </w:rPr>
              <w:t>Obesitas I</w:t>
            </w:r>
          </w:p>
        </w:tc>
        <w:tc>
          <w:tcPr>
            <w:tcW w:w="630" w:type="dxa"/>
            <w:tcBorders>
              <w:top w:val="nil"/>
              <w:bottom w:val="nil"/>
            </w:tcBorders>
            <w:vAlign w:val="center"/>
          </w:tcPr>
          <w:p w14:paraId="79C78BD9" w14:textId="77777777" w:rsidR="002C46B6" w:rsidRPr="00A4754D" w:rsidRDefault="002C46B6" w:rsidP="002C46B6">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0</w:t>
            </w:r>
          </w:p>
        </w:tc>
        <w:tc>
          <w:tcPr>
            <w:tcW w:w="540" w:type="dxa"/>
            <w:tcBorders>
              <w:top w:val="nil"/>
              <w:bottom w:val="nil"/>
            </w:tcBorders>
            <w:vAlign w:val="center"/>
          </w:tcPr>
          <w:p w14:paraId="774CECBB" w14:textId="77777777" w:rsidR="002C46B6" w:rsidRPr="00A4754D" w:rsidRDefault="002C46B6" w:rsidP="002C46B6">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0</w:t>
            </w:r>
          </w:p>
        </w:tc>
        <w:tc>
          <w:tcPr>
            <w:tcW w:w="630" w:type="dxa"/>
            <w:tcBorders>
              <w:top w:val="nil"/>
              <w:bottom w:val="nil"/>
            </w:tcBorders>
            <w:vAlign w:val="center"/>
          </w:tcPr>
          <w:p w14:paraId="5D22BE3D" w14:textId="77777777" w:rsidR="002C46B6" w:rsidRPr="00A4754D" w:rsidRDefault="002C46B6" w:rsidP="002C46B6">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0</w:t>
            </w:r>
          </w:p>
        </w:tc>
        <w:tc>
          <w:tcPr>
            <w:tcW w:w="720" w:type="dxa"/>
            <w:tcBorders>
              <w:top w:val="nil"/>
              <w:bottom w:val="nil"/>
            </w:tcBorders>
            <w:vAlign w:val="center"/>
          </w:tcPr>
          <w:p w14:paraId="18E91130" w14:textId="77777777" w:rsidR="002C46B6" w:rsidRPr="00A4754D" w:rsidRDefault="002C46B6" w:rsidP="002C46B6">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0</w:t>
            </w:r>
          </w:p>
        </w:tc>
        <w:tc>
          <w:tcPr>
            <w:tcW w:w="630" w:type="dxa"/>
            <w:tcBorders>
              <w:top w:val="nil"/>
              <w:bottom w:val="nil"/>
            </w:tcBorders>
            <w:vAlign w:val="center"/>
          </w:tcPr>
          <w:p w14:paraId="40452EE9" w14:textId="77777777" w:rsidR="002C46B6" w:rsidRPr="00A4754D" w:rsidRDefault="002C46B6" w:rsidP="002C46B6">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8</w:t>
            </w:r>
          </w:p>
        </w:tc>
        <w:tc>
          <w:tcPr>
            <w:tcW w:w="720" w:type="dxa"/>
            <w:tcBorders>
              <w:top w:val="nil"/>
              <w:bottom w:val="nil"/>
            </w:tcBorders>
            <w:vAlign w:val="center"/>
          </w:tcPr>
          <w:p w14:paraId="39257DA2" w14:textId="77777777" w:rsidR="002C46B6" w:rsidRPr="00A4754D" w:rsidRDefault="002C46B6" w:rsidP="002C46B6">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25</w:t>
            </w:r>
          </w:p>
        </w:tc>
        <w:tc>
          <w:tcPr>
            <w:tcW w:w="720" w:type="dxa"/>
            <w:tcBorders>
              <w:top w:val="nil"/>
              <w:bottom w:val="nil"/>
            </w:tcBorders>
            <w:vAlign w:val="center"/>
          </w:tcPr>
          <w:p w14:paraId="6E517349" w14:textId="77777777" w:rsidR="002C46B6" w:rsidRPr="00A4754D" w:rsidRDefault="002C46B6" w:rsidP="002C46B6">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2</w:t>
            </w:r>
          </w:p>
        </w:tc>
        <w:tc>
          <w:tcPr>
            <w:tcW w:w="805" w:type="dxa"/>
            <w:tcBorders>
              <w:top w:val="nil"/>
              <w:bottom w:val="nil"/>
            </w:tcBorders>
            <w:vAlign w:val="center"/>
          </w:tcPr>
          <w:p w14:paraId="45C0A3A4" w14:textId="77777777" w:rsidR="002C46B6" w:rsidRPr="00A4754D" w:rsidRDefault="002C46B6" w:rsidP="002C46B6">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6.25</w:t>
            </w:r>
          </w:p>
        </w:tc>
        <w:tc>
          <w:tcPr>
            <w:tcW w:w="635" w:type="dxa"/>
            <w:tcBorders>
              <w:top w:val="nil"/>
              <w:bottom w:val="nil"/>
            </w:tcBorders>
            <w:vAlign w:val="center"/>
          </w:tcPr>
          <w:p w14:paraId="0A52A89E" w14:textId="77777777" w:rsidR="002C46B6" w:rsidRPr="00A4754D" w:rsidRDefault="002C46B6" w:rsidP="002C46B6">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10</w:t>
            </w:r>
          </w:p>
        </w:tc>
        <w:tc>
          <w:tcPr>
            <w:tcW w:w="720" w:type="dxa"/>
            <w:tcBorders>
              <w:top w:val="nil"/>
              <w:bottom w:val="nil"/>
              <w:right w:val="nil"/>
            </w:tcBorders>
            <w:vAlign w:val="center"/>
          </w:tcPr>
          <w:p w14:paraId="201B674E" w14:textId="77777777" w:rsidR="002C46B6" w:rsidRPr="00A4754D" w:rsidRDefault="002C46B6" w:rsidP="002C46B6">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rPr>
              <w:t>31.3</w:t>
            </w:r>
          </w:p>
        </w:tc>
      </w:tr>
      <w:tr w:rsidR="002C46B6" w:rsidRPr="00A4754D" w14:paraId="20644511" w14:textId="77777777" w:rsidTr="002C46B6">
        <w:trPr>
          <w:jc w:val="center"/>
        </w:trPr>
        <w:tc>
          <w:tcPr>
            <w:cnfStyle w:val="001000000000" w:firstRow="0" w:lastRow="0" w:firstColumn="1" w:lastColumn="0" w:oddVBand="0" w:evenVBand="0" w:oddHBand="0" w:evenHBand="0" w:firstRowFirstColumn="0" w:firstRowLastColumn="0" w:lastRowFirstColumn="0" w:lastRowLastColumn="0"/>
            <w:tcW w:w="2160" w:type="dxa"/>
            <w:tcBorders>
              <w:top w:val="nil"/>
              <w:left w:val="nil"/>
              <w:bottom w:val="single" w:sz="4" w:space="0" w:color="000000"/>
            </w:tcBorders>
            <w:vAlign w:val="center"/>
          </w:tcPr>
          <w:p w14:paraId="5B20950B" w14:textId="77777777" w:rsidR="002C46B6" w:rsidRPr="00A4754D" w:rsidRDefault="002C46B6" w:rsidP="002C46B6">
            <w:pPr>
              <w:pStyle w:val="ListParagraph"/>
              <w:spacing w:after="0" w:line="240" w:lineRule="auto"/>
              <w:ind w:left="0"/>
              <w:jc w:val="center"/>
              <w:rPr>
                <w:rFonts w:ascii="Times New Roman" w:hAnsi="Times New Roman"/>
                <w:sz w:val="24"/>
                <w:szCs w:val="24"/>
                <w:lang w:val="en-US"/>
              </w:rPr>
            </w:pPr>
            <w:r w:rsidRPr="00A4754D">
              <w:rPr>
                <w:rFonts w:ascii="Times New Roman" w:hAnsi="Times New Roman"/>
                <w:sz w:val="24"/>
                <w:szCs w:val="24"/>
                <w:lang w:val="en-US"/>
              </w:rPr>
              <w:t>Obesitas II</w:t>
            </w:r>
          </w:p>
        </w:tc>
        <w:tc>
          <w:tcPr>
            <w:tcW w:w="630" w:type="dxa"/>
            <w:tcBorders>
              <w:top w:val="nil"/>
              <w:bottom w:val="single" w:sz="4" w:space="0" w:color="000000"/>
            </w:tcBorders>
            <w:vAlign w:val="center"/>
          </w:tcPr>
          <w:p w14:paraId="0C02B3B8" w14:textId="77777777" w:rsidR="002C46B6" w:rsidRPr="00A4754D" w:rsidRDefault="002C46B6" w:rsidP="002C46B6">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0</w:t>
            </w:r>
          </w:p>
        </w:tc>
        <w:tc>
          <w:tcPr>
            <w:tcW w:w="540" w:type="dxa"/>
            <w:tcBorders>
              <w:top w:val="nil"/>
              <w:bottom w:val="single" w:sz="4" w:space="0" w:color="000000"/>
            </w:tcBorders>
            <w:vAlign w:val="center"/>
          </w:tcPr>
          <w:p w14:paraId="5EB562D3" w14:textId="77777777" w:rsidR="002C46B6" w:rsidRPr="00A4754D" w:rsidRDefault="002C46B6" w:rsidP="002C46B6">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0</w:t>
            </w:r>
          </w:p>
        </w:tc>
        <w:tc>
          <w:tcPr>
            <w:tcW w:w="630" w:type="dxa"/>
            <w:tcBorders>
              <w:top w:val="nil"/>
              <w:bottom w:val="single" w:sz="4" w:space="0" w:color="000000"/>
            </w:tcBorders>
            <w:vAlign w:val="center"/>
          </w:tcPr>
          <w:p w14:paraId="6F9D0F58" w14:textId="77777777" w:rsidR="002C46B6" w:rsidRPr="00A4754D" w:rsidRDefault="002C46B6" w:rsidP="002C46B6">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0</w:t>
            </w:r>
          </w:p>
        </w:tc>
        <w:tc>
          <w:tcPr>
            <w:tcW w:w="720" w:type="dxa"/>
            <w:tcBorders>
              <w:top w:val="nil"/>
              <w:bottom w:val="single" w:sz="4" w:space="0" w:color="000000"/>
            </w:tcBorders>
            <w:vAlign w:val="center"/>
          </w:tcPr>
          <w:p w14:paraId="776282E0" w14:textId="77777777" w:rsidR="002C46B6" w:rsidRPr="00A4754D" w:rsidRDefault="002C46B6" w:rsidP="002C46B6">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0</w:t>
            </w:r>
          </w:p>
        </w:tc>
        <w:tc>
          <w:tcPr>
            <w:tcW w:w="630" w:type="dxa"/>
            <w:tcBorders>
              <w:top w:val="nil"/>
              <w:bottom w:val="single" w:sz="4" w:space="0" w:color="000000"/>
            </w:tcBorders>
            <w:vAlign w:val="center"/>
          </w:tcPr>
          <w:p w14:paraId="1943B866" w14:textId="77777777" w:rsidR="002C46B6" w:rsidRPr="00A4754D" w:rsidRDefault="002C46B6" w:rsidP="002C46B6">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1</w:t>
            </w:r>
          </w:p>
        </w:tc>
        <w:tc>
          <w:tcPr>
            <w:tcW w:w="720" w:type="dxa"/>
            <w:tcBorders>
              <w:top w:val="nil"/>
              <w:bottom w:val="single" w:sz="4" w:space="0" w:color="000000"/>
            </w:tcBorders>
            <w:vAlign w:val="center"/>
          </w:tcPr>
          <w:p w14:paraId="5605DF9E" w14:textId="77777777" w:rsidR="002C46B6" w:rsidRPr="00A4754D" w:rsidRDefault="002C46B6" w:rsidP="002C46B6">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3.1</w:t>
            </w:r>
          </w:p>
        </w:tc>
        <w:tc>
          <w:tcPr>
            <w:tcW w:w="720" w:type="dxa"/>
            <w:tcBorders>
              <w:top w:val="nil"/>
              <w:bottom w:val="single" w:sz="4" w:space="0" w:color="000000"/>
            </w:tcBorders>
            <w:vAlign w:val="center"/>
          </w:tcPr>
          <w:p w14:paraId="3A60A3F0" w14:textId="77777777" w:rsidR="002C46B6" w:rsidRPr="00A4754D" w:rsidRDefault="002C46B6" w:rsidP="002C46B6">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0</w:t>
            </w:r>
          </w:p>
        </w:tc>
        <w:tc>
          <w:tcPr>
            <w:tcW w:w="805" w:type="dxa"/>
            <w:tcBorders>
              <w:top w:val="nil"/>
              <w:bottom w:val="single" w:sz="4" w:space="0" w:color="000000"/>
            </w:tcBorders>
            <w:vAlign w:val="center"/>
          </w:tcPr>
          <w:p w14:paraId="287E0B7A" w14:textId="77777777" w:rsidR="002C46B6" w:rsidRPr="00A4754D" w:rsidRDefault="002C46B6" w:rsidP="002C46B6">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0</w:t>
            </w:r>
          </w:p>
        </w:tc>
        <w:tc>
          <w:tcPr>
            <w:tcW w:w="635" w:type="dxa"/>
            <w:tcBorders>
              <w:top w:val="nil"/>
              <w:bottom w:val="single" w:sz="4" w:space="0" w:color="000000"/>
            </w:tcBorders>
            <w:vAlign w:val="center"/>
          </w:tcPr>
          <w:p w14:paraId="068B0045" w14:textId="77777777" w:rsidR="002C46B6" w:rsidRPr="00A4754D" w:rsidRDefault="002C46B6" w:rsidP="002C46B6">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1</w:t>
            </w:r>
          </w:p>
        </w:tc>
        <w:tc>
          <w:tcPr>
            <w:tcW w:w="720" w:type="dxa"/>
            <w:tcBorders>
              <w:top w:val="nil"/>
              <w:bottom w:val="single" w:sz="4" w:space="0" w:color="000000"/>
              <w:right w:val="nil"/>
            </w:tcBorders>
            <w:vAlign w:val="center"/>
          </w:tcPr>
          <w:p w14:paraId="1D960C58" w14:textId="77777777" w:rsidR="002C46B6" w:rsidRPr="00A4754D" w:rsidRDefault="002C46B6" w:rsidP="002C46B6">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rPr>
              <w:t>3.1</w:t>
            </w:r>
          </w:p>
        </w:tc>
      </w:tr>
      <w:tr w:rsidR="002C46B6" w:rsidRPr="00A4754D" w14:paraId="7A39A52F" w14:textId="77777777" w:rsidTr="002C46B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60" w:type="dxa"/>
            <w:tcBorders>
              <w:top w:val="single" w:sz="4" w:space="0" w:color="000000"/>
              <w:bottom w:val="single" w:sz="4" w:space="0" w:color="000000"/>
            </w:tcBorders>
            <w:vAlign w:val="center"/>
          </w:tcPr>
          <w:p w14:paraId="41BA6063" w14:textId="77777777" w:rsidR="002C46B6" w:rsidRPr="00A4754D" w:rsidRDefault="002C46B6" w:rsidP="002C46B6">
            <w:pPr>
              <w:pStyle w:val="ListParagraph"/>
              <w:spacing w:after="0" w:line="240" w:lineRule="auto"/>
              <w:ind w:left="0"/>
              <w:jc w:val="center"/>
              <w:rPr>
                <w:rFonts w:ascii="Times New Roman" w:hAnsi="Times New Roman"/>
                <w:sz w:val="24"/>
                <w:szCs w:val="24"/>
                <w:lang w:val="en-US"/>
              </w:rPr>
            </w:pPr>
            <w:r w:rsidRPr="00A4754D">
              <w:rPr>
                <w:rFonts w:ascii="Times New Roman" w:hAnsi="Times New Roman"/>
                <w:sz w:val="24"/>
                <w:szCs w:val="24"/>
                <w:lang w:val="en-US"/>
              </w:rPr>
              <w:t>Total</w:t>
            </w:r>
          </w:p>
        </w:tc>
        <w:tc>
          <w:tcPr>
            <w:tcW w:w="630" w:type="dxa"/>
            <w:tcBorders>
              <w:top w:val="single" w:sz="4" w:space="0" w:color="000000"/>
              <w:bottom w:val="single" w:sz="4" w:space="0" w:color="000000"/>
            </w:tcBorders>
            <w:vAlign w:val="center"/>
          </w:tcPr>
          <w:p w14:paraId="26108D2F" w14:textId="77777777" w:rsidR="002C46B6" w:rsidRPr="00A4754D" w:rsidRDefault="002C46B6" w:rsidP="002C46B6">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0</w:t>
            </w:r>
          </w:p>
        </w:tc>
        <w:tc>
          <w:tcPr>
            <w:tcW w:w="540" w:type="dxa"/>
            <w:tcBorders>
              <w:top w:val="single" w:sz="4" w:space="0" w:color="000000"/>
              <w:bottom w:val="single" w:sz="4" w:space="0" w:color="000000"/>
            </w:tcBorders>
            <w:vAlign w:val="center"/>
          </w:tcPr>
          <w:p w14:paraId="64050808" w14:textId="77777777" w:rsidR="002C46B6" w:rsidRPr="00A4754D" w:rsidRDefault="002C46B6" w:rsidP="002C46B6">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0</w:t>
            </w:r>
          </w:p>
        </w:tc>
        <w:tc>
          <w:tcPr>
            <w:tcW w:w="630" w:type="dxa"/>
            <w:tcBorders>
              <w:top w:val="single" w:sz="4" w:space="0" w:color="000000"/>
              <w:bottom w:val="single" w:sz="4" w:space="0" w:color="000000"/>
            </w:tcBorders>
            <w:vAlign w:val="center"/>
          </w:tcPr>
          <w:p w14:paraId="30121172" w14:textId="77777777" w:rsidR="002C46B6" w:rsidRPr="00A4754D" w:rsidRDefault="002C46B6" w:rsidP="002C46B6">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0</w:t>
            </w:r>
          </w:p>
        </w:tc>
        <w:tc>
          <w:tcPr>
            <w:tcW w:w="720" w:type="dxa"/>
            <w:tcBorders>
              <w:top w:val="single" w:sz="4" w:space="0" w:color="000000"/>
              <w:bottom w:val="single" w:sz="4" w:space="0" w:color="000000"/>
            </w:tcBorders>
            <w:vAlign w:val="center"/>
          </w:tcPr>
          <w:p w14:paraId="40340387" w14:textId="77777777" w:rsidR="002C46B6" w:rsidRPr="00A4754D" w:rsidRDefault="002C46B6" w:rsidP="002C46B6">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0</w:t>
            </w:r>
          </w:p>
        </w:tc>
        <w:tc>
          <w:tcPr>
            <w:tcW w:w="630" w:type="dxa"/>
            <w:tcBorders>
              <w:top w:val="single" w:sz="4" w:space="0" w:color="000000"/>
              <w:bottom w:val="single" w:sz="4" w:space="0" w:color="000000"/>
            </w:tcBorders>
            <w:vAlign w:val="center"/>
          </w:tcPr>
          <w:p w14:paraId="267825F7" w14:textId="77777777" w:rsidR="002C46B6" w:rsidRPr="00A4754D" w:rsidRDefault="002C46B6" w:rsidP="002C46B6">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20</w:t>
            </w:r>
          </w:p>
        </w:tc>
        <w:tc>
          <w:tcPr>
            <w:tcW w:w="720" w:type="dxa"/>
            <w:tcBorders>
              <w:top w:val="single" w:sz="4" w:space="0" w:color="000000"/>
              <w:bottom w:val="single" w:sz="4" w:space="0" w:color="000000"/>
            </w:tcBorders>
            <w:vAlign w:val="center"/>
          </w:tcPr>
          <w:p w14:paraId="6A5538FD" w14:textId="77777777" w:rsidR="002C46B6" w:rsidRPr="00A4754D" w:rsidRDefault="002C46B6" w:rsidP="002C46B6">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62.5</w:t>
            </w:r>
          </w:p>
        </w:tc>
        <w:tc>
          <w:tcPr>
            <w:tcW w:w="720" w:type="dxa"/>
            <w:tcBorders>
              <w:top w:val="single" w:sz="4" w:space="0" w:color="000000"/>
              <w:bottom w:val="single" w:sz="4" w:space="0" w:color="000000"/>
            </w:tcBorders>
            <w:vAlign w:val="center"/>
          </w:tcPr>
          <w:p w14:paraId="62782DF4" w14:textId="77777777" w:rsidR="002C46B6" w:rsidRPr="00A4754D" w:rsidRDefault="002C46B6" w:rsidP="002C46B6">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12</w:t>
            </w:r>
          </w:p>
        </w:tc>
        <w:tc>
          <w:tcPr>
            <w:tcW w:w="805" w:type="dxa"/>
            <w:tcBorders>
              <w:top w:val="single" w:sz="4" w:space="0" w:color="000000"/>
              <w:bottom w:val="single" w:sz="4" w:space="0" w:color="000000"/>
            </w:tcBorders>
            <w:vAlign w:val="center"/>
          </w:tcPr>
          <w:p w14:paraId="3787E6FF" w14:textId="77777777" w:rsidR="002C46B6" w:rsidRPr="00A4754D" w:rsidRDefault="002C46B6" w:rsidP="002C46B6">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37.5</w:t>
            </w:r>
          </w:p>
        </w:tc>
        <w:tc>
          <w:tcPr>
            <w:tcW w:w="635" w:type="dxa"/>
            <w:tcBorders>
              <w:top w:val="single" w:sz="4" w:space="0" w:color="000000"/>
              <w:bottom w:val="single" w:sz="4" w:space="0" w:color="000000"/>
            </w:tcBorders>
            <w:vAlign w:val="center"/>
          </w:tcPr>
          <w:p w14:paraId="73B59A0D" w14:textId="77777777" w:rsidR="002C46B6" w:rsidRPr="00A4754D" w:rsidRDefault="002C46B6" w:rsidP="002C46B6">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32</w:t>
            </w:r>
          </w:p>
        </w:tc>
        <w:tc>
          <w:tcPr>
            <w:tcW w:w="720" w:type="dxa"/>
            <w:tcBorders>
              <w:top w:val="single" w:sz="4" w:space="0" w:color="000000"/>
            </w:tcBorders>
            <w:vAlign w:val="center"/>
          </w:tcPr>
          <w:p w14:paraId="18E3E7A0" w14:textId="77777777" w:rsidR="002C46B6" w:rsidRPr="00A4754D" w:rsidRDefault="002C46B6" w:rsidP="002C46B6">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100</w:t>
            </w:r>
          </w:p>
        </w:tc>
      </w:tr>
      <w:tr w:rsidR="002C46B6" w:rsidRPr="00A4754D" w14:paraId="618DE86A" w14:textId="77777777" w:rsidTr="002C46B6">
        <w:trPr>
          <w:trHeight w:val="469"/>
          <w:jc w:val="center"/>
        </w:trPr>
        <w:tc>
          <w:tcPr>
            <w:cnfStyle w:val="001000000000" w:firstRow="0" w:lastRow="0" w:firstColumn="1" w:lastColumn="0" w:oddVBand="0" w:evenVBand="0" w:oddHBand="0" w:evenHBand="0" w:firstRowFirstColumn="0" w:firstRowLastColumn="0" w:lastRowFirstColumn="0" w:lastRowLastColumn="0"/>
            <w:tcW w:w="2160" w:type="dxa"/>
            <w:tcBorders>
              <w:top w:val="single" w:sz="4" w:space="0" w:color="000000"/>
              <w:bottom w:val="single" w:sz="4" w:space="0" w:color="000000"/>
            </w:tcBorders>
            <w:vAlign w:val="center"/>
          </w:tcPr>
          <w:p w14:paraId="108307E5" w14:textId="77777777" w:rsidR="002C46B6" w:rsidRPr="00A4754D" w:rsidRDefault="002C46B6" w:rsidP="002C46B6">
            <w:pPr>
              <w:pStyle w:val="ListParagraph"/>
              <w:spacing w:after="0" w:line="240" w:lineRule="auto"/>
              <w:ind w:left="0"/>
              <w:jc w:val="center"/>
              <w:rPr>
                <w:rFonts w:ascii="Times New Roman" w:hAnsi="Times New Roman"/>
                <w:sz w:val="24"/>
                <w:szCs w:val="24"/>
                <w:lang w:val="en-US"/>
              </w:rPr>
            </w:pPr>
            <w:r w:rsidRPr="00A4754D">
              <w:rPr>
                <w:rFonts w:ascii="Times New Roman" w:hAnsi="Times New Roman"/>
                <w:i/>
                <w:iCs/>
                <w:color w:val="000000"/>
                <w:sz w:val="24"/>
                <w:szCs w:val="24"/>
              </w:rPr>
              <w:t>Sig.(2-tailed)</w:t>
            </w:r>
          </w:p>
        </w:tc>
        <w:tc>
          <w:tcPr>
            <w:tcW w:w="6750" w:type="dxa"/>
            <w:gridSpan w:val="10"/>
            <w:tcBorders>
              <w:top w:val="single" w:sz="4" w:space="0" w:color="000000"/>
              <w:bottom w:val="single" w:sz="4" w:space="0" w:color="000000"/>
            </w:tcBorders>
            <w:vAlign w:val="center"/>
          </w:tcPr>
          <w:p w14:paraId="0DD28D93" w14:textId="77777777" w:rsidR="002C46B6" w:rsidRPr="00A4754D" w:rsidRDefault="002C46B6" w:rsidP="002C46B6">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lang w:val="en-US"/>
              </w:rPr>
            </w:pPr>
            <w:r w:rsidRPr="00A4754D">
              <w:rPr>
                <w:rFonts w:ascii="Times New Roman" w:hAnsi="Times New Roman"/>
                <w:b/>
                <w:bCs/>
                <w:color w:val="000000"/>
                <w:sz w:val="24"/>
                <w:szCs w:val="24"/>
                <w:lang w:val="en-US"/>
              </w:rPr>
              <w:t>0</w:t>
            </w:r>
            <w:r w:rsidRPr="00A4754D">
              <w:rPr>
                <w:rFonts w:ascii="Times New Roman" w:hAnsi="Times New Roman"/>
                <w:b/>
                <w:bCs/>
                <w:color w:val="000000"/>
                <w:sz w:val="24"/>
                <w:szCs w:val="24"/>
              </w:rPr>
              <w:t>.</w:t>
            </w:r>
            <w:r w:rsidRPr="00A4754D">
              <w:rPr>
                <w:rFonts w:ascii="Times New Roman" w:hAnsi="Times New Roman"/>
                <w:b/>
                <w:bCs/>
                <w:color w:val="000000"/>
                <w:sz w:val="24"/>
                <w:szCs w:val="24"/>
                <w:lang w:val="en-US"/>
              </w:rPr>
              <w:t>193</w:t>
            </w:r>
          </w:p>
        </w:tc>
      </w:tr>
      <w:tr w:rsidR="002C46B6" w:rsidRPr="00A4754D" w14:paraId="3A51D7F9" w14:textId="77777777" w:rsidTr="002C46B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60" w:type="dxa"/>
            <w:tcBorders>
              <w:top w:val="single" w:sz="4" w:space="0" w:color="000000"/>
              <w:bottom w:val="single" w:sz="4" w:space="0" w:color="000000"/>
            </w:tcBorders>
            <w:vAlign w:val="center"/>
          </w:tcPr>
          <w:p w14:paraId="1C1A0433" w14:textId="77777777" w:rsidR="002C46B6" w:rsidRPr="00A4754D" w:rsidRDefault="002C46B6" w:rsidP="002C46B6">
            <w:pPr>
              <w:pStyle w:val="ListParagraph"/>
              <w:spacing w:after="0" w:line="240" w:lineRule="auto"/>
              <w:ind w:left="0"/>
              <w:jc w:val="center"/>
              <w:rPr>
                <w:rFonts w:ascii="Times New Roman" w:hAnsi="Times New Roman"/>
                <w:sz w:val="24"/>
                <w:szCs w:val="24"/>
                <w:lang w:val="en-US"/>
              </w:rPr>
            </w:pPr>
            <w:r w:rsidRPr="00A4754D">
              <w:rPr>
                <w:rFonts w:ascii="Times New Roman" w:hAnsi="Times New Roman"/>
                <w:i/>
                <w:iCs/>
                <w:color w:val="000000"/>
                <w:sz w:val="24"/>
                <w:szCs w:val="24"/>
              </w:rPr>
              <w:t>Correlation Coefficient</w:t>
            </w:r>
          </w:p>
        </w:tc>
        <w:tc>
          <w:tcPr>
            <w:tcW w:w="6750" w:type="dxa"/>
            <w:gridSpan w:val="10"/>
            <w:tcBorders>
              <w:top w:val="single" w:sz="4" w:space="0" w:color="000000"/>
              <w:bottom w:val="single" w:sz="4" w:space="0" w:color="000000"/>
            </w:tcBorders>
            <w:vAlign w:val="center"/>
          </w:tcPr>
          <w:p w14:paraId="2D1FDC44" w14:textId="77777777" w:rsidR="002C46B6" w:rsidRPr="00A4754D" w:rsidRDefault="002C46B6" w:rsidP="002C46B6">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lang w:val="en-US"/>
              </w:rPr>
            </w:pPr>
            <w:r w:rsidRPr="00A4754D">
              <w:rPr>
                <w:rFonts w:ascii="Times New Roman" w:hAnsi="Times New Roman"/>
                <w:b/>
                <w:bCs/>
                <w:color w:val="000000"/>
                <w:sz w:val="24"/>
                <w:szCs w:val="24"/>
              </w:rPr>
              <w:t>-</w:t>
            </w:r>
            <w:r w:rsidRPr="00A4754D">
              <w:rPr>
                <w:rFonts w:ascii="Times New Roman" w:hAnsi="Times New Roman"/>
                <w:b/>
                <w:bCs/>
                <w:color w:val="000000"/>
                <w:sz w:val="24"/>
                <w:szCs w:val="24"/>
                <w:lang w:val="en-US"/>
              </w:rPr>
              <w:t>0.</w:t>
            </w:r>
            <w:r w:rsidRPr="00A4754D">
              <w:rPr>
                <w:rFonts w:ascii="Times New Roman" w:hAnsi="Times New Roman"/>
                <w:b/>
                <w:bCs/>
                <w:color w:val="000000"/>
                <w:sz w:val="24"/>
                <w:szCs w:val="24"/>
              </w:rPr>
              <w:t>236</w:t>
            </w:r>
          </w:p>
        </w:tc>
      </w:tr>
    </w:tbl>
    <w:p w14:paraId="42EAEA7B" w14:textId="77777777" w:rsidR="00285F46" w:rsidRDefault="00A965B1" w:rsidP="002534E6">
      <w:pPr>
        <w:spacing w:before="240" w:after="0" w:line="480" w:lineRule="auto"/>
        <w:ind w:firstLine="720"/>
        <w:jc w:val="both"/>
        <w:rPr>
          <w:rFonts w:ascii="Times New Roman" w:hAnsi="Times New Roman"/>
          <w:sz w:val="24"/>
          <w:szCs w:val="24"/>
        </w:rPr>
      </w:pPr>
      <w:r>
        <w:rPr>
          <w:rFonts w:ascii="Times New Roman" w:hAnsi="Times New Roman"/>
          <w:sz w:val="24"/>
          <w:szCs w:val="24"/>
        </w:rPr>
        <w:t xml:space="preserve">Berdasarkan tabel 2. </w:t>
      </w:r>
      <w:r w:rsidRPr="00A4754D">
        <w:rPr>
          <w:rFonts w:ascii="Times New Roman" w:hAnsi="Times New Roman"/>
          <w:sz w:val="24"/>
          <w:szCs w:val="24"/>
        </w:rPr>
        <w:t xml:space="preserve">Hasil dari analisis hubungan antara IMT dengan tekanan darah menghasilkan bahwa terdapat 3 orang (9.4%) BB kurang, 8 orang (25%) normal, 8 orang (25%) Obesitas I, 1 orang  (3.1%) Obesitas II mengalami hipertensi stadium 1 dan 2 orang (6.25%) BB kurang, 8 orang (25%) normal, 2 orang (6.25%) Obesitas I, 0 orang (0%) Obesitas II mengalami hipertensi stadium 2. Hasil uji kolerasi diperoleh nilai </w:t>
      </w:r>
      <w:r w:rsidRPr="00A4754D">
        <w:rPr>
          <w:rFonts w:ascii="Times New Roman" w:hAnsi="Times New Roman"/>
          <w:color w:val="000000"/>
          <w:sz w:val="24"/>
          <w:szCs w:val="24"/>
        </w:rPr>
        <w:t>Sig.(2-tailed)</w:t>
      </w:r>
      <w:r w:rsidRPr="00A4754D">
        <w:rPr>
          <w:rFonts w:ascii="Times New Roman" w:hAnsi="Times New Roman"/>
          <w:i/>
          <w:iCs/>
          <w:sz w:val="24"/>
          <w:szCs w:val="24"/>
        </w:rPr>
        <w:t>=</w:t>
      </w:r>
      <w:r w:rsidRPr="00A4754D">
        <w:rPr>
          <w:rFonts w:ascii="Times New Roman" w:hAnsi="Times New Roman"/>
          <w:sz w:val="24"/>
          <w:szCs w:val="24"/>
        </w:rPr>
        <w:t>0</w:t>
      </w:r>
      <w:r>
        <w:rPr>
          <w:rFonts w:ascii="Times New Roman" w:hAnsi="Times New Roman"/>
          <w:sz w:val="24"/>
          <w:szCs w:val="24"/>
        </w:rPr>
        <w:t>,</w:t>
      </w:r>
      <w:r w:rsidRPr="00A4754D">
        <w:rPr>
          <w:rFonts w:ascii="Times New Roman" w:hAnsi="Times New Roman"/>
          <w:sz w:val="24"/>
          <w:szCs w:val="24"/>
        </w:rPr>
        <w:t>193 &gt; 0</w:t>
      </w:r>
      <w:r>
        <w:rPr>
          <w:rFonts w:ascii="Times New Roman" w:hAnsi="Times New Roman"/>
          <w:sz w:val="24"/>
          <w:szCs w:val="24"/>
        </w:rPr>
        <w:t>,</w:t>
      </w:r>
      <w:r w:rsidRPr="00A4754D">
        <w:rPr>
          <w:rFonts w:ascii="Times New Roman" w:hAnsi="Times New Roman"/>
          <w:sz w:val="24"/>
          <w:szCs w:val="24"/>
        </w:rPr>
        <w:t>05, nilai koefisien kolerasi (-0</w:t>
      </w:r>
      <w:r>
        <w:rPr>
          <w:rFonts w:ascii="Times New Roman" w:hAnsi="Times New Roman"/>
          <w:sz w:val="24"/>
          <w:szCs w:val="24"/>
        </w:rPr>
        <w:t>,</w:t>
      </w:r>
      <w:r w:rsidRPr="00A4754D">
        <w:rPr>
          <w:rFonts w:ascii="Times New Roman" w:hAnsi="Times New Roman"/>
          <w:sz w:val="24"/>
          <w:szCs w:val="24"/>
        </w:rPr>
        <w:t xml:space="preserve">236), berarti </w:t>
      </w:r>
      <w:r>
        <w:rPr>
          <w:rFonts w:ascii="Times New Roman" w:hAnsi="Times New Roman"/>
          <w:sz w:val="24"/>
          <w:szCs w:val="24"/>
        </w:rPr>
        <w:t>ada</w:t>
      </w:r>
      <w:r w:rsidRPr="00A4754D">
        <w:rPr>
          <w:rFonts w:ascii="Times New Roman" w:hAnsi="Times New Roman"/>
          <w:sz w:val="24"/>
          <w:szCs w:val="24"/>
        </w:rPr>
        <w:t xml:space="preserve"> hubungan </w:t>
      </w:r>
      <w:r>
        <w:rPr>
          <w:rFonts w:ascii="Times New Roman" w:hAnsi="Times New Roman"/>
          <w:sz w:val="24"/>
          <w:szCs w:val="24"/>
        </w:rPr>
        <w:t>tidak bermakna</w:t>
      </w:r>
      <w:r w:rsidRPr="00A4754D">
        <w:rPr>
          <w:rFonts w:ascii="Times New Roman" w:hAnsi="Times New Roman"/>
          <w:sz w:val="24"/>
          <w:szCs w:val="24"/>
        </w:rPr>
        <w:t xml:space="preserve"> antara IMT dengan tekanan darah </w:t>
      </w:r>
      <w:r>
        <w:rPr>
          <w:rFonts w:ascii="Times New Roman" w:hAnsi="Times New Roman"/>
          <w:sz w:val="24"/>
          <w:szCs w:val="24"/>
        </w:rPr>
        <w:t xml:space="preserve">dan </w:t>
      </w:r>
      <w:r w:rsidRPr="00A4754D">
        <w:rPr>
          <w:rFonts w:ascii="Times New Roman" w:hAnsi="Times New Roman"/>
          <w:sz w:val="24"/>
          <w:szCs w:val="24"/>
        </w:rPr>
        <w:t>tingkat hubungan (kolerasi) sangat lemah dan arah kolerasi bernilai negatif atau tidak searah.</w:t>
      </w:r>
      <w:r>
        <w:rPr>
          <w:rFonts w:ascii="Times New Roman" w:hAnsi="Times New Roman"/>
          <w:sz w:val="24"/>
          <w:szCs w:val="24"/>
        </w:rPr>
        <w:t xml:space="preserve"> </w:t>
      </w:r>
    </w:p>
    <w:p w14:paraId="3D194C8E" w14:textId="3F9E9C9C" w:rsidR="00A965B1" w:rsidRDefault="00A965B1" w:rsidP="002534E6">
      <w:pPr>
        <w:spacing w:after="0" w:line="480" w:lineRule="auto"/>
        <w:ind w:firstLine="720"/>
        <w:jc w:val="both"/>
        <w:rPr>
          <w:rFonts w:ascii="Times New Roman" w:hAnsi="Times New Roman"/>
          <w:sz w:val="24"/>
          <w:szCs w:val="24"/>
        </w:rPr>
      </w:pPr>
      <w:r w:rsidRPr="00A4754D">
        <w:rPr>
          <w:rFonts w:ascii="Times New Roman" w:hAnsi="Times New Roman"/>
          <w:sz w:val="24"/>
          <w:szCs w:val="24"/>
        </w:rPr>
        <w:t xml:space="preserve">Obesitas memiliki efek terhadap tingginya tekanan darah juga karena adanya perangsangan aktivitas sistem saraf simpatis dan </w:t>
      </w:r>
      <w:r w:rsidRPr="00A4754D">
        <w:rPr>
          <w:rFonts w:ascii="Times New Roman" w:hAnsi="Times New Roman"/>
          <w:i/>
          <w:iCs/>
          <w:sz w:val="24"/>
          <w:szCs w:val="24"/>
        </w:rPr>
        <w:t xml:space="preserve">Renin Angiotensin Aldosteron </w:t>
      </w:r>
      <w:r w:rsidRPr="00A4754D">
        <w:rPr>
          <w:rFonts w:ascii="Times New Roman" w:hAnsi="Times New Roman"/>
          <w:sz w:val="24"/>
          <w:szCs w:val="24"/>
        </w:rPr>
        <w:t xml:space="preserve">System (RAAS) oleh mediator-mediator seperti hormon, adipokin, sitokin, dan sebagainya. Salah satunya adalah hormon </w:t>
      </w:r>
      <w:r w:rsidRPr="00A4754D">
        <w:rPr>
          <w:rFonts w:ascii="Times New Roman" w:hAnsi="Times New Roman"/>
          <w:sz w:val="24"/>
          <w:szCs w:val="24"/>
        </w:rPr>
        <w:lastRenderedPageBreak/>
        <w:t>aldosteron yang terkait dengan retensi air dan natrium sehingga volume darah meningkat (Ulumuddin dan Yhuwono, 2018).</w:t>
      </w:r>
    </w:p>
    <w:p w14:paraId="29D66317" w14:textId="3381FA7C" w:rsidR="001D454C" w:rsidRPr="00A4754D" w:rsidRDefault="001D454C" w:rsidP="004B3731">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40"/>
        <w:jc w:val="center"/>
        <w:rPr>
          <w:rFonts w:ascii="Times New Roman" w:hAnsi="Times New Roman" w:cs="Times New Roman"/>
          <w:b/>
          <w:sz w:val="24"/>
          <w:szCs w:val="24"/>
        </w:rPr>
      </w:pPr>
      <w:r w:rsidRPr="00A4754D">
        <w:rPr>
          <w:rFonts w:ascii="Times New Roman" w:hAnsi="Times New Roman" w:cs="Times New Roman"/>
          <w:b/>
          <w:sz w:val="24"/>
          <w:szCs w:val="24"/>
        </w:rPr>
        <w:t xml:space="preserve">Tabel </w:t>
      </w:r>
      <w:r>
        <w:rPr>
          <w:rFonts w:ascii="Times New Roman" w:hAnsi="Times New Roman" w:cs="Times New Roman"/>
          <w:b/>
          <w:sz w:val="24"/>
          <w:szCs w:val="24"/>
        </w:rPr>
        <w:t>3</w:t>
      </w:r>
      <w:r w:rsidRPr="00A4754D">
        <w:rPr>
          <w:rFonts w:ascii="Times New Roman" w:hAnsi="Times New Roman" w:cs="Times New Roman"/>
          <w:b/>
          <w:sz w:val="24"/>
          <w:szCs w:val="24"/>
        </w:rPr>
        <w:t>. Hubungan Kebiasaan Merokok dengan Tekanan Darah Pada Pasien Hipertensi</w:t>
      </w:r>
    </w:p>
    <w:tbl>
      <w:tblPr>
        <w:tblStyle w:val="PlainTable2"/>
        <w:tblW w:w="8438" w:type="dxa"/>
        <w:jc w:val="center"/>
        <w:tblLook w:val="04A0" w:firstRow="1" w:lastRow="0" w:firstColumn="1" w:lastColumn="0" w:noHBand="0" w:noVBand="1"/>
      </w:tblPr>
      <w:tblGrid>
        <w:gridCol w:w="1710"/>
        <w:gridCol w:w="493"/>
        <w:gridCol w:w="603"/>
        <w:gridCol w:w="661"/>
        <w:gridCol w:w="653"/>
        <w:gridCol w:w="756"/>
        <w:gridCol w:w="672"/>
        <w:gridCol w:w="588"/>
        <w:gridCol w:w="711"/>
        <w:gridCol w:w="713"/>
        <w:gridCol w:w="871"/>
        <w:gridCol w:w="7"/>
      </w:tblGrid>
      <w:tr w:rsidR="001D454C" w:rsidRPr="00A4754D" w14:paraId="366F3714" w14:textId="77777777" w:rsidTr="00B06DCF">
        <w:trPr>
          <w:cnfStyle w:val="100000000000" w:firstRow="1" w:lastRow="0" w:firstColumn="0" w:lastColumn="0" w:oddVBand="0" w:evenVBand="0" w:oddHBand="0" w:evenHBand="0" w:firstRowFirstColumn="0" w:firstRowLastColumn="0" w:lastRowFirstColumn="0" w:lastRowLastColumn="0"/>
          <w:trHeight w:val="368"/>
          <w:jc w:val="center"/>
        </w:trPr>
        <w:tc>
          <w:tcPr>
            <w:cnfStyle w:val="001000000000" w:firstRow="0" w:lastRow="0" w:firstColumn="1" w:lastColumn="0" w:oddVBand="0" w:evenVBand="0" w:oddHBand="0" w:evenHBand="0" w:firstRowFirstColumn="0" w:firstRowLastColumn="0" w:lastRowFirstColumn="0" w:lastRowLastColumn="0"/>
            <w:tcW w:w="1710" w:type="dxa"/>
            <w:vMerge w:val="restart"/>
            <w:tcBorders>
              <w:top w:val="single" w:sz="4" w:space="0" w:color="000000"/>
            </w:tcBorders>
            <w:vAlign w:val="center"/>
          </w:tcPr>
          <w:p w14:paraId="20A435B6" w14:textId="77777777" w:rsidR="001D454C" w:rsidRPr="00A4754D" w:rsidRDefault="001D454C" w:rsidP="001D454C">
            <w:pPr>
              <w:pStyle w:val="ListParagraph"/>
              <w:spacing w:after="0" w:line="240" w:lineRule="auto"/>
              <w:ind w:left="0"/>
              <w:jc w:val="center"/>
              <w:rPr>
                <w:rFonts w:ascii="Times New Roman" w:hAnsi="Times New Roman"/>
                <w:bCs w:val="0"/>
                <w:sz w:val="24"/>
                <w:szCs w:val="24"/>
                <w:lang w:val="en-US"/>
              </w:rPr>
            </w:pPr>
            <w:r w:rsidRPr="00A4754D">
              <w:rPr>
                <w:rFonts w:ascii="Times New Roman" w:hAnsi="Times New Roman"/>
                <w:bCs w:val="0"/>
                <w:sz w:val="24"/>
                <w:szCs w:val="24"/>
                <w:lang w:val="en-US"/>
              </w:rPr>
              <w:t>Kebiasaan Merokok</w:t>
            </w:r>
          </w:p>
        </w:tc>
        <w:tc>
          <w:tcPr>
            <w:tcW w:w="5137" w:type="dxa"/>
            <w:gridSpan w:val="8"/>
            <w:tcBorders>
              <w:top w:val="single" w:sz="4" w:space="0" w:color="000000"/>
              <w:bottom w:val="single" w:sz="4" w:space="0" w:color="000000"/>
            </w:tcBorders>
            <w:vAlign w:val="center"/>
          </w:tcPr>
          <w:p w14:paraId="56AD3E1D" w14:textId="77777777" w:rsidR="001D454C" w:rsidRPr="00A4754D" w:rsidRDefault="001D454C" w:rsidP="001D454C">
            <w:pPr>
              <w:pStyle w:val="ListParagraph"/>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en-US"/>
              </w:rPr>
            </w:pPr>
            <w:r w:rsidRPr="00A4754D">
              <w:rPr>
                <w:rFonts w:ascii="Times New Roman" w:hAnsi="Times New Roman"/>
                <w:bCs w:val="0"/>
                <w:sz w:val="24"/>
                <w:szCs w:val="24"/>
                <w:lang w:val="en-US"/>
              </w:rPr>
              <w:t xml:space="preserve">Tekanan Darah </w:t>
            </w:r>
          </w:p>
        </w:tc>
        <w:tc>
          <w:tcPr>
            <w:tcW w:w="1591" w:type="dxa"/>
            <w:gridSpan w:val="3"/>
            <w:vMerge w:val="restart"/>
            <w:tcBorders>
              <w:top w:val="single" w:sz="4" w:space="0" w:color="000000"/>
            </w:tcBorders>
            <w:vAlign w:val="center"/>
          </w:tcPr>
          <w:p w14:paraId="4F34C4D0" w14:textId="77777777" w:rsidR="001D454C" w:rsidRPr="00A4754D" w:rsidRDefault="001D454C" w:rsidP="001D454C">
            <w:pPr>
              <w:pStyle w:val="ListParagraph"/>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en-US"/>
              </w:rPr>
            </w:pPr>
            <w:r w:rsidRPr="00A4754D">
              <w:rPr>
                <w:rFonts w:ascii="Times New Roman" w:hAnsi="Times New Roman"/>
                <w:bCs w:val="0"/>
                <w:sz w:val="24"/>
                <w:szCs w:val="24"/>
                <w:lang w:val="en-US"/>
              </w:rPr>
              <w:t>Total</w:t>
            </w:r>
          </w:p>
        </w:tc>
      </w:tr>
      <w:tr w:rsidR="001D454C" w:rsidRPr="00A4754D" w14:paraId="3F60BB3D" w14:textId="77777777" w:rsidTr="00B06DC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10" w:type="dxa"/>
            <w:vMerge/>
            <w:vAlign w:val="center"/>
          </w:tcPr>
          <w:p w14:paraId="63A0DA19" w14:textId="77777777" w:rsidR="001D454C" w:rsidRPr="00A4754D" w:rsidRDefault="001D454C" w:rsidP="001D454C">
            <w:pPr>
              <w:pStyle w:val="ListParagraph"/>
              <w:spacing w:after="0" w:line="240" w:lineRule="auto"/>
              <w:ind w:left="0"/>
              <w:jc w:val="center"/>
              <w:rPr>
                <w:rFonts w:ascii="Times New Roman" w:hAnsi="Times New Roman"/>
                <w:bCs w:val="0"/>
                <w:sz w:val="24"/>
                <w:szCs w:val="24"/>
                <w:lang w:val="en-US"/>
              </w:rPr>
            </w:pPr>
          </w:p>
        </w:tc>
        <w:tc>
          <w:tcPr>
            <w:tcW w:w="1096" w:type="dxa"/>
            <w:gridSpan w:val="2"/>
            <w:tcBorders>
              <w:top w:val="single" w:sz="4" w:space="0" w:color="000000"/>
              <w:bottom w:val="single" w:sz="4" w:space="0" w:color="000000"/>
            </w:tcBorders>
            <w:vAlign w:val="center"/>
          </w:tcPr>
          <w:p w14:paraId="2CDBD723" w14:textId="77777777" w:rsidR="001D454C" w:rsidRPr="00A4754D" w:rsidRDefault="001D454C" w:rsidP="001D454C">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Normal</w:t>
            </w:r>
          </w:p>
        </w:tc>
        <w:tc>
          <w:tcPr>
            <w:tcW w:w="1314" w:type="dxa"/>
            <w:gridSpan w:val="2"/>
            <w:tcBorders>
              <w:top w:val="single" w:sz="4" w:space="0" w:color="000000"/>
              <w:bottom w:val="single" w:sz="4" w:space="0" w:color="000000"/>
            </w:tcBorders>
            <w:vAlign w:val="center"/>
          </w:tcPr>
          <w:p w14:paraId="08D91C54" w14:textId="77777777" w:rsidR="001D454C" w:rsidRPr="00A4754D" w:rsidRDefault="001D454C" w:rsidP="001D454C">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Pre-Hipertensi</w:t>
            </w:r>
          </w:p>
        </w:tc>
        <w:tc>
          <w:tcPr>
            <w:tcW w:w="1428" w:type="dxa"/>
            <w:gridSpan w:val="2"/>
            <w:tcBorders>
              <w:top w:val="single" w:sz="4" w:space="0" w:color="000000"/>
              <w:bottom w:val="single" w:sz="4" w:space="0" w:color="000000"/>
            </w:tcBorders>
            <w:vAlign w:val="center"/>
          </w:tcPr>
          <w:p w14:paraId="0C20885A" w14:textId="77777777" w:rsidR="001D454C" w:rsidRPr="00A4754D" w:rsidRDefault="001D454C" w:rsidP="001D454C">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Hipertensi Stadium 1</w:t>
            </w:r>
          </w:p>
        </w:tc>
        <w:tc>
          <w:tcPr>
            <w:tcW w:w="1299" w:type="dxa"/>
            <w:gridSpan w:val="2"/>
            <w:tcBorders>
              <w:top w:val="single" w:sz="4" w:space="0" w:color="000000"/>
              <w:bottom w:val="single" w:sz="4" w:space="0" w:color="000000"/>
            </w:tcBorders>
            <w:vAlign w:val="center"/>
          </w:tcPr>
          <w:p w14:paraId="571BA342" w14:textId="77777777" w:rsidR="001D454C" w:rsidRPr="00A4754D" w:rsidRDefault="001D454C" w:rsidP="001D454C">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Hipertensi Stadium 2</w:t>
            </w:r>
          </w:p>
        </w:tc>
        <w:tc>
          <w:tcPr>
            <w:tcW w:w="1591" w:type="dxa"/>
            <w:gridSpan w:val="3"/>
            <w:vMerge/>
            <w:vAlign w:val="center"/>
          </w:tcPr>
          <w:p w14:paraId="5A530E84" w14:textId="77777777" w:rsidR="001D454C" w:rsidRPr="00A4754D" w:rsidRDefault="001D454C" w:rsidP="001D454C">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en-US"/>
              </w:rPr>
            </w:pPr>
          </w:p>
        </w:tc>
      </w:tr>
      <w:tr w:rsidR="001D454C" w:rsidRPr="00A4754D" w14:paraId="6CB550FC" w14:textId="77777777" w:rsidTr="00B06DCF">
        <w:trPr>
          <w:gridAfter w:val="1"/>
          <w:wAfter w:w="7" w:type="dxa"/>
          <w:jc w:val="center"/>
        </w:trPr>
        <w:tc>
          <w:tcPr>
            <w:cnfStyle w:val="001000000000" w:firstRow="0" w:lastRow="0" w:firstColumn="1" w:lastColumn="0" w:oddVBand="0" w:evenVBand="0" w:oddHBand="0" w:evenHBand="0" w:firstRowFirstColumn="0" w:firstRowLastColumn="0" w:lastRowFirstColumn="0" w:lastRowLastColumn="0"/>
            <w:tcW w:w="1710" w:type="dxa"/>
            <w:vMerge/>
            <w:tcBorders>
              <w:bottom w:val="single" w:sz="4" w:space="0" w:color="000000"/>
            </w:tcBorders>
            <w:vAlign w:val="center"/>
          </w:tcPr>
          <w:p w14:paraId="7CFBF277" w14:textId="77777777" w:rsidR="001D454C" w:rsidRPr="00A4754D" w:rsidRDefault="001D454C" w:rsidP="001D454C">
            <w:pPr>
              <w:pStyle w:val="ListParagraph"/>
              <w:spacing w:after="0" w:line="240" w:lineRule="auto"/>
              <w:ind w:left="0"/>
              <w:jc w:val="center"/>
              <w:rPr>
                <w:rFonts w:ascii="Times New Roman" w:hAnsi="Times New Roman"/>
                <w:bCs w:val="0"/>
                <w:sz w:val="24"/>
                <w:szCs w:val="24"/>
                <w:lang w:val="en-US"/>
              </w:rPr>
            </w:pPr>
          </w:p>
        </w:tc>
        <w:tc>
          <w:tcPr>
            <w:tcW w:w="493" w:type="dxa"/>
            <w:tcBorders>
              <w:top w:val="single" w:sz="4" w:space="0" w:color="000000"/>
              <w:bottom w:val="single" w:sz="4" w:space="0" w:color="000000"/>
            </w:tcBorders>
            <w:vAlign w:val="center"/>
          </w:tcPr>
          <w:p w14:paraId="6891C13B" w14:textId="77777777" w:rsidR="001D454C" w:rsidRPr="00A4754D" w:rsidRDefault="001D454C" w:rsidP="001D454C">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N</w:t>
            </w:r>
          </w:p>
        </w:tc>
        <w:tc>
          <w:tcPr>
            <w:tcW w:w="603" w:type="dxa"/>
            <w:tcBorders>
              <w:top w:val="single" w:sz="4" w:space="0" w:color="000000"/>
              <w:bottom w:val="single" w:sz="4" w:space="0" w:color="000000"/>
            </w:tcBorders>
            <w:vAlign w:val="center"/>
          </w:tcPr>
          <w:p w14:paraId="3AAED3F8" w14:textId="77777777" w:rsidR="001D454C" w:rsidRPr="00A4754D" w:rsidRDefault="001D454C" w:rsidP="001D454C">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w:t>
            </w:r>
          </w:p>
        </w:tc>
        <w:tc>
          <w:tcPr>
            <w:tcW w:w="661" w:type="dxa"/>
            <w:tcBorders>
              <w:top w:val="single" w:sz="4" w:space="0" w:color="000000"/>
              <w:bottom w:val="single" w:sz="4" w:space="0" w:color="000000"/>
            </w:tcBorders>
            <w:vAlign w:val="center"/>
          </w:tcPr>
          <w:p w14:paraId="60069B45" w14:textId="77777777" w:rsidR="001D454C" w:rsidRPr="00A4754D" w:rsidRDefault="001D454C" w:rsidP="001D454C">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N</w:t>
            </w:r>
          </w:p>
        </w:tc>
        <w:tc>
          <w:tcPr>
            <w:tcW w:w="653" w:type="dxa"/>
            <w:tcBorders>
              <w:top w:val="single" w:sz="4" w:space="0" w:color="000000"/>
              <w:bottom w:val="single" w:sz="4" w:space="0" w:color="000000"/>
            </w:tcBorders>
            <w:vAlign w:val="center"/>
          </w:tcPr>
          <w:p w14:paraId="787F9F86" w14:textId="77777777" w:rsidR="001D454C" w:rsidRPr="00A4754D" w:rsidRDefault="001D454C" w:rsidP="001D454C">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w:t>
            </w:r>
          </w:p>
        </w:tc>
        <w:tc>
          <w:tcPr>
            <w:tcW w:w="756" w:type="dxa"/>
            <w:tcBorders>
              <w:top w:val="single" w:sz="4" w:space="0" w:color="000000"/>
              <w:bottom w:val="single" w:sz="4" w:space="0" w:color="000000"/>
            </w:tcBorders>
            <w:vAlign w:val="center"/>
          </w:tcPr>
          <w:p w14:paraId="5317C260" w14:textId="77777777" w:rsidR="001D454C" w:rsidRPr="00A4754D" w:rsidRDefault="001D454C" w:rsidP="001D454C">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N</w:t>
            </w:r>
          </w:p>
        </w:tc>
        <w:tc>
          <w:tcPr>
            <w:tcW w:w="672" w:type="dxa"/>
            <w:tcBorders>
              <w:top w:val="single" w:sz="4" w:space="0" w:color="000000"/>
              <w:bottom w:val="single" w:sz="4" w:space="0" w:color="000000"/>
            </w:tcBorders>
            <w:vAlign w:val="center"/>
          </w:tcPr>
          <w:p w14:paraId="5188CFE4" w14:textId="77777777" w:rsidR="001D454C" w:rsidRPr="00A4754D" w:rsidRDefault="001D454C" w:rsidP="001D454C">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w:t>
            </w:r>
          </w:p>
        </w:tc>
        <w:tc>
          <w:tcPr>
            <w:tcW w:w="588" w:type="dxa"/>
            <w:tcBorders>
              <w:top w:val="single" w:sz="4" w:space="0" w:color="000000"/>
              <w:bottom w:val="single" w:sz="4" w:space="0" w:color="000000"/>
            </w:tcBorders>
            <w:vAlign w:val="center"/>
          </w:tcPr>
          <w:p w14:paraId="089C30B4" w14:textId="77777777" w:rsidR="001D454C" w:rsidRPr="00A4754D" w:rsidRDefault="001D454C" w:rsidP="001D454C">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N</w:t>
            </w:r>
          </w:p>
        </w:tc>
        <w:tc>
          <w:tcPr>
            <w:tcW w:w="711" w:type="dxa"/>
            <w:tcBorders>
              <w:top w:val="single" w:sz="4" w:space="0" w:color="000000"/>
              <w:bottom w:val="single" w:sz="4" w:space="0" w:color="000000"/>
            </w:tcBorders>
            <w:vAlign w:val="center"/>
          </w:tcPr>
          <w:p w14:paraId="6B0518D1" w14:textId="77777777" w:rsidR="001D454C" w:rsidRPr="00A4754D" w:rsidRDefault="001D454C" w:rsidP="001D454C">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w:t>
            </w:r>
          </w:p>
        </w:tc>
        <w:tc>
          <w:tcPr>
            <w:tcW w:w="713" w:type="dxa"/>
            <w:tcBorders>
              <w:top w:val="single" w:sz="4" w:space="0" w:color="000000"/>
              <w:bottom w:val="single" w:sz="4" w:space="0" w:color="000000"/>
            </w:tcBorders>
            <w:vAlign w:val="center"/>
          </w:tcPr>
          <w:p w14:paraId="3D96094E" w14:textId="77777777" w:rsidR="001D454C" w:rsidRPr="00A4754D" w:rsidRDefault="001D454C" w:rsidP="001D454C">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N</w:t>
            </w:r>
          </w:p>
        </w:tc>
        <w:tc>
          <w:tcPr>
            <w:tcW w:w="871" w:type="dxa"/>
            <w:tcBorders>
              <w:top w:val="single" w:sz="4" w:space="0" w:color="000000"/>
              <w:bottom w:val="single" w:sz="4" w:space="0" w:color="000000"/>
            </w:tcBorders>
          </w:tcPr>
          <w:p w14:paraId="3FEFC715" w14:textId="77777777" w:rsidR="001D454C" w:rsidRPr="00A4754D" w:rsidRDefault="001D454C" w:rsidP="001D454C">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w:t>
            </w:r>
          </w:p>
        </w:tc>
      </w:tr>
      <w:tr w:rsidR="001D454C" w:rsidRPr="00A4754D" w14:paraId="31C21DBB" w14:textId="77777777" w:rsidTr="00B06DCF">
        <w:trPr>
          <w:gridAfter w:val="1"/>
          <w:cnfStyle w:val="000000100000" w:firstRow="0" w:lastRow="0" w:firstColumn="0" w:lastColumn="0" w:oddVBand="0" w:evenVBand="0" w:oddHBand="1" w:evenHBand="0" w:firstRowFirstColumn="0" w:firstRowLastColumn="0" w:lastRowFirstColumn="0" w:lastRowLastColumn="0"/>
          <w:wAfter w:w="7" w:type="dxa"/>
          <w:jc w:val="center"/>
        </w:trPr>
        <w:tc>
          <w:tcPr>
            <w:cnfStyle w:val="001000000000" w:firstRow="0" w:lastRow="0" w:firstColumn="1" w:lastColumn="0" w:oddVBand="0" w:evenVBand="0" w:oddHBand="0" w:evenHBand="0" w:firstRowFirstColumn="0" w:firstRowLastColumn="0" w:lastRowFirstColumn="0" w:lastRowLastColumn="0"/>
            <w:tcW w:w="1710" w:type="dxa"/>
            <w:tcBorders>
              <w:top w:val="single" w:sz="4" w:space="0" w:color="000000"/>
              <w:bottom w:val="nil"/>
            </w:tcBorders>
            <w:vAlign w:val="center"/>
          </w:tcPr>
          <w:p w14:paraId="02F0C405" w14:textId="77777777" w:rsidR="001D454C" w:rsidRPr="00A4754D" w:rsidRDefault="001D454C" w:rsidP="001D454C">
            <w:pPr>
              <w:pStyle w:val="ListParagraph"/>
              <w:spacing w:after="0" w:line="240" w:lineRule="auto"/>
              <w:ind w:left="0"/>
              <w:jc w:val="center"/>
              <w:rPr>
                <w:rFonts w:ascii="Times New Roman" w:hAnsi="Times New Roman"/>
                <w:sz w:val="24"/>
                <w:szCs w:val="24"/>
                <w:lang w:val="en-US"/>
              </w:rPr>
            </w:pPr>
            <w:r w:rsidRPr="00A4754D">
              <w:rPr>
                <w:rFonts w:ascii="Times New Roman" w:hAnsi="Times New Roman"/>
                <w:sz w:val="24"/>
                <w:szCs w:val="24"/>
                <w:lang w:val="en-US"/>
              </w:rPr>
              <w:t>Ya</w:t>
            </w:r>
          </w:p>
        </w:tc>
        <w:tc>
          <w:tcPr>
            <w:tcW w:w="493" w:type="dxa"/>
            <w:tcBorders>
              <w:top w:val="single" w:sz="4" w:space="0" w:color="000000"/>
              <w:bottom w:val="nil"/>
            </w:tcBorders>
            <w:vAlign w:val="center"/>
          </w:tcPr>
          <w:p w14:paraId="699C99A7" w14:textId="77777777" w:rsidR="001D454C" w:rsidRPr="00A4754D" w:rsidRDefault="001D454C" w:rsidP="001D454C">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0</w:t>
            </w:r>
          </w:p>
        </w:tc>
        <w:tc>
          <w:tcPr>
            <w:tcW w:w="603" w:type="dxa"/>
            <w:tcBorders>
              <w:top w:val="single" w:sz="4" w:space="0" w:color="000000"/>
              <w:bottom w:val="nil"/>
            </w:tcBorders>
            <w:vAlign w:val="center"/>
          </w:tcPr>
          <w:p w14:paraId="37BF9175" w14:textId="77777777" w:rsidR="001D454C" w:rsidRPr="00A4754D" w:rsidRDefault="001D454C" w:rsidP="001D454C">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0</w:t>
            </w:r>
          </w:p>
        </w:tc>
        <w:tc>
          <w:tcPr>
            <w:tcW w:w="661" w:type="dxa"/>
            <w:tcBorders>
              <w:top w:val="single" w:sz="4" w:space="0" w:color="000000"/>
              <w:bottom w:val="nil"/>
            </w:tcBorders>
            <w:vAlign w:val="center"/>
          </w:tcPr>
          <w:p w14:paraId="4B3C14AA" w14:textId="77777777" w:rsidR="001D454C" w:rsidRPr="00A4754D" w:rsidRDefault="001D454C" w:rsidP="001D454C">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0</w:t>
            </w:r>
          </w:p>
        </w:tc>
        <w:tc>
          <w:tcPr>
            <w:tcW w:w="653" w:type="dxa"/>
            <w:tcBorders>
              <w:top w:val="single" w:sz="4" w:space="0" w:color="000000"/>
              <w:bottom w:val="nil"/>
            </w:tcBorders>
            <w:vAlign w:val="center"/>
          </w:tcPr>
          <w:p w14:paraId="5AF18B75" w14:textId="77777777" w:rsidR="001D454C" w:rsidRPr="00A4754D" w:rsidRDefault="001D454C" w:rsidP="001D454C">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0</w:t>
            </w:r>
          </w:p>
        </w:tc>
        <w:tc>
          <w:tcPr>
            <w:tcW w:w="756" w:type="dxa"/>
            <w:tcBorders>
              <w:top w:val="single" w:sz="4" w:space="0" w:color="000000"/>
              <w:bottom w:val="nil"/>
            </w:tcBorders>
            <w:vAlign w:val="center"/>
          </w:tcPr>
          <w:p w14:paraId="7F7FEF33" w14:textId="77777777" w:rsidR="001D454C" w:rsidRPr="00A4754D" w:rsidRDefault="001D454C" w:rsidP="001D454C">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8</w:t>
            </w:r>
          </w:p>
        </w:tc>
        <w:tc>
          <w:tcPr>
            <w:tcW w:w="672" w:type="dxa"/>
            <w:tcBorders>
              <w:top w:val="single" w:sz="4" w:space="0" w:color="000000"/>
              <w:bottom w:val="nil"/>
            </w:tcBorders>
            <w:vAlign w:val="center"/>
          </w:tcPr>
          <w:p w14:paraId="6A0886B7" w14:textId="77777777" w:rsidR="001D454C" w:rsidRPr="00A4754D" w:rsidRDefault="001D454C" w:rsidP="001D454C">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25</w:t>
            </w:r>
          </w:p>
        </w:tc>
        <w:tc>
          <w:tcPr>
            <w:tcW w:w="588" w:type="dxa"/>
            <w:tcBorders>
              <w:top w:val="single" w:sz="4" w:space="0" w:color="000000"/>
              <w:bottom w:val="nil"/>
            </w:tcBorders>
            <w:vAlign w:val="center"/>
          </w:tcPr>
          <w:p w14:paraId="6424F8D0" w14:textId="77777777" w:rsidR="001D454C" w:rsidRPr="00A4754D" w:rsidRDefault="001D454C" w:rsidP="001D454C">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3</w:t>
            </w:r>
          </w:p>
        </w:tc>
        <w:tc>
          <w:tcPr>
            <w:tcW w:w="711" w:type="dxa"/>
            <w:tcBorders>
              <w:top w:val="single" w:sz="4" w:space="0" w:color="000000"/>
              <w:bottom w:val="nil"/>
            </w:tcBorders>
            <w:vAlign w:val="center"/>
          </w:tcPr>
          <w:p w14:paraId="796A37B3" w14:textId="77777777" w:rsidR="001D454C" w:rsidRPr="00A4754D" w:rsidRDefault="001D454C" w:rsidP="001D454C">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9.4</w:t>
            </w:r>
          </w:p>
        </w:tc>
        <w:tc>
          <w:tcPr>
            <w:tcW w:w="713" w:type="dxa"/>
            <w:tcBorders>
              <w:top w:val="single" w:sz="4" w:space="0" w:color="000000"/>
              <w:bottom w:val="nil"/>
            </w:tcBorders>
            <w:vAlign w:val="center"/>
          </w:tcPr>
          <w:p w14:paraId="7AE7BCB1" w14:textId="77777777" w:rsidR="001D454C" w:rsidRPr="00A4754D" w:rsidRDefault="001D454C" w:rsidP="001D454C">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11</w:t>
            </w:r>
          </w:p>
        </w:tc>
        <w:tc>
          <w:tcPr>
            <w:tcW w:w="871" w:type="dxa"/>
            <w:tcBorders>
              <w:top w:val="single" w:sz="4" w:space="0" w:color="000000"/>
              <w:bottom w:val="nil"/>
            </w:tcBorders>
          </w:tcPr>
          <w:p w14:paraId="273EDD72" w14:textId="77777777" w:rsidR="001D454C" w:rsidRPr="00A4754D" w:rsidRDefault="001D454C" w:rsidP="001D454C">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color w:val="000000"/>
                <w:sz w:val="24"/>
                <w:szCs w:val="24"/>
              </w:rPr>
              <w:t>34.4</w:t>
            </w:r>
          </w:p>
        </w:tc>
      </w:tr>
      <w:tr w:rsidR="001D454C" w:rsidRPr="00A4754D" w14:paraId="41078C28" w14:textId="77777777" w:rsidTr="00B06DCF">
        <w:trPr>
          <w:gridAfter w:val="1"/>
          <w:wAfter w:w="7" w:type="dxa"/>
          <w:jc w:val="center"/>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vAlign w:val="center"/>
          </w:tcPr>
          <w:p w14:paraId="7EFB5510" w14:textId="77777777" w:rsidR="001D454C" w:rsidRPr="00A4754D" w:rsidRDefault="001D454C" w:rsidP="001D454C">
            <w:pPr>
              <w:pStyle w:val="ListParagraph"/>
              <w:spacing w:after="0" w:line="240" w:lineRule="auto"/>
              <w:ind w:left="0"/>
              <w:jc w:val="center"/>
              <w:rPr>
                <w:rFonts w:ascii="Times New Roman" w:hAnsi="Times New Roman"/>
                <w:sz w:val="24"/>
                <w:szCs w:val="24"/>
                <w:lang w:val="en-US"/>
              </w:rPr>
            </w:pPr>
            <w:r w:rsidRPr="00A4754D">
              <w:rPr>
                <w:rFonts w:ascii="Times New Roman" w:hAnsi="Times New Roman"/>
                <w:sz w:val="24"/>
                <w:szCs w:val="24"/>
                <w:lang w:val="en-US"/>
              </w:rPr>
              <w:t>Tidak</w:t>
            </w:r>
          </w:p>
        </w:tc>
        <w:tc>
          <w:tcPr>
            <w:tcW w:w="493" w:type="dxa"/>
            <w:tcBorders>
              <w:top w:val="nil"/>
              <w:bottom w:val="nil"/>
            </w:tcBorders>
            <w:vAlign w:val="center"/>
          </w:tcPr>
          <w:p w14:paraId="0AFB479E" w14:textId="77777777" w:rsidR="001D454C" w:rsidRPr="00A4754D" w:rsidRDefault="001D454C" w:rsidP="001D454C">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0</w:t>
            </w:r>
          </w:p>
        </w:tc>
        <w:tc>
          <w:tcPr>
            <w:tcW w:w="603" w:type="dxa"/>
            <w:tcBorders>
              <w:top w:val="nil"/>
              <w:bottom w:val="nil"/>
            </w:tcBorders>
            <w:vAlign w:val="center"/>
          </w:tcPr>
          <w:p w14:paraId="64F7352A" w14:textId="77777777" w:rsidR="001D454C" w:rsidRPr="00A4754D" w:rsidRDefault="001D454C" w:rsidP="001D454C">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0</w:t>
            </w:r>
          </w:p>
        </w:tc>
        <w:tc>
          <w:tcPr>
            <w:tcW w:w="661" w:type="dxa"/>
            <w:tcBorders>
              <w:top w:val="nil"/>
              <w:bottom w:val="nil"/>
            </w:tcBorders>
            <w:vAlign w:val="center"/>
          </w:tcPr>
          <w:p w14:paraId="7ABF7202" w14:textId="77777777" w:rsidR="001D454C" w:rsidRPr="00A4754D" w:rsidRDefault="001D454C" w:rsidP="001D454C">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0</w:t>
            </w:r>
          </w:p>
        </w:tc>
        <w:tc>
          <w:tcPr>
            <w:tcW w:w="653" w:type="dxa"/>
            <w:tcBorders>
              <w:top w:val="nil"/>
              <w:bottom w:val="nil"/>
            </w:tcBorders>
            <w:vAlign w:val="center"/>
          </w:tcPr>
          <w:p w14:paraId="1D85AA32" w14:textId="77777777" w:rsidR="001D454C" w:rsidRPr="00A4754D" w:rsidRDefault="001D454C" w:rsidP="001D454C">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0</w:t>
            </w:r>
          </w:p>
        </w:tc>
        <w:tc>
          <w:tcPr>
            <w:tcW w:w="756" w:type="dxa"/>
            <w:tcBorders>
              <w:top w:val="nil"/>
              <w:bottom w:val="nil"/>
            </w:tcBorders>
            <w:vAlign w:val="center"/>
          </w:tcPr>
          <w:p w14:paraId="2BDEF032" w14:textId="77777777" w:rsidR="001D454C" w:rsidRPr="00A4754D" w:rsidRDefault="001D454C" w:rsidP="001D454C">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12</w:t>
            </w:r>
          </w:p>
        </w:tc>
        <w:tc>
          <w:tcPr>
            <w:tcW w:w="672" w:type="dxa"/>
            <w:tcBorders>
              <w:top w:val="nil"/>
              <w:bottom w:val="nil"/>
            </w:tcBorders>
            <w:vAlign w:val="center"/>
          </w:tcPr>
          <w:p w14:paraId="22B17233" w14:textId="77777777" w:rsidR="001D454C" w:rsidRPr="00A4754D" w:rsidRDefault="001D454C" w:rsidP="001D454C">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37.5</w:t>
            </w:r>
          </w:p>
        </w:tc>
        <w:tc>
          <w:tcPr>
            <w:tcW w:w="588" w:type="dxa"/>
            <w:tcBorders>
              <w:top w:val="nil"/>
              <w:bottom w:val="nil"/>
            </w:tcBorders>
            <w:vAlign w:val="center"/>
          </w:tcPr>
          <w:p w14:paraId="0C76E5AC" w14:textId="77777777" w:rsidR="001D454C" w:rsidRPr="00A4754D" w:rsidRDefault="001D454C" w:rsidP="001D454C">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9</w:t>
            </w:r>
          </w:p>
        </w:tc>
        <w:tc>
          <w:tcPr>
            <w:tcW w:w="711" w:type="dxa"/>
            <w:tcBorders>
              <w:top w:val="nil"/>
              <w:bottom w:val="nil"/>
            </w:tcBorders>
            <w:vAlign w:val="center"/>
          </w:tcPr>
          <w:p w14:paraId="4855B47A" w14:textId="77777777" w:rsidR="001D454C" w:rsidRPr="00A4754D" w:rsidRDefault="001D454C" w:rsidP="001D454C">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28.1</w:t>
            </w:r>
          </w:p>
        </w:tc>
        <w:tc>
          <w:tcPr>
            <w:tcW w:w="713" w:type="dxa"/>
            <w:tcBorders>
              <w:top w:val="nil"/>
              <w:bottom w:val="nil"/>
            </w:tcBorders>
            <w:vAlign w:val="center"/>
          </w:tcPr>
          <w:p w14:paraId="1AF9809E" w14:textId="77777777" w:rsidR="001D454C" w:rsidRPr="00A4754D" w:rsidRDefault="001D454C" w:rsidP="001D454C">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21</w:t>
            </w:r>
          </w:p>
        </w:tc>
        <w:tc>
          <w:tcPr>
            <w:tcW w:w="871" w:type="dxa"/>
            <w:tcBorders>
              <w:top w:val="nil"/>
              <w:bottom w:val="nil"/>
            </w:tcBorders>
          </w:tcPr>
          <w:p w14:paraId="70C7EE22" w14:textId="77777777" w:rsidR="001D454C" w:rsidRPr="00A4754D" w:rsidRDefault="001D454C" w:rsidP="001D454C">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color w:val="000000"/>
                <w:sz w:val="24"/>
                <w:szCs w:val="24"/>
              </w:rPr>
              <w:t>65.6</w:t>
            </w:r>
          </w:p>
        </w:tc>
      </w:tr>
      <w:tr w:rsidR="001D454C" w:rsidRPr="00A4754D" w14:paraId="26553247" w14:textId="77777777" w:rsidTr="00B06DCF">
        <w:trPr>
          <w:gridAfter w:val="1"/>
          <w:cnfStyle w:val="000000100000" w:firstRow="0" w:lastRow="0" w:firstColumn="0" w:lastColumn="0" w:oddVBand="0" w:evenVBand="0" w:oddHBand="1" w:evenHBand="0" w:firstRowFirstColumn="0" w:firstRowLastColumn="0" w:lastRowFirstColumn="0" w:lastRowLastColumn="0"/>
          <w:wAfter w:w="7" w:type="dxa"/>
          <w:jc w:val="center"/>
        </w:trPr>
        <w:tc>
          <w:tcPr>
            <w:cnfStyle w:val="001000000000" w:firstRow="0" w:lastRow="0" w:firstColumn="1" w:lastColumn="0" w:oddVBand="0" w:evenVBand="0" w:oddHBand="0" w:evenHBand="0" w:firstRowFirstColumn="0" w:firstRowLastColumn="0" w:lastRowFirstColumn="0" w:lastRowLastColumn="0"/>
            <w:tcW w:w="1710" w:type="dxa"/>
            <w:tcBorders>
              <w:top w:val="single" w:sz="4" w:space="0" w:color="000000"/>
              <w:bottom w:val="single" w:sz="4" w:space="0" w:color="000000"/>
            </w:tcBorders>
            <w:vAlign w:val="center"/>
          </w:tcPr>
          <w:p w14:paraId="5998B378" w14:textId="77777777" w:rsidR="001D454C" w:rsidRPr="00A4754D" w:rsidRDefault="001D454C" w:rsidP="001D454C">
            <w:pPr>
              <w:pStyle w:val="ListParagraph"/>
              <w:spacing w:after="0" w:line="240" w:lineRule="auto"/>
              <w:ind w:left="0"/>
              <w:jc w:val="center"/>
              <w:rPr>
                <w:rFonts w:ascii="Times New Roman" w:hAnsi="Times New Roman"/>
                <w:sz w:val="24"/>
                <w:szCs w:val="24"/>
                <w:lang w:val="en-US"/>
              </w:rPr>
            </w:pPr>
            <w:r w:rsidRPr="00A4754D">
              <w:rPr>
                <w:rFonts w:ascii="Times New Roman" w:hAnsi="Times New Roman"/>
                <w:sz w:val="24"/>
                <w:szCs w:val="24"/>
                <w:lang w:val="en-US"/>
              </w:rPr>
              <w:t>Total</w:t>
            </w:r>
          </w:p>
        </w:tc>
        <w:tc>
          <w:tcPr>
            <w:tcW w:w="493" w:type="dxa"/>
            <w:tcBorders>
              <w:top w:val="single" w:sz="4" w:space="0" w:color="000000"/>
              <w:bottom w:val="single" w:sz="4" w:space="0" w:color="000000"/>
            </w:tcBorders>
            <w:vAlign w:val="center"/>
          </w:tcPr>
          <w:p w14:paraId="5229F3BC" w14:textId="77777777" w:rsidR="001D454C" w:rsidRPr="00A4754D" w:rsidRDefault="001D454C" w:rsidP="001D454C">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0</w:t>
            </w:r>
          </w:p>
        </w:tc>
        <w:tc>
          <w:tcPr>
            <w:tcW w:w="603" w:type="dxa"/>
            <w:tcBorders>
              <w:top w:val="single" w:sz="4" w:space="0" w:color="000000"/>
              <w:bottom w:val="single" w:sz="4" w:space="0" w:color="000000"/>
            </w:tcBorders>
            <w:vAlign w:val="center"/>
          </w:tcPr>
          <w:p w14:paraId="2E7857C7" w14:textId="77777777" w:rsidR="001D454C" w:rsidRPr="00A4754D" w:rsidRDefault="001D454C" w:rsidP="001D454C">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0</w:t>
            </w:r>
          </w:p>
        </w:tc>
        <w:tc>
          <w:tcPr>
            <w:tcW w:w="661" w:type="dxa"/>
            <w:tcBorders>
              <w:top w:val="single" w:sz="4" w:space="0" w:color="000000"/>
              <w:bottom w:val="single" w:sz="4" w:space="0" w:color="000000"/>
            </w:tcBorders>
            <w:vAlign w:val="center"/>
          </w:tcPr>
          <w:p w14:paraId="59CC3705" w14:textId="77777777" w:rsidR="001D454C" w:rsidRPr="00A4754D" w:rsidRDefault="001D454C" w:rsidP="001D454C">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0</w:t>
            </w:r>
          </w:p>
        </w:tc>
        <w:tc>
          <w:tcPr>
            <w:tcW w:w="653" w:type="dxa"/>
            <w:tcBorders>
              <w:top w:val="single" w:sz="4" w:space="0" w:color="000000"/>
              <w:bottom w:val="single" w:sz="4" w:space="0" w:color="000000"/>
            </w:tcBorders>
            <w:vAlign w:val="center"/>
          </w:tcPr>
          <w:p w14:paraId="0A67B0D5" w14:textId="77777777" w:rsidR="001D454C" w:rsidRPr="00A4754D" w:rsidRDefault="001D454C" w:rsidP="001D454C">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0</w:t>
            </w:r>
          </w:p>
        </w:tc>
        <w:tc>
          <w:tcPr>
            <w:tcW w:w="756" w:type="dxa"/>
            <w:tcBorders>
              <w:top w:val="single" w:sz="4" w:space="0" w:color="000000"/>
              <w:bottom w:val="single" w:sz="4" w:space="0" w:color="000000"/>
            </w:tcBorders>
            <w:vAlign w:val="center"/>
          </w:tcPr>
          <w:p w14:paraId="46F79214" w14:textId="77777777" w:rsidR="001D454C" w:rsidRPr="00A4754D" w:rsidRDefault="001D454C" w:rsidP="001D454C">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20</w:t>
            </w:r>
          </w:p>
        </w:tc>
        <w:tc>
          <w:tcPr>
            <w:tcW w:w="672" w:type="dxa"/>
            <w:tcBorders>
              <w:top w:val="single" w:sz="4" w:space="0" w:color="000000"/>
              <w:bottom w:val="single" w:sz="4" w:space="0" w:color="000000"/>
            </w:tcBorders>
            <w:vAlign w:val="center"/>
          </w:tcPr>
          <w:p w14:paraId="22ABD3AC" w14:textId="77777777" w:rsidR="001D454C" w:rsidRPr="00A4754D" w:rsidRDefault="001D454C" w:rsidP="001D454C">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62.5</w:t>
            </w:r>
          </w:p>
        </w:tc>
        <w:tc>
          <w:tcPr>
            <w:tcW w:w="588" w:type="dxa"/>
            <w:tcBorders>
              <w:top w:val="single" w:sz="4" w:space="0" w:color="000000"/>
              <w:bottom w:val="single" w:sz="4" w:space="0" w:color="000000"/>
            </w:tcBorders>
            <w:vAlign w:val="center"/>
          </w:tcPr>
          <w:p w14:paraId="34E42F1F" w14:textId="77777777" w:rsidR="001D454C" w:rsidRPr="00A4754D" w:rsidRDefault="001D454C" w:rsidP="001D454C">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12</w:t>
            </w:r>
          </w:p>
        </w:tc>
        <w:tc>
          <w:tcPr>
            <w:tcW w:w="711" w:type="dxa"/>
            <w:tcBorders>
              <w:top w:val="single" w:sz="4" w:space="0" w:color="000000"/>
              <w:bottom w:val="single" w:sz="4" w:space="0" w:color="000000"/>
            </w:tcBorders>
            <w:vAlign w:val="center"/>
          </w:tcPr>
          <w:p w14:paraId="30F09699" w14:textId="77777777" w:rsidR="001D454C" w:rsidRPr="00A4754D" w:rsidRDefault="001D454C" w:rsidP="001D454C">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37.5</w:t>
            </w:r>
          </w:p>
        </w:tc>
        <w:tc>
          <w:tcPr>
            <w:tcW w:w="713" w:type="dxa"/>
            <w:tcBorders>
              <w:top w:val="single" w:sz="4" w:space="0" w:color="000000"/>
              <w:bottom w:val="single" w:sz="4" w:space="0" w:color="000000"/>
            </w:tcBorders>
            <w:vAlign w:val="center"/>
          </w:tcPr>
          <w:p w14:paraId="18CE395C" w14:textId="77777777" w:rsidR="001D454C" w:rsidRPr="00A4754D" w:rsidRDefault="001D454C" w:rsidP="001D454C">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32</w:t>
            </w:r>
          </w:p>
        </w:tc>
        <w:tc>
          <w:tcPr>
            <w:tcW w:w="871" w:type="dxa"/>
            <w:tcBorders>
              <w:top w:val="single" w:sz="4" w:space="0" w:color="000000"/>
              <w:bottom w:val="single" w:sz="4" w:space="0" w:color="000000"/>
            </w:tcBorders>
          </w:tcPr>
          <w:p w14:paraId="3A7B46BA" w14:textId="77777777" w:rsidR="001D454C" w:rsidRPr="00A4754D" w:rsidRDefault="001D454C" w:rsidP="001D454C">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100</w:t>
            </w:r>
          </w:p>
        </w:tc>
      </w:tr>
      <w:tr w:rsidR="001D454C" w:rsidRPr="00A4754D" w14:paraId="131E7D01" w14:textId="77777777" w:rsidTr="00B06DCF">
        <w:trPr>
          <w:gridAfter w:val="1"/>
          <w:wAfter w:w="7" w:type="dxa"/>
          <w:jc w:val="center"/>
        </w:trPr>
        <w:tc>
          <w:tcPr>
            <w:cnfStyle w:val="001000000000" w:firstRow="0" w:lastRow="0" w:firstColumn="1" w:lastColumn="0" w:oddVBand="0" w:evenVBand="0" w:oddHBand="0" w:evenHBand="0" w:firstRowFirstColumn="0" w:firstRowLastColumn="0" w:lastRowFirstColumn="0" w:lastRowLastColumn="0"/>
            <w:tcW w:w="1710" w:type="dxa"/>
            <w:tcBorders>
              <w:top w:val="single" w:sz="4" w:space="0" w:color="000000"/>
              <w:bottom w:val="single" w:sz="4" w:space="0" w:color="000000"/>
            </w:tcBorders>
            <w:vAlign w:val="center"/>
          </w:tcPr>
          <w:p w14:paraId="2D768611" w14:textId="77777777" w:rsidR="001D454C" w:rsidRPr="00A4754D" w:rsidRDefault="001D454C" w:rsidP="001D454C">
            <w:pPr>
              <w:pStyle w:val="ListParagraph"/>
              <w:spacing w:after="0" w:line="240" w:lineRule="auto"/>
              <w:ind w:left="0"/>
              <w:jc w:val="center"/>
              <w:rPr>
                <w:rFonts w:ascii="Times New Roman" w:hAnsi="Times New Roman"/>
                <w:sz w:val="24"/>
                <w:szCs w:val="24"/>
                <w:lang w:val="en-US"/>
              </w:rPr>
            </w:pPr>
            <w:r w:rsidRPr="00A4754D">
              <w:rPr>
                <w:rFonts w:ascii="Times New Roman" w:hAnsi="Times New Roman"/>
                <w:i/>
                <w:iCs/>
                <w:color w:val="000000"/>
                <w:sz w:val="24"/>
                <w:szCs w:val="24"/>
              </w:rPr>
              <w:t>Sig.(2-tailed)</w:t>
            </w:r>
          </w:p>
        </w:tc>
        <w:tc>
          <w:tcPr>
            <w:tcW w:w="493" w:type="dxa"/>
            <w:tcBorders>
              <w:top w:val="single" w:sz="4" w:space="0" w:color="000000"/>
              <w:bottom w:val="single" w:sz="4" w:space="0" w:color="000000"/>
            </w:tcBorders>
            <w:vAlign w:val="center"/>
          </w:tcPr>
          <w:p w14:paraId="3701FD76" w14:textId="77777777" w:rsidR="001D454C" w:rsidRPr="00A4754D" w:rsidRDefault="001D454C" w:rsidP="001D454C">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en-US"/>
              </w:rPr>
            </w:pPr>
          </w:p>
        </w:tc>
        <w:tc>
          <w:tcPr>
            <w:tcW w:w="603" w:type="dxa"/>
            <w:tcBorders>
              <w:top w:val="single" w:sz="4" w:space="0" w:color="000000"/>
              <w:bottom w:val="single" w:sz="4" w:space="0" w:color="000000"/>
            </w:tcBorders>
            <w:vAlign w:val="center"/>
          </w:tcPr>
          <w:p w14:paraId="6265760D" w14:textId="77777777" w:rsidR="001D454C" w:rsidRPr="00A4754D" w:rsidRDefault="001D454C" w:rsidP="001D454C">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en-US"/>
              </w:rPr>
            </w:pPr>
          </w:p>
        </w:tc>
        <w:tc>
          <w:tcPr>
            <w:tcW w:w="661" w:type="dxa"/>
            <w:tcBorders>
              <w:top w:val="single" w:sz="4" w:space="0" w:color="000000"/>
              <w:bottom w:val="single" w:sz="4" w:space="0" w:color="000000"/>
            </w:tcBorders>
            <w:vAlign w:val="center"/>
          </w:tcPr>
          <w:p w14:paraId="696EB6EC" w14:textId="77777777" w:rsidR="001D454C" w:rsidRPr="00A4754D" w:rsidRDefault="001D454C" w:rsidP="001D454C">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en-US"/>
              </w:rPr>
            </w:pPr>
          </w:p>
        </w:tc>
        <w:tc>
          <w:tcPr>
            <w:tcW w:w="653" w:type="dxa"/>
            <w:tcBorders>
              <w:top w:val="single" w:sz="4" w:space="0" w:color="000000"/>
              <w:bottom w:val="single" w:sz="4" w:space="0" w:color="000000"/>
            </w:tcBorders>
            <w:vAlign w:val="center"/>
          </w:tcPr>
          <w:p w14:paraId="576C72A5" w14:textId="77777777" w:rsidR="001D454C" w:rsidRPr="00A4754D" w:rsidRDefault="001D454C" w:rsidP="001D454C">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lang w:val="en-US"/>
              </w:rPr>
            </w:pPr>
          </w:p>
        </w:tc>
        <w:tc>
          <w:tcPr>
            <w:tcW w:w="756" w:type="dxa"/>
            <w:tcBorders>
              <w:top w:val="single" w:sz="4" w:space="0" w:color="000000"/>
              <w:bottom w:val="single" w:sz="4" w:space="0" w:color="000000"/>
            </w:tcBorders>
            <w:vAlign w:val="center"/>
          </w:tcPr>
          <w:p w14:paraId="767707E5" w14:textId="77777777" w:rsidR="001D454C" w:rsidRPr="00A4754D" w:rsidRDefault="001D454C" w:rsidP="001D454C">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lang w:val="en-US"/>
              </w:rPr>
            </w:pPr>
            <w:r w:rsidRPr="00A4754D">
              <w:rPr>
                <w:rFonts w:ascii="Times New Roman" w:hAnsi="Times New Roman"/>
                <w:b/>
                <w:bCs/>
                <w:color w:val="000000"/>
                <w:sz w:val="24"/>
                <w:szCs w:val="24"/>
                <w:lang w:val="en-US"/>
              </w:rPr>
              <w:t>0</w:t>
            </w:r>
            <w:r w:rsidRPr="00A4754D">
              <w:rPr>
                <w:rFonts w:ascii="Times New Roman" w:hAnsi="Times New Roman"/>
                <w:b/>
                <w:bCs/>
                <w:color w:val="000000"/>
                <w:sz w:val="24"/>
                <w:szCs w:val="24"/>
              </w:rPr>
              <w:t>.403</w:t>
            </w:r>
          </w:p>
        </w:tc>
        <w:tc>
          <w:tcPr>
            <w:tcW w:w="672" w:type="dxa"/>
            <w:tcBorders>
              <w:top w:val="single" w:sz="4" w:space="0" w:color="000000"/>
              <w:bottom w:val="single" w:sz="4" w:space="0" w:color="000000"/>
            </w:tcBorders>
            <w:vAlign w:val="center"/>
          </w:tcPr>
          <w:p w14:paraId="4F76C1DE" w14:textId="77777777" w:rsidR="001D454C" w:rsidRPr="00A4754D" w:rsidRDefault="001D454C" w:rsidP="001D454C">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lang w:val="en-US"/>
              </w:rPr>
            </w:pPr>
          </w:p>
        </w:tc>
        <w:tc>
          <w:tcPr>
            <w:tcW w:w="588" w:type="dxa"/>
            <w:tcBorders>
              <w:top w:val="single" w:sz="4" w:space="0" w:color="000000"/>
              <w:bottom w:val="single" w:sz="4" w:space="0" w:color="000000"/>
            </w:tcBorders>
            <w:vAlign w:val="center"/>
          </w:tcPr>
          <w:p w14:paraId="19F84E39" w14:textId="77777777" w:rsidR="001D454C" w:rsidRPr="00A4754D" w:rsidRDefault="001D454C" w:rsidP="001D454C">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US"/>
              </w:rPr>
            </w:pPr>
          </w:p>
        </w:tc>
        <w:tc>
          <w:tcPr>
            <w:tcW w:w="711" w:type="dxa"/>
            <w:tcBorders>
              <w:top w:val="single" w:sz="4" w:space="0" w:color="000000"/>
              <w:bottom w:val="single" w:sz="4" w:space="0" w:color="000000"/>
            </w:tcBorders>
            <w:vAlign w:val="center"/>
          </w:tcPr>
          <w:p w14:paraId="65DD9BC0" w14:textId="77777777" w:rsidR="001D454C" w:rsidRPr="00A4754D" w:rsidRDefault="001D454C" w:rsidP="001D454C">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US"/>
              </w:rPr>
            </w:pPr>
          </w:p>
        </w:tc>
        <w:tc>
          <w:tcPr>
            <w:tcW w:w="713" w:type="dxa"/>
            <w:tcBorders>
              <w:top w:val="single" w:sz="4" w:space="0" w:color="000000"/>
              <w:bottom w:val="single" w:sz="4" w:space="0" w:color="000000"/>
            </w:tcBorders>
            <w:vAlign w:val="center"/>
          </w:tcPr>
          <w:p w14:paraId="01ACF3B0" w14:textId="77777777" w:rsidR="001D454C" w:rsidRPr="00A4754D" w:rsidRDefault="001D454C" w:rsidP="001D454C">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US"/>
              </w:rPr>
            </w:pPr>
          </w:p>
        </w:tc>
        <w:tc>
          <w:tcPr>
            <w:tcW w:w="871" w:type="dxa"/>
            <w:tcBorders>
              <w:top w:val="single" w:sz="4" w:space="0" w:color="000000"/>
              <w:bottom w:val="single" w:sz="4" w:space="0" w:color="000000"/>
            </w:tcBorders>
          </w:tcPr>
          <w:p w14:paraId="630D5FBB" w14:textId="77777777" w:rsidR="001D454C" w:rsidRPr="00A4754D" w:rsidRDefault="001D454C" w:rsidP="001D454C">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US"/>
              </w:rPr>
            </w:pPr>
          </w:p>
        </w:tc>
      </w:tr>
      <w:tr w:rsidR="001D454C" w:rsidRPr="00A4754D" w14:paraId="4B427E73" w14:textId="77777777" w:rsidTr="00B06DCF">
        <w:trPr>
          <w:gridAfter w:val="1"/>
          <w:cnfStyle w:val="000000100000" w:firstRow="0" w:lastRow="0" w:firstColumn="0" w:lastColumn="0" w:oddVBand="0" w:evenVBand="0" w:oddHBand="1" w:evenHBand="0" w:firstRowFirstColumn="0" w:firstRowLastColumn="0" w:lastRowFirstColumn="0" w:lastRowLastColumn="0"/>
          <w:wAfter w:w="7" w:type="dxa"/>
          <w:trHeight w:val="739"/>
          <w:jc w:val="center"/>
        </w:trPr>
        <w:tc>
          <w:tcPr>
            <w:cnfStyle w:val="001000000000" w:firstRow="0" w:lastRow="0" w:firstColumn="1" w:lastColumn="0" w:oddVBand="0" w:evenVBand="0" w:oddHBand="0" w:evenHBand="0" w:firstRowFirstColumn="0" w:firstRowLastColumn="0" w:lastRowFirstColumn="0" w:lastRowLastColumn="0"/>
            <w:tcW w:w="1710" w:type="dxa"/>
            <w:tcBorders>
              <w:top w:val="single" w:sz="4" w:space="0" w:color="000000"/>
              <w:bottom w:val="single" w:sz="4" w:space="0" w:color="000000"/>
            </w:tcBorders>
            <w:vAlign w:val="center"/>
          </w:tcPr>
          <w:p w14:paraId="13AE4158" w14:textId="77777777" w:rsidR="001D454C" w:rsidRPr="00A4754D" w:rsidRDefault="001D454C" w:rsidP="001D454C">
            <w:pPr>
              <w:pStyle w:val="ListParagraph"/>
              <w:spacing w:after="0" w:line="240" w:lineRule="auto"/>
              <w:ind w:left="0"/>
              <w:jc w:val="center"/>
              <w:rPr>
                <w:rFonts w:ascii="Times New Roman" w:hAnsi="Times New Roman"/>
                <w:sz w:val="24"/>
                <w:szCs w:val="24"/>
                <w:lang w:val="en-US"/>
              </w:rPr>
            </w:pPr>
            <w:r w:rsidRPr="00A4754D">
              <w:rPr>
                <w:rFonts w:ascii="Times New Roman" w:hAnsi="Times New Roman"/>
                <w:i/>
                <w:iCs/>
                <w:color w:val="000000"/>
                <w:sz w:val="24"/>
                <w:szCs w:val="24"/>
              </w:rPr>
              <w:t>Correlation Coefficient</w:t>
            </w:r>
          </w:p>
        </w:tc>
        <w:tc>
          <w:tcPr>
            <w:tcW w:w="493" w:type="dxa"/>
            <w:tcBorders>
              <w:top w:val="single" w:sz="4" w:space="0" w:color="000000"/>
              <w:bottom w:val="single" w:sz="4" w:space="0" w:color="000000"/>
            </w:tcBorders>
            <w:vAlign w:val="center"/>
          </w:tcPr>
          <w:p w14:paraId="1F0D865E" w14:textId="77777777" w:rsidR="001D454C" w:rsidRPr="00A4754D" w:rsidRDefault="001D454C" w:rsidP="001D454C">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en-US"/>
              </w:rPr>
            </w:pPr>
          </w:p>
        </w:tc>
        <w:tc>
          <w:tcPr>
            <w:tcW w:w="603" w:type="dxa"/>
            <w:tcBorders>
              <w:top w:val="single" w:sz="4" w:space="0" w:color="000000"/>
              <w:bottom w:val="single" w:sz="4" w:space="0" w:color="000000"/>
            </w:tcBorders>
            <w:vAlign w:val="center"/>
          </w:tcPr>
          <w:p w14:paraId="64E87CDE" w14:textId="77777777" w:rsidR="001D454C" w:rsidRPr="00A4754D" w:rsidRDefault="001D454C" w:rsidP="001D454C">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en-US"/>
              </w:rPr>
            </w:pPr>
          </w:p>
        </w:tc>
        <w:tc>
          <w:tcPr>
            <w:tcW w:w="661" w:type="dxa"/>
            <w:tcBorders>
              <w:top w:val="single" w:sz="4" w:space="0" w:color="000000"/>
              <w:bottom w:val="single" w:sz="4" w:space="0" w:color="000000"/>
            </w:tcBorders>
            <w:vAlign w:val="center"/>
          </w:tcPr>
          <w:p w14:paraId="460B3DBE" w14:textId="77777777" w:rsidR="001D454C" w:rsidRPr="00A4754D" w:rsidRDefault="001D454C" w:rsidP="001D454C">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en-US"/>
              </w:rPr>
            </w:pPr>
          </w:p>
        </w:tc>
        <w:tc>
          <w:tcPr>
            <w:tcW w:w="653" w:type="dxa"/>
            <w:tcBorders>
              <w:top w:val="single" w:sz="4" w:space="0" w:color="000000"/>
              <w:bottom w:val="single" w:sz="4" w:space="0" w:color="000000"/>
            </w:tcBorders>
            <w:vAlign w:val="center"/>
          </w:tcPr>
          <w:p w14:paraId="384C8DD9" w14:textId="77777777" w:rsidR="001D454C" w:rsidRPr="00A4754D" w:rsidRDefault="001D454C" w:rsidP="001D454C">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lang w:val="en-US"/>
              </w:rPr>
            </w:pPr>
          </w:p>
        </w:tc>
        <w:tc>
          <w:tcPr>
            <w:tcW w:w="756" w:type="dxa"/>
            <w:tcBorders>
              <w:top w:val="single" w:sz="4" w:space="0" w:color="000000"/>
              <w:bottom w:val="single" w:sz="4" w:space="0" w:color="000000"/>
            </w:tcBorders>
            <w:vAlign w:val="center"/>
          </w:tcPr>
          <w:p w14:paraId="6BEA7FEB" w14:textId="77777777" w:rsidR="001D454C" w:rsidRPr="00A4754D" w:rsidRDefault="001D454C" w:rsidP="001D454C">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lang w:val="en-US"/>
              </w:rPr>
            </w:pPr>
            <w:r w:rsidRPr="00A4754D">
              <w:rPr>
                <w:rFonts w:ascii="Times New Roman" w:hAnsi="Times New Roman"/>
                <w:b/>
                <w:bCs/>
                <w:color w:val="000000"/>
                <w:sz w:val="24"/>
                <w:szCs w:val="24"/>
                <w:lang w:val="en-US"/>
              </w:rPr>
              <w:t>0</w:t>
            </w:r>
            <w:r w:rsidRPr="00A4754D">
              <w:rPr>
                <w:rFonts w:ascii="Times New Roman" w:hAnsi="Times New Roman"/>
                <w:b/>
                <w:bCs/>
                <w:color w:val="000000"/>
                <w:sz w:val="24"/>
                <w:szCs w:val="24"/>
              </w:rPr>
              <w:t>.153</w:t>
            </w:r>
          </w:p>
        </w:tc>
        <w:tc>
          <w:tcPr>
            <w:tcW w:w="672" w:type="dxa"/>
            <w:tcBorders>
              <w:top w:val="single" w:sz="4" w:space="0" w:color="000000"/>
              <w:bottom w:val="single" w:sz="4" w:space="0" w:color="000000"/>
            </w:tcBorders>
            <w:vAlign w:val="center"/>
          </w:tcPr>
          <w:p w14:paraId="1E3A3C28" w14:textId="77777777" w:rsidR="001D454C" w:rsidRPr="00A4754D" w:rsidRDefault="001D454C" w:rsidP="001D454C">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lang w:val="en-US"/>
              </w:rPr>
            </w:pPr>
          </w:p>
        </w:tc>
        <w:tc>
          <w:tcPr>
            <w:tcW w:w="588" w:type="dxa"/>
            <w:tcBorders>
              <w:top w:val="single" w:sz="4" w:space="0" w:color="000000"/>
              <w:bottom w:val="single" w:sz="4" w:space="0" w:color="000000"/>
            </w:tcBorders>
            <w:vAlign w:val="center"/>
          </w:tcPr>
          <w:p w14:paraId="3B227FA8" w14:textId="77777777" w:rsidR="001D454C" w:rsidRPr="00A4754D" w:rsidRDefault="001D454C" w:rsidP="001D454C">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en-US"/>
              </w:rPr>
            </w:pPr>
          </w:p>
        </w:tc>
        <w:tc>
          <w:tcPr>
            <w:tcW w:w="711" w:type="dxa"/>
            <w:tcBorders>
              <w:top w:val="single" w:sz="4" w:space="0" w:color="000000"/>
              <w:bottom w:val="single" w:sz="4" w:space="0" w:color="000000"/>
            </w:tcBorders>
            <w:vAlign w:val="center"/>
          </w:tcPr>
          <w:p w14:paraId="3588218E" w14:textId="77777777" w:rsidR="001D454C" w:rsidRPr="00A4754D" w:rsidRDefault="001D454C" w:rsidP="001D454C">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en-US"/>
              </w:rPr>
            </w:pPr>
          </w:p>
        </w:tc>
        <w:tc>
          <w:tcPr>
            <w:tcW w:w="713" w:type="dxa"/>
            <w:tcBorders>
              <w:top w:val="single" w:sz="4" w:space="0" w:color="000000"/>
              <w:bottom w:val="single" w:sz="4" w:space="0" w:color="000000"/>
            </w:tcBorders>
            <w:vAlign w:val="center"/>
          </w:tcPr>
          <w:p w14:paraId="427C100A" w14:textId="77777777" w:rsidR="001D454C" w:rsidRPr="00A4754D" w:rsidRDefault="001D454C" w:rsidP="001D454C">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en-US"/>
              </w:rPr>
            </w:pPr>
          </w:p>
        </w:tc>
        <w:tc>
          <w:tcPr>
            <w:tcW w:w="871" w:type="dxa"/>
            <w:tcBorders>
              <w:top w:val="single" w:sz="4" w:space="0" w:color="000000"/>
              <w:bottom w:val="single" w:sz="4" w:space="0" w:color="000000"/>
            </w:tcBorders>
          </w:tcPr>
          <w:p w14:paraId="2C80261A" w14:textId="77777777" w:rsidR="001D454C" w:rsidRPr="00A4754D" w:rsidRDefault="001D454C" w:rsidP="001D454C">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en-US"/>
              </w:rPr>
            </w:pPr>
          </w:p>
        </w:tc>
      </w:tr>
    </w:tbl>
    <w:p w14:paraId="2BC32CF0" w14:textId="77777777" w:rsidR="00285F46" w:rsidRDefault="001D454C" w:rsidP="007B5ACD">
      <w:pPr>
        <w:spacing w:before="240" w:after="0" w:line="480" w:lineRule="auto"/>
        <w:ind w:firstLine="720"/>
        <w:jc w:val="both"/>
        <w:rPr>
          <w:rFonts w:ascii="Times New Roman" w:hAnsi="Times New Roman"/>
          <w:sz w:val="24"/>
          <w:szCs w:val="24"/>
        </w:rPr>
      </w:pPr>
      <w:r w:rsidRPr="00A4754D">
        <w:rPr>
          <w:rFonts w:ascii="Times New Roman" w:hAnsi="Times New Roman"/>
          <w:sz w:val="24"/>
          <w:szCs w:val="24"/>
        </w:rPr>
        <w:t xml:space="preserve">Tabel </w:t>
      </w:r>
      <w:r>
        <w:rPr>
          <w:rFonts w:ascii="Times New Roman" w:hAnsi="Times New Roman"/>
          <w:sz w:val="24"/>
          <w:szCs w:val="24"/>
        </w:rPr>
        <w:t>3</w:t>
      </w:r>
      <w:r w:rsidRPr="00A4754D">
        <w:rPr>
          <w:rFonts w:ascii="Times New Roman" w:hAnsi="Times New Roman"/>
          <w:sz w:val="24"/>
          <w:szCs w:val="24"/>
        </w:rPr>
        <w:t xml:space="preserve"> diatas sebanyak 8 orang (25%) kebiasaan merokok dan 12 orang (37.5%) tidak kebiasaan merokok pada hipertensi stadium 1. Sedangkan sebanyak 3 orang (9.4%) kebiasaan merokok dan 21 orang (65.6%) tidak kebiasaan merokok pada hipertensi stadium 2. Didapatkan hasil uji kolerasi nilai </w:t>
      </w:r>
      <w:r w:rsidRPr="00A4754D">
        <w:rPr>
          <w:rFonts w:ascii="Times New Roman" w:hAnsi="Times New Roman"/>
          <w:color w:val="000000"/>
          <w:sz w:val="24"/>
          <w:szCs w:val="24"/>
        </w:rPr>
        <w:t>Sig.(2-tailed)</w:t>
      </w:r>
      <w:r w:rsidRPr="00A4754D">
        <w:rPr>
          <w:rFonts w:ascii="Times New Roman" w:hAnsi="Times New Roman"/>
          <w:sz w:val="24"/>
          <w:szCs w:val="24"/>
        </w:rPr>
        <w:t>=0</w:t>
      </w:r>
      <w:r>
        <w:rPr>
          <w:rFonts w:ascii="Times New Roman" w:hAnsi="Times New Roman"/>
          <w:sz w:val="24"/>
          <w:szCs w:val="24"/>
        </w:rPr>
        <w:t>,</w:t>
      </w:r>
      <w:r w:rsidRPr="00A4754D">
        <w:rPr>
          <w:rFonts w:ascii="Times New Roman" w:hAnsi="Times New Roman"/>
          <w:sz w:val="24"/>
          <w:szCs w:val="24"/>
        </w:rPr>
        <w:t>403 &gt; 0</w:t>
      </w:r>
      <w:r>
        <w:rPr>
          <w:rFonts w:ascii="Times New Roman" w:hAnsi="Times New Roman"/>
          <w:sz w:val="24"/>
          <w:szCs w:val="24"/>
        </w:rPr>
        <w:t>,</w:t>
      </w:r>
      <w:r w:rsidRPr="00A4754D">
        <w:rPr>
          <w:rFonts w:ascii="Times New Roman" w:hAnsi="Times New Roman"/>
          <w:sz w:val="24"/>
          <w:szCs w:val="24"/>
        </w:rPr>
        <w:t>05,</w:t>
      </w:r>
      <w:r>
        <w:rPr>
          <w:rFonts w:ascii="Times New Roman" w:hAnsi="Times New Roman"/>
          <w:sz w:val="24"/>
          <w:szCs w:val="24"/>
        </w:rPr>
        <w:t xml:space="preserve"> nilai</w:t>
      </w:r>
      <w:r w:rsidRPr="00A4754D">
        <w:rPr>
          <w:rFonts w:ascii="Times New Roman" w:hAnsi="Times New Roman"/>
          <w:sz w:val="24"/>
          <w:szCs w:val="24"/>
        </w:rPr>
        <w:t xml:space="preserve"> koefisien kolerasi (0</w:t>
      </w:r>
      <w:r>
        <w:rPr>
          <w:rFonts w:ascii="Times New Roman" w:hAnsi="Times New Roman"/>
          <w:sz w:val="24"/>
          <w:szCs w:val="24"/>
        </w:rPr>
        <w:t>,</w:t>
      </w:r>
      <w:r w:rsidRPr="00A4754D">
        <w:rPr>
          <w:rFonts w:ascii="Times New Roman" w:hAnsi="Times New Roman"/>
          <w:sz w:val="24"/>
          <w:szCs w:val="24"/>
        </w:rPr>
        <w:t xml:space="preserve">153), </w:t>
      </w:r>
      <w:r>
        <w:rPr>
          <w:rFonts w:ascii="Times New Roman" w:hAnsi="Times New Roman"/>
          <w:sz w:val="24"/>
          <w:szCs w:val="24"/>
        </w:rPr>
        <w:t>artinya ada</w:t>
      </w:r>
      <w:r w:rsidRPr="00A4754D">
        <w:rPr>
          <w:rFonts w:ascii="Times New Roman" w:hAnsi="Times New Roman"/>
          <w:sz w:val="24"/>
          <w:szCs w:val="24"/>
        </w:rPr>
        <w:t xml:space="preserve"> hubungan </w:t>
      </w:r>
      <w:r>
        <w:rPr>
          <w:rFonts w:ascii="Times New Roman" w:hAnsi="Times New Roman"/>
          <w:sz w:val="24"/>
          <w:szCs w:val="24"/>
        </w:rPr>
        <w:t>tidak bermakna</w:t>
      </w:r>
      <w:r w:rsidRPr="00A4754D">
        <w:rPr>
          <w:rFonts w:ascii="Times New Roman" w:hAnsi="Times New Roman"/>
          <w:sz w:val="24"/>
          <w:szCs w:val="24"/>
        </w:rPr>
        <w:t xml:space="preserve"> antara kebiasaan merokok dengan tekanan darah</w:t>
      </w:r>
      <w:r>
        <w:rPr>
          <w:rFonts w:ascii="Times New Roman" w:hAnsi="Times New Roman"/>
          <w:sz w:val="24"/>
          <w:szCs w:val="24"/>
        </w:rPr>
        <w:t xml:space="preserve">, </w:t>
      </w:r>
      <w:r w:rsidRPr="00A4754D">
        <w:rPr>
          <w:rFonts w:ascii="Times New Roman" w:hAnsi="Times New Roman"/>
          <w:sz w:val="24"/>
          <w:szCs w:val="24"/>
        </w:rPr>
        <w:t>dimana tingkat kekuatan hubungan (kolerasi) sangat lemah dan arah kolerasi bernilai positif atau searah.</w:t>
      </w:r>
      <w:r>
        <w:rPr>
          <w:rFonts w:ascii="Times New Roman" w:hAnsi="Times New Roman"/>
          <w:sz w:val="24"/>
          <w:szCs w:val="24"/>
        </w:rPr>
        <w:t xml:space="preserve"> </w:t>
      </w:r>
    </w:p>
    <w:p w14:paraId="0E6FCF16" w14:textId="119E389C" w:rsidR="00C2224C" w:rsidRDefault="001D454C" w:rsidP="007B5ACD">
      <w:pPr>
        <w:spacing w:after="0" w:line="480" w:lineRule="auto"/>
        <w:ind w:firstLine="720"/>
        <w:jc w:val="both"/>
        <w:rPr>
          <w:rFonts w:ascii="Times New Roman" w:hAnsi="Times New Roman"/>
          <w:sz w:val="24"/>
          <w:szCs w:val="24"/>
        </w:rPr>
      </w:pPr>
      <w:r w:rsidRPr="001D454C">
        <w:rPr>
          <w:rFonts w:ascii="Times New Roman" w:hAnsi="Times New Roman"/>
          <w:sz w:val="24"/>
          <w:szCs w:val="24"/>
        </w:rPr>
        <w:t>Zat-zat terkandung dalam rokok yang paling besar memberikan dampak pada kesehatan antara lain nikotin, tar, dan karbon monoksida (Untario, 2017). Asap pada rokok mengandung nikotin sehingga menyebabkan rangsangan terhadap hormon epinefrin (adrenalin) dapat memacu peningkatan frekuensi denyut jantung, tekanan darah, kebutuhan oksigen jantung, serta menyebabkan gangguan irama jantung (Eriana, 2017).</w:t>
      </w:r>
      <w:r w:rsidR="00C2224C">
        <w:rPr>
          <w:rFonts w:ascii="Times New Roman" w:hAnsi="Times New Roman"/>
          <w:sz w:val="24"/>
          <w:szCs w:val="24"/>
        </w:rPr>
        <w:t xml:space="preserve"> </w:t>
      </w:r>
      <w:r w:rsidR="00C2224C" w:rsidRPr="00A4754D">
        <w:rPr>
          <w:rFonts w:ascii="Times New Roman" w:hAnsi="Times New Roman"/>
          <w:sz w:val="24"/>
          <w:szCs w:val="24"/>
        </w:rPr>
        <w:t>Hasil ini sejalan dengan penelitian yang dilakukan oleh Fadhli (2018) bahwa hubungan tidak bermakna antara gaya hidup (kebiasaan merokok) dengan kejadian hipertensi pada usia dewasa muda.</w:t>
      </w:r>
    </w:p>
    <w:p w14:paraId="7DEE7390" w14:textId="77777777" w:rsidR="00666045" w:rsidRPr="00A4754D" w:rsidRDefault="00666045" w:rsidP="007B5ACD">
      <w:pPr>
        <w:spacing w:after="0" w:line="480" w:lineRule="auto"/>
        <w:ind w:firstLine="720"/>
        <w:jc w:val="both"/>
        <w:rPr>
          <w:rFonts w:ascii="Times New Roman" w:hAnsi="Times New Roman"/>
          <w:sz w:val="24"/>
          <w:szCs w:val="24"/>
        </w:rPr>
      </w:pPr>
    </w:p>
    <w:p w14:paraId="518FE072" w14:textId="1BAE467A" w:rsidR="00C2224C" w:rsidRPr="00A4754D" w:rsidRDefault="00C2224C" w:rsidP="004B3731">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40"/>
        <w:jc w:val="center"/>
        <w:rPr>
          <w:rFonts w:ascii="Times New Roman" w:hAnsi="Times New Roman" w:cs="Times New Roman"/>
          <w:b/>
          <w:sz w:val="24"/>
          <w:szCs w:val="24"/>
        </w:rPr>
      </w:pPr>
      <w:r w:rsidRPr="00A4754D">
        <w:rPr>
          <w:rFonts w:ascii="Times New Roman" w:hAnsi="Times New Roman" w:cs="Times New Roman"/>
          <w:b/>
          <w:sz w:val="24"/>
          <w:szCs w:val="24"/>
        </w:rPr>
        <w:lastRenderedPageBreak/>
        <w:t>Tabel 4. Hubungan Kebiasaan Konsumsi Alkohol dengan Tekanan Darah Pada Pasien Hipertensi</w:t>
      </w:r>
    </w:p>
    <w:tbl>
      <w:tblPr>
        <w:tblStyle w:val="PlainTable2"/>
        <w:tblW w:w="9295" w:type="dxa"/>
        <w:jc w:val="center"/>
        <w:tblLook w:val="04A0" w:firstRow="1" w:lastRow="0" w:firstColumn="1" w:lastColumn="0" w:noHBand="0" w:noVBand="1"/>
      </w:tblPr>
      <w:tblGrid>
        <w:gridCol w:w="1645"/>
        <w:gridCol w:w="630"/>
        <w:gridCol w:w="643"/>
        <w:gridCol w:w="826"/>
        <w:gridCol w:w="714"/>
        <w:gridCol w:w="877"/>
        <w:gridCol w:w="900"/>
        <w:gridCol w:w="810"/>
        <w:gridCol w:w="810"/>
        <w:gridCol w:w="720"/>
        <w:gridCol w:w="720"/>
      </w:tblGrid>
      <w:tr w:rsidR="00C2224C" w:rsidRPr="00A4754D" w14:paraId="6FBD0FD4" w14:textId="77777777" w:rsidTr="00B06DCF">
        <w:trPr>
          <w:cnfStyle w:val="100000000000" w:firstRow="1" w:lastRow="0" w:firstColumn="0" w:lastColumn="0" w:oddVBand="0" w:evenVBand="0" w:oddHBand="0" w:evenHBand="0" w:firstRowFirstColumn="0" w:firstRowLastColumn="0" w:lastRowFirstColumn="0" w:lastRowLastColumn="0"/>
          <w:trHeight w:val="368"/>
          <w:jc w:val="center"/>
        </w:trPr>
        <w:tc>
          <w:tcPr>
            <w:cnfStyle w:val="001000000000" w:firstRow="0" w:lastRow="0" w:firstColumn="1" w:lastColumn="0" w:oddVBand="0" w:evenVBand="0" w:oddHBand="0" w:evenHBand="0" w:firstRowFirstColumn="0" w:firstRowLastColumn="0" w:lastRowFirstColumn="0" w:lastRowLastColumn="0"/>
            <w:tcW w:w="1645" w:type="dxa"/>
            <w:vMerge w:val="restart"/>
            <w:tcBorders>
              <w:top w:val="single" w:sz="4" w:space="0" w:color="000000"/>
            </w:tcBorders>
            <w:vAlign w:val="center"/>
          </w:tcPr>
          <w:p w14:paraId="17A2436B" w14:textId="77777777" w:rsidR="00C2224C" w:rsidRPr="00A4754D" w:rsidRDefault="00C2224C" w:rsidP="00C2224C">
            <w:pPr>
              <w:pStyle w:val="ListParagraph"/>
              <w:spacing w:after="0" w:line="240" w:lineRule="auto"/>
              <w:ind w:left="0"/>
              <w:jc w:val="center"/>
              <w:rPr>
                <w:rFonts w:ascii="Times New Roman" w:hAnsi="Times New Roman"/>
                <w:bCs w:val="0"/>
                <w:sz w:val="24"/>
                <w:szCs w:val="24"/>
                <w:lang w:val="en-US"/>
              </w:rPr>
            </w:pPr>
            <w:r w:rsidRPr="00A4754D">
              <w:rPr>
                <w:rFonts w:ascii="Times New Roman" w:hAnsi="Times New Roman"/>
                <w:bCs w:val="0"/>
                <w:sz w:val="24"/>
                <w:szCs w:val="24"/>
                <w:lang w:val="en-US"/>
              </w:rPr>
              <w:t>Kebiasaan Konsumsi Alkohol</w:t>
            </w:r>
          </w:p>
        </w:tc>
        <w:tc>
          <w:tcPr>
            <w:tcW w:w="6210" w:type="dxa"/>
            <w:gridSpan w:val="8"/>
            <w:tcBorders>
              <w:top w:val="single" w:sz="4" w:space="0" w:color="000000"/>
            </w:tcBorders>
            <w:vAlign w:val="center"/>
          </w:tcPr>
          <w:p w14:paraId="470116B8" w14:textId="77777777" w:rsidR="00C2224C" w:rsidRPr="00A4754D" w:rsidRDefault="00C2224C" w:rsidP="00C2224C">
            <w:pPr>
              <w:pStyle w:val="ListParagraph"/>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en-US"/>
              </w:rPr>
            </w:pPr>
            <w:r w:rsidRPr="00A4754D">
              <w:rPr>
                <w:rFonts w:ascii="Times New Roman" w:hAnsi="Times New Roman"/>
                <w:bCs w:val="0"/>
                <w:sz w:val="24"/>
                <w:szCs w:val="24"/>
                <w:lang w:val="en-US"/>
              </w:rPr>
              <w:t>Tekanan Darah</w:t>
            </w:r>
          </w:p>
        </w:tc>
        <w:tc>
          <w:tcPr>
            <w:tcW w:w="1440" w:type="dxa"/>
            <w:gridSpan w:val="2"/>
            <w:vMerge w:val="restart"/>
            <w:tcBorders>
              <w:top w:val="single" w:sz="4" w:space="0" w:color="000000"/>
            </w:tcBorders>
            <w:vAlign w:val="center"/>
          </w:tcPr>
          <w:p w14:paraId="0FD16930" w14:textId="77777777" w:rsidR="00C2224C" w:rsidRPr="00A4754D" w:rsidRDefault="00C2224C" w:rsidP="00C2224C">
            <w:pPr>
              <w:pStyle w:val="ListParagraph"/>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en-US"/>
              </w:rPr>
            </w:pPr>
            <w:r w:rsidRPr="00A4754D">
              <w:rPr>
                <w:rFonts w:ascii="Times New Roman" w:hAnsi="Times New Roman"/>
                <w:bCs w:val="0"/>
                <w:sz w:val="24"/>
                <w:szCs w:val="24"/>
                <w:lang w:val="en-US"/>
              </w:rPr>
              <w:t>Total</w:t>
            </w:r>
          </w:p>
        </w:tc>
      </w:tr>
      <w:tr w:rsidR="00C2224C" w:rsidRPr="00A4754D" w14:paraId="3BBDD36F" w14:textId="77777777" w:rsidTr="00B06DC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45" w:type="dxa"/>
            <w:vMerge/>
            <w:vAlign w:val="center"/>
          </w:tcPr>
          <w:p w14:paraId="43153D77" w14:textId="77777777" w:rsidR="00C2224C" w:rsidRPr="00A4754D" w:rsidRDefault="00C2224C" w:rsidP="00C2224C">
            <w:pPr>
              <w:pStyle w:val="ListParagraph"/>
              <w:spacing w:after="0" w:line="240" w:lineRule="auto"/>
              <w:ind w:left="0"/>
              <w:jc w:val="center"/>
              <w:rPr>
                <w:rFonts w:ascii="Times New Roman" w:hAnsi="Times New Roman"/>
                <w:b w:val="0"/>
                <w:sz w:val="24"/>
                <w:szCs w:val="24"/>
                <w:lang w:val="en-US"/>
              </w:rPr>
            </w:pPr>
          </w:p>
        </w:tc>
        <w:tc>
          <w:tcPr>
            <w:tcW w:w="1273" w:type="dxa"/>
            <w:gridSpan w:val="2"/>
            <w:tcBorders>
              <w:top w:val="single" w:sz="4" w:space="0" w:color="000000"/>
              <w:bottom w:val="single" w:sz="4" w:space="0" w:color="000000"/>
            </w:tcBorders>
            <w:vAlign w:val="center"/>
          </w:tcPr>
          <w:p w14:paraId="20E3C50A" w14:textId="77777777" w:rsidR="00C2224C" w:rsidRPr="00A4754D" w:rsidRDefault="00C2224C" w:rsidP="00C2224C">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Normal</w:t>
            </w:r>
          </w:p>
        </w:tc>
        <w:tc>
          <w:tcPr>
            <w:tcW w:w="1540" w:type="dxa"/>
            <w:gridSpan w:val="2"/>
            <w:tcBorders>
              <w:top w:val="single" w:sz="4" w:space="0" w:color="000000"/>
              <w:bottom w:val="single" w:sz="4" w:space="0" w:color="000000"/>
            </w:tcBorders>
            <w:vAlign w:val="center"/>
          </w:tcPr>
          <w:p w14:paraId="5D0ADD0F" w14:textId="77777777" w:rsidR="00C2224C" w:rsidRPr="00A4754D" w:rsidRDefault="00C2224C" w:rsidP="00C2224C">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Pre-Hipertensi</w:t>
            </w:r>
          </w:p>
        </w:tc>
        <w:tc>
          <w:tcPr>
            <w:tcW w:w="1777" w:type="dxa"/>
            <w:gridSpan w:val="2"/>
            <w:tcBorders>
              <w:top w:val="single" w:sz="4" w:space="0" w:color="000000"/>
              <w:bottom w:val="single" w:sz="4" w:space="0" w:color="000000"/>
            </w:tcBorders>
            <w:vAlign w:val="center"/>
          </w:tcPr>
          <w:p w14:paraId="04CF6CC8" w14:textId="77777777" w:rsidR="00C2224C" w:rsidRPr="00A4754D" w:rsidRDefault="00C2224C" w:rsidP="00C2224C">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Hipertensi Stadium 1</w:t>
            </w:r>
          </w:p>
        </w:tc>
        <w:tc>
          <w:tcPr>
            <w:tcW w:w="1620" w:type="dxa"/>
            <w:gridSpan w:val="2"/>
            <w:tcBorders>
              <w:top w:val="single" w:sz="4" w:space="0" w:color="000000"/>
              <w:bottom w:val="single" w:sz="4" w:space="0" w:color="000000"/>
            </w:tcBorders>
            <w:vAlign w:val="center"/>
          </w:tcPr>
          <w:p w14:paraId="248CF073" w14:textId="77777777" w:rsidR="00C2224C" w:rsidRPr="00A4754D" w:rsidRDefault="00C2224C" w:rsidP="00C2224C">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Hipertensi Stadium 2</w:t>
            </w:r>
          </w:p>
        </w:tc>
        <w:tc>
          <w:tcPr>
            <w:tcW w:w="1440" w:type="dxa"/>
            <w:gridSpan w:val="2"/>
            <w:vMerge/>
            <w:tcBorders>
              <w:bottom w:val="single" w:sz="4" w:space="0" w:color="000000"/>
            </w:tcBorders>
            <w:vAlign w:val="center"/>
          </w:tcPr>
          <w:p w14:paraId="4DF143AB" w14:textId="77777777" w:rsidR="00C2224C" w:rsidRPr="00A4754D" w:rsidRDefault="00C2224C" w:rsidP="00C2224C">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en-US"/>
              </w:rPr>
            </w:pPr>
          </w:p>
        </w:tc>
      </w:tr>
      <w:tr w:rsidR="00C2224C" w:rsidRPr="00A4754D" w14:paraId="159DC5B0" w14:textId="77777777" w:rsidTr="00B06DCF">
        <w:trPr>
          <w:jc w:val="center"/>
        </w:trPr>
        <w:tc>
          <w:tcPr>
            <w:cnfStyle w:val="001000000000" w:firstRow="0" w:lastRow="0" w:firstColumn="1" w:lastColumn="0" w:oddVBand="0" w:evenVBand="0" w:oddHBand="0" w:evenHBand="0" w:firstRowFirstColumn="0" w:firstRowLastColumn="0" w:lastRowFirstColumn="0" w:lastRowLastColumn="0"/>
            <w:tcW w:w="1645" w:type="dxa"/>
            <w:vMerge/>
            <w:tcBorders>
              <w:bottom w:val="single" w:sz="4" w:space="0" w:color="000000"/>
            </w:tcBorders>
            <w:vAlign w:val="center"/>
          </w:tcPr>
          <w:p w14:paraId="7C651AC5" w14:textId="77777777" w:rsidR="00C2224C" w:rsidRPr="00A4754D" w:rsidRDefault="00C2224C" w:rsidP="00C2224C">
            <w:pPr>
              <w:pStyle w:val="ListParagraph"/>
              <w:spacing w:after="0" w:line="240" w:lineRule="auto"/>
              <w:ind w:left="0"/>
              <w:jc w:val="center"/>
              <w:rPr>
                <w:rFonts w:ascii="Times New Roman" w:hAnsi="Times New Roman"/>
                <w:b w:val="0"/>
                <w:sz w:val="24"/>
                <w:szCs w:val="24"/>
                <w:lang w:val="en-US"/>
              </w:rPr>
            </w:pPr>
          </w:p>
        </w:tc>
        <w:tc>
          <w:tcPr>
            <w:tcW w:w="630" w:type="dxa"/>
            <w:tcBorders>
              <w:top w:val="single" w:sz="4" w:space="0" w:color="000000"/>
              <w:bottom w:val="single" w:sz="4" w:space="0" w:color="000000"/>
            </w:tcBorders>
            <w:vAlign w:val="center"/>
          </w:tcPr>
          <w:p w14:paraId="4DC0E26A" w14:textId="77777777" w:rsidR="00C2224C" w:rsidRPr="00A4754D" w:rsidRDefault="00C2224C" w:rsidP="00C2224C">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N</w:t>
            </w:r>
          </w:p>
        </w:tc>
        <w:tc>
          <w:tcPr>
            <w:tcW w:w="643" w:type="dxa"/>
            <w:tcBorders>
              <w:top w:val="single" w:sz="4" w:space="0" w:color="000000"/>
              <w:bottom w:val="single" w:sz="4" w:space="0" w:color="000000"/>
            </w:tcBorders>
            <w:vAlign w:val="center"/>
          </w:tcPr>
          <w:p w14:paraId="7BBAD73E" w14:textId="77777777" w:rsidR="00C2224C" w:rsidRPr="00A4754D" w:rsidRDefault="00C2224C" w:rsidP="00C2224C">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w:t>
            </w:r>
          </w:p>
        </w:tc>
        <w:tc>
          <w:tcPr>
            <w:tcW w:w="826" w:type="dxa"/>
            <w:tcBorders>
              <w:top w:val="single" w:sz="4" w:space="0" w:color="000000"/>
              <w:bottom w:val="single" w:sz="4" w:space="0" w:color="000000"/>
            </w:tcBorders>
            <w:vAlign w:val="center"/>
          </w:tcPr>
          <w:p w14:paraId="49E06474" w14:textId="77777777" w:rsidR="00C2224C" w:rsidRPr="00A4754D" w:rsidRDefault="00C2224C" w:rsidP="00C2224C">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N</w:t>
            </w:r>
          </w:p>
        </w:tc>
        <w:tc>
          <w:tcPr>
            <w:tcW w:w="714" w:type="dxa"/>
            <w:tcBorders>
              <w:top w:val="single" w:sz="4" w:space="0" w:color="000000"/>
              <w:bottom w:val="single" w:sz="4" w:space="0" w:color="000000"/>
            </w:tcBorders>
            <w:vAlign w:val="center"/>
          </w:tcPr>
          <w:p w14:paraId="407A8497" w14:textId="77777777" w:rsidR="00C2224C" w:rsidRPr="00A4754D" w:rsidRDefault="00C2224C" w:rsidP="00C2224C">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w:t>
            </w:r>
          </w:p>
        </w:tc>
        <w:tc>
          <w:tcPr>
            <w:tcW w:w="877" w:type="dxa"/>
            <w:tcBorders>
              <w:top w:val="single" w:sz="4" w:space="0" w:color="000000"/>
              <w:bottom w:val="single" w:sz="4" w:space="0" w:color="000000"/>
            </w:tcBorders>
            <w:vAlign w:val="center"/>
          </w:tcPr>
          <w:p w14:paraId="373D7584" w14:textId="77777777" w:rsidR="00C2224C" w:rsidRPr="00A4754D" w:rsidRDefault="00C2224C" w:rsidP="00C2224C">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N</w:t>
            </w:r>
          </w:p>
        </w:tc>
        <w:tc>
          <w:tcPr>
            <w:tcW w:w="900" w:type="dxa"/>
            <w:tcBorders>
              <w:top w:val="single" w:sz="4" w:space="0" w:color="000000"/>
              <w:bottom w:val="single" w:sz="4" w:space="0" w:color="000000"/>
            </w:tcBorders>
            <w:vAlign w:val="center"/>
          </w:tcPr>
          <w:p w14:paraId="4BD20891" w14:textId="77777777" w:rsidR="00C2224C" w:rsidRPr="00A4754D" w:rsidRDefault="00C2224C" w:rsidP="00C2224C">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w:t>
            </w:r>
          </w:p>
        </w:tc>
        <w:tc>
          <w:tcPr>
            <w:tcW w:w="810" w:type="dxa"/>
            <w:tcBorders>
              <w:top w:val="single" w:sz="4" w:space="0" w:color="000000"/>
              <w:bottom w:val="single" w:sz="4" w:space="0" w:color="000000"/>
            </w:tcBorders>
            <w:vAlign w:val="center"/>
          </w:tcPr>
          <w:p w14:paraId="539F84AE" w14:textId="77777777" w:rsidR="00C2224C" w:rsidRPr="00A4754D" w:rsidRDefault="00C2224C" w:rsidP="00C2224C">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N</w:t>
            </w:r>
          </w:p>
        </w:tc>
        <w:tc>
          <w:tcPr>
            <w:tcW w:w="810" w:type="dxa"/>
            <w:tcBorders>
              <w:top w:val="single" w:sz="4" w:space="0" w:color="000000"/>
              <w:bottom w:val="single" w:sz="4" w:space="0" w:color="000000"/>
            </w:tcBorders>
            <w:vAlign w:val="center"/>
          </w:tcPr>
          <w:p w14:paraId="29B1F788" w14:textId="77777777" w:rsidR="00C2224C" w:rsidRPr="00A4754D" w:rsidRDefault="00C2224C" w:rsidP="00C2224C">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w:t>
            </w:r>
          </w:p>
        </w:tc>
        <w:tc>
          <w:tcPr>
            <w:tcW w:w="720" w:type="dxa"/>
            <w:tcBorders>
              <w:top w:val="single" w:sz="4" w:space="0" w:color="000000"/>
              <w:bottom w:val="single" w:sz="4" w:space="0" w:color="000000"/>
            </w:tcBorders>
            <w:vAlign w:val="center"/>
          </w:tcPr>
          <w:p w14:paraId="2B71DA99" w14:textId="77777777" w:rsidR="00C2224C" w:rsidRPr="00A4754D" w:rsidRDefault="00C2224C" w:rsidP="00C2224C">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N</w:t>
            </w:r>
          </w:p>
        </w:tc>
        <w:tc>
          <w:tcPr>
            <w:tcW w:w="720" w:type="dxa"/>
            <w:tcBorders>
              <w:bottom w:val="single" w:sz="4" w:space="0" w:color="000000"/>
            </w:tcBorders>
            <w:vAlign w:val="center"/>
          </w:tcPr>
          <w:p w14:paraId="49DBF048" w14:textId="77777777" w:rsidR="00C2224C" w:rsidRPr="00A4754D" w:rsidRDefault="00C2224C" w:rsidP="00C2224C">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w:t>
            </w:r>
          </w:p>
        </w:tc>
      </w:tr>
      <w:tr w:rsidR="00C2224C" w:rsidRPr="00A4754D" w14:paraId="11E813FA" w14:textId="77777777" w:rsidTr="00B06DC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45" w:type="dxa"/>
            <w:tcBorders>
              <w:top w:val="single" w:sz="4" w:space="0" w:color="000000"/>
              <w:bottom w:val="nil"/>
            </w:tcBorders>
            <w:vAlign w:val="center"/>
          </w:tcPr>
          <w:p w14:paraId="60B5A802" w14:textId="77777777" w:rsidR="00C2224C" w:rsidRPr="00A4754D" w:rsidRDefault="00C2224C" w:rsidP="00C2224C">
            <w:pPr>
              <w:pStyle w:val="ListParagraph"/>
              <w:spacing w:after="0" w:line="240" w:lineRule="auto"/>
              <w:ind w:left="0"/>
              <w:jc w:val="center"/>
              <w:rPr>
                <w:rFonts w:ascii="Times New Roman" w:hAnsi="Times New Roman"/>
                <w:bCs w:val="0"/>
                <w:sz w:val="24"/>
                <w:szCs w:val="24"/>
                <w:lang w:val="en-US"/>
              </w:rPr>
            </w:pPr>
            <w:r w:rsidRPr="00A4754D">
              <w:rPr>
                <w:rFonts w:ascii="Times New Roman" w:hAnsi="Times New Roman"/>
                <w:bCs w:val="0"/>
                <w:sz w:val="24"/>
                <w:szCs w:val="24"/>
                <w:lang w:val="en-US"/>
              </w:rPr>
              <w:t>Ya</w:t>
            </w:r>
          </w:p>
        </w:tc>
        <w:tc>
          <w:tcPr>
            <w:tcW w:w="630" w:type="dxa"/>
            <w:tcBorders>
              <w:top w:val="single" w:sz="4" w:space="0" w:color="000000"/>
              <w:bottom w:val="nil"/>
            </w:tcBorders>
            <w:vAlign w:val="center"/>
          </w:tcPr>
          <w:p w14:paraId="33FB41F9" w14:textId="77777777" w:rsidR="00C2224C" w:rsidRPr="00A4754D" w:rsidRDefault="00C2224C" w:rsidP="00C2224C">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0</w:t>
            </w:r>
          </w:p>
        </w:tc>
        <w:tc>
          <w:tcPr>
            <w:tcW w:w="643" w:type="dxa"/>
            <w:tcBorders>
              <w:top w:val="single" w:sz="4" w:space="0" w:color="000000"/>
              <w:bottom w:val="nil"/>
            </w:tcBorders>
            <w:vAlign w:val="center"/>
          </w:tcPr>
          <w:p w14:paraId="491EC0DA" w14:textId="77777777" w:rsidR="00C2224C" w:rsidRPr="00A4754D" w:rsidRDefault="00C2224C" w:rsidP="00C2224C">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0</w:t>
            </w:r>
          </w:p>
        </w:tc>
        <w:tc>
          <w:tcPr>
            <w:tcW w:w="826" w:type="dxa"/>
            <w:tcBorders>
              <w:top w:val="single" w:sz="4" w:space="0" w:color="000000"/>
              <w:bottom w:val="nil"/>
            </w:tcBorders>
            <w:vAlign w:val="center"/>
          </w:tcPr>
          <w:p w14:paraId="3BD94B67" w14:textId="77777777" w:rsidR="00C2224C" w:rsidRPr="00A4754D" w:rsidRDefault="00C2224C" w:rsidP="00C2224C">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0</w:t>
            </w:r>
          </w:p>
        </w:tc>
        <w:tc>
          <w:tcPr>
            <w:tcW w:w="714" w:type="dxa"/>
            <w:tcBorders>
              <w:top w:val="single" w:sz="4" w:space="0" w:color="000000"/>
              <w:bottom w:val="nil"/>
            </w:tcBorders>
            <w:vAlign w:val="center"/>
          </w:tcPr>
          <w:p w14:paraId="1A2E90F4" w14:textId="77777777" w:rsidR="00C2224C" w:rsidRPr="00A4754D" w:rsidRDefault="00C2224C" w:rsidP="00C2224C">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0</w:t>
            </w:r>
          </w:p>
        </w:tc>
        <w:tc>
          <w:tcPr>
            <w:tcW w:w="877" w:type="dxa"/>
            <w:tcBorders>
              <w:top w:val="single" w:sz="4" w:space="0" w:color="000000"/>
              <w:bottom w:val="nil"/>
            </w:tcBorders>
            <w:vAlign w:val="center"/>
          </w:tcPr>
          <w:p w14:paraId="077B8EA6" w14:textId="77777777" w:rsidR="00C2224C" w:rsidRPr="00A4754D" w:rsidRDefault="00C2224C" w:rsidP="00C2224C">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2</w:t>
            </w:r>
          </w:p>
        </w:tc>
        <w:tc>
          <w:tcPr>
            <w:tcW w:w="900" w:type="dxa"/>
            <w:tcBorders>
              <w:top w:val="single" w:sz="4" w:space="0" w:color="000000"/>
              <w:bottom w:val="nil"/>
            </w:tcBorders>
            <w:vAlign w:val="center"/>
          </w:tcPr>
          <w:p w14:paraId="2A1C3E03" w14:textId="77777777" w:rsidR="00C2224C" w:rsidRPr="00A4754D" w:rsidRDefault="00C2224C" w:rsidP="00C2224C">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6.25</w:t>
            </w:r>
          </w:p>
        </w:tc>
        <w:tc>
          <w:tcPr>
            <w:tcW w:w="810" w:type="dxa"/>
            <w:tcBorders>
              <w:top w:val="single" w:sz="4" w:space="0" w:color="000000"/>
              <w:bottom w:val="nil"/>
            </w:tcBorders>
            <w:vAlign w:val="center"/>
          </w:tcPr>
          <w:p w14:paraId="1883CC6A" w14:textId="77777777" w:rsidR="00C2224C" w:rsidRPr="00A4754D" w:rsidRDefault="00C2224C" w:rsidP="00C2224C">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0</w:t>
            </w:r>
          </w:p>
        </w:tc>
        <w:tc>
          <w:tcPr>
            <w:tcW w:w="810" w:type="dxa"/>
            <w:tcBorders>
              <w:top w:val="single" w:sz="4" w:space="0" w:color="000000"/>
              <w:bottom w:val="nil"/>
            </w:tcBorders>
            <w:vAlign w:val="center"/>
          </w:tcPr>
          <w:p w14:paraId="1345B163" w14:textId="77777777" w:rsidR="00C2224C" w:rsidRPr="00A4754D" w:rsidRDefault="00C2224C" w:rsidP="00C2224C">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0</w:t>
            </w:r>
          </w:p>
        </w:tc>
        <w:tc>
          <w:tcPr>
            <w:tcW w:w="720" w:type="dxa"/>
            <w:tcBorders>
              <w:top w:val="single" w:sz="4" w:space="0" w:color="000000"/>
              <w:bottom w:val="nil"/>
            </w:tcBorders>
            <w:vAlign w:val="center"/>
          </w:tcPr>
          <w:p w14:paraId="73B2E340" w14:textId="77777777" w:rsidR="00C2224C" w:rsidRPr="00A4754D" w:rsidRDefault="00C2224C" w:rsidP="00C2224C">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2</w:t>
            </w:r>
          </w:p>
        </w:tc>
        <w:tc>
          <w:tcPr>
            <w:tcW w:w="720" w:type="dxa"/>
            <w:tcBorders>
              <w:top w:val="single" w:sz="4" w:space="0" w:color="000000"/>
              <w:bottom w:val="nil"/>
            </w:tcBorders>
            <w:vAlign w:val="center"/>
          </w:tcPr>
          <w:p w14:paraId="30C5089C" w14:textId="77777777" w:rsidR="00C2224C" w:rsidRPr="00A4754D" w:rsidRDefault="00C2224C" w:rsidP="00C2224C">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color w:val="000000"/>
                <w:sz w:val="24"/>
                <w:szCs w:val="24"/>
              </w:rPr>
              <w:t>6.3</w:t>
            </w:r>
          </w:p>
        </w:tc>
      </w:tr>
      <w:tr w:rsidR="00C2224C" w:rsidRPr="00A4754D" w14:paraId="6DBCB9A3" w14:textId="77777777" w:rsidTr="00B06DCF">
        <w:trPr>
          <w:jc w:val="center"/>
        </w:trPr>
        <w:tc>
          <w:tcPr>
            <w:cnfStyle w:val="001000000000" w:firstRow="0" w:lastRow="0" w:firstColumn="1" w:lastColumn="0" w:oddVBand="0" w:evenVBand="0" w:oddHBand="0" w:evenHBand="0" w:firstRowFirstColumn="0" w:firstRowLastColumn="0" w:lastRowFirstColumn="0" w:lastRowLastColumn="0"/>
            <w:tcW w:w="1645" w:type="dxa"/>
            <w:tcBorders>
              <w:top w:val="nil"/>
              <w:bottom w:val="nil"/>
            </w:tcBorders>
            <w:vAlign w:val="center"/>
          </w:tcPr>
          <w:p w14:paraId="0F53265B" w14:textId="77777777" w:rsidR="00C2224C" w:rsidRPr="00A4754D" w:rsidRDefault="00C2224C" w:rsidP="00C2224C">
            <w:pPr>
              <w:pStyle w:val="ListParagraph"/>
              <w:spacing w:after="0" w:line="240" w:lineRule="auto"/>
              <w:ind w:left="0"/>
              <w:jc w:val="center"/>
              <w:rPr>
                <w:rFonts w:ascii="Times New Roman" w:hAnsi="Times New Roman"/>
                <w:bCs w:val="0"/>
                <w:sz w:val="24"/>
                <w:szCs w:val="24"/>
                <w:lang w:val="en-US"/>
              </w:rPr>
            </w:pPr>
            <w:r w:rsidRPr="00A4754D">
              <w:rPr>
                <w:rFonts w:ascii="Times New Roman" w:hAnsi="Times New Roman"/>
                <w:bCs w:val="0"/>
                <w:sz w:val="24"/>
                <w:szCs w:val="24"/>
                <w:lang w:val="en-US"/>
              </w:rPr>
              <w:t>Tidak</w:t>
            </w:r>
          </w:p>
        </w:tc>
        <w:tc>
          <w:tcPr>
            <w:tcW w:w="630" w:type="dxa"/>
            <w:tcBorders>
              <w:top w:val="nil"/>
              <w:bottom w:val="nil"/>
            </w:tcBorders>
            <w:vAlign w:val="center"/>
          </w:tcPr>
          <w:p w14:paraId="03F31DF2" w14:textId="77777777" w:rsidR="00C2224C" w:rsidRPr="00A4754D" w:rsidRDefault="00C2224C" w:rsidP="00C2224C">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0</w:t>
            </w:r>
          </w:p>
        </w:tc>
        <w:tc>
          <w:tcPr>
            <w:tcW w:w="643" w:type="dxa"/>
            <w:tcBorders>
              <w:top w:val="nil"/>
              <w:bottom w:val="nil"/>
            </w:tcBorders>
            <w:vAlign w:val="center"/>
          </w:tcPr>
          <w:p w14:paraId="20D078D3" w14:textId="77777777" w:rsidR="00C2224C" w:rsidRPr="00A4754D" w:rsidRDefault="00C2224C" w:rsidP="00C2224C">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0</w:t>
            </w:r>
          </w:p>
        </w:tc>
        <w:tc>
          <w:tcPr>
            <w:tcW w:w="826" w:type="dxa"/>
            <w:tcBorders>
              <w:top w:val="nil"/>
              <w:bottom w:val="nil"/>
            </w:tcBorders>
            <w:vAlign w:val="center"/>
          </w:tcPr>
          <w:p w14:paraId="78B7FB0F" w14:textId="77777777" w:rsidR="00C2224C" w:rsidRPr="00A4754D" w:rsidRDefault="00C2224C" w:rsidP="00C2224C">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0</w:t>
            </w:r>
          </w:p>
        </w:tc>
        <w:tc>
          <w:tcPr>
            <w:tcW w:w="714" w:type="dxa"/>
            <w:tcBorders>
              <w:top w:val="nil"/>
              <w:bottom w:val="nil"/>
            </w:tcBorders>
            <w:vAlign w:val="center"/>
          </w:tcPr>
          <w:p w14:paraId="4527686F" w14:textId="77777777" w:rsidR="00C2224C" w:rsidRPr="00A4754D" w:rsidRDefault="00C2224C" w:rsidP="00C2224C">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0</w:t>
            </w:r>
          </w:p>
        </w:tc>
        <w:tc>
          <w:tcPr>
            <w:tcW w:w="877" w:type="dxa"/>
            <w:tcBorders>
              <w:top w:val="nil"/>
              <w:bottom w:val="nil"/>
            </w:tcBorders>
            <w:vAlign w:val="center"/>
          </w:tcPr>
          <w:p w14:paraId="13DE3914" w14:textId="77777777" w:rsidR="00C2224C" w:rsidRPr="00A4754D" w:rsidRDefault="00C2224C" w:rsidP="00C2224C">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18</w:t>
            </w:r>
          </w:p>
        </w:tc>
        <w:tc>
          <w:tcPr>
            <w:tcW w:w="900" w:type="dxa"/>
            <w:tcBorders>
              <w:top w:val="nil"/>
              <w:bottom w:val="nil"/>
            </w:tcBorders>
            <w:vAlign w:val="center"/>
          </w:tcPr>
          <w:p w14:paraId="4F406412" w14:textId="77777777" w:rsidR="00C2224C" w:rsidRPr="00A4754D" w:rsidRDefault="00C2224C" w:rsidP="00C2224C">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56.25</w:t>
            </w:r>
          </w:p>
        </w:tc>
        <w:tc>
          <w:tcPr>
            <w:tcW w:w="810" w:type="dxa"/>
            <w:tcBorders>
              <w:top w:val="nil"/>
              <w:bottom w:val="nil"/>
            </w:tcBorders>
            <w:vAlign w:val="center"/>
          </w:tcPr>
          <w:p w14:paraId="744BDC08" w14:textId="77777777" w:rsidR="00C2224C" w:rsidRPr="00A4754D" w:rsidRDefault="00C2224C" w:rsidP="00C2224C">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12</w:t>
            </w:r>
          </w:p>
        </w:tc>
        <w:tc>
          <w:tcPr>
            <w:tcW w:w="810" w:type="dxa"/>
            <w:tcBorders>
              <w:top w:val="nil"/>
              <w:bottom w:val="nil"/>
            </w:tcBorders>
            <w:vAlign w:val="center"/>
          </w:tcPr>
          <w:p w14:paraId="1D45026A" w14:textId="77777777" w:rsidR="00C2224C" w:rsidRPr="00A4754D" w:rsidRDefault="00C2224C" w:rsidP="00C2224C">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37.5</w:t>
            </w:r>
          </w:p>
        </w:tc>
        <w:tc>
          <w:tcPr>
            <w:tcW w:w="720" w:type="dxa"/>
            <w:tcBorders>
              <w:top w:val="nil"/>
              <w:bottom w:val="nil"/>
            </w:tcBorders>
            <w:vAlign w:val="center"/>
          </w:tcPr>
          <w:p w14:paraId="7B7A585F" w14:textId="77777777" w:rsidR="00C2224C" w:rsidRPr="00A4754D" w:rsidRDefault="00C2224C" w:rsidP="00C2224C">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30</w:t>
            </w:r>
          </w:p>
        </w:tc>
        <w:tc>
          <w:tcPr>
            <w:tcW w:w="720" w:type="dxa"/>
            <w:tcBorders>
              <w:top w:val="nil"/>
              <w:bottom w:val="nil"/>
            </w:tcBorders>
            <w:vAlign w:val="center"/>
          </w:tcPr>
          <w:p w14:paraId="1F9D39BD" w14:textId="77777777" w:rsidR="00C2224C" w:rsidRPr="00A4754D" w:rsidRDefault="00C2224C" w:rsidP="00C2224C">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color w:val="000000"/>
                <w:sz w:val="24"/>
                <w:szCs w:val="24"/>
              </w:rPr>
              <w:t>93.8</w:t>
            </w:r>
          </w:p>
        </w:tc>
      </w:tr>
      <w:tr w:rsidR="00C2224C" w:rsidRPr="00A4754D" w14:paraId="6809E254" w14:textId="77777777" w:rsidTr="00B06DC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45" w:type="dxa"/>
            <w:tcBorders>
              <w:top w:val="single" w:sz="4" w:space="0" w:color="000000"/>
              <w:bottom w:val="single" w:sz="4" w:space="0" w:color="000000"/>
            </w:tcBorders>
            <w:vAlign w:val="center"/>
          </w:tcPr>
          <w:p w14:paraId="7C2A81F8" w14:textId="77777777" w:rsidR="00C2224C" w:rsidRPr="00A4754D" w:rsidRDefault="00C2224C" w:rsidP="00C2224C">
            <w:pPr>
              <w:pStyle w:val="ListParagraph"/>
              <w:spacing w:after="0" w:line="240" w:lineRule="auto"/>
              <w:ind w:left="0"/>
              <w:jc w:val="center"/>
              <w:rPr>
                <w:rFonts w:ascii="Times New Roman" w:hAnsi="Times New Roman"/>
                <w:bCs w:val="0"/>
                <w:sz w:val="24"/>
                <w:szCs w:val="24"/>
                <w:lang w:val="en-US"/>
              </w:rPr>
            </w:pPr>
            <w:r w:rsidRPr="00A4754D">
              <w:rPr>
                <w:rFonts w:ascii="Times New Roman" w:hAnsi="Times New Roman"/>
                <w:bCs w:val="0"/>
                <w:sz w:val="24"/>
                <w:szCs w:val="24"/>
                <w:lang w:val="en-US"/>
              </w:rPr>
              <w:t>Total</w:t>
            </w:r>
          </w:p>
        </w:tc>
        <w:tc>
          <w:tcPr>
            <w:tcW w:w="630" w:type="dxa"/>
            <w:tcBorders>
              <w:top w:val="single" w:sz="4" w:space="0" w:color="000000"/>
              <w:bottom w:val="single" w:sz="4" w:space="0" w:color="000000"/>
            </w:tcBorders>
            <w:vAlign w:val="center"/>
          </w:tcPr>
          <w:p w14:paraId="05C90CB2" w14:textId="77777777" w:rsidR="00C2224C" w:rsidRPr="00A4754D" w:rsidRDefault="00C2224C" w:rsidP="00C2224C">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0</w:t>
            </w:r>
          </w:p>
        </w:tc>
        <w:tc>
          <w:tcPr>
            <w:tcW w:w="643" w:type="dxa"/>
            <w:tcBorders>
              <w:top w:val="single" w:sz="4" w:space="0" w:color="000000"/>
              <w:bottom w:val="single" w:sz="4" w:space="0" w:color="000000"/>
            </w:tcBorders>
            <w:vAlign w:val="center"/>
          </w:tcPr>
          <w:p w14:paraId="0CF8B70C" w14:textId="77777777" w:rsidR="00C2224C" w:rsidRPr="00A4754D" w:rsidRDefault="00C2224C" w:rsidP="00C2224C">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0</w:t>
            </w:r>
          </w:p>
        </w:tc>
        <w:tc>
          <w:tcPr>
            <w:tcW w:w="826" w:type="dxa"/>
            <w:tcBorders>
              <w:top w:val="single" w:sz="4" w:space="0" w:color="000000"/>
              <w:bottom w:val="single" w:sz="4" w:space="0" w:color="000000"/>
            </w:tcBorders>
            <w:vAlign w:val="center"/>
          </w:tcPr>
          <w:p w14:paraId="3C930B8B" w14:textId="77777777" w:rsidR="00C2224C" w:rsidRPr="00A4754D" w:rsidRDefault="00C2224C" w:rsidP="00C2224C">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0</w:t>
            </w:r>
          </w:p>
        </w:tc>
        <w:tc>
          <w:tcPr>
            <w:tcW w:w="714" w:type="dxa"/>
            <w:tcBorders>
              <w:top w:val="single" w:sz="4" w:space="0" w:color="000000"/>
              <w:bottom w:val="single" w:sz="4" w:space="0" w:color="000000"/>
            </w:tcBorders>
            <w:vAlign w:val="center"/>
          </w:tcPr>
          <w:p w14:paraId="702EB892" w14:textId="77777777" w:rsidR="00C2224C" w:rsidRPr="00A4754D" w:rsidRDefault="00C2224C" w:rsidP="00C2224C">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0</w:t>
            </w:r>
          </w:p>
        </w:tc>
        <w:tc>
          <w:tcPr>
            <w:tcW w:w="877" w:type="dxa"/>
            <w:tcBorders>
              <w:top w:val="single" w:sz="4" w:space="0" w:color="000000"/>
              <w:bottom w:val="single" w:sz="4" w:space="0" w:color="000000"/>
            </w:tcBorders>
            <w:vAlign w:val="center"/>
          </w:tcPr>
          <w:p w14:paraId="4B6BBA84" w14:textId="77777777" w:rsidR="00C2224C" w:rsidRPr="00A4754D" w:rsidRDefault="00C2224C" w:rsidP="00C2224C">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20</w:t>
            </w:r>
          </w:p>
        </w:tc>
        <w:tc>
          <w:tcPr>
            <w:tcW w:w="900" w:type="dxa"/>
            <w:tcBorders>
              <w:top w:val="single" w:sz="4" w:space="0" w:color="000000"/>
              <w:bottom w:val="single" w:sz="4" w:space="0" w:color="000000"/>
            </w:tcBorders>
            <w:vAlign w:val="center"/>
          </w:tcPr>
          <w:p w14:paraId="7EDF2EFE" w14:textId="77777777" w:rsidR="00C2224C" w:rsidRPr="00A4754D" w:rsidRDefault="00C2224C" w:rsidP="00C2224C">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62.5</w:t>
            </w:r>
          </w:p>
        </w:tc>
        <w:tc>
          <w:tcPr>
            <w:tcW w:w="810" w:type="dxa"/>
            <w:tcBorders>
              <w:top w:val="single" w:sz="4" w:space="0" w:color="000000"/>
              <w:bottom w:val="single" w:sz="4" w:space="0" w:color="000000"/>
            </w:tcBorders>
            <w:vAlign w:val="center"/>
          </w:tcPr>
          <w:p w14:paraId="531ACCB2" w14:textId="77777777" w:rsidR="00C2224C" w:rsidRPr="00A4754D" w:rsidRDefault="00C2224C" w:rsidP="00C2224C">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12</w:t>
            </w:r>
          </w:p>
        </w:tc>
        <w:tc>
          <w:tcPr>
            <w:tcW w:w="810" w:type="dxa"/>
            <w:tcBorders>
              <w:top w:val="single" w:sz="4" w:space="0" w:color="000000"/>
              <w:bottom w:val="single" w:sz="4" w:space="0" w:color="000000"/>
            </w:tcBorders>
            <w:vAlign w:val="center"/>
          </w:tcPr>
          <w:p w14:paraId="462B9D68" w14:textId="77777777" w:rsidR="00C2224C" w:rsidRPr="00A4754D" w:rsidRDefault="00C2224C" w:rsidP="00C2224C">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37.5</w:t>
            </w:r>
          </w:p>
        </w:tc>
        <w:tc>
          <w:tcPr>
            <w:tcW w:w="720" w:type="dxa"/>
            <w:tcBorders>
              <w:top w:val="single" w:sz="4" w:space="0" w:color="000000"/>
              <w:bottom w:val="single" w:sz="4" w:space="0" w:color="000000"/>
            </w:tcBorders>
            <w:vAlign w:val="center"/>
          </w:tcPr>
          <w:p w14:paraId="12428955" w14:textId="77777777" w:rsidR="00C2224C" w:rsidRPr="00A4754D" w:rsidRDefault="00C2224C" w:rsidP="00C2224C">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32</w:t>
            </w:r>
          </w:p>
        </w:tc>
        <w:tc>
          <w:tcPr>
            <w:tcW w:w="720" w:type="dxa"/>
            <w:tcBorders>
              <w:top w:val="single" w:sz="4" w:space="0" w:color="000000"/>
            </w:tcBorders>
            <w:vAlign w:val="center"/>
          </w:tcPr>
          <w:p w14:paraId="1D9B4099" w14:textId="77777777" w:rsidR="00C2224C" w:rsidRPr="00A4754D" w:rsidRDefault="00C2224C" w:rsidP="00C2224C">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100</w:t>
            </w:r>
          </w:p>
        </w:tc>
      </w:tr>
      <w:tr w:rsidR="00C2224C" w:rsidRPr="00A4754D" w14:paraId="01A0AC58" w14:textId="77777777" w:rsidTr="00B06DCF">
        <w:trPr>
          <w:jc w:val="center"/>
        </w:trPr>
        <w:tc>
          <w:tcPr>
            <w:cnfStyle w:val="001000000000" w:firstRow="0" w:lastRow="0" w:firstColumn="1" w:lastColumn="0" w:oddVBand="0" w:evenVBand="0" w:oddHBand="0" w:evenHBand="0" w:firstRowFirstColumn="0" w:firstRowLastColumn="0" w:lastRowFirstColumn="0" w:lastRowLastColumn="0"/>
            <w:tcW w:w="1645" w:type="dxa"/>
            <w:tcBorders>
              <w:top w:val="single" w:sz="4" w:space="0" w:color="000000"/>
              <w:bottom w:val="single" w:sz="4" w:space="0" w:color="000000"/>
            </w:tcBorders>
            <w:vAlign w:val="center"/>
          </w:tcPr>
          <w:p w14:paraId="5E3CABEC" w14:textId="77777777" w:rsidR="00C2224C" w:rsidRPr="00A4754D" w:rsidRDefault="00C2224C" w:rsidP="00C2224C">
            <w:pPr>
              <w:pStyle w:val="ListParagraph"/>
              <w:spacing w:after="0" w:line="240" w:lineRule="auto"/>
              <w:ind w:left="0"/>
              <w:jc w:val="center"/>
              <w:rPr>
                <w:rFonts w:ascii="Times New Roman" w:hAnsi="Times New Roman"/>
                <w:sz w:val="24"/>
                <w:szCs w:val="24"/>
                <w:lang w:val="en-US"/>
              </w:rPr>
            </w:pPr>
            <w:r w:rsidRPr="00A4754D">
              <w:rPr>
                <w:rFonts w:ascii="Times New Roman" w:hAnsi="Times New Roman"/>
                <w:i/>
                <w:iCs/>
                <w:color w:val="000000"/>
                <w:sz w:val="24"/>
                <w:szCs w:val="24"/>
              </w:rPr>
              <w:t>Sig. (2-tailed)</w:t>
            </w:r>
          </w:p>
        </w:tc>
        <w:tc>
          <w:tcPr>
            <w:tcW w:w="7650" w:type="dxa"/>
            <w:gridSpan w:val="10"/>
            <w:tcBorders>
              <w:top w:val="single" w:sz="4" w:space="0" w:color="000000"/>
              <w:bottom w:val="single" w:sz="4" w:space="0" w:color="000000"/>
            </w:tcBorders>
            <w:vAlign w:val="center"/>
          </w:tcPr>
          <w:p w14:paraId="589C5CCB" w14:textId="77777777" w:rsidR="00C2224C" w:rsidRPr="00A4754D" w:rsidRDefault="00C2224C" w:rsidP="00C2224C">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lang w:val="en-US"/>
              </w:rPr>
            </w:pPr>
            <w:r w:rsidRPr="00A4754D">
              <w:rPr>
                <w:rFonts w:ascii="Times New Roman" w:hAnsi="Times New Roman"/>
                <w:b/>
                <w:bCs/>
                <w:color w:val="000000"/>
                <w:sz w:val="24"/>
                <w:szCs w:val="24"/>
                <w:lang w:val="en-US"/>
              </w:rPr>
              <w:t>0</w:t>
            </w:r>
            <w:r w:rsidRPr="00A4754D">
              <w:rPr>
                <w:rFonts w:ascii="Times New Roman" w:hAnsi="Times New Roman"/>
                <w:b/>
                <w:bCs/>
                <w:color w:val="000000"/>
                <w:sz w:val="24"/>
                <w:szCs w:val="24"/>
              </w:rPr>
              <w:t>.</w:t>
            </w:r>
            <w:r w:rsidRPr="00A4754D">
              <w:rPr>
                <w:rFonts w:ascii="Times New Roman" w:hAnsi="Times New Roman"/>
                <w:b/>
                <w:bCs/>
                <w:color w:val="000000"/>
                <w:sz w:val="24"/>
                <w:szCs w:val="24"/>
                <w:lang w:val="en-US"/>
              </w:rPr>
              <w:t>272</w:t>
            </w:r>
          </w:p>
        </w:tc>
      </w:tr>
      <w:tr w:rsidR="00C2224C" w:rsidRPr="00A4754D" w14:paraId="68D200D6" w14:textId="77777777" w:rsidTr="00B06DC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45" w:type="dxa"/>
            <w:tcBorders>
              <w:top w:val="single" w:sz="4" w:space="0" w:color="000000"/>
              <w:bottom w:val="single" w:sz="4" w:space="0" w:color="000000"/>
            </w:tcBorders>
            <w:vAlign w:val="center"/>
          </w:tcPr>
          <w:p w14:paraId="0C006238" w14:textId="77777777" w:rsidR="00C2224C" w:rsidRPr="00A4754D" w:rsidRDefault="00C2224C" w:rsidP="00C2224C">
            <w:pPr>
              <w:pStyle w:val="ListParagraph"/>
              <w:spacing w:after="0" w:line="240" w:lineRule="auto"/>
              <w:ind w:left="0"/>
              <w:jc w:val="center"/>
              <w:rPr>
                <w:rFonts w:ascii="Times New Roman" w:hAnsi="Times New Roman"/>
                <w:sz w:val="24"/>
                <w:szCs w:val="24"/>
                <w:lang w:val="en-US"/>
              </w:rPr>
            </w:pPr>
            <w:r w:rsidRPr="00A4754D">
              <w:rPr>
                <w:rFonts w:ascii="Times New Roman" w:hAnsi="Times New Roman"/>
                <w:i/>
                <w:iCs/>
                <w:color w:val="000000"/>
                <w:sz w:val="24"/>
                <w:szCs w:val="24"/>
              </w:rPr>
              <w:t>Correlation Coefficient</w:t>
            </w:r>
          </w:p>
        </w:tc>
        <w:tc>
          <w:tcPr>
            <w:tcW w:w="7650" w:type="dxa"/>
            <w:gridSpan w:val="10"/>
            <w:tcBorders>
              <w:top w:val="single" w:sz="4" w:space="0" w:color="000000"/>
              <w:bottom w:val="single" w:sz="4" w:space="0" w:color="000000"/>
            </w:tcBorders>
            <w:vAlign w:val="center"/>
          </w:tcPr>
          <w:p w14:paraId="05C4C54E" w14:textId="77777777" w:rsidR="00C2224C" w:rsidRPr="00A4754D" w:rsidRDefault="00C2224C" w:rsidP="00C2224C">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lang w:val="en-US"/>
              </w:rPr>
            </w:pPr>
            <w:r w:rsidRPr="00A4754D">
              <w:rPr>
                <w:rFonts w:ascii="Times New Roman" w:hAnsi="Times New Roman"/>
                <w:b/>
                <w:bCs/>
                <w:color w:val="000000"/>
                <w:sz w:val="24"/>
                <w:szCs w:val="24"/>
                <w:lang w:val="en-US"/>
              </w:rPr>
              <w:t>0</w:t>
            </w:r>
            <w:r w:rsidRPr="00A4754D">
              <w:rPr>
                <w:rFonts w:ascii="Times New Roman" w:hAnsi="Times New Roman"/>
                <w:b/>
                <w:bCs/>
                <w:color w:val="000000"/>
                <w:sz w:val="24"/>
                <w:szCs w:val="24"/>
              </w:rPr>
              <w:t>.200</w:t>
            </w:r>
          </w:p>
        </w:tc>
      </w:tr>
    </w:tbl>
    <w:p w14:paraId="7E05CB33" w14:textId="4F7477F6" w:rsidR="00285F46" w:rsidRDefault="00C2224C" w:rsidP="00D70CC9">
      <w:pPr>
        <w:spacing w:before="240" w:after="0" w:line="480" w:lineRule="auto"/>
        <w:ind w:firstLine="720"/>
        <w:jc w:val="both"/>
        <w:rPr>
          <w:rFonts w:ascii="Times New Roman" w:hAnsi="Times New Roman"/>
          <w:sz w:val="24"/>
          <w:szCs w:val="24"/>
        </w:rPr>
      </w:pPr>
      <w:r w:rsidRPr="00A4754D">
        <w:rPr>
          <w:rFonts w:ascii="Times New Roman" w:hAnsi="Times New Roman"/>
          <w:sz w:val="24"/>
          <w:szCs w:val="24"/>
        </w:rPr>
        <w:t>Tabe</w:t>
      </w:r>
      <w:r w:rsidR="00666045">
        <w:rPr>
          <w:rFonts w:ascii="Times New Roman" w:hAnsi="Times New Roman"/>
          <w:sz w:val="24"/>
          <w:szCs w:val="24"/>
        </w:rPr>
        <w:t>l</w:t>
      </w:r>
      <w:r w:rsidRPr="00A4754D">
        <w:rPr>
          <w:rFonts w:ascii="Times New Roman" w:hAnsi="Times New Roman"/>
          <w:sz w:val="24"/>
          <w:szCs w:val="24"/>
        </w:rPr>
        <w:t xml:space="preserve"> 4 diatas sebanyak 2 orang (6.25%) yang konsumsi alkohol dan 18 orang (56.25%) yang tidak konsumsi alkohol pada hipertensi stadium 1. Sedangkan 0 orang (0%) yang konsumsi alkohol dan 12 orang (37.5%) yang tidak konsumsi alkohol pada hipertensi stadium 2. Dari uji kolerasi didapatkan hasil </w:t>
      </w:r>
      <w:r w:rsidRPr="00A4754D">
        <w:rPr>
          <w:rFonts w:ascii="Times New Roman" w:hAnsi="Times New Roman"/>
          <w:color w:val="000000"/>
          <w:sz w:val="24"/>
          <w:szCs w:val="24"/>
        </w:rPr>
        <w:t>Sig.(2-tailed)</w:t>
      </w:r>
      <w:r w:rsidRPr="00A4754D">
        <w:rPr>
          <w:rFonts w:ascii="Times New Roman" w:hAnsi="Times New Roman"/>
          <w:sz w:val="24"/>
          <w:szCs w:val="24"/>
        </w:rPr>
        <w:t>=0</w:t>
      </w:r>
      <w:r>
        <w:rPr>
          <w:rFonts w:ascii="Times New Roman" w:hAnsi="Times New Roman"/>
          <w:sz w:val="24"/>
          <w:szCs w:val="24"/>
        </w:rPr>
        <w:t>,</w:t>
      </w:r>
      <w:r w:rsidRPr="00A4754D">
        <w:rPr>
          <w:rFonts w:ascii="Times New Roman" w:hAnsi="Times New Roman"/>
          <w:sz w:val="24"/>
          <w:szCs w:val="24"/>
        </w:rPr>
        <w:t>272 &gt; 0</w:t>
      </w:r>
      <w:r>
        <w:rPr>
          <w:rFonts w:ascii="Times New Roman" w:hAnsi="Times New Roman"/>
          <w:sz w:val="24"/>
          <w:szCs w:val="24"/>
        </w:rPr>
        <w:t>,</w:t>
      </w:r>
      <w:r w:rsidRPr="00A4754D">
        <w:rPr>
          <w:rFonts w:ascii="Times New Roman" w:hAnsi="Times New Roman"/>
          <w:sz w:val="24"/>
          <w:szCs w:val="24"/>
        </w:rPr>
        <w:t>05, koefisien kolerasi (0</w:t>
      </w:r>
      <w:r>
        <w:rPr>
          <w:rFonts w:ascii="Times New Roman" w:hAnsi="Times New Roman"/>
          <w:sz w:val="24"/>
          <w:szCs w:val="24"/>
        </w:rPr>
        <w:t>,</w:t>
      </w:r>
      <w:r w:rsidRPr="00A4754D">
        <w:rPr>
          <w:rFonts w:ascii="Times New Roman" w:hAnsi="Times New Roman"/>
          <w:sz w:val="24"/>
          <w:szCs w:val="24"/>
        </w:rPr>
        <w:t xml:space="preserve">200), berarti </w:t>
      </w:r>
      <w:r>
        <w:rPr>
          <w:rFonts w:ascii="Times New Roman" w:hAnsi="Times New Roman"/>
          <w:sz w:val="24"/>
          <w:szCs w:val="24"/>
        </w:rPr>
        <w:t xml:space="preserve">ada </w:t>
      </w:r>
      <w:r w:rsidRPr="00A4754D">
        <w:rPr>
          <w:rFonts w:ascii="Times New Roman" w:hAnsi="Times New Roman"/>
          <w:sz w:val="24"/>
          <w:szCs w:val="24"/>
        </w:rPr>
        <w:t xml:space="preserve">hubungan </w:t>
      </w:r>
      <w:r>
        <w:rPr>
          <w:rFonts w:ascii="Times New Roman" w:hAnsi="Times New Roman"/>
          <w:sz w:val="24"/>
          <w:szCs w:val="24"/>
        </w:rPr>
        <w:t>tidak bermakna</w:t>
      </w:r>
      <w:r w:rsidRPr="00A4754D">
        <w:rPr>
          <w:rFonts w:ascii="Times New Roman" w:hAnsi="Times New Roman"/>
          <w:sz w:val="24"/>
          <w:szCs w:val="24"/>
        </w:rPr>
        <w:t xml:space="preserve"> antara kebiasaan konsumsi alkohol dengan tekanan darah</w:t>
      </w:r>
      <w:r>
        <w:rPr>
          <w:rFonts w:ascii="Times New Roman" w:hAnsi="Times New Roman"/>
          <w:sz w:val="24"/>
          <w:szCs w:val="24"/>
        </w:rPr>
        <w:t xml:space="preserve"> dan kekuatan </w:t>
      </w:r>
      <w:r w:rsidRPr="00A4754D">
        <w:rPr>
          <w:rFonts w:ascii="Times New Roman" w:hAnsi="Times New Roman"/>
          <w:sz w:val="24"/>
          <w:szCs w:val="24"/>
        </w:rPr>
        <w:t>hubungan (kolerasi) sangat lemah dan arah kolerasi bernilai positif atau searah.</w:t>
      </w:r>
      <w:r>
        <w:rPr>
          <w:rFonts w:ascii="Times New Roman" w:hAnsi="Times New Roman"/>
          <w:sz w:val="24"/>
          <w:szCs w:val="24"/>
        </w:rPr>
        <w:t xml:space="preserve"> </w:t>
      </w:r>
      <w:r w:rsidRPr="00A4754D">
        <w:rPr>
          <w:rFonts w:ascii="Times New Roman" w:hAnsi="Times New Roman"/>
          <w:sz w:val="24"/>
          <w:szCs w:val="24"/>
        </w:rPr>
        <w:t>Penelitian ini sesuai dengan penelitian dilakukan oleh Sukma, dkk (2019) bahwa adanya hubungan yang</w:t>
      </w:r>
      <w:r>
        <w:rPr>
          <w:rFonts w:ascii="Times New Roman" w:hAnsi="Times New Roman"/>
          <w:sz w:val="24"/>
          <w:szCs w:val="24"/>
        </w:rPr>
        <w:t xml:space="preserve"> tidak</w:t>
      </w:r>
      <w:r w:rsidRPr="00A4754D">
        <w:rPr>
          <w:rFonts w:ascii="Times New Roman" w:hAnsi="Times New Roman"/>
          <w:sz w:val="24"/>
          <w:szCs w:val="24"/>
        </w:rPr>
        <w:t xml:space="preserve"> signifikan antara konsumsi alkohol dengan tekanan darah pada kejadian hipertensi. </w:t>
      </w:r>
    </w:p>
    <w:p w14:paraId="05998D41" w14:textId="5D605F5A" w:rsidR="00C2224C" w:rsidRDefault="00C2224C" w:rsidP="00D70CC9">
      <w:pPr>
        <w:spacing w:after="0" w:line="480" w:lineRule="auto"/>
        <w:ind w:firstLine="720"/>
        <w:jc w:val="both"/>
        <w:rPr>
          <w:rFonts w:ascii="Times New Roman" w:hAnsi="Times New Roman"/>
          <w:sz w:val="24"/>
          <w:szCs w:val="24"/>
        </w:rPr>
      </w:pPr>
      <w:r w:rsidRPr="00A4754D">
        <w:rPr>
          <w:rFonts w:ascii="Times New Roman" w:hAnsi="Times New Roman"/>
          <w:sz w:val="24"/>
          <w:szCs w:val="24"/>
        </w:rPr>
        <w:t xml:space="preserve">Individu yang mengkonsumsi alkohol jangka waktu lama mampu mempengaruhi peningkatan kadar kortisol didalam darah sehingga aktivitas </w:t>
      </w:r>
      <w:r w:rsidRPr="00A4754D">
        <w:rPr>
          <w:rFonts w:ascii="Times New Roman" w:hAnsi="Times New Roman"/>
          <w:i/>
          <w:iCs/>
          <w:sz w:val="24"/>
          <w:szCs w:val="24"/>
        </w:rPr>
        <w:t>Renninangiotensin Aldosteron System</w:t>
      </w:r>
      <w:r w:rsidRPr="00A4754D">
        <w:rPr>
          <w:rFonts w:ascii="Times New Roman" w:hAnsi="Times New Roman"/>
          <w:sz w:val="24"/>
          <w:szCs w:val="24"/>
        </w:rPr>
        <w:t xml:space="preserve"> (RAAS) akan meningkat yaitu sistem hormon yang mengatur keseimbangan tekanan darah dan cairan dalam tubuh. Mengkonsumsi alkohol terjadi peningkatan pada volume sel darah merah di dalam tubuh. Sehingga akan meningkatkan viskositas darah yang dapat meningkatkan tekanan darah (Jayanti, dkk, 2017).</w:t>
      </w:r>
    </w:p>
    <w:p w14:paraId="5536EE11" w14:textId="3757D679" w:rsidR="00D70CC9" w:rsidRDefault="00D70CC9" w:rsidP="00D70CC9">
      <w:pPr>
        <w:spacing w:after="0" w:line="480" w:lineRule="auto"/>
        <w:ind w:firstLine="720"/>
        <w:jc w:val="both"/>
        <w:rPr>
          <w:rFonts w:ascii="Times New Roman" w:hAnsi="Times New Roman"/>
          <w:sz w:val="24"/>
          <w:szCs w:val="24"/>
        </w:rPr>
      </w:pPr>
    </w:p>
    <w:p w14:paraId="3FCBA0B2" w14:textId="77777777" w:rsidR="00D70CC9" w:rsidRDefault="00D70CC9" w:rsidP="00D70CC9">
      <w:pPr>
        <w:spacing w:after="0" w:line="480" w:lineRule="auto"/>
        <w:ind w:firstLine="720"/>
        <w:jc w:val="both"/>
        <w:rPr>
          <w:rFonts w:ascii="Times New Roman" w:hAnsi="Times New Roman"/>
          <w:sz w:val="24"/>
          <w:szCs w:val="24"/>
        </w:rPr>
      </w:pPr>
    </w:p>
    <w:p w14:paraId="12AAB969" w14:textId="0B353416" w:rsidR="008C2E82" w:rsidRPr="00A4754D" w:rsidRDefault="008C2E82" w:rsidP="004B3731">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40"/>
        <w:jc w:val="center"/>
        <w:rPr>
          <w:rFonts w:ascii="Times New Roman" w:hAnsi="Times New Roman" w:cs="Times New Roman"/>
          <w:b/>
          <w:sz w:val="24"/>
          <w:szCs w:val="24"/>
        </w:rPr>
      </w:pPr>
      <w:r w:rsidRPr="00A4754D">
        <w:rPr>
          <w:rFonts w:ascii="Times New Roman" w:hAnsi="Times New Roman" w:cs="Times New Roman"/>
          <w:b/>
          <w:sz w:val="24"/>
          <w:szCs w:val="24"/>
        </w:rPr>
        <w:lastRenderedPageBreak/>
        <w:t xml:space="preserve">Tabel </w:t>
      </w:r>
      <w:r>
        <w:rPr>
          <w:rFonts w:ascii="Times New Roman" w:hAnsi="Times New Roman" w:cs="Times New Roman"/>
          <w:b/>
          <w:sz w:val="24"/>
          <w:szCs w:val="24"/>
        </w:rPr>
        <w:t>5</w:t>
      </w:r>
      <w:r w:rsidRPr="00A4754D">
        <w:rPr>
          <w:rFonts w:ascii="Times New Roman" w:hAnsi="Times New Roman" w:cs="Times New Roman"/>
          <w:b/>
          <w:sz w:val="24"/>
          <w:szCs w:val="24"/>
        </w:rPr>
        <w:t>. Hubungan Kebiasaan Minum Kopi dengan Tekanan Darah Pada Pasien Hipertensi</w:t>
      </w:r>
    </w:p>
    <w:tbl>
      <w:tblPr>
        <w:tblStyle w:val="PlainTable2"/>
        <w:tblW w:w="8820" w:type="dxa"/>
        <w:jc w:val="center"/>
        <w:tblLayout w:type="fixed"/>
        <w:tblLook w:val="04A0" w:firstRow="1" w:lastRow="0" w:firstColumn="1" w:lastColumn="0" w:noHBand="0" w:noVBand="1"/>
      </w:tblPr>
      <w:tblGrid>
        <w:gridCol w:w="1800"/>
        <w:gridCol w:w="630"/>
        <w:gridCol w:w="540"/>
        <w:gridCol w:w="630"/>
        <w:gridCol w:w="720"/>
        <w:gridCol w:w="630"/>
        <w:gridCol w:w="810"/>
        <w:gridCol w:w="720"/>
        <w:gridCol w:w="810"/>
        <w:gridCol w:w="630"/>
        <w:gridCol w:w="900"/>
      </w:tblGrid>
      <w:tr w:rsidR="008C2E82" w:rsidRPr="00A4754D" w14:paraId="0970313C" w14:textId="77777777" w:rsidTr="00B06DCF">
        <w:trPr>
          <w:cnfStyle w:val="100000000000" w:firstRow="1" w:lastRow="0" w:firstColumn="0" w:lastColumn="0" w:oddVBand="0" w:evenVBand="0" w:oddHBand="0" w:evenHBand="0" w:firstRowFirstColumn="0" w:firstRowLastColumn="0" w:lastRowFirstColumn="0" w:lastRowLastColumn="0"/>
          <w:trHeight w:val="368"/>
          <w:jc w:val="center"/>
        </w:trPr>
        <w:tc>
          <w:tcPr>
            <w:cnfStyle w:val="001000000000" w:firstRow="0" w:lastRow="0" w:firstColumn="1" w:lastColumn="0" w:oddVBand="0" w:evenVBand="0" w:oddHBand="0" w:evenHBand="0" w:firstRowFirstColumn="0" w:firstRowLastColumn="0" w:lastRowFirstColumn="0" w:lastRowLastColumn="0"/>
            <w:tcW w:w="1800" w:type="dxa"/>
            <w:vMerge w:val="restart"/>
            <w:tcBorders>
              <w:top w:val="single" w:sz="4" w:space="0" w:color="000000"/>
            </w:tcBorders>
            <w:vAlign w:val="center"/>
          </w:tcPr>
          <w:p w14:paraId="3A97B2DB" w14:textId="77777777" w:rsidR="008C2E82" w:rsidRPr="00A4754D" w:rsidRDefault="008C2E82" w:rsidP="008C2E82">
            <w:pPr>
              <w:pStyle w:val="ListParagraph"/>
              <w:spacing w:after="0" w:line="240" w:lineRule="auto"/>
              <w:ind w:left="0"/>
              <w:jc w:val="center"/>
              <w:rPr>
                <w:rFonts w:ascii="Times New Roman" w:hAnsi="Times New Roman"/>
                <w:bCs w:val="0"/>
                <w:sz w:val="24"/>
                <w:szCs w:val="24"/>
                <w:lang w:val="en-US"/>
              </w:rPr>
            </w:pPr>
            <w:r w:rsidRPr="00A4754D">
              <w:rPr>
                <w:rFonts w:ascii="Times New Roman" w:hAnsi="Times New Roman"/>
                <w:bCs w:val="0"/>
                <w:sz w:val="24"/>
                <w:szCs w:val="24"/>
                <w:lang w:val="en-US"/>
              </w:rPr>
              <w:t>Kebiasaan Minum Kopi</w:t>
            </w:r>
          </w:p>
        </w:tc>
        <w:tc>
          <w:tcPr>
            <w:tcW w:w="5490" w:type="dxa"/>
            <w:gridSpan w:val="8"/>
            <w:tcBorders>
              <w:top w:val="single" w:sz="4" w:space="0" w:color="000000"/>
              <w:bottom w:val="single" w:sz="4" w:space="0" w:color="000000"/>
            </w:tcBorders>
            <w:vAlign w:val="center"/>
          </w:tcPr>
          <w:p w14:paraId="68B560DC" w14:textId="77777777" w:rsidR="008C2E82" w:rsidRPr="00A4754D" w:rsidRDefault="008C2E82" w:rsidP="008C2E82">
            <w:pPr>
              <w:pStyle w:val="ListParagraph"/>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en-US"/>
              </w:rPr>
            </w:pPr>
            <w:r w:rsidRPr="00A4754D">
              <w:rPr>
                <w:rFonts w:ascii="Times New Roman" w:hAnsi="Times New Roman"/>
                <w:bCs w:val="0"/>
                <w:sz w:val="24"/>
                <w:szCs w:val="24"/>
                <w:lang w:val="en-US"/>
              </w:rPr>
              <w:t>Tekanan Darah</w:t>
            </w:r>
          </w:p>
        </w:tc>
        <w:tc>
          <w:tcPr>
            <w:tcW w:w="1530" w:type="dxa"/>
            <w:gridSpan w:val="2"/>
            <w:vMerge w:val="restart"/>
            <w:tcBorders>
              <w:top w:val="single" w:sz="4" w:space="0" w:color="000000"/>
              <w:bottom w:val="single" w:sz="4" w:space="0" w:color="000000"/>
            </w:tcBorders>
            <w:vAlign w:val="center"/>
          </w:tcPr>
          <w:p w14:paraId="1151C7F1" w14:textId="77777777" w:rsidR="008C2E82" w:rsidRPr="00A4754D" w:rsidRDefault="008C2E82" w:rsidP="008C2E82">
            <w:pPr>
              <w:pStyle w:val="ListParagraph"/>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en-US"/>
              </w:rPr>
            </w:pPr>
            <w:r w:rsidRPr="00A4754D">
              <w:rPr>
                <w:rFonts w:ascii="Times New Roman" w:hAnsi="Times New Roman"/>
                <w:bCs w:val="0"/>
                <w:sz w:val="24"/>
                <w:szCs w:val="24"/>
                <w:lang w:val="en-US"/>
              </w:rPr>
              <w:t>Total</w:t>
            </w:r>
          </w:p>
        </w:tc>
      </w:tr>
      <w:tr w:rsidR="008C2E82" w:rsidRPr="00A4754D" w14:paraId="58EEDC29" w14:textId="77777777" w:rsidTr="00B06DC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0" w:type="dxa"/>
            <w:vMerge/>
            <w:vAlign w:val="center"/>
          </w:tcPr>
          <w:p w14:paraId="301D859E" w14:textId="77777777" w:rsidR="008C2E82" w:rsidRPr="00A4754D" w:rsidRDefault="008C2E82" w:rsidP="008C2E82">
            <w:pPr>
              <w:pStyle w:val="ListParagraph"/>
              <w:spacing w:after="0" w:line="240" w:lineRule="auto"/>
              <w:ind w:left="0"/>
              <w:jc w:val="center"/>
              <w:rPr>
                <w:rFonts w:ascii="Times New Roman" w:hAnsi="Times New Roman"/>
                <w:b w:val="0"/>
                <w:sz w:val="24"/>
                <w:szCs w:val="24"/>
                <w:lang w:val="en-US"/>
              </w:rPr>
            </w:pPr>
          </w:p>
        </w:tc>
        <w:tc>
          <w:tcPr>
            <w:tcW w:w="1170" w:type="dxa"/>
            <w:gridSpan w:val="2"/>
            <w:tcBorders>
              <w:top w:val="single" w:sz="4" w:space="0" w:color="000000"/>
              <w:bottom w:val="single" w:sz="4" w:space="0" w:color="000000"/>
            </w:tcBorders>
            <w:vAlign w:val="center"/>
          </w:tcPr>
          <w:p w14:paraId="779BC86D" w14:textId="77777777" w:rsidR="008C2E82" w:rsidRPr="00A4754D" w:rsidRDefault="008C2E82" w:rsidP="008C2E82">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Normal</w:t>
            </w:r>
          </w:p>
        </w:tc>
        <w:tc>
          <w:tcPr>
            <w:tcW w:w="1350" w:type="dxa"/>
            <w:gridSpan w:val="2"/>
            <w:tcBorders>
              <w:top w:val="single" w:sz="4" w:space="0" w:color="000000"/>
              <w:bottom w:val="single" w:sz="4" w:space="0" w:color="000000"/>
            </w:tcBorders>
            <w:vAlign w:val="center"/>
          </w:tcPr>
          <w:p w14:paraId="2E64E91F" w14:textId="77777777" w:rsidR="008C2E82" w:rsidRPr="00A4754D" w:rsidRDefault="008C2E82" w:rsidP="008C2E82">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Pre-Hipertensi</w:t>
            </w:r>
          </w:p>
        </w:tc>
        <w:tc>
          <w:tcPr>
            <w:tcW w:w="1440" w:type="dxa"/>
            <w:gridSpan w:val="2"/>
            <w:tcBorders>
              <w:top w:val="single" w:sz="4" w:space="0" w:color="000000"/>
              <w:bottom w:val="single" w:sz="4" w:space="0" w:color="000000"/>
            </w:tcBorders>
            <w:vAlign w:val="center"/>
          </w:tcPr>
          <w:p w14:paraId="705016E9" w14:textId="77777777" w:rsidR="008C2E82" w:rsidRPr="00A4754D" w:rsidRDefault="008C2E82" w:rsidP="008C2E82">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Hipertensi Stadium 1</w:t>
            </w:r>
          </w:p>
        </w:tc>
        <w:tc>
          <w:tcPr>
            <w:tcW w:w="1530" w:type="dxa"/>
            <w:gridSpan w:val="2"/>
            <w:tcBorders>
              <w:top w:val="single" w:sz="4" w:space="0" w:color="000000"/>
              <w:bottom w:val="single" w:sz="4" w:space="0" w:color="000000"/>
            </w:tcBorders>
            <w:vAlign w:val="center"/>
          </w:tcPr>
          <w:p w14:paraId="4B8BE1E1" w14:textId="77777777" w:rsidR="008C2E82" w:rsidRPr="00A4754D" w:rsidRDefault="008C2E82" w:rsidP="008C2E82">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Hipertensi Stadium 2</w:t>
            </w:r>
          </w:p>
        </w:tc>
        <w:tc>
          <w:tcPr>
            <w:tcW w:w="1530" w:type="dxa"/>
            <w:gridSpan w:val="2"/>
            <w:vMerge/>
            <w:tcBorders>
              <w:top w:val="single" w:sz="4" w:space="0" w:color="000000"/>
              <w:bottom w:val="single" w:sz="4" w:space="0" w:color="000000"/>
            </w:tcBorders>
            <w:vAlign w:val="center"/>
          </w:tcPr>
          <w:p w14:paraId="50654AAE" w14:textId="77777777" w:rsidR="008C2E82" w:rsidRPr="00A4754D" w:rsidRDefault="008C2E82" w:rsidP="008C2E82">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en-US"/>
              </w:rPr>
            </w:pPr>
          </w:p>
        </w:tc>
      </w:tr>
      <w:tr w:rsidR="008C2E82" w:rsidRPr="00A4754D" w14:paraId="47AB773D" w14:textId="77777777" w:rsidTr="00B06DCF">
        <w:trPr>
          <w:jc w:val="center"/>
        </w:trPr>
        <w:tc>
          <w:tcPr>
            <w:cnfStyle w:val="001000000000" w:firstRow="0" w:lastRow="0" w:firstColumn="1" w:lastColumn="0" w:oddVBand="0" w:evenVBand="0" w:oddHBand="0" w:evenHBand="0" w:firstRowFirstColumn="0" w:firstRowLastColumn="0" w:lastRowFirstColumn="0" w:lastRowLastColumn="0"/>
            <w:tcW w:w="1800" w:type="dxa"/>
            <w:vMerge/>
            <w:tcBorders>
              <w:bottom w:val="single" w:sz="4" w:space="0" w:color="000000"/>
            </w:tcBorders>
            <w:vAlign w:val="center"/>
          </w:tcPr>
          <w:p w14:paraId="5E8100C3" w14:textId="77777777" w:rsidR="008C2E82" w:rsidRPr="00A4754D" w:rsidRDefault="008C2E82" w:rsidP="008C2E82">
            <w:pPr>
              <w:pStyle w:val="ListParagraph"/>
              <w:spacing w:after="0" w:line="240" w:lineRule="auto"/>
              <w:ind w:left="0"/>
              <w:jc w:val="center"/>
              <w:rPr>
                <w:rFonts w:ascii="Times New Roman" w:hAnsi="Times New Roman"/>
                <w:b w:val="0"/>
                <w:sz w:val="24"/>
                <w:szCs w:val="24"/>
                <w:lang w:val="en-US"/>
              </w:rPr>
            </w:pPr>
          </w:p>
        </w:tc>
        <w:tc>
          <w:tcPr>
            <w:tcW w:w="630" w:type="dxa"/>
            <w:tcBorders>
              <w:top w:val="single" w:sz="4" w:space="0" w:color="000000"/>
              <w:bottom w:val="single" w:sz="4" w:space="0" w:color="000000"/>
            </w:tcBorders>
            <w:vAlign w:val="center"/>
          </w:tcPr>
          <w:p w14:paraId="160719F3" w14:textId="77777777" w:rsidR="008C2E82" w:rsidRPr="00A4754D" w:rsidRDefault="008C2E82" w:rsidP="008C2E82">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N</w:t>
            </w:r>
          </w:p>
        </w:tc>
        <w:tc>
          <w:tcPr>
            <w:tcW w:w="540" w:type="dxa"/>
            <w:tcBorders>
              <w:top w:val="single" w:sz="4" w:space="0" w:color="000000"/>
              <w:bottom w:val="single" w:sz="4" w:space="0" w:color="000000"/>
            </w:tcBorders>
            <w:vAlign w:val="center"/>
          </w:tcPr>
          <w:p w14:paraId="297B4257" w14:textId="77777777" w:rsidR="008C2E82" w:rsidRPr="00A4754D" w:rsidRDefault="008C2E82" w:rsidP="008C2E82">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w:t>
            </w:r>
          </w:p>
        </w:tc>
        <w:tc>
          <w:tcPr>
            <w:tcW w:w="630" w:type="dxa"/>
            <w:tcBorders>
              <w:top w:val="single" w:sz="4" w:space="0" w:color="000000"/>
              <w:bottom w:val="single" w:sz="4" w:space="0" w:color="000000"/>
            </w:tcBorders>
            <w:vAlign w:val="center"/>
          </w:tcPr>
          <w:p w14:paraId="78ACCCE2" w14:textId="77777777" w:rsidR="008C2E82" w:rsidRPr="00A4754D" w:rsidRDefault="008C2E82" w:rsidP="008C2E82">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N</w:t>
            </w:r>
          </w:p>
        </w:tc>
        <w:tc>
          <w:tcPr>
            <w:tcW w:w="720" w:type="dxa"/>
            <w:tcBorders>
              <w:top w:val="single" w:sz="4" w:space="0" w:color="000000"/>
              <w:bottom w:val="single" w:sz="4" w:space="0" w:color="000000"/>
            </w:tcBorders>
            <w:vAlign w:val="center"/>
          </w:tcPr>
          <w:p w14:paraId="183CECAB" w14:textId="77777777" w:rsidR="008C2E82" w:rsidRPr="00A4754D" w:rsidRDefault="008C2E82" w:rsidP="008C2E82">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w:t>
            </w:r>
          </w:p>
        </w:tc>
        <w:tc>
          <w:tcPr>
            <w:tcW w:w="630" w:type="dxa"/>
            <w:tcBorders>
              <w:top w:val="single" w:sz="4" w:space="0" w:color="000000"/>
              <w:bottom w:val="single" w:sz="4" w:space="0" w:color="000000"/>
            </w:tcBorders>
            <w:vAlign w:val="center"/>
          </w:tcPr>
          <w:p w14:paraId="74502B9E" w14:textId="77777777" w:rsidR="008C2E82" w:rsidRPr="00A4754D" w:rsidRDefault="008C2E82" w:rsidP="008C2E82">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N</w:t>
            </w:r>
          </w:p>
        </w:tc>
        <w:tc>
          <w:tcPr>
            <w:tcW w:w="810" w:type="dxa"/>
            <w:tcBorders>
              <w:top w:val="single" w:sz="4" w:space="0" w:color="000000"/>
              <w:bottom w:val="single" w:sz="4" w:space="0" w:color="000000"/>
            </w:tcBorders>
            <w:vAlign w:val="center"/>
          </w:tcPr>
          <w:p w14:paraId="42A641E3" w14:textId="77777777" w:rsidR="008C2E82" w:rsidRPr="00A4754D" w:rsidRDefault="008C2E82" w:rsidP="008C2E82">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w:t>
            </w:r>
          </w:p>
        </w:tc>
        <w:tc>
          <w:tcPr>
            <w:tcW w:w="720" w:type="dxa"/>
            <w:tcBorders>
              <w:top w:val="single" w:sz="4" w:space="0" w:color="000000"/>
              <w:bottom w:val="single" w:sz="4" w:space="0" w:color="000000"/>
            </w:tcBorders>
            <w:vAlign w:val="center"/>
          </w:tcPr>
          <w:p w14:paraId="7F3A741B" w14:textId="77777777" w:rsidR="008C2E82" w:rsidRPr="00A4754D" w:rsidRDefault="008C2E82" w:rsidP="008C2E82">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N</w:t>
            </w:r>
          </w:p>
        </w:tc>
        <w:tc>
          <w:tcPr>
            <w:tcW w:w="810" w:type="dxa"/>
            <w:tcBorders>
              <w:top w:val="single" w:sz="4" w:space="0" w:color="000000"/>
              <w:bottom w:val="single" w:sz="4" w:space="0" w:color="000000"/>
            </w:tcBorders>
            <w:vAlign w:val="center"/>
          </w:tcPr>
          <w:p w14:paraId="00853D6D" w14:textId="77777777" w:rsidR="008C2E82" w:rsidRPr="00A4754D" w:rsidRDefault="008C2E82" w:rsidP="008C2E82">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w:t>
            </w:r>
          </w:p>
        </w:tc>
        <w:tc>
          <w:tcPr>
            <w:tcW w:w="630" w:type="dxa"/>
            <w:tcBorders>
              <w:top w:val="single" w:sz="4" w:space="0" w:color="000000"/>
              <w:bottom w:val="single" w:sz="4" w:space="0" w:color="000000"/>
            </w:tcBorders>
            <w:vAlign w:val="center"/>
          </w:tcPr>
          <w:p w14:paraId="12923DC4" w14:textId="77777777" w:rsidR="008C2E82" w:rsidRPr="00A4754D" w:rsidRDefault="008C2E82" w:rsidP="008C2E82">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N</w:t>
            </w:r>
          </w:p>
        </w:tc>
        <w:tc>
          <w:tcPr>
            <w:tcW w:w="900" w:type="dxa"/>
            <w:tcBorders>
              <w:top w:val="single" w:sz="4" w:space="0" w:color="000000"/>
              <w:bottom w:val="single" w:sz="4" w:space="0" w:color="000000"/>
            </w:tcBorders>
            <w:vAlign w:val="center"/>
          </w:tcPr>
          <w:p w14:paraId="0F584067" w14:textId="77777777" w:rsidR="008C2E82" w:rsidRPr="00A4754D" w:rsidRDefault="008C2E82" w:rsidP="008C2E82">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w:t>
            </w:r>
          </w:p>
        </w:tc>
      </w:tr>
      <w:tr w:rsidR="008C2E82" w:rsidRPr="00A4754D" w14:paraId="1A7E0031" w14:textId="77777777" w:rsidTr="00B06DC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0" w:type="dxa"/>
            <w:tcBorders>
              <w:top w:val="single" w:sz="4" w:space="0" w:color="000000"/>
              <w:bottom w:val="nil"/>
            </w:tcBorders>
            <w:vAlign w:val="center"/>
          </w:tcPr>
          <w:p w14:paraId="180A29C1" w14:textId="77777777" w:rsidR="008C2E82" w:rsidRPr="00A4754D" w:rsidRDefault="008C2E82" w:rsidP="008C2E82">
            <w:pPr>
              <w:pStyle w:val="ListParagraph"/>
              <w:spacing w:after="0" w:line="240" w:lineRule="auto"/>
              <w:ind w:left="0"/>
              <w:jc w:val="center"/>
              <w:rPr>
                <w:rFonts w:ascii="Times New Roman" w:hAnsi="Times New Roman"/>
                <w:bCs w:val="0"/>
                <w:sz w:val="24"/>
                <w:szCs w:val="24"/>
                <w:lang w:val="en-US"/>
              </w:rPr>
            </w:pPr>
            <w:r w:rsidRPr="00A4754D">
              <w:rPr>
                <w:rFonts w:ascii="Times New Roman" w:hAnsi="Times New Roman"/>
                <w:bCs w:val="0"/>
                <w:sz w:val="24"/>
                <w:szCs w:val="24"/>
                <w:lang w:val="en-US"/>
              </w:rPr>
              <w:t>1-2x/hari</w:t>
            </w:r>
          </w:p>
        </w:tc>
        <w:tc>
          <w:tcPr>
            <w:tcW w:w="630" w:type="dxa"/>
            <w:tcBorders>
              <w:top w:val="single" w:sz="4" w:space="0" w:color="000000"/>
              <w:bottom w:val="nil"/>
            </w:tcBorders>
            <w:vAlign w:val="center"/>
          </w:tcPr>
          <w:p w14:paraId="58F090F3" w14:textId="77777777" w:rsidR="008C2E82" w:rsidRPr="00A4754D" w:rsidRDefault="008C2E82" w:rsidP="008C2E82">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0</w:t>
            </w:r>
          </w:p>
        </w:tc>
        <w:tc>
          <w:tcPr>
            <w:tcW w:w="540" w:type="dxa"/>
            <w:tcBorders>
              <w:top w:val="single" w:sz="4" w:space="0" w:color="000000"/>
              <w:bottom w:val="nil"/>
            </w:tcBorders>
            <w:vAlign w:val="center"/>
          </w:tcPr>
          <w:p w14:paraId="1FF5B131" w14:textId="77777777" w:rsidR="008C2E82" w:rsidRPr="00A4754D" w:rsidRDefault="008C2E82" w:rsidP="008C2E82">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0</w:t>
            </w:r>
          </w:p>
        </w:tc>
        <w:tc>
          <w:tcPr>
            <w:tcW w:w="630" w:type="dxa"/>
            <w:tcBorders>
              <w:top w:val="single" w:sz="4" w:space="0" w:color="000000"/>
              <w:bottom w:val="nil"/>
            </w:tcBorders>
            <w:vAlign w:val="center"/>
          </w:tcPr>
          <w:p w14:paraId="2F9B6265" w14:textId="77777777" w:rsidR="008C2E82" w:rsidRPr="00A4754D" w:rsidRDefault="008C2E82" w:rsidP="008C2E82">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0</w:t>
            </w:r>
          </w:p>
        </w:tc>
        <w:tc>
          <w:tcPr>
            <w:tcW w:w="720" w:type="dxa"/>
            <w:tcBorders>
              <w:top w:val="single" w:sz="4" w:space="0" w:color="000000"/>
              <w:bottom w:val="nil"/>
            </w:tcBorders>
            <w:vAlign w:val="center"/>
          </w:tcPr>
          <w:p w14:paraId="771A7C01" w14:textId="77777777" w:rsidR="008C2E82" w:rsidRPr="00A4754D" w:rsidRDefault="008C2E82" w:rsidP="008C2E82">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0</w:t>
            </w:r>
          </w:p>
        </w:tc>
        <w:tc>
          <w:tcPr>
            <w:tcW w:w="630" w:type="dxa"/>
            <w:tcBorders>
              <w:top w:val="single" w:sz="4" w:space="0" w:color="000000"/>
              <w:bottom w:val="nil"/>
            </w:tcBorders>
            <w:vAlign w:val="center"/>
          </w:tcPr>
          <w:p w14:paraId="4E141EDC" w14:textId="77777777" w:rsidR="008C2E82" w:rsidRPr="00A4754D" w:rsidRDefault="008C2E82" w:rsidP="008C2E82">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4</w:t>
            </w:r>
          </w:p>
        </w:tc>
        <w:tc>
          <w:tcPr>
            <w:tcW w:w="810" w:type="dxa"/>
            <w:tcBorders>
              <w:top w:val="single" w:sz="4" w:space="0" w:color="000000"/>
              <w:bottom w:val="nil"/>
            </w:tcBorders>
            <w:vAlign w:val="center"/>
          </w:tcPr>
          <w:p w14:paraId="74F0B85B" w14:textId="77777777" w:rsidR="008C2E82" w:rsidRPr="00A4754D" w:rsidRDefault="008C2E82" w:rsidP="008C2E82">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12.5</w:t>
            </w:r>
          </w:p>
        </w:tc>
        <w:tc>
          <w:tcPr>
            <w:tcW w:w="720" w:type="dxa"/>
            <w:tcBorders>
              <w:top w:val="single" w:sz="4" w:space="0" w:color="000000"/>
              <w:bottom w:val="nil"/>
            </w:tcBorders>
            <w:vAlign w:val="center"/>
          </w:tcPr>
          <w:p w14:paraId="51DD847A" w14:textId="77777777" w:rsidR="008C2E82" w:rsidRPr="00A4754D" w:rsidRDefault="008C2E82" w:rsidP="008C2E82">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6</w:t>
            </w:r>
          </w:p>
        </w:tc>
        <w:tc>
          <w:tcPr>
            <w:tcW w:w="810" w:type="dxa"/>
            <w:tcBorders>
              <w:top w:val="single" w:sz="4" w:space="0" w:color="000000"/>
              <w:bottom w:val="nil"/>
            </w:tcBorders>
            <w:vAlign w:val="center"/>
          </w:tcPr>
          <w:p w14:paraId="3A301B41" w14:textId="77777777" w:rsidR="008C2E82" w:rsidRPr="00A4754D" w:rsidRDefault="008C2E82" w:rsidP="008C2E82">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18.75</w:t>
            </w:r>
          </w:p>
        </w:tc>
        <w:tc>
          <w:tcPr>
            <w:tcW w:w="630" w:type="dxa"/>
            <w:tcBorders>
              <w:top w:val="single" w:sz="4" w:space="0" w:color="000000"/>
              <w:bottom w:val="nil"/>
            </w:tcBorders>
            <w:vAlign w:val="center"/>
          </w:tcPr>
          <w:p w14:paraId="62926BC5" w14:textId="77777777" w:rsidR="008C2E82" w:rsidRPr="00A4754D" w:rsidRDefault="008C2E82" w:rsidP="008C2E82">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10</w:t>
            </w:r>
          </w:p>
        </w:tc>
        <w:tc>
          <w:tcPr>
            <w:tcW w:w="900" w:type="dxa"/>
            <w:tcBorders>
              <w:top w:val="single" w:sz="4" w:space="0" w:color="000000"/>
              <w:bottom w:val="nil"/>
            </w:tcBorders>
            <w:vAlign w:val="center"/>
          </w:tcPr>
          <w:p w14:paraId="263D58A2" w14:textId="77777777" w:rsidR="008C2E82" w:rsidRPr="00A4754D" w:rsidRDefault="008C2E82" w:rsidP="008C2E82">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color w:val="000000"/>
                <w:sz w:val="24"/>
                <w:szCs w:val="24"/>
              </w:rPr>
              <w:t>31.3</w:t>
            </w:r>
          </w:p>
        </w:tc>
      </w:tr>
      <w:tr w:rsidR="008C2E82" w:rsidRPr="00A4754D" w14:paraId="7795D3E8" w14:textId="77777777" w:rsidTr="00B06DCF">
        <w:trPr>
          <w:jc w:val="center"/>
        </w:trPr>
        <w:tc>
          <w:tcPr>
            <w:cnfStyle w:val="001000000000" w:firstRow="0" w:lastRow="0" w:firstColumn="1" w:lastColumn="0" w:oddVBand="0" w:evenVBand="0" w:oddHBand="0" w:evenHBand="0" w:firstRowFirstColumn="0" w:firstRowLastColumn="0" w:lastRowFirstColumn="0" w:lastRowLastColumn="0"/>
            <w:tcW w:w="1800" w:type="dxa"/>
            <w:tcBorders>
              <w:top w:val="nil"/>
              <w:bottom w:val="nil"/>
            </w:tcBorders>
            <w:vAlign w:val="center"/>
          </w:tcPr>
          <w:p w14:paraId="6EDA1A42" w14:textId="77777777" w:rsidR="008C2E82" w:rsidRPr="00A4754D" w:rsidRDefault="008C2E82" w:rsidP="008C2E82">
            <w:pPr>
              <w:pStyle w:val="ListParagraph"/>
              <w:spacing w:after="0" w:line="240" w:lineRule="auto"/>
              <w:ind w:left="0"/>
              <w:jc w:val="center"/>
              <w:rPr>
                <w:rFonts w:ascii="Times New Roman" w:hAnsi="Times New Roman"/>
                <w:bCs w:val="0"/>
                <w:sz w:val="24"/>
                <w:szCs w:val="24"/>
                <w:lang w:val="en-US"/>
              </w:rPr>
            </w:pPr>
            <w:r w:rsidRPr="00A4754D">
              <w:rPr>
                <w:rFonts w:ascii="Times New Roman" w:hAnsi="Times New Roman"/>
                <w:bCs w:val="0"/>
                <w:sz w:val="24"/>
                <w:szCs w:val="24"/>
                <w:lang w:val="en-US"/>
              </w:rPr>
              <w:t>3-4x/hari</w:t>
            </w:r>
          </w:p>
        </w:tc>
        <w:tc>
          <w:tcPr>
            <w:tcW w:w="630" w:type="dxa"/>
            <w:tcBorders>
              <w:top w:val="nil"/>
              <w:bottom w:val="nil"/>
            </w:tcBorders>
            <w:vAlign w:val="center"/>
          </w:tcPr>
          <w:p w14:paraId="402E5A9A" w14:textId="77777777" w:rsidR="008C2E82" w:rsidRPr="00A4754D" w:rsidRDefault="008C2E82" w:rsidP="008C2E82">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0</w:t>
            </w:r>
          </w:p>
        </w:tc>
        <w:tc>
          <w:tcPr>
            <w:tcW w:w="540" w:type="dxa"/>
            <w:tcBorders>
              <w:top w:val="nil"/>
              <w:bottom w:val="nil"/>
            </w:tcBorders>
            <w:vAlign w:val="center"/>
          </w:tcPr>
          <w:p w14:paraId="4D568CE7" w14:textId="77777777" w:rsidR="008C2E82" w:rsidRPr="00A4754D" w:rsidRDefault="008C2E82" w:rsidP="008C2E82">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0</w:t>
            </w:r>
          </w:p>
        </w:tc>
        <w:tc>
          <w:tcPr>
            <w:tcW w:w="630" w:type="dxa"/>
            <w:tcBorders>
              <w:top w:val="nil"/>
              <w:bottom w:val="nil"/>
            </w:tcBorders>
            <w:vAlign w:val="center"/>
          </w:tcPr>
          <w:p w14:paraId="0C685449" w14:textId="77777777" w:rsidR="008C2E82" w:rsidRPr="00A4754D" w:rsidRDefault="008C2E82" w:rsidP="008C2E82">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0</w:t>
            </w:r>
          </w:p>
        </w:tc>
        <w:tc>
          <w:tcPr>
            <w:tcW w:w="720" w:type="dxa"/>
            <w:tcBorders>
              <w:top w:val="nil"/>
              <w:bottom w:val="nil"/>
            </w:tcBorders>
            <w:vAlign w:val="center"/>
          </w:tcPr>
          <w:p w14:paraId="19762A3F" w14:textId="77777777" w:rsidR="008C2E82" w:rsidRPr="00A4754D" w:rsidRDefault="008C2E82" w:rsidP="008C2E82">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0</w:t>
            </w:r>
          </w:p>
        </w:tc>
        <w:tc>
          <w:tcPr>
            <w:tcW w:w="630" w:type="dxa"/>
            <w:tcBorders>
              <w:top w:val="nil"/>
              <w:bottom w:val="nil"/>
            </w:tcBorders>
            <w:vAlign w:val="center"/>
          </w:tcPr>
          <w:p w14:paraId="653F6F6D" w14:textId="77777777" w:rsidR="008C2E82" w:rsidRPr="00A4754D" w:rsidRDefault="008C2E82" w:rsidP="008C2E82">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6</w:t>
            </w:r>
          </w:p>
        </w:tc>
        <w:tc>
          <w:tcPr>
            <w:tcW w:w="810" w:type="dxa"/>
            <w:tcBorders>
              <w:top w:val="nil"/>
              <w:bottom w:val="nil"/>
            </w:tcBorders>
            <w:vAlign w:val="center"/>
          </w:tcPr>
          <w:p w14:paraId="4DA29FCF" w14:textId="77777777" w:rsidR="008C2E82" w:rsidRPr="00A4754D" w:rsidRDefault="008C2E82" w:rsidP="008C2E82">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18.75</w:t>
            </w:r>
          </w:p>
        </w:tc>
        <w:tc>
          <w:tcPr>
            <w:tcW w:w="720" w:type="dxa"/>
            <w:tcBorders>
              <w:top w:val="nil"/>
              <w:bottom w:val="nil"/>
            </w:tcBorders>
            <w:vAlign w:val="center"/>
          </w:tcPr>
          <w:p w14:paraId="72D9A1A9" w14:textId="77777777" w:rsidR="008C2E82" w:rsidRPr="00A4754D" w:rsidRDefault="008C2E82" w:rsidP="008C2E82">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5</w:t>
            </w:r>
          </w:p>
        </w:tc>
        <w:tc>
          <w:tcPr>
            <w:tcW w:w="810" w:type="dxa"/>
            <w:tcBorders>
              <w:top w:val="nil"/>
              <w:bottom w:val="nil"/>
            </w:tcBorders>
            <w:vAlign w:val="center"/>
          </w:tcPr>
          <w:p w14:paraId="221BCBF4" w14:textId="77777777" w:rsidR="008C2E82" w:rsidRPr="00A4754D" w:rsidRDefault="008C2E82" w:rsidP="008C2E82">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15.62</w:t>
            </w:r>
          </w:p>
        </w:tc>
        <w:tc>
          <w:tcPr>
            <w:tcW w:w="630" w:type="dxa"/>
            <w:tcBorders>
              <w:top w:val="nil"/>
              <w:bottom w:val="nil"/>
            </w:tcBorders>
            <w:vAlign w:val="center"/>
          </w:tcPr>
          <w:p w14:paraId="1F6C1759" w14:textId="77777777" w:rsidR="008C2E82" w:rsidRPr="00A4754D" w:rsidRDefault="008C2E82" w:rsidP="008C2E82">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11</w:t>
            </w:r>
          </w:p>
        </w:tc>
        <w:tc>
          <w:tcPr>
            <w:tcW w:w="900" w:type="dxa"/>
            <w:tcBorders>
              <w:top w:val="nil"/>
              <w:bottom w:val="nil"/>
            </w:tcBorders>
            <w:vAlign w:val="center"/>
          </w:tcPr>
          <w:p w14:paraId="10C884A8" w14:textId="77777777" w:rsidR="008C2E82" w:rsidRPr="00A4754D" w:rsidRDefault="008C2E82" w:rsidP="008C2E82">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color w:val="000000"/>
                <w:sz w:val="24"/>
                <w:szCs w:val="24"/>
              </w:rPr>
              <w:t>34.4</w:t>
            </w:r>
          </w:p>
        </w:tc>
      </w:tr>
      <w:tr w:rsidR="008C2E82" w:rsidRPr="00A4754D" w14:paraId="4A1A9079" w14:textId="77777777" w:rsidTr="00B06DC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0" w:type="dxa"/>
            <w:tcBorders>
              <w:top w:val="nil"/>
            </w:tcBorders>
            <w:vAlign w:val="center"/>
          </w:tcPr>
          <w:p w14:paraId="49EF51EF" w14:textId="77777777" w:rsidR="008C2E82" w:rsidRPr="00A4754D" w:rsidRDefault="008C2E82" w:rsidP="008C2E82">
            <w:pPr>
              <w:pStyle w:val="ListParagraph"/>
              <w:spacing w:after="0" w:line="240" w:lineRule="auto"/>
              <w:ind w:left="0"/>
              <w:jc w:val="center"/>
              <w:rPr>
                <w:rFonts w:ascii="Times New Roman" w:hAnsi="Times New Roman"/>
                <w:bCs w:val="0"/>
                <w:sz w:val="24"/>
                <w:szCs w:val="24"/>
                <w:lang w:val="en-US"/>
              </w:rPr>
            </w:pPr>
            <w:r w:rsidRPr="00A4754D">
              <w:rPr>
                <w:rFonts w:ascii="Times New Roman" w:hAnsi="Times New Roman"/>
                <w:bCs w:val="0"/>
                <w:sz w:val="24"/>
                <w:szCs w:val="24"/>
                <w:lang w:val="en-US"/>
              </w:rPr>
              <w:t>Tidak Pernah</w:t>
            </w:r>
          </w:p>
        </w:tc>
        <w:tc>
          <w:tcPr>
            <w:tcW w:w="630" w:type="dxa"/>
            <w:tcBorders>
              <w:top w:val="nil"/>
            </w:tcBorders>
            <w:vAlign w:val="center"/>
          </w:tcPr>
          <w:p w14:paraId="7D2711F7" w14:textId="77777777" w:rsidR="008C2E82" w:rsidRPr="00A4754D" w:rsidRDefault="008C2E82" w:rsidP="008C2E82">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0</w:t>
            </w:r>
          </w:p>
        </w:tc>
        <w:tc>
          <w:tcPr>
            <w:tcW w:w="540" w:type="dxa"/>
            <w:tcBorders>
              <w:top w:val="nil"/>
            </w:tcBorders>
            <w:vAlign w:val="center"/>
          </w:tcPr>
          <w:p w14:paraId="5EE93042" w14:textId="77777777" w:rsidR="008C2E82" w:rsidRPr="00A4754D" w:rsidRDefault="008C2E82" w:rsidP="008C2E82">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0</w:t>
            </w:r>
          </w:p>
        </w:tc>
        <w:tc>
          <w:tcPr>
            <w:tcW w:w="630" w:type="dxa"/>
            <w:tcBorders>
              <w:top w:val="nil"/>
            </w:tcBorders>
            <w:vAlign w:val="center"/>
          </w:tcPr>
          <w:p w14:paraId="32ED33D0" w14:textId="77777777" w:rsidR="008C2E82" w:rsidRPr="00A4754D" w:rsidRDefault="008C2E82" w:rsidP="008C2E82">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0</w:t>
            </w:r>
          </w:p>
        </w:tc>
        <w:tc>
          <w:tcPr>
            <w:tcW w:w="720" w:type="dxa"/>
            <w:tcBorders>
              <w:top w:val="nil"/>
            </w:tcBorders>
            <w:vAlign w:val="center"/>
          </w:tcPr>
          <w:p w14:paraId="50E97240" w14:textId="77777777" w:rsidR="008C2E82" w:rsidRPr="00A4754D" w:rsidRDefault="008C2E82" w:rsidP="008C2E82">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0</w:t>
            </w:r>
          </w:p>
        </w:tc>
        <w:tc>
          <w:tcPr>
            <w:tcW w:w="630" w:type="dxa"/>
            <w:tcBorders>
              <w:top w:val="nil"/>
            </w:tcBorders>
            <w:vAlign w:val="center"/>
          </w:tcPr>
          <w:p w14:paraId="26D0EA3A" w14:textId="77777777" w:rsidR="008C2E82" w:rsidRPr="00A4754D" w:rsidRDefault="008C2E82" w:rsidP="008C2E82">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10</w:t>
            </w:r>
          </w:p>
        </w:tc>
        <w:tc>
          <w:tcPr>
            <w:tcW w:w="810" w:type="dxa"/>
            <w:tcBorders>
              <w:top w:val="nil"/>
            </w:tcBorders>
            <w:vAlign w:val="center"/>
          </w:tcPr>
          <w:p w14:paraId="37B678E8" w14:textId="77777777" w:rsidR="008C2E82" w:rsidRPr="00A4754D" w:rsidRDefault="008C2E82" w:rsidP="008C2E82">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31.25</w:t>
            </w:r>
          </w:p>
        </w:tc>
        <w:tc>
          <w:tcPr>
            <w:tcW w:w="720" w:type="dxa"/>
            <w:tcBorders>
              <w:top w:val="nil"/>
            </w:tcBorders>
            <w:vAlign w:val="center"/>
          </w:tcPr>
          <w:p w14:paraId="6E491AD8" w14:textId="77777777" w:rsidR="008C2E82" w:rsidRPr="00A4754D" w:rsidRDefault="008C2E82" w:rsidP="008C2E82">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1</w:t>
            </w:r>
          </w:p>
        </w:tc>
        <w:tc>
          <w:tcPr>
            <w:tcW w:w="810" w:type="dxa"/>
            <w:tcBorders>
              <w:top w:val="nil"/>
            </w:tcBorders>
            <w:vAlign w:val="center"/>
          </w:tcPr>
          <w:p w14:paraId="0597C403" w14:textId="77777777" w:rsidR="008C2E82" w:rsidRPr="00A4754D" w:rsidRDefault="008C2E82" w:rsidP="008C2E82">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3.12</w:t>
            </w:r>
          </w:p>
        </w:tc>
        <w:tc>
          <w:tcPr>
            <w:tcW w:w="630" w:type="dxa"/>
            <w:tcBorders>
              <w:top w:val="nil"/>
            </w:tcBorders>
            <w:vAlign w:val="center"/>
          </w:tcPr>
          <w:p w14:paraId="2A475E2A" w14:textId="77777777" w:rsidR="008C2E82" w:rsidRPr="00A4754D" w:rsidRDefault="008C2E82" w:rsidP="008C2E82">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11</w:t>
            </w:r>
          </w:p>
        </w:tc>
        <w:tc>
          <w:tcPr>
            <w:tcW w:w="900" w:type="dxa"/>
            <w:tcBorders>
              <w:top w:val="nil"/>
            </w:tcBorders>
            <w:vAlign w:val="center"/>
          </w:tcPr>
          <w:p w14:paraId="0EF43825" w14:textId="77777777" w:rsidR="008C2E82" w:rsidRPr="00A4754D" w:rsidRDefault="008C2E82" w:rsidP="008C2E82">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color w:val="000000"/>
                <w:sz w:val="24"/>
                <w:szCs w:val="24"/>
              </w:rPr>
              <w:t>34.4</w:t>
            </w:r>
          </w:p>
        </w:tc>
      </w:tr>
      <w:tr w:rsidR="008C2E82" w:rsidRPr="00A4754D" w14:paraId="19A8CC37" w14:textId="77777777" w:rsidTr="00B06DCF">
        <w:trPr>
          <w:jc w:val="center"/>
        </w:trPr>
        <w:tc>
          <w:tcPr>
            <w:cnfStyle w:val="001000000000" w:firstRow="0" w:lastRow="0" w:firstColumn="1" w:lastColumn="0" w:oddVBand="0" w:evenVBand="0" w:oddHBand="0" w:evenHBand="0" w:firstRowFirstColumn="0" w:firstRowLastColumn="0" w:lastRowFirstColumn="0" w:lastRowLastColumn="0"/>
            <w:tcW w:w="1800" w:type="dxa"/>
            <w:tcBorders>
              <w:top w:val="single" w:sz="4" w:space="0" w:color="000000"/>
              <w:bottom w:val="single" w:sz="4" w:space="0" w:color="000000"/>
            </w:tcBorders>
            <w:vAlign w:val="center"/>
          </w:tcPr>
          <w:p w14:paraId="78255229" w14:textId="77777777" w:rsidR="008C2E82" w:rsidRPr="00A4754D" w:rsidRDefault="008C2E82" w:rsidP="008C2E82">
            <w:pPr>
              <w:pStyle w:val="ListParagraph"/>
              <w:spacing w:after="0" w:line="240" w:lineRule="auto"/>
              <w:ind w:left="0"/>
              <w:jc w:val="center"/>
              <w:rPr>
                <w:rFonts w:ascii="Times New Roman" w:hAnsi="Times New Roman"/>
                <w:bCs w:val="0"/>
                <w:sz w:val="24"/>
                <w:szCs w:val="24"/>
                <w:lang w:val="en-US"/>
              </w:rPr>
            </w:pPr>
            <w:r w:rsidRPr="00A4754D">
              <w:rPr>
                <w:rFonts w:ascii="Times New Roman" w:hAnsi="Times New Roman"/>
                <w:bCs w:val="0"/>
                <w:sz w:val="24"/>
                <w:szCs w:val="24"/>
                <w:lang w:val="en-US"/>
              </w:rPr>
              <w:t>Total</w:t>
            </w:r>
          </w:p>
        </w:tc>
        <w:tc>
          <w:tcPr>
            <w:tcW w:w="630" w:type="dxa"/>
            <w:tcBorders>
              <w:top w:val="single" w:sz="4" w:space="0" w:color="000000"/>
              <w:bottom w:val="single" w:sz="4" w:space="0" w:color="000000"/>
            </w:tcBorders>
            <w:vAlign w:val="center"/>
          </w:tcPr>
          <w:p w14:paraId="4ACDF7CA" w14:textId="77777777" w:rsidR="008C2E82" w:rsidRPr="00A4754D" w:rsidRDefault="008C2E82" w:rsidP="008C2E82">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0</w:t>
            </w:r>
          </w:p>
        </w:tc>
        <w:tc>
          <w:tcPr>
            <w:tcW w:w="540" w:type="dxa"/>
            <w:tcBorders>
              <w:top w:val="single" w:sz="4" w:space="0" w:color="000000"/>
              <w:bottom w:val="single" w:sz="4" w:space="0" w:color="000000"/>
            </w:tcBorders>
            <w:vAlign w:val="center"/>
          </w:tcPr>
          <w:p w14:paraId="5AA7D4D3" w14:textId="77777777" w:rsidR="008C2E82" w:rsidRPr="00A4754D" w:rsidRDefault="008C2E82" w:rsidP="008C2E82">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0</w:t>
            </w:r>
          </w:p>
        </w:tc>
        <w:tc>
          <w:tcPr>
            <w:tcW w:w="630" w:type="dxa"/>
            <w:tcBorders>
              <w:top w:val="single" w:sz="4" w:space="0" w:color="000000"/>
              <w:bottom w:val="single" w:sz="4" w:space="0" w:color="000000"/>
            </w:tcBorders>
            <w:vAlign w:val="center"/>
          </w:tcPr>
          <w:p w14:paraId="739C97B0" w14:textId="77777777" w:rsidR="008C2E82" w:rsidRPr="00A4754D" w:rsidRDefault="008C2E82" w:rsidP="008C2E82">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0</w:t>
            </w:r>
          </w:p>
        </w:tc>
        <w:tc>
          <w:tcPr>
            <w:tcW w:w="720" w:type="dxa"/>
            <w:tcBorders>
              <w:top w:val="single" w:sz="4" w:space="0" w:color="000000"/>
              <w:bottom w:val="single" w:sz="4" w:space="0" w:color="000000"/>
            </w:tcBorders>
            <w:vAlign w:val="center"/>
          </w:tcPr>
          <w:p w14:paraId="59743080" w14:textId="77777777" w:rsidR="008C2E82" w:rsidRPr="00A4754D" w:rsidRDefault="008C2E82" w:rsidP="008C2E82">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0</w:t>
            </w:r>
          </w:p>
        </w:tc>
        <w:tc>
          <w:tcPr>
            <w:tcW w:w="630" w:type="dxa"/>
            <w:tcBorders>
              <w:top w:val="single" w:sz="4" w:space="0" w:color="000000"/>
              <w:bottom w:val="single" w:sz="4" w:space="0" w:color="000000"/>
            </w:tcBorders>
            <w:vAlign w:val="center"/>
          </w:tcPr>
          <w:p w14:paraId="59757830" w14:textId="77777777" w:rsidR="008C2E82" w:rsidRPr="00A4754D" w:rsidRDefault="008C2E82" w:rsidP="008C2E82">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20</w:t>
            </w:r>
          </w:p>
        </w:tc>
        <w:tc>
          <w:tcPr>
            <w:tcW w:w="810" w:type="dxa"/>
            <w:tcBorders>
              <w:top w:val="single" w:sz="4" w:space="0" w:color="000000"/>
              <w:bottom w:val="single" w:sz="4" w:space="0" w:color="000000"/>
            </w:tcBorders>
            <w:vAlign w:val="center"/>
          </w:tcPr>
          <w:p w14:paraId="0A90B38A" w14:textId="77777777" w:rsidR="008C2E82" w:rsidRPr="00A4754D" w:rsidRDefault="008C2E82" w:rsidP="008C2E82">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62.5</w:t>
            </w:r>
          </w:p>
        </w:tc>
        <w:tc>
          <w:tcPr>
            <w:tcW w:w="720" w:type="dxa"/>
            <w:tcBorders>
              <w:top w:val="single" w:sz="4" w:space="0" w:color="000000"/>
              <w:bottom w:val="single" w:sz="4" w:space="0" w:color="000000"/>
            </w:tcBorders>
            <w:vAlign w:val="center"/>
          </w:tcPr>
          <w:p w14:paraId="6C447066" w14:textId="77777777" w:rsidR="008C2E82" w:rsidRPr="00A4754D" w:rsidRDefault="008C2E82" w:rsidP="008C2E82">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12</w:t>
            </w:r>
          </w:p>
        </w:tc>
        <w:tc>
          <w:tcPr>
            <w:tcW w:w="810" w:type="dxa"/>
            <w:tcBorders>
              <w:top w:val="single" w:sz="4" w:space="0" w:color="000000"/>
              <w:bottom w:val="single" w:sz="4" w:space="0" w:color="000000"/>
            </w:tcBorders>
            <w:vAlign w:val="center"/>
          </w:tcPr>
          <w:p w14:paraId="1898ECE6" w14:textId="77777777" w:rsidR="008C2E82" w:rsidRPr="00A4754D" w:rsidRDefault="008C2E82" w:rsidP="008C2E82">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37.5</w:t>
            </w:r>
          </w:p>
        </w:tc>
        <w:tc>
          <w:tcPr>
            <w:tcW w:w="630" w:type="dxa"/>
            <w:tcBorders>
              <w:top w:val="single" w:sz="4" w:space="0" w:color="000000"/>
              <w:bottom w:val="single" w:sz="4" w:space="0" w:color="000000"/>
            </w:tcBorders>
            <w:vAlign w:val="center"/>
          </w:tcPr>
          <w:p w14:paraId="3DC4E023" w14:textId="77777777" w:rsidR="008C2E82" w:rsidRPr="00A4754D" w:rsidRDefault="008C2E82" w:rsidP="008C2E82">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32</w:t>
            </w:r>
          </w:p>
        </w:tc>
        <w:tc>
          <w:tcPr>
            <w:tcW w:w="900" w:type="dxa"/>
            <w:tcBorders>
              <w:top w:val="single" w:sz="4" w:space="0" w:color="000000"/>
              <w:bottom w:val="single" w:sz="4" w:space="0" w:color="000000"/>
            </w:tcBorders>
            <w:vAlign w:val="center"/>
          </w:tcPr>
          <w:p w14:paraId="44D77B7A" w14:textId="77777777" w:rsidR="008C2E82" w:rsidRPr="00A4754D" w:rsidRDefault="008C2E82" w:rsidP="008C2E82">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100</w:t>
            </w:r>
          </w:p>
        </w:tc>
      </w:tr>
      <w:tr w:rsidR="008C2E82" w:rsidRPr="00A4754D" w14:paraId="30FFAC18" w14:textId="77777777" w:rsidTr="00B06DC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0" w:type="dxa"/>
            <w:tcBorders>
              <w:top w:val="single" w:sz="4" w:space="0" w:color="000000"/>
              <w:bottom w:val="single" w:sz="4" w:space="0" w:color="000000"/>
            </w:tcBorders>
            <w:vAlign w:val="center"/>
          </w:tcPr>
          <w:p w14:paraId="7BAF2C19" w14:textId="77777777" w:rsidR="008C2E82" w:rsidRPr="00A4754D" w:rsidRDefault="008C2E82" w:rsidP="008C2E82">
            <w:pPr>
              <w:pStyle w:val="ListParagraph"/>
              <w:spacing w:after="0" w:line="240" w:lineRule="auto"/>
              <w:ind w:left="0"/>
              <w:jc w:val="center"/>
              <w:rPr>
                <w:rFonts w:ascii="Times New Roman" w:hAnsi="Times New Roman"/>
                <w:sz w:val="24"/>
                <w:szCs w:val="24"/>
                <w:lang w:val="en-US"/>
              </w:rPr>
            </w:pPr>
            <w:r w:rsidRPr="00A4754D">
              <w:rPr>
                <w:rFonts w:ascii="Times New Roman" w:hAnsi="Times New Roman"/>
                <w:i/>
                <w:iCs/>
                <w:color w:val="000000"/>
                <w:sz w:val="24"/>
                <w:szCs w:val="24"/>
              </w:rPr>
              <w:t>Sig.(2-tailed)</w:t>
            </w:r>
          </w:p>
        </w:tc>
        <w:tc>
          <w:tcPr>
            <w:tcW w:w="7020" w:type="dxa"/>
            <w:gridSpan w:val="10"/>
            <w:tcBorders>
              <w:top w:val="single" w:sz="4" w:space="0" w:color="000000"/>
              <w:bottom w:val="single" w:sz="4" w:space="0" w:color="000000"/>
            </w:tcBorders>
            <w:vAlign w:val="center"/>
          </w:tcPr>
          <w:p w14:paraId="0A3BBE49" w14:textId="77777777" w:rsidR="008C2E82" w:rsidRPr="00A4754D" w:rsidRDefault="008C2E82" w:rsidP="008C2E82">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lang w:val="en-US"/>
              </w:rPr>
            </w:pPr>
            <w:r w:rsidRPr="00A4754D">
              <w:rPr>
                <w:rFonts w:ascii="Times New Roman" w:hAnsi="Times New Roman"/>
                <w:b/>
                <w:bCs/>
                <w:color w:val="000000"/>
                <w:sz w:val="24"/>
                <w:szCs w:val="24"/>
                <w:lang w:val="en-US"/>
              </w:rPr>
              <w:t>0</w:t>
            </w:r>
            <w:r w:rsidRPr="00A4754D">
              <w:rPr>
                <w:rFonts w:ascii="Times New Roman" w:hAnsi="Times New Roman"/>
                <w:b/>
                <w:bCs/>
                <w:color w:val="000000"/>
                <w:sz w:val="24"/>
                <w:szCs w:val="24"/>
              </w:rPr>
              <w:t>.</w:t>
            </w:r>
            <w:r w:rsidRPr="00A4754D">
              <w:rPr>
                <w:rFonts w:ascii="Times New Roman" w:hAnsi="Times New Roman"/>
                <w:b/>
                <w:bCs/>
                <w:color w:val="000000"/>
                <w:sz w:val="24"/>
                <w:szCs w:val="24"/>
                <w:lang w:val="en-US"/>
              </w:rPr>
              <w:t>014</w:t>
            </w:r>
          </w:p>
        </w:tc>
      </w:tr>
      <w:tr w:rsidR="008C2E82" w:rsidRPr="00A4754D" w14:paraId="75808B41" w14:textId="77777777" w:rsidTr="00B06DCF">
        <w:trPr>
          <w:jc w:val="center"/>
        </w:trPr>
        <w:tc>
          <w:tcPr>
            <w:cnfStyle w:val="001000000000" w:firstRow="0" w:lastRow="0" w:firstColumn="1" w:lastColumn="0" w:oddVBand="0" w:evenVBand="0" w:oddHBand="0" w:evenHBand="0" w:firstRowFirstColumn="0" w:firstRowLastColumn="0" w:lastRowFirstColumn="0" w:lastRowLastColumn="0"/>
            <w:tcW w:w="1800" w:type="dxa"/>
            <w:tcBorders>
              <w:top w:val="single" w:sz="4" w:space="0" w:color="000000"/>
              <w:bottom w:val="single" w:sz="4" w:space="0" w:color="000000"/>
            </w:tcBorders>
            <w:vAlign w:val="center"/>
          </w:tcPr>
          <w:p w14:paraId="5B79E9B0" w14:textId="77777777" w:rsidR="008C2E82" w:rsidRPr="00A4754D" w:rsidRDefault="008C2E82" w:rsidP="008C2E82">
            <w:pPr>
              <w:pStyle w:val="ListParagraph"/>
              <w:spacing w:after="0" w:line="240" w:lineRule="auto"/>
              <w:ind w:left="0"/>
              <w:jc w:val="center"/>
              <w:rPr>
                <w:rFonts w:ascii="Times New Roman" w:hAnsi="Times New Roman"/>
                <w:sz w:val="24"/>
                <w:szCs w:val="24"/>
                <w:lang w:val="en-US"/>
              </w:rPr>
            </w:pPr>
            <w:r w:rsidRPr="00A4754D">
              <w:rPr>
                <w:rFonts w:ascii="Times New Roman" w:hAnsi="Times New Roman"/>
                <w:i/>
                <w:iCs/>
                <w:color w:val="000000"/>
                <w:sz w:val="24"/>
                <w:szCs w:val="24"/>
              </w:rPr>
              <w:t>Correlation Coefficient</w:t>
            </w:r>
          </w:p>
        </w:tc>
        <w:tc>
          <w:tcPr>
            <w:tcW w:w="7020" w:type="dxa"/>
            <w:gridSpan w:val="10"/>
            <w:tcBorders>
              <w:top w:val="single" w:sz="4" w:space="0" w:color="000000"/>
              <w:bottom w:val="single" w:sz="4" w:space="0" w:color="000000"/>
            </w:tcBorders>
            <w:vAlign w:val="center"/>
          </w:tcPr>
          <w:p w14:paraId="6F06DE06" w14:textId="77777777" w:rsidR="008C2E82" w:rsidRPr="00A4754D" w:rsidRDefault="008C2E82" w:rsidP="008C2E82">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lang w:val="en-US"/>
              </w:rPr>
            </w:pPr>
            <w:r w:rsidRPr="00A4754D">
              <w:rPr>
                <w:rFonts w:ascii="Times New Roman" w:hAnsi="Times New Roman"/>
                <w:b/>
                <w:bCs/>
                <w:color w:val="000000"/>
                <w:sz w:val="24"/>
                <w:szCs w:val="24"/>
              </w:rPr>
              <w:t>-</w:t>
            </w:r>
            <w:r w:rsidRPr="00A4754D">
              <w:rPr>
                <w:rFonts w:ascii="Times New Roman" w:hAnsi="Times New Roman"/>
                <w:b/>
                <w:bCs/>
                <w:color w:val="000000"/>
                <w:sz w:val="24"/>
                <w:szCs w:val="24"/>
                <w:lang w:val="en-US"/>
              </w:rPr>
              <w:t>0</w:t>
            </w:r>
            <w:r w:rsidRPr="00A4754D">
              <w:rPr>
                <w:rFonts w:ascii="Times New Roman" w:hAnsi="Times New Roman"/>
                <w:b/>
                <w:bCs/>
                <w:color w:val="000000"/>
                <w:sz w:val="24"/>
                <w:szCs w:val="24"/>
              </w:rPr>
              <w:t>.</w:t>
            </w:r>
            <w:r w:rsidRPr="00A4754D">
              <w:rPr>
                <w:rFonts w:ascii="Times New Roman" w:hAnsi="Times New Roman"/>
                <w:b/>
                <w:bCs/>
                <w:color w:val="000000"/>
                <w:sz w:val="24"/>
                <w:szCs w:val="24"/>
                <w:lang w:val="en-US"/>
              </w:rPr>
              <w:t>430</w:t>
            </w:r>
            <w:r w:rsidRPr="00A4754D">
              <w:rPr>
                <w:rFonts w:ascii="Times New Roman" w:hAnsi="Times New Roman"/>
                <w:b/>
                <w:bCs/>
                <w:color w:val="000000"/>
                <w:sz w:val="24"/>
                <w:szCs w:val="24"/>
                <w:vertAlign w:val="superscript"/>
                <w:lang w:val="en-US"/>
              </w:rPr>
              <w:t>*</w:t>
            </w:r>
          </w:p>
        </w:tc>
      </w:tr>
    </w:tbl>
    <w:p w14:paraId="5B6019DE" w14:textId="77777777" w:rsidR="00D70CC9" w:rsidRDefault="008C2E82" w:rsidP="00D70CC9">
      <w:pPr>
        <w:spacing w:before="240" w:after="0" w:line="480" w:lineRule="auto"/>
        <w:ind w:firstLine="720"/>
        <w:jc w:val="both"/>
        <w:rPr>
          <w:rFonts w:ascii="Times New Roman" w:hAnsi="Times New Roman"/>
          <w:color w:val="000000" w:themeColor="text1"/>
          <w:sz w:val="24"/>
          <w:szCs w:val="24"/>
        </w:rPr>
      </w:pPr>
      <w:r w:rsidRPr="00A4754D">
        <w:rPr>
          <w:rFonts w:ascii="Times New Roman" w:hAnsi="Times New Roman"/>
          <w:sz w:val="24"/>
          <w:szCs w:val="24"/>
        </w:rPr>
        <w:t xml:space="preserve">Tabel </w:t>
      </w:r>
      <w:r>
        <w:rPr>
          <w:rFonts w:ascii="Times New Roman" w:hAnsi="Times New Roman"/>
          <w:sz w:val="24"/>
          <w:szCs w:val="24"/>
        </w:rPr>
        <w:t>5</w:t>
      </w:r>
      <w:r w:rsidRPr="00A4754D">
        <w:rPr>
          <w:rFonts w:ascii="Times New Roman" w:hAnsi="Times New Roman"/>
          <w:sz w:val="24"/>
          <w:szCs w:val="24"/>
        </w:rPr>
        <w:t xml:space="preserve"> tersebut sebanyak 4 orang (12.5%) 1-2x/hari minum kopi, 6 orang (18.75%) 3-4x/hari minum kopi, 10 orang (31.25%) tidak pernah minum kopi pada hipertensi stadium 1 dan 6 orang (18.75%) 1-2x/hari minum kopi, 5 orang (15.62%) 3-4x/hari minum kopi, 1 orang (3.12%) tidak pernah minum kopi pada hipertensi stadium 2. Pada uji kolerasi diperoleh nilai </w:t>
      </w:r>
      <w:r w:rsidRPr="00A4754D">
        <w:rPr>
          <w:rFonts w:ascii="Times New Roman" w:hAnsi="Times New Roman"/>
          <w:color w:val="000000"/>
          <w:sz w:val="24"/>
          <w:szCs w:val="24"/>
        </w:rPr>
        <w:t>Sig.(2-tailed)</w:t>
      </w:r>
      <w:r w:rsidRPr="00A4754D">
        <w:rPr>
          <w:rFonts w:ascii="Times New Roman" w:hAnsi="Times New Roman"/>
          <w:sz w:val="24"/>
          <w:szCs w:val="24"/>
        </w:rPr>
        <w:t>=0</w:t>
      </w:r>
      <w:r>
        <w:rPr>
          <w:rFonts w:ascii="Times New Roman" w:hAnsi="Times New Roman"/>
          <w:sz w:val="24"/>
          <w:szCs w:val="24"/>
        </w:rPr>
        <w:t>,</w:t>
      </w:r>
      <w:r w:rsidRPr="00A4754D">
        <w:rPr>
          <w:rFonts w:ascii="Times New Roman" w:hAnsi="Times New Roman"/>
          <w:sz w:val="24"/>
          <w:szCs w:val="24"/>
        </w:rPr>
        <w:t>014 &lt; 0</w:t>
      </w:r>
      <w:r>
        <w:rPr>
          <w:rFonts w:ascii="Times New Roman" w:hAnsi="Times New Roman"/>
          <w:sz w:val="24"/>
          <w:szCs w:val="24"/>
        </w:rPr>
        <w:t>,</w:t>
      </w:r>
      <w:r w:rsidRPr="00A4754D">
        <w:rPr>
          <w:rFonts w:ascii="Times New Roman" w:hAnsi="Times New Roman"/>
          <w:sz w:val="24"/>
          <w:szCs w:val="24"/>
        </w:rPr>
        <w:t xml:space="preserve">05, </w:t>
      </w:r>
      <w:r>
        <w:rPr>
          <w:rFonts w:ascii="Times New Roman" w:hAnsi="Times New Roman"/>
          <w:sz w:val="24"/>
          <w:szCs w:val="24"/>
        </w:rPr>
        <w:t xml:space="preserve">angka </w:t>
      </w:r>
      <w:r w:rsidRPr="00A4754D">
        <w:rPr>
          <w:rFonts w:ascii="Times New Roman" w:hAnsi="Times New Roman"/>
          <w:sz w:val="24"/>
          <w:szCs w:val="24"/>
        </w:rPr>
        <w:t>koefisien kolerasi (</w:t>
      </w:r>
      <w:r w:rsidR="000A4E91">
        <w:rPr>
          <w:rFonts w:ascii="Times New Roman" w:hAnsi="Times New Roman"/>
          <w:color w:val="000000"/>
          <w:sz w:val="24"/>
          <w:szCs w:val="24"/>
        </w:rPr>
        <w:t>-</w:t>
      </w:r>
      <w:r w:rsidRPr="00A4754D">
        <w:rPr>
          <w:rFonts w:ascii="Times New Roman" w:hAnsi="Times New Roman"/>
          <w:color w:val="000000"/>
          <w:sz w:val="24"/>
          <w:szCs w:val="24"/>
        </w:rPr>
        <w:t>0</w:t>
      </w:r>
      <w:r>
        <w:rPr>
          <w:rFonts w:ascii="Times New Roman" w:hAnsi="Times New Roman"/>
          <w:color w:val="000000"/>
          <w:sz w:val="24"/>
          <w:szCs w:val="24"/>
        </w:rPr>
        <w:t>,</w:t>
      </w:r>
      <w:r w:rsidRPr="00A4754D">
        <w:rPr>
          <w:rFonts w:ascii="Times New Roman" w:hAnsi="Times New Roman"/>
          <w:color w:val="000000"/>
          <w:sz w:val="24"/>
          <w:szCs w:val="24"/>
        </w:rPr>
        <w:t>430</w:t>
      </w:r>
      <w:r w:rsidRPr="00A4754D">
        <w:rPr>
          <w:rFonts w:ascii="Times New Roman" w:hAnsi="Times New Roman"/>
          <w:color w:val="000000"/>
          <w:sz w:val="24"/>
          <w:szCs w:val="24"/>
          <w:vertAlign w:val="superscript"/>
        </w:rPr>
        <w:t>*)</w:t>
      </w:r>
      <w:r w:rsidRPr="00A4754D">
        <w:rPr>
          <w:rFonts w:ascii="Times New Roman" w:hAnsi="Times New Roman"/>
          <w:sz w:val="24"/>
          <w:szCs w:val="24"/>
        </w:rPr>
        <w:t xml:space="preserve">, </w:t>
      </w:r>
      <w:r>
        <w:rPr>
          <w:rFonts w:ascii="Times New Roman" w:hAnsi="Times New Roman"/>
          <w:sz w:val="24"/>
          <w:szCs w:val="24"/>
        </w:rPr>
        <w:t>artinya ada hubungan bermakna</w:t>
      </w:r>
      <w:r w:rsidRPr="00A4754D">
        <w:rPr>
          <w:rFonts w:ascii="Times New Roman" w:hAnsi="Times New Roman"/>
          <w:sz w:val="24"/>
          <w:szCs w:val="24"/>
        </w:rPr>
        <w:t xml:space="preserve"> antara kebiasaan minum kopi dengan tekanan darah, kekuatan hubungan (kolerasi) cukup kuat dan arah kolerasi bernilai negatif atau tidak searah.</w:t>
      </w:r>
      <w:r>
        <w:rPr>
          <w:rFonts w:ascii="Times New Roman" w:hAnsi="Times New Roman"/>
          <w:sz w:val="24"/>
          <w:szCs w:val="24"/>
        </w:rPr>
        <w:t xml:space="preserve"> </w:t>
      </w:r>
      <w:r w:rsidRPr="00672501">
        <w:rPr>
          <w:rFonts w:ascii="Times New Roman" w:hAnsi="Times New Roman"/>
          <w:color w:val="000000" w:themeColor="text1"/>
          <w:sz w:val="24"/>
          <w:szCs w:val="24"/>
        </w:rPr>
        <w:t>Penelitian ini tidak sesuai dengan penelitian oleh Bistara dan Kartini (2018) bahwa tidak ada hubungan antara kebiasaan mengkonsumsi kopi dengan tekanan darah pada dewasa muda.</w:t>
      </w:r>
      <w:r w:rsidR="000A4E91">
        <w:rPr>
          <w:rFonts w:ascii="Times New Roman" w:hAnsi="Times New Roman"/>
          <w:color w:val="000000" w:themeColor="text1"/>
          <w:sz w:val="24"/>
          <w:szCs w:val="24"/>
        </w:rPr>
        <w:t xml:space="preserve"> </w:t>
      </w:r>
    </w:p>
    <w:p w14:paraId="578489E3" w14:textId="71AED64C" w:rsidR="008C2E82" w:rsidRPr="00D70CC9" w:rsidRDefault="008C2E82" w:rsidP="00D70CC9">
      <w:pPr>
        <w:spacing w:after="0" w:line="480" w:lineRule="auto"/>
        <w:ind w:firstLine="720"/>
        <w:jc w:val="both"/>
        <w:rPr>
          <w:rFonts w:ascii="Times New Roman" w:hAnsi="Times New Roman"/>
          <w:color w:val="000000" w:themeColor="text1"/>
          <w:sz w:val="24"/>
          <w:szCs w:val="24"/>
        </w:rPr>
      </w:pPr>
      <w:r w:rsidRPr="00D70CC9">
        <w:rPr>
          <w:rFonts w:ascii="Times New Roman" w:hAnsi="Times New Roman"/>
          <w:sz w:val="24"/>
          <w:szCs w:val="24"/>
        </w:rPr>
        <w:t xml:space="preserve">Kopi mengandung kefein, kafein ini dapat mengikat reseptor adenosine dan sistem saraf simpatik dengan meningkatkan konsentrasi </w:t>
      </w:r>
      <w:r w:rsidRPr="00D70CC9">
        <w:rPr>
          <w:rFonts w:ascii="Times New Roman" w:hAnsi="Times New Roman"/>
          <w:i/>
          <w:iCs/>
          <w:sz w:val="24"/>
          <w:szCs w:val="24"/>
        </w:rPr>
        <w:t xml:space="preserve">cathecolamines </w:t>
      </w:r>
      <w:r w:rsidRPr="00D70CC9">
        <w:rPr>
          <w:rFonts w:ascii="Times New Roman" w:hAnsi="Times New Roman"/>
          <w:sz w:val="24"/>
          <w:szCs w:val="24"/>
        </w:rPr>
        <w:t>didalam plasma dan menstimulasi kelenjar adrenalin serta menigkatkan produksi kortisol, sehingga berdampak pada vasokontriksi dan meningkatkan total resistensi perifer dapat menimbulkan peningkatan darah, tetapi apabila frekuensi konsumsi kopi sedikit atau kurang dari 3 sendok teh maka tidak menyebabkan peningkatan darah atau hipertensi (Fadhli, 2018).</w:t>
      </w:r>
    </w:p>
    <w:p w14:paraId="4E19869E" w14:textId="6543CDBA" w:rsidR="000A4E91" w:rsidRPr="00A4754D" w:rsidRDefault="000A4E91" w:rsidP="004B3731">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40"/>
        <w:jc w:val="center"/>
        <w:rPr>
          <w:rFonts w:ascii="Times New Roman" w:hAnsi="Times New Roman" w:cs="Times New Roman"/>
          <w:b/>
          <w:sz w:val="24"/>
          <w:szCs w:val="24"/>
        </w:rPr>
      </w:pPr>
      <w:r w:rsidRPr="00A4754D">
        <w:rPr>
          <w:rFonts w:ascii="Times New Roman" w:hAnsi="Times New Roman" w:cs="Times New Roman"/>
          <w:b/>
          <w:sz w:val="24"/>
          <w:szCs w:val="24"/>
        </w:rPr>
        <w:lastRenderedPageBreak/>
        <w:t xml:space="preserve">Tabel </w:t>
      </w:r>
      <w:r>
        <w:rPr>
          <w:rFonts w:ascii="Times New Roman" w:hAnsi="Times New Roman" w:cs="Times New Roman"/>
          <w:b/>
          <w:sz w:val="24"/>
          <w:szCs w:val="24"/>
        </w:rPr>
        <w:t>6</w:t>
      </w:r>
      <w:r w:rsidRPr="00A4754D">
        <w:rPr>
          <w:rFonts w:ascii="Times New Roman" w:hAnsi="Times New Roman" w:cs="Times New Roman"/>
          <w:b/>
          <w:sz w:val="24"/>
          <w:szCs w:val="24"/>
        </w:rPr>
        <w:t>. Hubungan Kebiasaan Konsumsi Garam dengan Tekanan Darah Pada Pasien Hipertensi</w:t>
      </w:r>
    </w:p>
    <w:tbl>
      <w:tblPr>
        <w:tblStyle w:val="PlainTable2"/>
        <w:tblW w:w="8679" w:type="dxa"/>
        <w:jc w:val="center"/>
        <w:tblLook w:val="04A0" w:firstRow="1" w:lastRow="0" w:firstColumn="1" w:lastColumn="0" w:noHBand="0" w:noVBand="1"/>
      </w:tblPr>
      <w:tblGrid>
        <w:gridCol w:w="1693"/>
        <w:gridCol w:w="626"/>
        <w:gridCol w:w="530"/>
        <w:gridCol w:w="10"/>
        <w:gridCol w:w="631"/>
        <w:gridCol w:w="701"/>
        <w:gridCol w:w="726"/>
        <w:gridCol w:w="759"/>
        <w:gridCol w:w="785"/>
        <w:gridCol w:w="882"/>
        <w:gridCol w:w="594"/>
        <w:gridCol w:w="742"/>
      </w:tblGrid>
      <w:tr w:rsidR="000A4E91" w:rsidRPr="00A4754D" w14:paraId="5A5EF373" w14:textId="77777777" w:rsidTr="00B06DCF">
        <w:trPr>
          <w:cnfStyle w:val="100000000000" w:firstRow="1" w:lastRow="0" w:firstColumn="0" w:lastColumn="0" w:oddVBand="0" w:evenVBand="0" w:oddHBand="0" w:evenHBand="0" w:firstRowFirstColumn="0" w:firstRowLastColumn="0" w:lastRowFirstColumn="0" w:lastRowLastColumn="0"/>
          <w:trHeight w:val="368"/>
          <w:jc w:val="center"/>
        </w:trPr>
        <w:tc>
          <w:tcPr>
            <w:cnfStyle w:val="001000000000" w:firstRow="0" w:lastRow="0" w:firstColumn="1" w:lastColumn="0" w:oddVBand="0" w:evenVBand="0" w:oddHBand="0" w:evenHBand="0" w:firstRowFirstColumn="0" w:firstRowLastColumn="0" w:lastRowFirstColumn="0" w:lastRowLastColumn="0"/>
            <w:tcW w:w="1693" w:type="dxa"/>
            <w:vMerge w:val="restart"/>
            <w:tcBorders>
              <w:top w:val="single" w:sz="4" w:space="0" w:color="000000"/>
            </w:tcBorders>
            <w:vAlign w:val="center"/>
          </w:tcPr>
          <w:p w14:paraId="444E316B" w14:textId="77777777" w:rsidR="000A4E91" w:rsidRPr="00A4754D" w:rsidRDefault="000A4E91" w:rsidP="000A4E91">
            <w:pPr>
              <w:pStyle w:val="ListParagraph"/>
              <w:spacing w:after="0" w:line="240" w:lineRule="auto"/>
              <w:ind w:left="0"/>
              <w:jc w:val="center"/>
              <w:rPr>
                <w:rFonts w:ascii="Times New Roman" w:hAnsi="Times New Roman"/>
                <w:bCs w:val="0"/>
                <w:sz w:val="24"/>
                <w:szCs w:val="24"/>
                <w:lang w:val="en-US"/>
              </w:rPr>
            </w:pPr>
            <w:r w:rsidRPr="00A4754D">
              <w:rPr>
                <w:rFonts w:ascii="Times New Roman" w:hAnsi="Times New Roman"/>
                <w:bCs w:val="0"/>
                <w:sz w:val="24"/>
                <w:szCs w:val="24"/>
                <w:lang w:val="en-US"/>
              </w:rPr>
              <w:t>Kebiasaan Konsumsi Garam</w:t>
            </w:r>
          </w:p>
        </w:tc>
        <w:tc>
          <w:tcPr>
            <w:tcW w:w="5650" w:type="dxa"/>
            <w:gridSpan w:val="9"/>
            <w:tcBorders>
              <w:top w:val="single" w:sz="4" w:space="0" w:color="000000"/>
              <w:bottom w:val="single" w:sz="4" w:space="0" w:color="000000"/>
            </w:tcBorders>
            <w:vAlign w:val="center"/>
          </w:tcPr>
          <w:p w14:paraId="06CA9D6E" w14:textId="77777777" w:rsidR="000A4E91" w:rsidRPr="00A4754D" w:rsidRDefault="000A4E91" w:rsidP="000A4E91">
            <w:pPr>
              <w:pStyle w:val="ListParagraph"/>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en-US"/>
              </w:rPr>
            </w:pPr>
            <w:r w:rsidRPr="00A4754D">
              <w:rPr>
                <w:rFonts w:ascii="Times New Roman" w:hAnsi="Times New Roman"/>
                <w:bCs w:val="0"/>
                <w:sz w:val="24"/>
                <w:szCs w:val="24"/>
                <w:lang w:val="en-US"/>
              </w:rPr>
              <w:t>Tekanan Darah</w:t>
            </w:r>
          </w:p>
        </w:tc>
        <w:tc>
          <w:tcPr>
            <w:tcW w:w="1336" w:type="dxa"/>
            <w:gridSpan w:val="2"/>
            <w:vMerge w:val="restart"/>
            <w:tcBorders>
              <w:top w:val="single" w:sz="4" w:space="0" w:color="000000"/>
            </w:tcBorders>
            <w:vAlign w:val="center"/>
          </w:tcPr>
          <w:p w14:paraId="26064A59" w14:textId="77777777" w:rsidR="000A4E91" w:rsidRPr="00A4754D" w:rsidRDefault="000A4E91" w:rsidP="000A4E91">
            <w:pPr>
              <w:pStyle w:val="ListParagraph"/>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en-US"/>
              </w:rPr>
            </w:pPr>
            <w:r w:rsidRPr="00A4754D">
              <w:rPr>
                <w:rFonts w:ascii="Times New Roman" w:hAnsi="Times New Roman"/>
                <w:bCs w:val="0"/>
                <w:sz w:val="24"/>
                <w:szCs w:val="24"/>
                <w:lang w:val="en-US"/>
              </w:rPr>
              <w:t>Total</w:t>
            </w:r>
          </w:p>
        </w:tc>
      </w:tr>
      <w:tr w:rsidR="000A4E91" w:rsidRPr="00A4754D" w14:paraId="053D4C9F" w14:textId="77777777" w:rsidTr="00B06DC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3" w:type="dxa"/>
            <w:vMerge/>
            <w:vAlign w:val="center"/>
          </w:tcPr>
          <w:p w14:paraId="07AE68AF" w14:textId="77777777" w:rsidR="000A4E91" w:rsidRPr="00A4754D" w:rsidRDefault="000A4E91" w:rsidP="000A4E91">
            <w:pPr>
              <w:pStyle w:val="ListParagraph"/>
              <w:spacing w:after="0" w:line="240" w:lineRule="auto"/>
              <w:ind w:left="0"/>
              <w:jc w:val="center"/>
              <w:rPr>
                <w:rFonts w:ascii="Times New Roman" w:hAnsi="Times New Roman"/>
                <w:b w:val="0"/>
                <w:sz w:val="24"/>
                <w:szCs w:val="24"/>
                <w:lang w:val="en-US"/>
              </w:rPr>
            </w:pPr>
          </w:p>
        </w:tc>
        <w:tc>
          <w:tcPr>
            <w:tcW w:w="1166" w:type="dxa"/>
            <w:gridSpan w:val="3"/>
            <w:tcBorders>
              <w:top w:val="single" w:sz="4" w:space="0" w:color="000000"/>
              <w:bottom w:val="single" w:sz="4" w:space="0" w:color="000000"/>
            </w:tcBorders>
            <w:vAlign w:val="center"/>
          </w:tcPr>
          <w:p w14:paraId="48F2B640" w14:textId="77777777" w:rsidR="000A4E91" w:rsidRPr="00A4754D" w:rsidRDefault="000A4E91" w:rsidP="000A4E91">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Normal</w:t>
            </w:r>
          </w:p>
        </w:tc>
        <w:tc>
          <w:tcPr>
            <w:tcW w:w="1332" w:type="dxa"/>
            <w:gridSpan w:val="2"/>
            <w:tcBorders>
              <w:top w:val="single" w:sz="4" w:space="0" w:color="000000"/>
              <w:bottom w:val="single" w:sz="4" w:space="0" w:color="000000"/>
            </w:tcBorders>
            <w:vAlign w:val="center"/>
          </w:tcPr>
          <w:p w14:paraId="22468354" w14:textId="77777777" w:rsidR="000A4E91" w:rsidRPr="00A4754D" w:rsidRDefault="000A4E91" w:rsidP="000A4E91">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Pre-Hipertensi</w:t>
            </w:r>
          </w:p>
        </w:tc>
        <w:tc>
          <w:tcPr>
            <w:tcW w:w="1485" w:type="dxa"/>
            <w:gridSpan w:val="2"/>
            <w:tcBorders>
              <w:top w:val="single" w:sz="4" w:space="0" w:color="000000"/>
              <w:bottom w:val="single" w:sz="4" w:space="0" w:color="000000"/>
            </w:tcBorders>
            <w:vAlign w:val="center"/>
          </w:tcPr>
          <w:p w14:paraId="0628EB56" w14:textId="77777777" w:rsidR="000A4E91" w:rsidRPr="00A4754D" w:rsidRDefault="000A4E91" w:rsidP="000A4E91">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Hipertensi Stadium 1</w:t>
            </w:r>
          </w:p>
        </w:tc>
        <w:tc>
          <w:tcPr>
            <w:tcW w:w="1667" w:type="dxa"/>
            <w:gridSpan w:val="2"/>
            <w:tcBorders>
              <w:top w:val="single" w:sz="4" w:space="0" w:color="000000"/>
              <w:bottom w:val="single" w:sz="4" w:space="0" w:color="000000"/>
            </w:tcBorders>
            <w:vAlign w:val="center"/>
          </w:tcPr>
          <w:p w14:paraId="6AD8F019" w14:textId="77777777" w:rsidR="000A4E91" w:rsidRPr="00A4754D" w:rsidRDefault="000A4E91" w:rsidP="000A4E91">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Hipertensi Stadium 2</w:t>
            </w:r>
          </w:p>
        </w:tc>
        <w:tc>
          <w:tcPr>
            <w:tcW w:w="1336" w:type="dxa"/>
            <w:gridSpan w:val="2"/>
            <w:vMerge/>
            <w:tcBorders>
              <w:bottom w:val="single" w:sz="4" w:space="0" w:color="000000"/>
            </w:tcBorders>
            <w:vAlign w:val="center"/>
          </w:tcPr>
          <w:p w14:paraId="1F7FCF38" w14:textId="77777777" w:rsidR="000A4E91" w:rsidRPr="00A4754D" w:rsidRDefault="000A4E91" w:rsidP="000A4E91">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en-US"/>
              </w:rPr>
            </w:pPr>
          </w:p>
        </w:tc>
      </w:tr>
      <w:tr w:rsidR="000A4E91" w:rsidRPr="00A4754D" w14:paraId="16D234F7" w14:textId="77777777" w:rsidTr="00B06DCF">
        <w:trPr>
          <w:jc w:val="center"/>
        </w:trPr>
        <w:tc>
          <w:tcPr>
            <w:cnfStyle w:val="001000000000" w:firstRow="0" w:lastRow="0" w:firstColumn="1" w:lastColumn="0" w:oddVBand="0" w:evenVBand="0" w:oddHBand="0" w:evenHBand="0" w:firstRowFirstColumn="0" w:firstRowLastColumn="0" w:lastRowFirstColumn="0" w:lastRowLastColumn="0"/>
            <w:tcW w:w="1693" w:type="dxa"/>
            <w:vMerge/>
            <w:tcBorders>
              <w:bottom w:val="single" w:sz="4" w:space="0" w:color="000000"/>
            </w:tcBorders>
            <w:vAlign w:val="center"/>
          </w:tcPr>
          <w:p w14:paraId="1BB128DC" w14:textId="77777777" w:rsidR="000A4E91" w:rsidRPr="00A4754D" w:rsidRDefault="000A4E91" w:rsidP="000A4E91">
            <w:pPr>
              <w:pStyle w:val="ListParagraph"/>
              <w:spacing w:after="0" w:line="240" w:lineRule="auto"/>
              <w:ind w:left="0"/>
              <w:jc w:val="center"/>
              <w:rPr>
                <w:rFonts w:ascii="Times New Roman" w:hAnsi="Times New Roman"/>
                <w:b w:val="0"/>
                <w:sz w:val="24"/>
                <w:szCs w:val="24"/>
                <w:lang w:val="en-US"/>
              </w:rPr>
            </w:pPr>
          </w:p>
        </w:tc>
        <w:tc>
          <w:tcPr>
            <w:tcW w:w="626" w:type="dxa"/>
            <w:tcBorders>
              <w:top w:val="single" w:sz="4" w:space="0" w:color="000000"/>
              <w:bottom w:val="single" w:sz="4" w:space="0" w:color="000000"/>
            </w:tcBorders>
            <w:vAlign w:val="center"/>
          </w:tcPr>
          <w:p w14:paraId="76794321" w14:textId="77777777" w:rsidR="000A4E91" w:rsidRPr="00A4754D" w:rsidRDefault="000A4E91" w:rsidP="000A4E91">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N</w:t>
            </w:r>
          </w:p>
        </w:tc>
        <w:tc>
          <w:tcPr>
            <w:tcW w:w="530" w:type="dxa"/>
            <w:tcBorders>
              <w:top w:val="single" w:sz="4" w:space="0" w:color="000000"/>
              <w:bottom w:val="single" w:sz="4" w:space="0" w:color="000000"/>
            </w:tcBorders>
            <w:vAlign w:val="center"/>
          </w:tcPr>
          <w:p w14:paraId="25114692" w14:textId="77777777" w:rsidR="000A4E91" w:rsidRPr="00A4754D" w:rsidRDefault="000A4E91" w:rsidP="000A4E91">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w:t>
            </w:r>
          </w:p>
        </w:tc>
        <w:tc>
          <w:tcPr>
            <w:tcW w:w="641" w:type="dxa"/>
            <w:gridSpan w:val="2"/>
            <w:tcBorders>
              <w:top w:val="single" w:sz="4" w:space="0" w:color="000000"/>
              <w:bottom w:val="single" w:sz="4" w:space="0" w:color="000000"/>
            </w:tcBorders>
            <w:vAlign w:val="center"/>
          </w:tcPr>
          <w:p w14:paraId="22CD1300" w14:textId="77777777" w:rsidR="000A4E91" w:rsidRPr="00A4754D" w:rsidRDefault="000A4E91" w:rsidP="000A4E91">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N</w:t>
            </w:r>
          </w:p>
        </w:tc>
        <w:tc>
          <w:tcPr>
            <w:tcW w:w="701" w:type="dxa"/>
            <w:tcBorders>
              <w:top w:val="single" w:sz="4" w:space="0" w:color="000000"/>
              <w:bottom w:val="single" w:sz="4" w:space="0" w:color="000000"/>
            </w:tcBorders>
            <w:vAlign w:val="center"/>
          </w:tcPr>
          <w:p w14:paraId="305EB72D" w14:textId="77777777" w:rsidR="000A4E91" w:rsidRPr="00A4754D" w:rsidRDefault="000A4E91" w:rsidP="000A4E91">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w:t>
            </w:r>
          </w:p>
        </w:tc>
        <w:tc>
          <w:tcPr>
            <w:tcW w:w="726" w:type="dxa"/>
            <w:tcBorders>
              <w:top w:val="single" w:sz="4" w:space="0" w:color="000000"/>
              <w:bottom w:val="single" w:sz="4" w:space="0" w:color="000000"/>
            </w:tcBorders>
            <w:vAlign w:val="center"/>
          </w:tcPr>
          <w:p w14:paraId="3CA5FA76" w14:textId="77777777" w:rsidR="000A4E91" w:rsidRPr="00A4754D" w:rsidRDefault="000A4E91" w:rsidP="000A4E91">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N</w:t>
            </w:r>
          </w:p>
        </w:tc>
        <w:tc>
          <w:tcPr>
            <w:tcW w:w="759" w:type="dxa"/>
            <w:tcBorders>
              <w:bottom w:val="single" w:sz="4" w:space="0" w:color="000000"/>
            </w:tcBorders>
            <w:vAlign w:val="center"/>
          </w:tcPr>
          <w:p w14:paraId="468654C9" w14:textId="77777777" w:rsidR="000A4E91" w:rsidRPr="00A4754D" w:rsidRDefault="000A4E91" w:rsidP="000A4E91">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w:t>
            </w:r>
          </w:p>
        </w:tc>
        <w:tc>
          <w:tcPr>
            <w:tcW w:w="785" w:type="dxa"/>
            <w:tcBorders>
              <w:bottom w:val="single" w:sz="4" w:space="0" w:color="000000"/>
            </w:tcBorders>
            <w:vAlign w:val="center"/>
          </w:tcPr>
          <w:p w14:paraId="2A6F8DA5" w14:textId="77777777" w:rsidR="000A4E91" w:rsidRPr="00A4754D" w:rsidRDefault="000A4E91" w:rsidP="000A4E91">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N</w:t>
            </w:r>
          </w:p>
        </w:tc>
        <w:tc>
          <w:tcPr>
            <w:tcW w:w="882" w:type="dxa"/>
            <w:tcBorders>
              <w:bottom w:val="single" w:sz="4" w:space="0" w:color="000000"/>
            </w:tcBorders>
            <w:vAlign w:val="center"/>
          </w:tcPr>
          <w:p w14:paraId="1499B8A1" w14:textId="77777777" w:rsidR="000A4E91" w:rsidRPr="00A4754D" w:rsidRDefault="000A4E91" w:rsidP="000A4E91">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w:t>
            </w:r>
          </w:p>
        </w:tc>
        <w:tc>
          <w:tcPr>
            <w:tcW w:w="594" w:type="dxa"/>
            <w:tcBorders>
              <w:top w:val="single" w:sz="4" w:space="0" w:color="000000"/>
              <w:bottom w:val="single" w:sz="4" w:space="0" w:color="000000"/>
            </w:tcBorders>
            <w:vAlign w:val="center"/>
          </w:tcPr>
          <w:p w14:paraId="684CA91D" w14:textId="77777777" w:rsidR="000A4E91" w:rsidRPr="00A4754D" w:rsidRDefault="000A4E91" w:rsidP="000A4E91">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N</w:t>
            </w:r>
          </w:p>
        </w:tc>
        <w:tc>
          <w:tcPr>
            <w:tcW w:w="742" w:type="dxa"/>
            <w:tcBorders>
              <w:top w:val="single" w:sz="4" w:space="0" w:color="000000"/>
              <w:bottom w:val="single" w:sz="4" w:space="0" w:color="000000"/>
            </w:tcBorders>
            <w:vAlign w:val="center"/>
          </w:tcPr>
          <w:p w14:paraId="6000B951" w14:textId="77777777" w:rsidR="000A4E91" w:rsidRPr="00A4754D" w:rsidRDefault="000A4E91" w:rsidP="000A4E91">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w:t>
            </w:r>
          </w:p>
        </w:tc>
      </w:tr>
      <w:tr w:rsidR="000A4E91" w:rsidRPr="00A4754D" w14:paraId="604AEFE6" w14:textId="77777777" w:rsidTr="00B06DC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3" w:type="dxa"/>
            <w:tcBorders>
              <w:top w:val="single" w:sz="4" w:space="0" w:color="000000"/>
              <w:bottom w:val="nil"/>
            </w:tcBorders>
            <w:vAlign w:val="center"/>
          </w:tcPr>
          <w:p w14:paraId="1946A7B9" w14:textId="77777777" w:rsidR="000A4E91" w:rsidRPr="00A4754D" w:rsidRDefault="000A4E91" w:rsidP="000A4E91">
            <w:pPr>
              <w:pStyle w:val="ListParagraph"/>
              <w:spacing w:after="0" w:line="240" w:lineRule="auto"/>
              <w:ind w:left="0"/>
              <w:jc w:val="center"/>
              <w:rPr>
                <w:rFonts w:ascii="Times New Roman" w:hAnsi="Times New Roman"/>
                <w:bCs w:val="0"/>
                <w:sz w:val="24"/>
                <w:szCs w:val="24"/>
                <w:lang w:val="en-US"/>
              </w:rPr>
            </w:pPr>
            <w:r w:rsidRPr="00A4754D">
              <w:rPr>
                <w:rFonts w:ascii="Times New Roman" w:hAnsi="Times New Roman"/>
                <w:bCs w:val="0"/>
                <w:sz w:val="24"/>
                <w:szCs w:val="24"/>
                <w:lang w:val="en-US"/>
              </w:rPr>
              <w:t>1-2x/hari</w:t>
            </w:r>
          </w:p>
        </w:tc>
        <w:tc>
          <w:tcPr>
            <w:tcW w:w="626" w:type="dxa"/>
            <w:tcBorders>
              <w:top w:val="single" w:sz="4" w:space="0" w:color="000000"/>
              <w:bottom w:val="nil"/>
            </w:tcBorders>
            <w:vAlign w:val="center"/>
          </w:tcPr>
          <w:p w14:paraId="469D1C54" w14:textId="77777777" w:rsidR="000A4E91" w:rsidRPr="00A4754D" w:rsidRDefault="000A4E91" w:rsidP="000A4E91">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0</w:t>
            </w:r>
          </w:p>
        </w:tc>
        <w:tc>
          <w:tcPr>
            <w:tcW w:w="530" w:type="dxa"/>
            <w:tcBorders>
              <w:top w:val="single" w:sz="4" w:space="0" w:color="000000"/>
              <w:bottom w:val="nil"/>
            </w:tcBorders>
            <w:vAlign w:val="center"/>
          </w:tcPr>
          <w:p w14:paraId="14549E3B" w14:textId="77777777" w:rsidR="000A4E91" w:rsidRPr="00A4754D" w:rsidRDefault="000A4E91" w:rsidP="000A4E91">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0</w:t>
            </w:r>
          </w:p>
        </w:tc>
        <w:tc>
          <w:tcPr>
            <w:tcW w:w="641" w:type="dxa"/>
            <w:gridSpan w:val="2"/>
            <w:tcBorders>
              <w:top w:val="single" w:sz="4" w:space="0" w:color="000000"/>
              <w:bottom w:val="nil"/>
            </w:tcBorders>
            <w:vAlign w:val="center"/>
          </w:tcPr>
          <w:p w14:paraId="0D46FD80" w14:textId="77777777" w:rsidR="000A4E91" w:rsidRPr="00A4754D" w:rsidRDefault="000A4E91" w:rsidP="000A4E91">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0</w:t>
            </w:r>
          </w:p>
        </w:tc>
        <w:tc>
          <w:tcPr>
            <w:tcW w:w="701" w:type="dxa"/>
            <w:tcBorders>
              <w:top w:val="single" w:sz="4" w:space="0" w:color="000000"/>
              <w:bottom w:val="nil"/>
            </w:tcBorders>
            <w:vAlign w:val="center"/>
          </w:tcPr>
          <w:p w14:paraId="7777D696" w14:textId="77777777" w:rsidR="000A4E91" w:rsidRPr="00A4754D" w:rsidRDefault="000A4E91" w:rsidP="000A4E91">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0</w:t>
            </w:r>
          </w:p>
        </w:tc>
        <w:tc>
          <w:tcPr>
            <w:tcW w:w="726" w:type="dxa"/>
            <w:tcBorders>
              <w:top w:val="single" w:sz="4" w:space="0" w:color="000000"/>
              <w:bottom w:val="nil"/>
            </w:tcBorders>
            <w:vAlign w:val="center"/>
          </w:tcPr>
          <w:p w14:paraId="4B703672" w14:textId="77777777" w:rsidR="000A4E91" w:rsidRPr="00A4754D" w:rsidRDefault="000A4E91" w:rsidP="000A4E91">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11</w:t>
            </w:r>
          </w:p>
        </w:tc>
        <w:tc>
          <w:tcPr>
            <w:tcW w:w="759" w:type="dxa"/>
            <w:tcBorders>
              <w:top w:val="single" w:sz="4" w:space="0" w:color="000000"/>
              <w:bottom w:val="nil"/>
            </w:tcBorders>
            <w:vAlign w:val="center"/>
          </w:tcPr>
          <w:p w14:paraId="2AE59A4B" w14:textId="77777777" w:rsidR="000A4E91" w:rsidRPr="00A4754D" w:rsidRDefault="000A4E91" w:rsidP="000A4E91">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34.4</w:t>
            </w:r>
          </w:p>
        </w:tc>
        <w:tc>
          <w:tcPr>
            <w:tcW w:w="785" w:type="dxa"/>
            <w:tcBorders>
              <w:top w:val="single" w:sz="4" w:space="0" w:color="000000"/>
              <w:bottom w:val="nil"/>
            </w:tcBorders>
            <w:vAlign w:val="center"/>
          </w:tcPr>
          <w:p w14:paraId="455CF1C8" w14:textId="77777777" w:rsidR="000A4E91" w:rsidRPr="00A4754D" w:rsidRDefault="000A4E91" w:rsidP="000A4E91">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7</w:t>
            </w:r>
          </w:p>
        </w:tc>
        <w:tc>
          <w:tcPr>
            <w:tcW w:w="882" w:type="dxa"/>
            <w:tcBorders>
              <w:top w:val="single" w:sz="4" w:space="0" w:color="000000"/>
              <w:bottom w:val="nil"/>
            </w:tcBorders>
            <w:vAlign w:val="center"/>
          </w:tcPr>
          <w:p w14:paraId="19B46AE3" w14:textId="77777777" w:rsidR="000A4E91" w:rsidRPr="00A4754D" w:rsidRDefault="000A4E91" w:rsidP="000A4E91">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21.9</w:t>
            </w:r>
          </w:p>
        </w:tc>
        <w:tc>
          <w:tcPr>
            <w:tcW w:w="594" w:type="dxa"/>
            <w:tcBorders>
              <w:top w:val="single" w:sz="4" w:space="0" w:color="000000"/>
              <w:bottom w:val="nil"/>
            </w:tcBorders>
            <w:vAlign w:val="center"/>
          </w:tcPr>
          <w:p w14:paraId="39754927" w14:textId="77777777" w:rsidR="000A4E91" w:rsidRPr="00A4754D" w:rsidRDefault="000A4E91" w:rsidP="000A4E91">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18</w:t>
            </w:r>
          </w:p>
        </w:tc>
        <w:tc>
          <w:tcPr>
            <w:tcW w:w="742" w:type="dxa"/>
            <w:tcBorders>
              <w:top w:val="single" w:sz="4" w:space="0" w:color="000000"/>
              <w:bottom w:val="nil"/>
            </w:tcBorders>
            <w:vAlign w:val="center"/>
          </w:tcPr>
          <w:p w14:paraId="638429F8" w14:textId="77777777" w:rsidR="000A4E91" w:rsidRPr="00A4754D" w:rsidRDefault="000A4E91" w:rsidP="000A4E91">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color w:val="000000"/>
                <w:sz w:val="24"/>
                <w:szCs w:val="24"/>
              </w:rPr>
              <w:t>56.3</w:t>
            </w:r>
          </w:p>
        </w:tc>
      </w:tr>
      <w:tr w:rsidR="000A4E91" w:rsidRPr="00A4754D" w14:paraId="27493940" w14:textId="77777777" w:rsidTr="00B06DCF">
        <w:trPr>
          <w:jc w:val="center"/>
        </w:trPr>
        <w:tc>
          <w:tcPr>
            <w:cnfStyle w:val="001000000000" w:firstRow="0" w:lastRow="0" w:firstColumn="1" w:lastColumn="0" w:oddVBand="0" w:evenVBand="0" w:oddHBand="0" w:evenHBand="0" w:firstRowFirstColumn="0" w:firstRowLastColumn="0" w:lastRowFirstColumn="0" w:lastRowLastColumn="0"/>
            <w:tcW w:w="1693" w:type="dxa"/>
            <w:tcBorders>
              <w:top w:val="nil"/>
              <w:bottom w:val="nil"/>
            </w:tcBorders>
            <w:vAlign w:val="center"/>
          </w:tcPr>
          <w:p w14:paraId="35E23E78" w14:textId="77777777" w:rsidR="000A4E91" w:rsidRPr="00A4754D" w:rsidRDefault="000A4E91" w:rsidP="000A4E91">
            <w:pPr>
              <w:pStyle w:val="ListParagraph"/>
              <w:spacing w:after="0" w:line="240" w:lineRule="auto"/>
              <w:ind w:left="0"/>
              <w:jc w:val="center"/>
              <w:rPr>
                <w:rFonts w:ascii="Times New Roman" w:hAnsi="Times New Roman"/>
                <w:bCs w:val="0"/>
                <w:sz w:val="24"/>
                <w:szCs w:val="24"/>
                <w:lang w:val="en-US"/>
              </w:rPr>
            </w:pPr>
            <w:r w:rsidRPr="00A4754D">
              <w:rPr>
                <w:rFonts w:ascii="Times New Roman" w:hAnsi="Times New Roman"/>
                <w:bCs w:val="0"/>
                <w:sz w:val="24"/>
                <w:szCs w:val="24"/>
                <w:lang w:val="en-US"/>
              </w:rPr>
              <w:t>3-4x/hari</w:t>
            </w:r>
          </w:p>
        </w:tc>
        <w:tc>
          <w:tcPr>
            <w:tcW w:w="626" w:type="dxa"/>
            <w:tcBorders>
              <w:top w:val="nil"/>
              <w:bottom w:val="nil"/>
            </w:tcBorders>
            <w:vAlign w:val="center"/>
          </w:tcPr>
          <w:p w14:paraId="43835B5C" w14:textId="77777777" w:rsidR="000A4E91" w:rsidRPr="00A4754D" w:rsidRDefault="000A4E91" w:rsidP="000A4E91">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0</w:t>
            </w:r>
          </w:p>
        </w:tc>
        <w:tc>
          <w:tcPr>
            <w:tcW w:w="530" w:type="dxa"/>
            <w:tcBorders>
              <w:top w:val="nil"/>
              <w:bottom w:val="nil"/>
            </w:tcBorders>
            <w:vAlign w:val="center"/>
          </w:tcPr>
          <w:p w14:paraId="2154A321" w14:textId="77777777" w:rsidR="000A4E91" w:rsidRPr="00A4754D" w:rsidRDefault="000A4E91" w:rsidP="000A4E91">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0</w:t>
            </w:r>
          </w:p>
        </w:tc>
        <w:tc>
          <w:tcPr>
            <w:tcW w:w="641" w:type="dxa"/>
            <w:gridSpan w:val="2"/>
            <w:tcBorders>
              <w:top w:val="nil"/>
              <w:bottom w:val="nil"/>
            </w:tcBorders>
            <w:vAlign w:val="center"/>
          </w:tcPr>
          <w:p w14:paraId="4702E023" w14:textId="77777777" w:rsidR="000A4E91" w:rsidRPr="00A4754D" w:rsidRDefault="000A4E91" w:rsidP="000A4E91">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0</w:t>
            </w:r>
          </w:p>
        </w:tc>
        <w:tc>
          <w:tcPr>
            <w:tcW w:w="701" w:type="dxa"/>
            <w:tcBorders>
              <w:top w:val="nil"/>
              <w:bottom w:val="nil"/>
            </w:tcBorders>
            <w:vAlign w:val="center"/>
          </w:tcPr>
          <w:p w14:paraId="545D6C90" w14:textId="77777777" w:rsidR="000A4E91" w:rsidRPr="00A4754D" w:rsidRDefault="000A4E91" w:rsidP="000A4E91">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0</w:t>
            </w:r>
          </w:p>
        </w:tc>
        <w:tc>
          <w:tcPr>
            <w:tcW w:w="726" w:type="dxa"/>
            <w:tcBorders>
              <w:top w:val="nil"/>
              <w:bottom w:val="nil"/>
            </w:tcBorders>
            <w:vAlign w:val="center"/>
          </w:tcPr>
          <w:p w14:paraId="1F1AC5F4" w14:textId="77777777" w:rsidR="000A4E91" w:rsidRPr="00A4754D" w:rsidRDefault="000A4E91" w:rsidP="000A4E91">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5</w:t>
            </w:r>
          </w:p>
        </w:tc>
        <w:tc>
          <w:tcPr>
            <w:tcW w:w="759" w:type="dxa"/>
            <w:tcBorders>
              <w:top w:val="nil"/>
              <w:bottom w:val="nil"/>
            </w:tcBorders>
            <w:vAlign w:val="center"/>
          </w:tcPr>
          <w:p w14:paraId="6128DBDC" w14:textId="77777777" w:rsidR="000A4E91" w:rsidRPr="00A4754D" w:rsidRDefault="000A4E91" w:rsidP="000A4E91">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15.6</w:t>
            </w:r>
          </w:p>
        </w:tc>
        <w:tc>
          <w:tcPr>
            <w:tcW w:w="785" w:type="dxa"/>
            <w:tcBorders>
              <w:top w:val="nil"/>
              <w:bottom w:val="nil"/>
            </w:tcBorders>
            <w:vAlign w:val="center"/>
          </w:tcPr>
          <w:p w14:paraId="778765EE" w14:textId="77777777" w:rsidR="000A4E91" w:rsidRPr="00A4754D" w:rsidRDefault="000A4E91" w:rsidP="000A4E91">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5</w:t>
            </w:r>
          </w:p>
        </w:tc>
        <w:tc>
          <w:tcPr>
            <w:tcW w:w="882" w:type="dxa"/>
            <w:tcBorders>
              <w:top w:val="nil"/>
              <w:bottom w:val="nil"/>
            </w:tcBorders>
            <w:vAlign w:val="center"/>
          </w:tcPr>
          <w:p w14:paraId="205E4197" w14:textId="77777777" w:rsidR="000A4E91" w:rsidRPr="00A4754D" w:rsidRDefault="000A4E91" w:rsidP="000A4E91">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15.6</w:t>
            </w:r>
          </w:p>
        </w:tc>
        <w:tc>
          <w:tcPr>
            <w:tcW w:w="594" w:type="dxa"/>
            <w:tcBorders>
              <w:top w:val="nil"/>
              <w:bottom w:val="nil"/>
            </w:tcBorders>
            <w:vAlign w:val="center"/>
          </w:tcPr>
          <w:p w14:paraId="5B070782" w14:textId="77777777" w:rsidR="000A4E91" w:rsidRPr="00A4754D" w:rsidRDefault="000A4E91" w:rsidP="000A4E91">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10</w:t>
            </w:r>
          </w:p>
        </w:tc>
        <w:tc>
          <w:tcPr>
            <w:tcW w:w="742" w:type="dxa"/>
            <w:tcBorders>
              <w:top w:val="nil"/>
              <w:bottom w:val="nil"/>
            </w:tcBorders>
            <w:vAlign w:val="center"/>
          </w:tcPr>
          <w:p w14:paraId="37B7F545" w14:textId="77777777" w:rsidR="000A4E91" w:rsidRPr="00A4754D" w:rsidRDefault="000A4E91" w:rsidP="000A4E91">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color w:val="000000"/>
                <w:sz w:val="24"/>
                <w:szCs w:val="24"/>
              </w:rPr>
              <w:t>31.3</w:t>
            </w:r>
          </w:p>
        </w:tc>
      </w:tr>
      <w:tr w:rsidR="000A4E91" w:rsidRPr="00A4754D" w14:paraId="4D09C208" w14:textId="77777777" w:rsidTr="00B06DC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3" w:type="dxa"/>
            <w:tcBorders>
              <w:top w:val="nil"/>
            </w:tcBorders>
            <w:vAlign w:val="center"/>
          </w:tcPr>
          <w:p w14:paraId="3F261648" w14:textId="77777777" w:rsidR="000A4E91" w:rsidRPr="00A4754D" w:rsidRDefault="000A4E91" w:rsidP="000A4E91">
            <w:pPr>
              <w:pStyle w:val="ListParagraph"/>
              <w:spacing w:after="0" w:line="240" w:lineRule="auto"/>
              <w:ind w:left="0"/>
              <w:jc w:val="center"/>
              <w:rPr>
                <w:rFonts w:ascii="Times New Roman" w:hAnsi="Times New Roman"/>
                <w:bCs w:val="0"/>
                <w:sz w:val="24"/>
                <w:szCs w:val="24"/>
                <w:lang w:val="en-US"/>
              </w:rPr>
            </w:pPr>
            <w:r w:rsidRPr="00A4754D">
              <w:rPr>
                <w:rFonts w:ascii="Times New Roman" w:hAnsi="Times New Roman"/>
                <w:bCs w:val="0"/>
                <w:sz w:val="24"/>
                <w:szCs w:val="24"/>
                <w:lang w:val="en-US"/>
              </w:rPr>
              <w:t>Tidak Pernah</w:t>
            </w:r>
          </w:p>
        </w:tc>
        <w:tc>
          <w:tcPr>
            <w:tcW w:w="626" w:type="dxa"/>
            <w:tcBorders>
              <w:top w:val="nil"/>
            </w:tcBorders>
            <w:vAlign w:val="center"/>
          </w:tcPr>
          <w:p w14:paraId="33318D51" w14:textId="77777777" w:rsidR="000A4E91" w:rsidRPr="00A4754D" w:rsidRDefault="000A4E91" w:rsidP="000A4E91">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0</w:t>
            </w:r>
          </w:p>
        </w:tc>
        <w:tc>
          <w:tcPr>
            <w:tcW w:w="530" w:type="dxa"/>
            <w:tcBorders>
              <w:top w:val="nil"/>
            </w:tcBorders>
            <w:vAlign w:val="center"/>
          </w:tcPr>
          <w:p w14:paraId="0F072901" w14:textId="77777777" w:rsidR="000A4E91" w:rsidRPr="00A4754D" w:rsidRDefault="000A4E91" w:rsidP="000A4E91">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0</w:t>
            </w:r>
          </w:p>
        </w:tc>
        <w:tc>
          <w:tcPr>
            <w:tcW w:w="641" w:type="dxa"/>
            <w:gridSpan w:val="2"/>
            <w:tcBorders>
              <w:top w:val="nil"/>
            </w:tcBorders>
            <w:vAlign w:val="center"/>
          </w:tcPr>
          <w:p w14:paraId="20BCD745" w14:textId="77777777" w:rsidR="000A4E91" w:rsidRPr="00A4754D" w:rsidRDefault="000A4E91" w:rsidP="000A4E91">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0</w:t>
            </w:r>
          </w:p>
        </w:tc>
        <w:tc>
          <w:tcPr>
            <w:tcW w:w="701" w:type="dxa"/>
            <w:tcBorders>
              <w:top w:val="nil"/>
            </w:tcBorders>
            <w:vAlign w:val="center"/>
          </w:tcPr>
          <w:p w14:paraId="079B259F" w14:textId="77777777" w:rsidR="000A4E91" w:rsidRPr="00A4754D" w:rsidRDefault="000A4E91" w:rsidP="000A4E91">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0</w:t>
            </w:r>
          </w:p>
        </w:tc>
        <w:tc>
          <w:tcPr>
            <w:tcW w:w="726" w:type="dxa"/>
            <w:tcBorders>
              <w:top w:val="nil"/>
            </w:tcBorders>
            <w:vAlign w:val="center"/>
          </w:tcPr>
          <w:p w14:paraId="65FEF709" w14:textId="77777777" w:rsidR="000A4E91" w:rsidRPr="00A4754D" w:rsidRDefault="000A4E91" w:rsidP="000A4E91">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4</w:t>
            </w:r>
          </w:p>
        </w:tc>
        <w:tc>
          <w:tcPr>
            <w:tcW w:w="759" w:type="dxa"/>
            <w:tcBorders>
              <w:top w:val="nil"/>
            </w:tcBorders>
            <w:vAlign w:val="center"/>
          </w:tcPr>
          <w:p w14:paraId="01580FE8" w14:textId="77777777" w:rsidR="000A4E91" w:rsidRPr="00A4754D" w:rsidRDefault="000A4E91" w:rsidP="000A4E91">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12.5</w:t>
            </w:r>
          </w:p>
        </w:tc>
        <w:tc>
          <w:tcPr>
            <w:tcW w:w="785" w:type="dxa"/>
            <w:tcBorders>
              <w:top w:val="nil"/>
            </w:tcBorders>
            <w:vAlign w:val="center"/>
          </w:tcPr>
          <w:p w14:paraId="2A66DF85" w14:textId="77777777" w:rsidR="000A4E91" w:rsidRPr="00A4754D" w:rsidRDefault="000A4E91" w:rsidP="000A4E91">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0</w:t>
            </w:r>
          </w:p>
        </w:tc>
        <w:tc>
          <w:tcPr>
            <w:tcW w:w="882" w:type="dxa"/>
            <w:tcBorders>
              <w:top w:val="nil"/>
            </w:tcBorders>
            <w:vAlign w:val="center"/>
          </w:tcPr>
          <w:p w14:paraId="4799B98C" w14:textId="77777777" w:rsidR="000A4E91" w:rsidRPr="00A4754D" w:rsidRDefault="000A4E91" w:rsidP="000A4E91">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0</w:t>
            </w:r>
          </w:p>
        </w:tc>
        <w:tc>
          <w:tcPr>
            <w:tcW w:w="594" w:type="dxa"/>
            <w:tcBorders>
              <w:top w:val="nil"/>
            </w:tcBorders>
            <w:vAlign w:val="center"/>
          </w:tcPr>
          <w:p w14:paraId="6F701918" w14:textId="77777777" w:rsidR="000A4E91" w:rsidRPr="00A4754D" w:rsidRDefault="000A4E91" w:rsidP="000A4E91">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4</w:t>
            </w:r>
          </w:p>
        </w:tc>
        <w:tc>
          <w:tcPr>
            <w:tcW w:w="742" w:type="dxa"/>
            <w:tcBorders>
              <w:top w:val="nil"/>
            </w:tcBorders>
            <w:vAlign w:val="center"/>
          </w:tcPr>
          <w:p w14:paraId="3A7F9F29" w14:textId="77777777" w:rsidR="000A4E91" w:rsidRPr="00A4754D" w:rsidRDefault="000A4E91" w:rsidP="000A4E91">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color w:val="000000"/>
                <w:sz w:val="24"/>
                <w:szCs w:val="24"/>
              </w:rPr>
              <w:t>12.5</w:t>
            </w:r>
          </w:p>
        </w:tc>
      </w:tr>
      <w:tr w:rsidR="000A4E91" w:rsidRPr="00A4754D" w14:paraId="71907210" w14:textId="77777777" w:rsidTr="00B06DCF">
        <w:trPr>
          <w:jc w:val="center"/>
        </w:trPr>
        <w:tc>
          <w:tcPr>
            <w:cnfStyle w:val="001000000000" w:firstRow="0" w:lastRow="0" w:firstColumn="1" w:lastColumn="0" w:oddVBand="0" w:evenVBand="0" w:oddHBand="0" w:evenHBand="0" w:firstRowFirstColumn="0" w:firstRowLastColumn="0" w:lastRowFirstColumn="0" w:lastRowLastColumn="0"/>
            <w:tcW w:w="1693" w:type="dxa"/>
            <w:tcBorders>
              <w:top w:val="single" w:sz="4" w:space="0" w:color="000000"/>
              <w:bottom w:val="single" w:sz="4" w:space="0" w:color="000000"/>
            </w:tcBorders>
            <w:vAlign w:val="center"/>
          </w:tcPr>
          <w:p w14:paraId="0A659A74" w14:textId="77777777" w:rsidR="000A4E91" w:rsidRPr="00A4754D" w:rsidRDefault="000A4E91" w:rsidP="000A4E91">
            <w:pPr>
              <w:pStyle w:val="ListParagraph"/>
              <w:spacing w:after="0" w:line="240" w:lineRule="auto"/>
              <w:ind w:left="0"/>
              <w:jc w:val="center"/>
              <w:rPr>
                <w:rFonts w:ascii="Times New Roman" w:hAnsi="Times New Roman"/>
                <w:bCs w:val="0"/>
                <w:sz w:val="24"/>
                <w:szCs w:val="24"/>
                <w:lang w:val="en-US"/>
              </w:rPr>
            </w:pPr>
            <w:r w:rsidRPr="00A4754D">
              <w:rPr>
                <w:rFonts w:ascii="Times New Roman" w:hAnsi="Times New Roman"/>
                <w:bCs w:val="0"/>
                <w:sz w:val="24"/>
                <w:szCs w:val="24"/>
                <w:lang w:val="en-US"/>
              </w:rPr>
              <w:t>Total</w:t>
            </w:r>
          </w:p>
        </w:tc>
        <w:tc>
          <w:tcPr>
            <w:tcW w:w="626" w:type="dxa"/>
            <w:tcBorders>
              <w:top w:val="single" w:sz="4" w:space="0" w:color="000000"/>
              <w:bottom w:val="single" w:sz="4" w:space="0" w:color="000000"/>
            </w:tcBorders>
            <w:vAlign w:val="center"/>
          </w:tcPr>
          <w:p w14:paraId="76E31D0B" w14:textId="77777777" w:rsidR="000A4E91" w:rsidRPr="00A4754D" w:rsidRDefault="000A4E91" w:rsidP="000A4E91">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0</w:t>
            </w:r>
          </w:p>
        </w:tc>
        <w:tc>
          <w:tcPr>
            <w:tcW w:w="530" w:type="dxa"/>
            <w:tcBorders>
              <w:top w:val="single" w:sz="4" w:space="0" w:color="000000"/>
              <w:bottom w:val="single" w:sz="4" w:space="0" w:color="000000"/>
            </w:tcBorders>
            <w:vAlign w:val="center"/>
          </w:tcPr>
          <w:p w14:paraId="01DE2516" w14:textId="77777777" w:rsidR="000A4E91" w:rsidRPr="00A4754D" w:rsidRDefault="000A4E91" w:rsidP="000A4E91">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0</w:t>
            </w:r>
          </w:p>
        </w:tc>
        <w:tc>
          <w:tcPr>
            <w:tcW w:w="641" w:type="dxa"/>
            <w:gridSpan w:val="2"/>
            <w:tcBorders>
              <w:top w:val="single" w:sz="4" w:space="0" w:color="000000"/>
              <w:bottom w:val="single" w:sz="4" w:space="0" w:color="000000"/>
            </w:tcBorders>
            <w:vAlign w:val="center"/>
          </w:tcPr>
          <w:p w14:paraId="42417AA9" w14:textId="77777777" w:rsidR="000A4E91" w:rsidRPr="00A4754D" w:rsidRDefault="000A4E91" w:rsidP="000A4E91">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0</w:t>
            </w:r>
          </w:p>
        </w:tc>
        <w:tc>
          <w:tcPr>
            <w:tcW w:w="701" w:type="dxa"/>
            <w:tcBorders>
              <w:top w:val="single" w:sz="4" w:space="0" w:color="000000"/>
              <w:bottom w:val="single" w:sz="4" w:space="0" w:color="000000"/>
            </w:tcBorders>
            <w:vAlign w:val="center"/>
          </w:tcPr>
          <w:p w14:paraId="650B6BAD" w14:textId="77777777" w:rsidR="000A4E91" w:rsidRPr="00A4754D" w:rsidRDefault="000A4E91" w:rsidP="000A4E91">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0</w:t>
            </w:r>
          </w:p>
        </w:tc>
        <w:tc>
          <w:tcPr>
            <w:tcW w:w="726" w:type="dxa"/>
            <w:tcBorders>
              <w:top w:val="single" w:sz="4" w:space="0" w:color="000000"/>
              <w:bottom w:val="single" w:sz="4" w:space="0" w:color="000000"/>
            </w:tcBorders>
            <w:vAlign w:val="center"/>
          </w:tcPr>
          <w:p w14:paraId="022ECB3B" w14:textId="77777777" w:rsidR="000A4E91" w:rsidRPr="00A4754D" w:rsidRDefault="000A4E91" w:rsidP="000A4E91">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20</w:t>
            </w:r>
          </w:p>
        </w:tc>
        <w:tc>
          <w:tcPr>
            <w:tcW w:w="759" w:type="dxa"/>
            <w:tcBorders>
              <w:top w:val="single" w:sz="4" w:space="0" w:color="000000"/>
              <w:bottom w:val="single" w:sz="4" w:space="0" w:color="000000"/>
            </w:tcBorders>
            <w:vAlign w:val="center"/>
          </w:tcPr>
          <w:p w14:paraId="583741D1" w14:textId="77777777" w:rsidR="000A4E91" w:rsidRPr="00A4754D" w:rsidRDefault="000A4E91" w:rsidP="000A4E91">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62.5</w:t>
            </w:r>
          </w:p>
        </w:tc>
        <w:tc>
          <w:tcPr>
            <w:tcW w:w="785" w:type="dxa"/>
            <w:tcBorders>
              <w:top w:val="single" w:sz="4" w:space="0" w:color="000000"/>
              <w:bottom w:val="single" w:sz="4" w:space="0" w:color="000000"/>
            </w:tcBorders>
            <w:vAlign w:val="center"/>
          </w:tcPr>
          <w:p w14:paraId="5AE4CF49" w14:textId="77777777" w:rsidR="000A4E91" w:rsidRPr="00A4754D" w:rsidRDefault="000A4E91" w:rsidP="000A4E91">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12</w:t>
            </w:r>
          </w:p>
        </w:tc>
        <w:tc>
          <w:tcPr>
            <w:tcW w:w="882" w:type="dxa"/>
            <w:tcBorders>
              <w:top w:val="single" w:sz="4" w:space="0" w:color="000000"/>
              <w:bottom w:val="single" w:sz="4" w:space="0" w:color="000000"/>
            </w:tcBorders>
            <w:vAlign w:val="center"/>
          </w:tcPr>
          <w:p w14:paraId="16F104A1" w14:textId="77777777" w:rsidR="000A4E91" w:rsidRPr="00A4754D" w:rsidRDefault="000A4E91" w:rsidP="000A4E91">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37.5</w:t>
            </w:r>
          </w:p>
        </w:tc>
        <w:tc>
          <w:tcPr>
            <w:tcW w:w="594" w:type="dxa"/>
            <w:tcBorders>
              <w:top w:val="single" w:sz="4" w:space="0" w:color="000000"/>
              <w:bottom w:val="single" w:sz="4" w:space="0" w:color="000000"/>
            </w:tcBorders>
            <w:vAlign w:val="center"/>
          </w:tcPr>
          <w:p w14:paraId="374B578D" w14:textId="77777777" w:rsidR="000A4E91" w:rsidRPr="00A4754D" w:rsidRDefault="000A4E91" w:rsidP="000A4E91">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32</w:t>
            </w:r>
          </w:p>
        </w:tc>
        <w:tc>
          <w:tcPr>
            <w:tcW w:w="742" w:type="dxa"/>
            <w:tcBorders>
              <w:top w:val="single" w:sz="4" w:space="0" w:color="000000"/>
              <w:bottom w:val="single" w:sz="4" w:space="0" w:color="000000"/>
            </w:tcBorders>
            <w:vAlign w:val="center"/>
          </w:tcPr>
          <w:p w14:paraId="606A8580" w14:textId="77777777" w:rsidR="000A4E91" w:rsidRPr="00A4754D" w:rsidRDefault="000A4E91" w:rsidP="000A4E91">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100</w:t>
            </w:r>
          </w:p>
        </w:tc>
      </w:tr>
      <w:tr w:rsidR="000A4E91" w:rsidRPr="00A4754D" w14:paraId="4ADF5536" w14:textId="77777777" w:rsidTr="00B06DC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3" w:type="dxa"/>
            <w:tcBorders>
              <w:top w:val="single" w:sz="4" w:space="0" w:color="000000"/>
              <w:bottom w:val="single" w:sz="4" w:space="0" w:color="000000"/>
            </w:tcBorders>
            <w:vAlign w:val="center"/>
          </w:tcPr>
          <w:p w14:paraId="4D74C599" w14:textId="77777777" w:rsidR="000A4E91" w:rsidRPr="00A4754D" w:rsidRDefault="000A4E91" w:rsidP="000A4E91">
            <w:pPr>
              <w:pStyle w:val="ListParagraph"/>
              <w:spacing w:after="0" w:line="240" w:lineRule="auto"/>
              <w:ind w:left="0"/>
              <w:jc w:val="center"/>
              <w:rPr>
                <w:rFonts w:ascii="Times New Roman" w:hAnsi="Times New Roman"/>
                <w:sz w:val="24"/>
                <w:szCs w:val="24"/>
                <w:lang w:val="en-US"/>
              </w:rPr>
            </w:pPr>
            <w:r w:rsidRPr="00A4754D">
              <w:rPr>
                <w:rFonts w:ascii="Times New Roman" w:hAnsi="Times New Roman"/>
                <w:i/>
                <w:iCs/>
                <w:color w:val="000000"/>
                <w:sz w:val="24"/>
                <w:szCs w:val="24"/>
              </w:rPr>
              <w:t>Sig.(2-tailed)</w:t>
            </w:r>
          </w:p>
        </w:tc>
        <w:tc>
          <w:tcPr>
            <w:tcW w:w="6986" w:type="dxa"/>
            <w:gridSpan w:val="11"/>
            <w:tcBorders>
              <w:top w:val="single" w:sz="4" w:space="0" w:color="000000"/>
              <w:bottom w:val="single" w:sz="4" w:space="0" w:color="000000"/>
            </w:tcBorders>
            <w:vAlign w:val="center"/>
          </w:tcPr>
          <w:p w14:paraId="13CD6D1B" w14:textId="77777777" w:rsidR="000A4E91" w:rsidRPr="00A4754D" w:rsidRDefault="000A4E91" w:rsidP="000A4E91">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lang w:val="en-US"/>
              </w:rPr>
            </w:pPr>
            <w:r w:rsidRPr="00A4754D">
              <w:rPr>
                <w:rFonts w:ascii="Times New Roman" w:hAnsi="Times New Roman"/>
                <w:b/>
                <w:bCs/>
                <w:color w:val="000000"/>
                <w:sz w:val="24"/>
                <w:szCs w:val="24"/>
                <w:lang w:val="en-US"/>
              </w:rPr>
              <w:t>0</w:t>
            </w:r>
            <w:r w:rsidRPr="00A4754D">
              <w:rPr>
                <w:rFonts w:ascii="Times New Roman" w:hAnsi="Times New Roman"/>
                <w:b/>
                <w:bCs/>
                <w:color w:val="000000"/>
                <w:sz w:val="24"/>
                <w:szCs w:val="24"/>
              </w:rPr>
              <w:t>.</w:t>
            </w:r>
            <w:r w:rsidRPr="00A4754D">
              <w:rPr>
                <w:rFonts w:ascii="Times New Roman" w:hAnsi="Times New Roman"/>
                <w:b/>
                <w:bCs/>
                <w:color w:val="000000"/>
                <w:sz w:val="24"/>
                <w:szCs w:val="24"/>
                <w:lang w:val="en-US"/>
              </w:rPr>
              <w:t>549</w:t>
            </w:r>
          </w:p>
        </w:tc>
      </w:tr>
      <w:tr w:rsidR="000A4E91" w:rsidRPr="00A4754D" w14:paraId="727524B6" w14:textId="77777777" w:rsidTr="00B06DCF">
        <w:trPr>
          <w:jc w:val="center"/>
        </w:trPr>
        <w:tc>
          <w:tcPr>
            <w:cnfStyle w:val="001000000000" w:firstRow="0" w:lastRow="0" w:firstColumn="1" w:lastColumn="0" w:oddVBand="0" w:evenVBand="0" w:oddHBand="0" w:evenHBand="0" w:firstRowFirstColumn="0" w:firstRowLastColumn="0" w:lastRowFirstColumn="0" w:lastRowLastColumn="0"/>
            <w:tcW w:w="1693" w:type="dxa"/>
            <w:tcBorders>
              <w:top w:val="single" w:sz="4" w:space="0" w:color="000000"/>
              <w:bottom w:val="single" w:sz="4" w:space="0" w:color="000000"/>
            </w:tcBorders>
            <w:vAlign w:val="center"/>
          </w:tcPr>
          <w:p w14:paraId="74D4DF7E" w14:textId="77777777" w:rsidR="000A4E91" w:rsidRPr="00A4754D" w:rsidRDefault="000A4E91" w:rsidP="000A4E91">
            <w:pPr>
              <w:pStyle w:val="ListParagraph"/>
              <w:spacing w:after="0" w:line="240" w:lineRule="auto"/>
              <w:ind w:left="0"/>
              <w:jc w:val="center"/>
              <w:rPr>
                <w:rFonts w:ascii="Times New Roman" w:hAnsi="Times New Roman"/>
                <w:sz w:val="24"/>
                <w:szCs w:val="24"/>
                <w:lang w:val="en-US"/>
              </w:rPr>
            </w:pPr>
            <w:r w:rsidRPr="00A4754D">
              <w:rPr>
                <w:rFonts w:ascii="Times New Roman" w:hAnsi="Times New Roman"/>
                <w:i/>
                <w:iCs/>
                <w:color w:val="000000"/>
                <w:sz w:val="24"/>
                <w:szCs w:val="24"/>
              </w:rPr>
              <w:t>Correlation Coefficient</w:t>
            </w:r>
          </w:p>
        </w:tc>
        <w:tc>
          <w:tcPr>
            <w:tcW w:w="6986" w:type="dxa"/>
            <w:gridSpan w:val="11"/>
            <w:tcBorders>
              <w:top w:val="single" w:sz="4" w:space="0" w:color="000000"/>
              <w:bottom w:val="single" w:sz="4" w:space="0" w:color="000000"/>
            </w:tcBorders>
            <w:vAlign w:val="center"/>
          </w:tcPr>
          <w:p w14:paraId="258ECDAD" w14:textId="77777777" w:rsidR="000A4E91" w:rsidRPr="00A4754D" w:rsidRDefault="000A4E91" w:rsidP="000A4E91">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lang w:val="en-US"/>
              </w:rPr>
            </w:pPr>
            <w:r w:rsidRPr="00A4754D">
              <w:rPr>
                <w:rFonts w:ascii="Times New Roman" w:hAnsi="Times New Roman"/>
                <w:b/>
                <w:bCs/>
                <w:color w:val="000000"/>
                <w:sz w:val="24"/>
                <w:szCs w:val="24"/>
              </w:rPr>
              <w:t>-</w:t>
            </w:r>
            <w:r w:rsidRPr="00A4754D">
              <w:rPr>
                <w:rFonts w:ascii="Times New Roman" w:hAnsi="Times New Roman"/>
                <w:b/>
                <w:bCs/>
                <w:color w:val="000000"/>
                <w:sz w:val="24"/>
                <w:szCs w:val="24"/>
                <w:lang w:val="en-US"/>
              </w:rPr>
              <w:t>0</w:t>
            </w:r>
            <w:r w:rsidRPr="00A4754D">
              <w:rPr>
                <w:rFonts w:ascii="Times New Roman" w:hAnsi="Times New Roman"/>
                <w:b/>
                <w:bCs/>
                <w:color w:val="000000"/>
                <w:sz w:val="24"/>
                <w:szCs w:val="24"/>
              </w:rPr>
              <w:t>.</w:t>
            </w:r>
            <w:r w:rsidRPr="00A4754D">
              <w:rPr>
                <w:rFonts w:ascii="Times New Roman" w:hAnsi="Times New Roman"/>
                <w:b/>
                <w:bCs/>
                <w:color w:val="000000"/>
                <w:sz w:val="24"/>
                <w:szCs w:val="24"/>
                <w:lang w:val="en-US"/>
              </w:rPr>
              <w:t>110</w:t>
            </w:r>
          </w:p>
        </w:tc>
      </w:tr>
    </w:tbl>
    <w:p w14:paraId="6CD41266" w14:textId="77777777" w:rsidR="005C6ED3" w:rsidRDefault="000A4E91" w:rsidP="005702E1">
      <w:pPr>
        <w:spacing w:before="240" w:after="0" w:line="480" w:lineRule="auto"/>
        <w:ind w:firstLine="720"/>
        <w:jc w:val="both"/>
        <w:rPr>
          <w:rFonts w:ascii="Times New Roman" w:hAnsi="Times New Roman"/>
          <w:color w:val="231F20"/>
          <w:sz w:val="24"/>
          <w:szCs w:val="24"/>
        </w:rPr>
      </w:pPr>
      <w:r w:rsidRPr="00A4754D">
        <w:rPr>
          <w:rFonts w:ascii="Times New Roman" w:hAnsi="Times New Roman"/>
          <w:sz w:val="24"/>
          <w:szCs w:val="24"/>
        </w:rPr>
        <w:t>Tabel</w:t>
      </w:r>
      <w:r>
        <w:rPr>
          <w:rFonts w:ascii="Times New Roman" w:hAnsi="Times New Roman"/>
          <w:sz w:val="24"/>
          <w:szCs w:val="24"/>
        </w:rPr>
        <w:t xml:space="preserve"> 6 </w:t>
      </w:r>
      <w:r w:rsidRPr="00A4754D">
        <w:rPr>
          <w:rFonts w:ascii="Times New Roman" w:hAnsi="Times New Roman"/>
          <w:sz w:val="24"/>
          <w:szCs w:val="24"/>
        </w:rPr>
        <w:t>dia</w:t>
      </w:r>
      <w:r>
        <w:rPr>
          <w:rFonts w:ascii="Times New Roman" w:hAnsi="Times New Roman"/>
          <w:sz w:val="24"/>
          <w:szCs w:val="24"/>
        </w:rPr>
        <w:t>ta</w:t>
      </w:r>
      <w:r w:rsidRPr="00A4754D">
        <w:rPr>
          <w:rFonts w:ascii="Times New Roman" w:hAnsi="Times New Roman"/>
          <w:sz w:val="24"/>
          <w:szCs w:val="24"/>
        </w:rPr>
        <w:t xml:space="preserve">s terdapat 11 orang (34.4%) 1-2x/hari konsumsi garam, 5 orang (15.6%) 3-4x/hari konsumsi garam, 4 orang (12.5%) tidak pernah konsumsi garam pada hipertensi stadium 1 dan 7 orang (21.9%) 1-2x/hari konsumsi garam, 5 orang (15.6%) 3-4x/hari konsumsi garam, 0 orang (0%) tidak pernah konsumsi garam pada hipertensi stadium 2. Uji kolerasi didapatkan hasil nilai </w:t>
      </w:r>
      <w:r w:rsidRPr="00A4754D">
        <w:rPr>
          <w:rFonts w:ascii="Times New Roman" w:hAnsi="Times New Roman"/>
          <w:color w:val="000000"/>
          <w:sz w:val="24"/>
          <w:szCs w:val="24"/>
        </w:rPr>
        <w:t>Sig.(2-tailed)</w:t>
      </w:r>
      <w:r w:rsidRPr="00A4754D">
        <w:rPr>
          <w:rFonts w:ascii="Times New Roman" w:hAnsi="Times New Roman"/>
          <w:i/>
          <w:iCs/>
          <w:sz w:val="24"/>
          <w:szCs w:val="24"/>
        </w:rPr>
        <w:t>=</w:t>
      </w:r>
      <w:r w:rsidRPr="00A4754D">
        <w:rPr>
          <w:rFonts w:ascii="Times New Roman" w:hAnsi="Times New Roman"/>
          <w:sz w:val="24"/>
          <w:szCs w:val="24"/>
        </w:rPr>
        <w:t>0</w:t>
      </w:r>
      <w:r>
        <w:rPr>
          <w:rFonts w:ascii="Times New Roman" w:hAnsi="Times New Roman"/>
          <w:sz w:val="24"/>
          <w:szCs w:val="24"/>
        </w:rPr>
        <w:t>,</w:t>
      </w:r>
      <w:r w:rsidRPr="00A4754D">
        <w:rPr>
          <w:rFonts w:ascii="Times New Roman" w:hAnsi="Times New Roman"/>
          <w:sz w:val="24"/>
          <w:szCs w:val="24"/>
        </w:rPr>
        <w:t>549 &gt; 0</w:t>
      </w:r>
      <w:r>
        <w:rPr>
          <w:rFonts w:ascii="Times New Roman" w:hAnsi="Times New Roman"/>
          <w:sz w:val="24"/>
          <w:szCs w:val="24"/>
        </w:rPr>
        <w:t>,</w:t>
      </w:r>
      <w:r w:rsidRPr="00A4754D">
        <w:rPr>
          <w:rFonts w:ascii="Times New Roman" w:hAnsi="Times New Roman"/>
          <w:sz w:val="24"/>
          <w:szCs w:val="24"/>
        </w:rPr>
        <w:t xml:space="preserve">05, </w:t>
      </w:r>
      <w:r>
        <w:rPr>
          <w:rFonts w:ascii="Times New Roman" w:hAnsi="Times New Roman"/>
          <w:sz w:val="24"/>
          <w:szCs w:val="24"/>
        </w:rPr>
        <w:t xml:space="preserve">angka </w:t>
      </w:r>
      <w:r w:rsidRPr="00A4754D">
        <w:rPr>
          <w:rFonts w:ascii="Times New Roman" w:hAnsi="Times New Roman"/>
          <w:sz w:val="24"/>
          <w:szCs w:val="24"/>
        </w:rPr>
        <w:t>koefisien kolerasi (-</w:t>
      </w:r>
      <w:r w:rsidRPr="00A4754D">
        <w:rPr>
          <w:rFonts w:ascii="Times New Roman" w:hAnsi="Times New Roman"/>
          <w:color w:val="000000"/>
          <w:sz w:val="24"/>
          <w:szCs w:val="24"/>
        </w:rPr>
        <w:t>0</w:t>
      </w:r>
      <w:r>
        <w:rPr>
          <w:rFonts w:ascii="Times New Roman" w:hAnsi="Times New Roman"/>
          <w:color w:val="000000"/>
          <w:sz w:val="24"/>
          <w:szCs w:val="24"/>
        </w:rPr>
        <w:t>,</w:t>
      </w:r>
      <w:r w:rsidRPr="00A4754D">
        <w:rPr>
          <w:rFonts w:ascii="Times New Roman" w:hAnsi="Times New Roman"/>
          <w:color w:val="000000"/>
          <w:sz w:val="24"/>
          <w:szCs w:val="24"/>
        </w:rPr>
        <w:t>110)</w:t>
      </w:r>
      <w:r w:rsidRPr="00A4754D">
        <w:rPr>
          <w:rFonts w:ascii="Times New Roman" w:hAnsi="Times New Roman"/>
          <w:sz w:val="24"/>
          <w:szCs w:val="24"/>
        </w:rPr>
        <w:t>,</w:t>
      </w:r>
      <w:r>
        <w:rPr>
          <w:rFonts w:ascii="Times New Roman" w:hAnsi="Times New Roman"/>
          <w:sz w:val="24"/>
          <w:szCs w:val="24"/>
        </w:rPr>
        <w:t xml:space="preserve"> artinya ada hubungan tidak bermakna</w:t>
      </w:r>
      <w:r w:rsidRPr="00A4754D">
        <w:rPr>
          <w:rFonts w:ascii="Times New Roman" w:hAnsi="Times New Roman"/>
          <w:sz w:val="24"/>
          <w:szCs w:val="24"/>
        </w:rPr>
        <w:t xml:space="preserve"> antara kebiasaan konsumsi garam dengan tekanan darah </w:t>
      </w:r>
      <w:r>
        <w:rPr>
          <w:rFonts w:ascii="Times New Roman" w:hAnsi="Times New Roman"/>
          <w:sz w:val="24"/>
          <w:szCs w:val="24"/>
        </w:rPr>
        <w:t xml:space="preserve">dan </w:t>
      </w:r>
      <w:r w:rsidRPr="00A4754D">
        <w:rPr>
          <w:rFonts w:ascii="Times New Roman" w:hAnsi="Times New Roman"/>
          <w:sz w:val="24"/>
          <w:szCs w:val="24"/>
        </w:rPr>
        <w:t>hubungan (kolerasi) sangat lemah dan arah kolerasi bernilai negatif atau tidak searah.</w:t>
      </w:r>
      <w:r>
        <w:rPr>
          <w:rFonts w:ascii="Times New Roman" w:hAnsi="Times New Roman"/>
          <w:sz w:val="24"/>
          <w:szCs w:val="24"/>
        </w:rPr>
        <w:t xml:space="preserve"> </w:t>
      </w:r>
      <w:r w:rsidRPr="00A4754D">
        <w:rPr>
          <w:rFonts w:ascii="Times New Roman" w:hAnsi="Times New Roman"/>
          <w:color w:val="231F20"/>
          <w:sz w:val="24"/>
          <w:szCs w:val="24"/>
        </w:rPr>
        <w:t xml:space="preserve">Hasil </w:t>
      </w:r>
      <w:r w:rsidRPr="00A4754D">
        <w:rPr>
          <w:rFonts w:ascii="Times New Roman" w:hAnsi="Times New Roman"/>
          <w:sz w:val="24"/>
          <w:szCs w:val="24"/>
        </w:rPr>
        <w:t>penelitian ini seperti dengan penelitian yang dilakukan oleh Mahmudah, dkk (2015) bahwa ada</w:t>
      </w:r>
      <w:r w:rsidRPr="00A4754D">
        <w:rPr>
          <w:rFonts w:ascii="Times New Roman" w:hAnsi="Times New Roman"/>
          <w:color w:val="231F20"/>
          <w:sz w:val="24"/>
          <w:szCs w:val="24"/>
        </w:rPr>
        <w:t xml:space="preserve"> hubungan yang </w:t>
      </w:r>
      <w:r>
        <w:rPr>
          <w:rFonts w:ascii="Times New Roman" w:hAnsi="Times New Roman"/>
          <w:color w:val="231F20"/>
          <w:sz w:val="24"/>
          <w:szCs w:val="24"/>
        </w:rPr>
        <w:t xml:space="preserve">tidak </w:t>
      </w:r>
      <w:r w:rsidRPr="00A4754D">
        <w:rPr>
          <w:rFonts w:ascii="Times New Roman" w:hAnsi="Times New Roman"/>
          <w:color w:val="231F20"/>
          <w:sz w:val="24"/>
          <w:szCs w:val="24"/>
        </w:rPr>
        <w:t xml:space="preserve">signifikan antara asupan natrium dengan kejadian hipertensi. </w:t>
      </w:r>
    </w:p>
    <w:p w14:paraId="23B0BB98" w14:textId="3521F998" w:rsidR="000A4E91" w:rsidRDefault="000A4E91" w:rsidP="005702E1">
      <w:pPr>
        <w:spacing w:after="0" w:line="480" w:lineRule="auto"/>
        <w:ind w:firstLine="720"/>
        <w:jc w:val="both"/>
        <w:rPr>
          <w:rFonts w:ascii="Times New Roman" w:hAnsi="Times New Roman"/>
          <w:sz w:val="24"/>
          <w:szCs w:val="24"/>
        </w:rPr>
      </w:pPr>
      <w:r w:rsidRPr="00D55568">
        <w:rPr>
          <w:rFonts w:ascii="Times New Roman" w:hAnsi="Times New Roman"/>
          <w:sz w:val="24"/>
          <w:szCs w:val="24"/>
        </w:rPr>
        <w:t>Konsumsi garam merupakan faktor pada mekanisme timbulnya peningkatan tekanan darah. Mengkonsumsi natrium menyebabkan seseorang haus dan mendorong seseorang untuk minum. Oleh karena itu dapat meningkatkan volume darah di dalam tubuh yang berarti jantung harus mempompa lebih cepat sehingga tekanan darah naik. Karena masukan harus sama dengan pengeluaran yang ada dalam sistem pembuluh darah, jantung harus memompa lebih kuat dengan tekanan lebih tinggi (Polii, dkk, 2016).</w:t>
      </w:r>
    </w:p>
    <w:p w14:paraId="737113A8" w14:textId="77777777" w:rsidR="005702E1" w:rsidRDefault="005702E1" w:rsidP="005702E1">
      <w:pPr>
        <w:spacing w:after="0" w:line="480" w:lineRule="auto"/>
        <w:ind w:firstLine="720"/>
        <w:jc w:val="both"/>
        <w:rPr>
          <w:rFonts w:ascii="Times New Roman" w:hAnsi="Times New Roman"/>
          <w:sz w:val="24"/>
          <w:szCs w:val="24"/>
        </w:rPr>
      </w:pPr>
    </w:p>
    <w:p w14:paraId="0813A1E3" w14:textId="79D95775" w:rsidR="00285F46" w:rsidRPr="00A4754D" w:rsidRDefault="00285F46" w:rsidP="004B3731">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40"/>
        <w:jc w:val="center"/>
        <w:rPr>
          <w:rFonts w:ascii="Times New Roman" w:hAnsi="Times New Roman" w:cs="Times New Roman"/>
          <w:b/>
          <w:sz w:val="24"/>
          <w:szCs w:val="24"/>
        </w:rPr>
      </w:pPr>
      <w:r w:rsidRPr="00A4754D">
        <w:rPr>
          <w:rFonts w:ascii="Times New Roman" w:hAnsi="Times New Roman" w:cs="Times New Roman"/>
          <w:b/>
          <w:sz w:val="24"/>
          <w:szCs w:val="24"/>
        </w:rPr>
        <w:lastRenderedPageBreak/>
        <w:t xml:space="preserve">Tabel </w:t>
      </w:r>
      <w:r>
        <w:rPr>
          <w:rFonts w:ascii="Times New Roman" w:hAnsi="Times New Roman" w:cs="Times New Roman"/>
          <w:b/>
          <w:sz w:val="24"/>
          <w:szCs w:val="24"/>
        </w:rPr>
        <w:t>7</w:t>
      </w:r>
      <w:r w:rsidRPr="00A4754D">
        <w:rPr>
          <w:rFonts w:ascii="Times New Roman" w:hAnsi="Times New Roman" w:cs="Times New Roman"/>
          <w:b/>
          <w:sz w:val="24"/>
          <w:szCs w:val="24"/>
        </w:rPr>
        <w:t>. Hubungan Kebiasaan Tidur Siang dengan Tekanan Darah Pada Pasien Hipertensi</w:t>
      </w:r>
    </w:p>
    <w:tbl>
      <w:tblPr>
        <w:tblStyle w:val="PlainTable2"/>
        <w:tblW w:w="9000" w:type="dxa"/>
        <w:jc w:val="center"/>
        <w:tblLayout w:type="fixed"/>
        <w:tblLook w:val="04A0" w:firstRow="1" w:lastRow="0" w:firstColumn="1" w:lastColumn="0" w:noHBand="0" w:noVBand="1"/>
      </w:tblPr>
      <w:tblGrid>
        <w:gridCol w:w="1696"/>
        <w:gridCol w:w="709"/>
        <w:gridCol w:w="728"/>
        <w:gridCol w:w="758"/>
        <w:gridCol w:w="760"/>
        <w:gridCol w:w="659"/>
        <w:gridCol w:w="637"/>
        <w:gridCol w:w="845"/>
        <w:gridCol w:w="810"/>
        <w:gridCol w:w="720"/>
        <w:gridCol w:w="678"/>
      </w:tblGrid>
      <w:tr w:rsidR="00285F46" w:rsidRPr="00A4754D" w14:paraId="0E909E31" w14:textId="77777777" w:rsidTr="00B06DCF">
        <w:trPr>
          <w:cnfStyle w:val="100000000000" w:firstRow="1" w:lastRow="0" w:firstColumn="0" w:lastColumn="0" w:oddVBand="0" w:evenVBand="0" w:oddHBand="0" w:evenHBand="0" w:firstRowFirstColumn="0" w:firstRowLastColumn="0" w:lastRowFirstColumn="0" w:lastRowLastColumn="0"/>
          <w:trHeight w:val="368"/>
          <w:jc w:val="center"/>
        </w:trPr>
        <w:tc>
          <w:tcPr>
            <w:cnfStyle w:val="001000000000" w:firstRow="0" w:lastRow="0" w:firstColumn="1" w:lastColumn="0" w:oddVBand="0" w:evenVBand="0" w:oddHBand="0" w:evenHBand="0" w:firstRowFirstColumn="0" w:firstRowLastColumn="0" w:lastRowFirstColumn="0" w:lastRowLastColumn="0"/>
            <w:tcW w:w="1696" w:type="dxa"/>
            <w:vMerge w:val="restart"/>
            <w:tcBorders>
              <w:top w:val="single" w:sz="4" w:space="0" w:color="000000"/>
            </w:tcBorders>
            <w:vAlign w:val="center"/>
          </w:tcPr>
          <w:p w14:paraId="7436475F" w14:textId="77777777" w:rsidR="00285F46" w:rsidRPr="00A4754D" w:rsidRDefault="00285F46" w:rsidP="005C6ED3">
            <w:pPr>
              <w:pStyle w:val="ListParagraph"/>
              <w:spacing w:after="0" w:line="240" w:lineRule="auto"/>
              <w:ind w:left="0"/>
              <w:jc w:val="center"/>
              <w:rPr>
                <w:rFonts w:ascii="Times New Roman" w:hAnsi="Times New Roman"/>
                <w:bCs w:val="0"/>
                <w:sz w:val="24"/>
                <w:szCs w:val="24"/>
                <w:lang w:val="en-US"/>
              </w:rPr>
            </w:pPr>
            <w:r w:rsidRPr="00A4754D">
              <w:rPr>
                <w:rFonts w:ascii="Times New Roman" w:hAnsi="Times New Roman"/>
                <w:bCs w:val="0"/>
                <w:sz w:val="24"/>
                <w:szCs w:val="24"/>
                <w:lang w:val="en-US"/>
              </w:rPr>
              <w:t>Kebiasaan Tidur Siang</w:t>
            </w:r>
          </w:p>
        </w:tc>
        <w:tc>
          <w:tcPr>
            <w:tcW w:w="5906" w:type="dxa"/>
            <w:gridSpan w:val="8"/>
            <w:tcBorders>
              <w:top w:val="single" w:sz="4" w:space="0" w:color="000000"/>
              <w:bottom w:val="single" w:sz="4" w:space="0" w:color="000000"/>
            </w:tcBorders>
            <w:vAlign w:val="center"/>
          </w:tcPr>
          <w:p w14:paraId="615CF368" w14:textId="77777777" w:rsidR="00285F46" w:rsidRPr="00A4754D" w:rsidRDefault="00285F46" w:rsidP="005C6ED3">
            <w:pPr>
              <w:pStyle w:val="ListParagraph"/>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en-US"/>
              </w:rPr>
            </w:pPr>
            <w:r w:rsidRPr="00A4754D">
              <w:rPr>
                <w:rFonts w:ascii="Times New Roman" w:hAnsi="Times New Roman"/>
                <w:bCs w:val="0"/>
                <w:sz w:val="24"/>
                <w:szCs w:val="24"/>
                <w:lang w:val="en-US"/>
              </w:rPr>
              <w:t>Tekanan Darah</w:t>
            </w:r>
          </w:p>
        </w:tc>
        <w:tc>
          <w:tcPr>
            <w:tcW w:w="1398" w:type="dxa"/>
            <w:gridSpan w:val="2"/>
            <w:vMerge w:val="restart"/>
            <w:tcBorders>
              <w:top w:val="single" w:sz="4" w:space="0" w:color="000000"/>
            </w:tcBorders>
            <w:vAlign w:val="center"/>
          </w:tcPr>
          <w:p w14:paraId="45F2CC33" w14:textId="77777777" w:rsidR="00285F46" w:rsidRPr="00A4754D" w:rsidRDefault="00285F46" w:rsidP="005C6ED3">
            <w:pPr>
              <w:pStyle w:val="ListParagraph"/>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en-US"/>
              </w:rPr>
            </w:pPr>
            <w:r w:rsidRPr="00A4754D">
              <w:rPr>
                <w:rFonts w:ascii="Times New Roman" w:hAnsi="Times New Roman"/>
                <w:bCs w:val="0"/>
                <w:sz w:val="24"/>
                <w:szCs w:val="24"/>
                <w:lang w:val="en-US"/>
              </w:rPr>
              <w:t>Total</w:t>
            </w:r>
          </w:p>
        </w:tc>
      </w:tr>
      <w:tr w:rsidR="00285F46" w:rsidRPr="00A4754D" w14:paraId="44A49577" w14:textId="77777777" w:rsidTr="00B06DC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vMerge/>
            <w:vAlign w:val="center"/>
          </w:tcPr>
          <w:p w14:paraId="5D117339" w14:textId="77777777" w:rsidR="00285F46" w:rsidRPr="00A4754D" w:rsidRDefault="00285F46" w:rsidP="005C6ED3">
            <w:pPr>
              <w:pStyle w:val="ListParagraph"/>
              <w:spacing w:after="0" w:line="240" w:lineRule="auto"/>
              <w:ind w:left="0"/>
              <w:jc w:val="center"/>
              <w:rPr>
                <w:rFonts w:ascii="Times New Roman" w:hAnsi="Times New Roman"/>
                <w:b w:val="0"/>
                <w:sz w:val="24"/>
                <w:szCs w:val="24"/>
                <w:lang w:val="en-US"/>
              </w:rPr>
            </w:pPr>
          </w:p>
        </w:tc>
        <w:tc>
          <w:tcPr>
            <w:tcW w:w="1437" w:type="dxa"/>
            <w:gridSpan w:val="2"/>
            <w:tcBorders>
              <w:top w:val="single" w:sz="4" w:space="0" w:color="000000"/>
              <w:bottom w:val="single" w:sz="4" w:space="0" w:color="000000"/>
            </w:tcBorders>
            <w:vAlign w:val="center"/>
          </w:tcPr>
          <w:p w14:paraId="017E3F1B" w14:textId="77777777" w:rsidR="00285F46" w:rsidRPr="00A4754D" w:rsidRDefault="00285F46" w:rsidP="005C6ED3">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Normal</w:t>
            </w:r>
          </w:p>
        </w:tc>
        <w:tc>
          <w:tcPr>
            <w:tcW w:w="1518" w:type="dxa"/>
            <w:gridSpan w:val="2"/>
            <w:tcBorders>
              <w:top w:val="single" w:sz="4" w:space="0" w:color="000000"/>
              <w:bottom w:val="single" w:sz="4" w:space="0" w:color="000000"/>
            </w:tcBorders>
            <w:vAlign w:val="center"/>
          </w:tcPr>
          <w:p w14:paraId="6347A9C6" w14:textId="77777777" w:rsidR="00285F46" w:rsidRPr="00A4754D" w:rsidRDefault="00285F46" w:rsidP="005C6ED3">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Pre-Hipertensi</w:t>
            </w:r>
          </w:p>
        </w:tc>
        <w:tc>
          <w:tcPr>
            <w:tcW w:w="1296" w:type="dxa"/>
            <w:gridSpan w:val="2"/>
            <w:tcBorders>
              <w:top w:val="single" w:sz="4" w:space="0" w:color="000000"/>
              <w:bottom w:val="single" w:sz="4" w:space="0" w:color="000000"/>
            </w:tcBorders>
            <w:vAlign w:val="center"/>
          </w:tcPr>
          <w:p w14:paraId="4F490F42" w14:textId="77777777" w:rsidR="00285F46" w:rsidRPr="00A4754D" w:rsidRDefault="00285F46" w:rsidP="005C6ED3">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Hipertensi Stadium 1</w:t>
            </w:r>
          </w:p>
        </w:tc>
        <w:tc>
          <w:tcPr>
            <w:tcW w:w="1655" w:type="dxa"/>
            <w:gridSpan w:val="2"/>
            <w:tcBorders>
              <w:top w:val="single" w:sz="4" w:space="0" w:color="000000"/>
              <w:bottom w:val="single" w:sz="4" w:space="0" w:color="000000"/>
            </w:tcBorders>
            <w:vAlign w:val="center"/>
          </w:tcPr>
          <w:p w14:paraId="40DB45B9" w14:textId="77777777" w:rsidR="00285F46" w:rsidRPr="00A4754D" w:rsidRDefault="00285F46" w:rsidP="005C6ED3">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Hipertensi Stadium 2</w:t>
            </w:r>
          </w:p>
        </w:tc>
        <w:tc>
          <w:tcPr>
            <w:tcW w:w="1398" w:type="dxa"/>
            <w:gridSpan w:val="2"/>
            <w:vMerge/>
            <w:tcBorders>
              <w:bottom w:val="single" w:sz="4" w:space="0" w:color="000000"/>
            </w:tcBorders>
            <w:vAlign w:val="center"/>
          </w:tcPr>
          <w:p w14:paraId="370E8F84" w14:textId="77777777" w:rsidR="00285F46" w:rsidRPr="00A4754D" w:rsidRDefault="00285F46" w:rsidP="005C6ED3">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en-US"/>
              </w:rPr>
            </w:pPr>
          </w:p>
        </w:tc>
      </w:tr>
      <w:tr w:rsidR="00285F46" w:rsidRPr="00A4754D" w14:paraId="0D155170" w14:textId="77777777" w:rsidTr="00B06DCF">
        <w:trPr>
          <w:jc w:val="center"/>
        </w:trPr>
        <w:tc>
          <w:tcPr>
            <w:cnfStyle w:val="001000000000" w:firstRow="0" w:lastRow="0" w:firstColumn="1" w:lastColumn="0" w:oddVBand="0" w:evenVBand="0" w:oddHBand="0" w:evenHBand="0" w:firstRowFirstColumn="0" w:firstRowLastColumn="0" w:lastRowFirstColumn="0" w:lastRowLastColumn="0"/>
            <w:tcW w:w="1696" w:type="dxa"/>
            <w:vMerge/>
            <w:tcBorders>
              <w:bottom w:val="single" w:sz="4" w:space="0" w:color="000000"/>
            </w:tcBorders>
            <w:vAlign w:val="center"/>
          </w:tcPr>
          <w:p w14:paraId="7906E040" w14:textId="77777777" w:rsidR="00285F46" w:rsidRPr="00A4754D" w:rsidRDefault="00285F46" w:rsidP="005C6ED3">
            <w:pPr>
              <w:pStyle w:val="ListParagraph"/>
              <w:spacing w:after="0" w:line="240" w:lineRule="auto"/>
              <w:ind w:left="0"/>
              <w:jc w:val="center"/>
              <w:rPr>
                <w:rFonts w:ascii="Times New Roman" w:hAnsi="Times New Roman"/>
                <w:b w:val="0"/>
                <w:sz w:val="24"/>
                <w:szCs w:val="24"/>
                <w:lang w:val="en-US"/>
              </w:rPr>
            </w:pPr>
          </w:p>
        </w:tc>
        <w:tc>
          <w:tcPr>
            <w:tcW w:w="709" w:type="dxa"/>
            <w:tcBorders>
              <w:top w:val="single" w:sz="4" w:space="0" w:color="000000"/>
              <w:bottom w:val="single" w:sz="4" w:space="0" w:color="000000"/>
            </w:tcBorders>
            <w:vAlign w:val="center"/>
          </w:tcPr>
          <w:p w14:paraId="17D5F848" w14:textId="77777777" w:rsidR="00285F46" w:rsidRPr="00A4754D" w:rsidRDefault="00285F46" w:rsidP="005C6ED3">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N</w:t>
            </w:r>
          </w:p>
        </w:tc>
        <w:tc>
          <w:tcPr>
            <w:tcW w:w="728" w:type="dxa"/>
            <w:tcBorders>
              <w:top w:val="single" w:sz="4" w:space="0" w:color="000000"/>
              <w:bottom w:val="single" w:sz="4" w:space="0" w:color="000000"/>
            </w:tcBorders>
            <w:vAlign w:val="center"/>
          </w:tcPr>
          <w:p w14:paraId="06A28D8B" w14:textId="77777777" w:rsidR="00285F46" w:rsidRPr="00A4754D" w:rsidRDefault="00285F46" w:rsidP="005C6ED3">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w:t>
            </w:r>
          </w:p>
        </w:tc>
        <w:tc>
          <w:tcPr>
            <w:tcW w:w="758" w:type="dxa"/>
            <w:tcBorders>
              <w:top w:val="single" w:sz="4" w:space="0" w:color="000000"/>
              <w:bottom w:val="single" w:sz="4" w:space="0" w:color="000000"/>
            </w:tcBorders>
            <w:vAlign w:val="center"/>
          </w:tcPr>
          <w:p w14:paraId="251CC77E" w14:textId="77777777" w:rsidR="00285F46" w:rsidRPr="00A4754D" w:rsidRDefault="00285F46" w:rsidP="005C6ED3">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N</w:t>
            </w:r>
          </w:p>
        </w:tc>
        <w:tc>
          <w:tcPr>
            <w:tcW w:w="760" w:type="dxa"/>
            <w:tcBorders>
              <w:top w:val="single" w:sz="4" w:space="0" w:color="000000"/>
              <w:bottom w:val="single" w:sz="4" w:space="0" w:color="000000"/>
            </w:tcBorders>
            <w:vAlign w:val="center"/>
          </w:tcPr>
          <w:p w14:paraId="5C1DF6E0" w14:textId="77777777" w:rsidR="00285F46" w:rsidRPr="00A4754D" w:rsidRDefault="00285F46" w:rsidP="005C6ED3">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w:t>
            </w:r>
          </w:p>
        </w:tc>
        <w:tc>
          <w:tcPr>
            <w:tcW w:w="659" w:type="dxa"/>
            <w:tcBorders>
              <w:top w:val="single" w:sz="4" w:space="0" w:color="000000"/>
              <w:bottom w:val="single" w:sz="4" w:space="0" w:color="000000"/>
            </w:tcBorders>
            <w:vAlign w:val="center"/>
          </w:tcPr>
          <w:p w14:paraId="0494E1DF" w14:textId="77777777" w:rsidR="00285F46" w:rsidRPr="00A4754D" w:rsidRDefault="00285F46" w:rsidP="005C6ED3">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N</w:t>
            </w:r>
          </w:p>
        </w:tc>
        <w:tc>
          <w:tcPr>
            <w:tcW w:w="637" w:type="dxa"/>
            <w:tcBorders>
              <w:bottom w:val="single" w:sz="4" w:space="0" w:color="000000"/>
            </w:tcBorders>
            <w:vAlign w:val="center"/>
          </w:tcPr>
          <w:p w14:paraId="5EA9CA1A" w14:textId="77777777" w:rsidR="00285F46" w:rsidRPr="00A4754D" w:rsidRDefault="00285F46" w:rsidP="005C6ED3">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w:t>
            </w:r>
          </w:p>
        </w:tc>
        <w:tc>
          <w:tcPr>
            <w:tcW w:w="845" w:type="dxa"/>
            <w:tcBorders>
              <w:bottom w:val="single" w:sz="4" w:space="0" w:color="000000"/>
            </w:tcBorders>
            <w:vAlign w:val="center"/>
          </w:tcPr>
          <w:p w14:paraId="32BB3A16" w14:textId="77777777" w:rsidR="00285F46" w:rsidRPr="00A4754D" w:rsidRDefault="00285F46" w:rsidP="005C6ED3">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N</w:t>
            </w:r>
          </w:p>
        </w:tc>
        <w:tc>
          <w:tcPr>
            <w:tcW w:w="810" w:type="dxa"/>
            <w:tcBorders>
              <w:bottom w:val="single" w:sz="4" w:space="0" w:color="000000"/>
            </w:tcBorders>
            <w:vAlign w:val="center"/>
          </w:tcPr>
          <w:p w14:paraId="53B03462" w14:textId="77777777" w:rsidR="00285F46" w:rsidRPr="00A4754D" w:rsidRDefault="00285F46" w:rsidP="005C6ED3">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w:t>
            </w:r>
          </w:p>
        </w:tc>
        <w:tc>
          <w:tcPr>
            <w:tcW w:w="720" w:type="dxa"/>
            <w:tcBorders>
              <w:bottom w:val="single" w:sz="4" w:space="0" w:color="000000"/>
            </w:tcBorders>
            <w:vAlign w:val="center"/>
          </w:tcPr>
          <w:p w14:paraId="29D67E00" w14:textId="77777777" w:rsidR="00285F46" w:rsidRPr="00A4754D" w:rsidRDefault="00285F46" w:rsidP="005C6ED3">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N</w:t>
            </w:r>
          </w:p>
        </w:tc>
        <w:tc>
          <w:tcPr>
            <w:tcW w:w="678" w:type="dxa"/>
            <w:tcBorders>
              <w:bottom w:val="single" w:sz="4" w:space="0" w:color="000000"/>
            </w:tcBorders>
            <w:vAlign w:val="center"/>
          </w:tcPr>
          <w:p w14:paraId="24AC9D25" w14:textId="77777777" w:rsidR="00285F46" w:rsidRPr="00A4754D" w:rsidRDefault="00285F46" w:rsidP="005C6ED3">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w:t>
            </w:r>
          </w:p>
        </w:tc>
      </w:tr>
      <w:tr w:rsidR="00285F46" w:rsidRPr="00A4754D" w14:paraId="08A5DA51" w14:textId="77777777" w:rsidTr="00B06DC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000000"/>
              <w:bottom w:val="nil"/>
            </w:tcBorders>
            <w:vAlign w:val="center"/>
          </w:tcPr>
          <w:p w14:paraId="05E1E39F" w14:textId="77777777" w:rsidR="00285F46" w:rsidRPr="00A4754D" w:rsidRDefault="00285F46" w:rsidP="005C6ED3">
            <w:pPr>
              <w:pStyle w:val="ListParagraph"/>
              <w:spacing w:after="0" w:line="240" w:lineRule="auto"/>
              <w:ind w:left="0"/>
              <w:jc w:val="center"/>
              <w:rPr>
                <w:rFonts w:ascii="Times New Roman" w:hAnsi="Times New Roman"/>
                <w:bCs w:val="0"/>
                <w:sz w:val="24"/>
                <w:szCs w:val="24"/>
                <w:lang w:val="en-US"/>
              </w:rPr>
            </w:pPr>
            <w:r w:rsidRPr="00A4754D">
              <w:rPr>
                <w:rFonts w:ascii="Times New Roman" w:hAnsi="Times New Roman"/>
                <w:bCs w:val="0"/>
                <w:sz w:val="24"/>
                <w:szCs w:val="24"/>
                <w:lang w:val="en-US"/>
              </w:rPr>
              <w:t>Selalu</w:t>
            </w:r>
          </w:p>
        </w:tc>
        <w:tc>
          <w:tcPr>
            <w:tcW w:w="709" w:type="dxa"/>
            <w:tcBorders>
              <w:top w:val="single" w:sz="4" w:space="0" w:color="000000"/>
              <w:bottom w:val="nil"/>
            </w:tcBorders>
            <w:vAlign w:val="center"/>
          </w:tcPr>
          <w:p w14:paraId="45E60B80" w14:textId="77777777" w:rsidR="00285F46" w:rsidRPr="00A4754D" w:rsidRDefault="00285F46" w:rsidP="005C6ED3">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A4754D">
              <w:rPr>
                <w:rFonts w:ascii="Times New Roman" w:hAnsi="Times New Roman"/>
                <w:bCs/>
                <w:sz w:val="24"/>
                <w:szCs w:val="24"/>
                <w:lang w:val="en-US"/>
              </w:rPr>
              <w:t>0</w:t>
            </w:r>
          </w:p>
        </w:tc>
        <w:tc>
          <w:tcPr>
            <w:tcW w:w="728" w:type="dxa"/>
            <w:tcBorders>
              <w:top w:val="single" w:sz="4" w:space="0" w:color="000000"/>
              <w:bottom w:val="nil"/>
            </w:tcBorders>
            <w:vAlign w:val="center"/>
          </w:tcPr>
          <w:p w14:paraId="255404F1" w14:textId="77777777" w:rsidR="00285F46" w:rsidRPr="00A4754D" w:rsidRDefault="00285F46" w:rsidP="005C6ED3">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A4754D">
              <w:rPr>
                <w:rFonts w:ascii="Times New Roman" w:hAnsi="Times New Roman"/>
                <w:bCs/>
                <w:sz w:val="24"/>
                <w:szCs w:val="24"/>
                <w:lang w:val="en-US"/>
              </w:rPr>
              <w:t>0</w:t>
            </w:r>
          </w:p>
        </w:tc>
        <w:tc>
          <w:tcPr>
            <w:tcW w:w="758" w:type="dxa"/>
            <w:tcBorders>
              <w:top w:val="single" w:sz="4" w:space="0" w:color="000000"/>
              <w:bottom w:val="nil"/>
            </w:tcBorders>
            <w:vAlign w:val="center"/>
          </w:tcPr>
          <w:p w14:paraId="234E6A6B" w14:textId="77777777" w:rsidR="00285F46" w:rsidRPr="00A4754D" w:rsidRDefault="00285F46" w:rsidP="005C6ED3">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A4754D">
              <w:rPr>
                <w:rFonts w:ascii="Times New Roman" w:hAnsi="Times New Roman"/>
                <w:bCs/>
                <w:sz w:val="24"/>
                <w:szCs w:val="24"/>
                <w:lang w:val="en-US"/>
              </w:rPr>
              <w:t>0</w:t>
            </w:r>
          </w:p>
        </w:tc>
        <w:tc>
          <w:tcPr>
            <w:tcW w:w="760" w:type="dxa"/>
            <w:tcBorders>
              <w:top w:val="single" w:sz="4" w:space="0" w:color="000000"/>
              <w:bottom w:val="nil"/>
            </w:tcBorders>
            <w:vAlign w:val="center"/>
          </w:tcPr>
          <w:p w14:paraId="12554EAF" w14:textId="77777777" w:rsidR="00285F46" w:rsidRPr="00A4754D" w:rsidRDefault="00285F46" w:rsidP="005C6ED3">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A4754D">
              <w:rPr>
                <w:rFonts w:ascii="Times New Roman" w:hAnsi="Times New Roman"/>
                <w:bCs/>
                <w:sz w:val="24"/>
                <w:szCs w:val="24"/>
                <w:lang w:val="en-US"/>
              </w:rPr>
              <w:t>0</w:t>
            </w:r>
          </w:p>
        </w:tc>
        <w:tc>
          <w:tcPr>
            <w:tcW w:w="659" w:type="dxa"/>
            <w:tcBorders>
              <w:top w:val="single" w:sz="4" w:space="0" w:color="000000"/>
              <w:bottom w:val="nil"/>
            </w:tcBorders>
            <w:vAlign w:val="center"/>
          </w:tcPr>
          <w:p w14:paraId="6DB851CF" w14:textId="77777777" w:rsidR="00285F46" w:rsidRPr="00A4754D" w:rsidRDefault="00285F46" w:rsidP="005C6ED3">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color w:val="000000"/>
                <w:sz w:val="24"/>
                <w:szCs w:val="24"/>
              </w:rPr>
              <w:t>3</w:t>
            </w:r>
          </w:p>
        </w:tc>
        <w:tc>
          <w:tcPr>
            <w:tcW w:w="637" w:type="dxa"/>
            <w:tcBorders>
              <w:top w:val="single" w:sz="4" w:space="0" w:color="000000"/>
              <w:bottom w:val="nil"/>
            </w:tcBorders>
            <w:vAlign w:val="center"/>
          </w:tcPr>
          <w:p w14:paraId="532761EB" w14:textId="77777777" w:rsidR="00285F46" w:rsidRPr="00A4754D" w:rsidRDefault="00285F46" w:rsidP="005C6ED3">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9.4</w:t>
            </w:r>
          </w:p>
        </w:tc>
        <w:tc>
          <w:tcPr>
            <w:tcW w:w="845" w:type="dxa"/>
            <w:tcBorders>
              <w:top w:val="single" w:sz="4" w:space="0" w:color="000000"/>
              <w:bottom w:val="nil"/>
            </w:tcBorders>
            <w:vAlign w:val="center"/>
          </w:tcPr>
          <w:p w14:paraId="28E4479E" w14:textId="77777777" w:rsidR="00285F46" w:rsidRPr="00A4754D" w:rsidRDefault="00285F46" w:rsidP="005C6ED3">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color w:val="000000"/>
                <w:sz w:val="24"/>
                <w:szCs w:val="24"/>
              </w:rPr>
              <w:t>1</w:t>
            </w:r>
          </w:p>
        </w:tc>
        <w:tc>
          <w:tcPr>
            <w:tcW w:w="810" w:type="dxa"/>
            <w:tcBorders>
              <w:top w:val="single" w:sz="4" w:space="0" w:color="000000"/>
              <w:bottom w:val="nil"/>
            </w:tcBorders>
            <w:vAlign w:val="center"/>
          </w:tcPr>
          <w:p w14:paraId="589C4AAB" w14:textId="77777777" w:rsidR="00285F46" w:rsidRPr="00A4754D" w:rsidRDefault="00285F46" w:rsidP="005C6ED3">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3.1</w:t>
            </w:r>
          </w:p>
        </w:tc>
        <w:tc>
          <w:tcPr>
            <w:tcW w:w="720" w:type="dxa"/>
            <w:tcBorders>
              <w:top w:val="single" w:sz="4" w:space="0" w:color="000000"/>
              <w:bottom w:val="nil"/>
            </w:tcBorders>
            <w:vAlign w:val="center"/>
          </w:tcPr>
          <w:p w14:paraId="7EE96CE4" w14:textId="77777777" w:rsidR="00285F46" w:rsidRPr="00A4754D" w:rsidRDefault="00285F46" w:rsidP="005C6ED3">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color w:val="000000"/>
                <w:sz w:val="24"/>
                <w:szCs w:val="24"/>
              </w:rPr>
              <w:t>4</w:t>
            </w:r>
          </w:p>
        </w:tc>
        <w:tc>
          <w:tcPr>
            <w:tcW w:w="678" w:type="dxa"/>
            <w:tcBorders>
              <w:top w:val="single" w:sz="4" w:space="0" w:color="000000"/>
              <w:bottom w:val="nil"/>
            </w:tcBorders>
            <w:vAlign w:val="center"/>
          </w:tcPr>
          <w:p w14:paraId="5C0360CF" w14:textId="77777777" w:rsidR="00285F46" w:rsidRPr="00A4754D" w:rsidRDefault="00285F46" w:rsidP="005C6ED3">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color w:val="000000"/>
                <w:sz w:val="24"/>
                <w:szCs w:val="24"/>
              </w:rPr>
              <w:t>12.5</w:t>
            </w:r>
          </w:p>
        </w:tc>
      </w:tr>
      <w:tr w:rsidR="00285F46" w:rsidRPr="00A4754D" w14:paraId="54A48DDC" w14:textId="77777777" w:rsidTr="00B06DCF">
        <w:trPr>
          <w:jc w:val="center"/>
        </w:trPr>
        <w:tc>
          <w:tcPr>
            <w:cnfStyle w:val="001000000000" w:firstRow="0" w:lastRow="0" w:firstColumn="1" w:lastColumn="0" w:oddVBand="0" w:evenVBand="0" w:oddHBand="0" w:evenHBand="0" w:firstRowFirstColumn="0" w:firstRowLastColumn="0" w:lastRowFirstColumn="0" w:lastRowLastColumn="0"/>
            <w:tcW w:w="1696" w:type="dxa"/>
            <w:tcBorders>
              <w:top w:val="nil"/>
              <w:bottom w:val="nil"/>
            </w:tcBorders>
            <w:vAlign w:val="center"/>
          </w:tcPr>
          <w:p w14:paraId="5DB5053B" w14:textId="77777777" w:rsidR="00285F46" w:rsidRPr="00A4754D" w:rsidRDefault="00285F46" w:rsidP="005C6ED3">
            <w:pPr>
              <w:pStyle w:val="ListParagraph"/>
              <w:spacing w:after="0" w:line="240" w:lineRule="auto"/>
              <w:ind w:left="0"/>
              <w:jc w:val="center"/>
              <w:rPr>
                <w:rFonts w:ascii="Times New Roman" w:hAnsi="Times New Roman"/>
                <w:bCs w:val="0"/>
                <w:sz w:val="24"/>
                <w:szCs w:val="24"/>
                <w:lang w:val="en-US"/>
              </w:rPr>
            </w:pPr>
            <w:r w:rsidRPr="00A4754D">
              <w:rPr>
                <w:rFonts w:ascii="Times New Roman" w:hAnsi="Times New Roman"/>
                <w:bCs w:val="0"/>
                <w:sz w:val="24"/>
                <w:szCs w:val="24"/>
                <w:lang w:val="en-US"/>
              </w:rPr>
              <w:t>3-5x/minggu</w:t>
            </w:r>
          </w:p>
        </w:tc>
        <w:tc>
          <w:tcPr>
            <w:tcW w:w="709" w:type="dxa"/>
            <w:tcBorders>
              <w:top w:val="nil"/>
              <w:bottom w:val="nil"/>
            </w:tcBorders>
            <w:vAlign w:val="center"/>
          </w:tcPr>
          <w:p w14:paraId="04967DEE" w14:textId="77777777" w:rsidR="00285F46" w:rsidRPr="00A4754D" w:rsidRDefault="00285F46" w:rsidP="005C6ED3">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A4754D">
              <w:rPr>
                <w:rFonts w:ascii="Times New Roman" w:hAnsi="Times New Roman"/>
                <w:bCs/>
                <w:sz w:val="24"/>
                <w:szCs w:val="24"/>
                <w:lang w:val="en-US"/>
              </w:rPr>
              <w:t>0</w:t>
            </w:r>
          </w:p>
        </w:tc>
        <w:tc>
          <w:tcPr>
            <w:tcW w:w="728" w:type="dxa"/>
            <w:tcBorders>
              <w:top w:val="nil"/>
              <w:bottom w:val="nil"/>
            </w:tcBorders>
            <w:vAlign w:val="center"/>
          </w:tcPr>
          <w:p w14:paraId="1C69D09B" w14:textId="77777777" w:rsidR="00285F46" w:rsidRPr="00A4754D" w:rsidRDefault="00285F46" w:rsidP="005C6ED3">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A4754D">
              <w:rPr>
                <w:rFonts w:ascii="Times New Roman" w:hAnsi="Times New Roman"/>
                <w:bCs/>
                <w:sz w:val="24"/>
                <w:szCs w:val="24"/>
                <w:lang w:val="en-US"/>
              </w:rPr>
              <w:t>0</w:t>
            </w:r>
          </w:p>
        </w:tc>
        <w:tc>
          <w:tcPr>
            <w:tcW w:w="758" w:type="dxa"/>
            <w:tcBorders>
              <w:top w:val="nil"/>
              <w:bottom w:val="nil"/>
            </w:tcBorders>
            <w:vAlign w:val="center"/>
          </w:tcPr>
          <w:p w14:paraId="2274862E" w14:textId="77777777" w:rsidR="00285F46" w:rsidRPr="00A4754D" w:rsidRDefault="00285F46" w:rsidP="005C6ED3">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A4754D">
              <w:rPr>
                <w:rFonts w:ascii="Times New Roman" w:hAnsi="Times New Roman"/>
                <w:bCs/>
                <w:sz w:val="24"/>
                <w:szCs w:val="24"/>
                <w:lang w:val="en-US"/>
              </w:rPr>
              <w:t>0</w:t>
            </w:r>
          </w:p>
        </w:tc>
        <w:tc>
          <w:tcPr>
            <w:tcW w:w="760" w:type="dxa"/>
            <w:tcBorders>
              <w:top w:val="nil"/>
              <w:bottom w:val="nil"/>
            </w:tcBorders>
            <w:vAlign w:val="center"/>
          </w:tcPr>
          <w:p w14:paraId="6B4C4B34" w14:textId="77777777" w:rsidR="00285F46" w:rsidRPr="00A4754D" w:rsidRDefault="00285F46" w:rsidP="005C6ED3">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A4754D">
              <w:rPr>
                <w:rFonts w:ascii="Times New Roman" w:hAnsi="Times New Roman"/>
                <w:bCs/>
                <w:sz w:val="24"/>
                <w:szCs w:val="24"/>
                <w:lang w:val="en-US"/>
              </w:rPr>
              <w:t>0</w:t>
            </w:r>
          </w:p>
        </w:tc>
        <w:tc>
          <w:tcPr>
            <w:tcW w:w="659" w:type="dxa"/>
            <w:tcBorders>
              <w:top w:val="nil"/>
              <w:bottom w:val="nil"/>
            </w:tcBorders>
            <w:vAlign w:val="center"/>
          </w:tcPr>
          <w:p w14:paraId="68EE0871" w14:textId="77777777" w:rsidR="00285F46" w:rsidRPr="00A4754D" w:rsidRDefault="00285F46" w:rsidP="005C6ED3">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color w:val="000000"/>
                <w:sz w:val="24"/>
                <w:szCs w:val="24"/>
              </w:rPr>
              <w:t>7</w:t>
            </w:r>
          </w:p>
        </w:tc>
        <w:tc>
          <w:tcPr>
            <w:tcW w:w="637" w:type="dxa"/>
            <w:tcBorders>
              <w:top w:val="nil"/>
              <w:bottom w:val="nil"/>
            </w:tcBorders>
            <w:vAlign w:val="center"/>
          </w:tcPr>
          <w:p w14:paraId="0EC6CF50" w14:textId="77777777" w:rsidR="00285F46" w:rsidRPr="00A4754D" w:rsidRDefault="00285F46" w:rsidP="005C6ED3">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21.8</w:t>
            </w:r>
          </w:p>
        </w:tc>
        <w:tc>
          <w:tcPr>
            <w:tcW w:w="845" w:type="dxa"/>
            <w:tcBorders>
              <w:top w:val="nil"/>
              <w:bottom w:val="nil"/>
            </w:tcBorders>
            <w:vAlign w:val="center"/>
          </w:tcPr>
          <w:p w14:paraId="7C0BF7FE" w14:textId="77777777" w:rsidR="00285F46" w:rsidRPr="00A4754D" w:rsidRDefault="00285F46" w:rsidP="005C6ED3">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color w:val="000000"/>
                <w:sz w:val="24"/>
                <w:szCs w:val="24"/>
              </w:rPr>
              <w:t>3</w:t>
            </w:r>
          </w:p>
        </w:tc>
        <w:tc>
          <w:tcPr>
            <w:tcW w:w="810" w:type="dxa"/>
            <w:tcBorders>
              <w:top w:val="nil"/>
              <w:bottom w:val="nil"/>
            </w:tcBorders>
            <w:vAlign w:val="center"/>
          </w:tcPr>
          <w:p w14:paraId="7235B37F" w14:textId="77777777" w:rsidR="00285F46" w:rsidRPr="00A4754D" w:rsidRDefault="00285F46" w:rsidP="005C6ED3">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9.4</w:t>
            </w:r>
          </w:p>
        </w:tc>
        <w:tc>
          <w:tcPr>
            <w:tcW w:w="720" w:type="dxa"/>
            <w:tcBorders>
              <w:top w:val="nil"/>
              <w:bottom w:val="nil"/>
            </w:tcBorders>
            <w:vAlign w:val="center"/>
          </w:tcPr>
          <w:p w14:paraId="11340274" w14:textId="77777777" w:rsidR="00285F46" w:rsidRPr="00A4754D" w:rsidRDefault="00285F46" w:rsidP="005C6ED3">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color w:val="000000"/>
                <w:sz w:val="24"/>
                <w:szCs w:val="24"/>
              </w:rPr>
              <w:t>10</w:t>
            </w:r>
          </w:p>
        </w:tc>
        <w:tc>
          <w:tcPr>
            <w:tcW w:w="678" w:type="dxa"/>
            <w:tcBorders>
              <w:top w:val="nil"/>
              <w:bottom w:val="nil"/>
            </w:tcBorders>
            <w:vAlign w:val="center"/>
          </w:tcPr>
          <w:p w14:paraId="134EE499" w14:textId="77777777" w:rsidR="00285F46" w:rsidRPr="00A4754D" w:rsidRDefault="00285F46" w:rsidP="005C6ED3">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color w:val="000000"/>
                <w:sz w:val="24"/>
                <w:szCs w:val="24"/>
              </w:rPr>
              <w:t>31.3</w:t>
            </w:r>
          </w:p>
        </w:tc>
      </w:tr>
      <w:tr w:rsidR="00285F46" w:rsidRPr="00A4754D" w14:paraId="7349B0C4" w14:textId="77777777" w:rsidTr="00B06DC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tcBorders>
              <w:top w:val="nil"/>
              <w:bottom w:val="nil"/>
            </w:tcBorders>
            <w:vAlign w:val="center"/>
          </w:tcPr>
          <w:p w14:paraId="47E30750" w14:textId="77777777" w:rsidR="00285F46" w:rsidRPr="00A4754D" w:rsidRDefault="00285F46" w:rsidP="005C6ED3">
            <w:pPr>
              <w:pStyle w:val="ListParagraph"/>
              <w:spacing w:after="0" w:line="240" w:lineRule="auto"/>
              <w:ind w:left="0"/>
              <w:jc w:val="center"/>
              <w:rPr>
                <w:rFonts w:ascii="Times New Roman" w:hAnsi="Times New Roman"/>
                <w:bCs w:val="0"/>
                <w:sz w:val="24"/>
                <w:szCs w:val="24"/>
                <w:lang w:val="en-US"/>
              </w:rPr>
            </w:pPr>
            <w:r w:rsidRPr="00A4754D">
              <w:rPr>
                <w:rFonts w:ascii="Times New Roman" w:hAnsi="Times New Roman"/>
                <w:bCs w:val="0"/>
                <w:sz w:val="24"/>
                <w:szCs w:val="24"/>
                <w:lang w:val="en-US"/>
              </w:rPr>
              <w:t>1-2x/minggu</w:t>
            </w:r>
          </w:p>
        </w:tc>
        <w:tc>
          <w:tcPr>
            <w:tcW w:w="709" w:type="dxa"/>
            <w:tcBorders>
              <w:top w:val="nil"/>
              <w:bottom w:val="nil"/>
            </w:tcBorders>
            <w:vAlign w:val="center"/>
          </w:tcPr>
          <w:p w14:paraId="6B9C7275" w14:textId="77777777" w:rsidR="00285F46" w:rsidRPr="00A4754D" w:rsidRDefault="00285F46" w:rsidP="005C6ED3">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A4754D">
              <w:rPr>
                <w:rFonts w:ascii="Times New Roman" w:hAnsi="Times New Roman"/>
                <w:bCs/>
                <w:sz w:val="24"/>
                <w:szCs w:val="24"/>
                <w:lang w:val="en-US"/>
              </w:rPr>
              <w:t>0</w:t>
            </w:r>
          </w:p>
        </w:tc>
        <w:tc>
          <w:tcPr>
            <w:tcW w:w="728" w:type="dxa"/>
            <w:tcBorders>
              <w:top w:val="nil"/>
              <w:bottom w:val="nil"/>
            </w:tcBorders>
            <w:vAlign w:val="center"/>
          </w:tcPr>
          <w:p w14:paraId="6BDFF002" w14:textId="77777777" w:rsidR="00285F46" w:rsidRPr="00A4754D" w:rsidRDefault="00285F46" w:rsidP="005C6ED3">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A4754D">
              <w:rPr>
                <w:rFonts w:ascii="Times New Roman" w:hAnsi="Times New Roman"/>
                <w:bCs/>
                <w:sz w:val="24"/>
                <w:szCs w:val="24"/>
                <w:lang w:val="en-US"/>
              </w:rPr>
              <w:t>0</w:t>
            </w:r>
          </w:p>
        </w:tc>
        <w:tc>
          <w:tcPr>
            <w:tcW w:w="758" w:type="dxa"/>
            <w:tcBorders>
              <w:top w:val="nil"/>
              <w:bottom w:val="nil"/>
            </w:tcBorders>
            <w:vAlign w:val="center"/>
          </w:tcPr>
          <w:p w14:paraId="09076029" w14:textId="77777777" w:rsidR="00285F46" w:rsidRPr="00A4754D" w:rsidRDefault="00285F46" w:rsidP="005C6ED3">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A4754D">
              <w:rPr>
                <w:rFonts w:ascii="Times New Roman" w:hAnsi="Times New Roman"/>
                <w:bCs/>
                <w:sz w:val="24"/>
                <w:szCs w:val="24"/>
                <w:lang w:val="en-US"/>
              </w:rPr>
              <w:t>0</w:t>
            </w:r>
          </w:p>
        </w:tc>
        <w:tc>
          <w:tcPr>
            <w:tcW w:w="760" w:type="dxa"/>
            <w:tcBorders>
              <w:top w:val="nil"/>
              <w:bottom w:val="nil"/>
            </w:tcBorders>
            <w:vAlign w:val="center"/>
          </w:tcPr>
          <w:p w14:paraId="7B00B9DE" w14:textId="77777777" w:rsidR="00285F46" w:rsidRPr="00A4754D" w:rsidRDefault="00285F46" w:rsidP="005C6ED3">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A4754D">
              <w:rPr>
                <w:rFonts w:ascii="Times New Roman" w:hAnsi="Times New Roman"/>
                <w:bCs/>
                <w:sz w:val="24"/>
                <w:szCs w:val="24"/>
                <w:lang w:val="en-US"/>
              </w:rPr>
              <w:t>0</w:t>
            </w:r>
          </w:p>
        </w:tc>
        <w:tc>
          <w:tcPr>
            <w:tcW w:w="659" w:type="dxa"/>
            <w:tcBorders>
              <w:top w:val="nil"/>
              <w:bottom w:val="nil"/>
            </w:tcBorders>
            <w:vAlign w:val="center"/>
          </w:tcPr>
          <w:p w14:paraId="65E76398" w14:textId="77777777" w:rsidR="00285F46" w:rsidRPr="00A4754D" w:rsidRDefault="00285F46" w:rsidP="005C6ED3">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color w:val="000000"/>
                <w:sz w:val="24"/>
                <w:szCs w:val="24"/>
              </w:rPr>
              <w:t>8</w:t>
            </w:r>
          </w:p>
        </w:tc>
        <w:tc>
          <w:tcPr>
            <w:tcW w:w="637" w:type="dxa"/>
            <w:tcBorders>
              <w:top w:val="nil"/>
              <w:bottom w:val="nil"/>
            </w:tcBorders>
            <w:vAlign w:val="center"/>
          </w:tcPr>
          <w:p w14:paraId="78E4B86C" w14:textId="77777777" w:rsidR="00285F46" w:rsidRPr="00A4754D" w:rsidRDefault="00285F46" w:rsidP="005C6ED3">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25</w:t>
            </w:r>
          </w:p>
        </w:tc>
        <w:tc>
          <w:tcPr>
            <w:tcW w:w="845" w:type="dxa"/>
            <w:tcBorders>
              <w:top w:val="nil"/>
              <w:bottom w:val="nil"/>
            </w:tcBorders>
            <w:vAlign w:val="center"/>
          </w:tcPr>
          <w:p w14:paraId="79841140" w14:textId="77777777" w:rsidR="00285F46" w:rsidRPr="00A4754D" w:rsidRDefault="00285F46" w:rsidP="005C6ED3">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color w:val="000000"/>
                <w:sz w:val="24"/>
                <w:szCs w:val="24"/>
              </w:rPr>
              <w:t>2</w:t>
            </w:r>
          </w:p>
        </w:tc>
        <w:tc>
          <w:tcPr>
            <w:tcW w:w="810" w:type="dxa"/>
            <w:tcBorders>
              <w:top w:val="nil"/>
              <w:bottom w:val="nil"/>
            </w:tcBorders>
            <w:vAlign w:val="center"/>
          </w:tcPr>
          <w:p w14:paraId="5A96B491" w14:textId="77777777" w:rsidR="00285F46" w:rsidRPr="00A4754D" w:rsidRDefault="00285F46" w:rsidP="005C6ED3">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6.25</w:t>
            </w:r>
          </w:p>
        </w:tc>
        <w:tc>
          <w:tcPr>
            <w:tcW w:w="720" w:type="dxa"/>
            <w:tcBorders>
              <w:top w:val="nil"/>
              <w:bottom w:val="nil"/>
            </w:tcBorders>
            <w:vAlign w:val="center"/>
          </w:tcPr>
          <w:p w14:paraId="629A034D" w14:textId="77777777" w:rsidR="00285F46" w:rsidRPr="00A4754D" w:rsidRDefault="00285F46" w:rsidP="005C6ED3">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color w:val="000000"/>
                <w:sz w:val="24"/>
                <w:szCs w:val="24"/>
              </w:rPr>
              <w:t>10</w:t>
            </w:r>
          </w:p>
        </w:tc>
        <w:tc>
          <w:tcPr>
            <w:tcW w:w="678" w:type="dxa"/>
            <w:tcBorders>
              <w:top w:val="nil"/>
              <w:bottom w:val="nil"/>
            </w:tcBorders>
            <w:vAlign w:val="center"/>
          </w:tcPr>
          <w:p w14:paraId="497D9F00" w14:textId="77777777" w:rsidR="00285F46" w:rsidRPr="00A4754D" w:rsidRDefault="00285F46" w:rsidP="005C6ED3">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color w:val="000000"/>
                <w:sz w:val="24"/>
                <w:szCs w:val="24"/>
              </w:rPr>
              <w:t>31.3</w:t>
            </w:r>
          </w:p>
        </w:tc>
      </w:tr>
      <w:tr w:rsidR="00285F46" w:rsidRPr="00A4754D" w14:paraId="7951853C" w14:textId="77777777" w:rsidTr="00B06DCF">
        <w:trPr>
          <w:jc w:val="center"/>
        </w:trPr>
        <w:tc>
          <w:tcPr>
            <w:cnfStyle w:val="001000000000" w:firstRow="0" w:lastRow="0" w:firstColumn="1" w:lastColumn="0" w:oddVBand="0" w:evenVBand="0" w:oddHBand="0" w:evenHBand="0" w:firstRowFirstColumn="0" w:firstRowLastColumn="0" w:lastRowFirstColumn="0" w:lastRowLastColumn="0"/>
            <w:tcW w:w="1696" w:type="dxa"/>
            <w:tcBorders>
              <w:top w:val="nil"/>
              <w:bottom w:val="single" w:sz="4" w:space="0" w:color="000000"/>
            </w:tcBorders>
            <w:vAlign w:val="center"/>
          </w:tcPr>
          <w:p w14:paraId="6D0F5360" w14:textId="77777777" w:rsidR="00285F46" w:rsidRPr="00A4754D" w:rsidRDefault="00285F46" w:rsidP="005C6ED3">
            <w:pPr>
              <w:pStyle w:val="ListParagraph"/>
              <w:spacing w:after="0" w:line="240" w:lineRule="auto"/>
              <w:ind w:left="0"/>
              <w:jc w:val="center"/>
              <w:rPr>
                <w:rFonts w:ascii="Times New Roman" w:hAnsi="Times New Roman"/>
                <w:bCs w:val="0"/>
                <w:sz w:val="24"/>
                <w:szCs w:val="24"/>
                <w:lang w:val="en-US"/>
              </w:rPr>
            </w:pPr>
            <w:r w:rsidRPr="00A4754D">
              <w:rPr>
                <w:rFonts w:ascii="Times New Roman" w:hAnsi="Times New Roman"/>
                <w:bCs w:val="0"/>
                <w:sz w:val="24"/>
                <w:szCs w:val="24"/>
                <w:lang w:val="en-US"/>
              </w:rPr>
              <w:t>Tidak Pernah</w:t>
            </w:r>
          </w:p>
        </w:tc>
        <w:tc>
          <w:tcPr>
            <w:tcW w:w="709" w:type="dxa"/>
            <w:tcBorders>
              <w:top w:val="nil"/>
              <w:bottom w:val="single" w:sz="4" w:space="0" w:color="000000"/>
            </w:tcBorders>
            <w:vAlign w:val="center"/>
          </w:tcPr>
          <w:p w14:paraId="7FFE7398" w14:textId="77777777" w:rsidR="00285F46" w:rsidRPr="00A4754D" w:rsidRDefault="00285F46" w:rsidP="005C6ED3">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0</w:t>
            </w:r>
          </w:p>
        </w:tc>
        <w:tc>
          <w:tcPr>
            <w:tcW w:w="728" w:type="dxa"/>
            <w:tcBorders>
              <w:top w:val="nil"/>
              <w:bottom w:val="single" w:sz="4" w:space="0" w:color="000000"/>
            </w:tcBorders>
            <w:vAlign w:val="center"/>
          </w:tcPr>
          <w:p w14:paraId="5FA599CF" w14:textId="77777777" w:rsidR="00285F46" w:rsidRPr="00A4754D" w:rsidRDefault="00285F46" w:rsidP="005C6ED3">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0</w:t>
            </w:r>
          </w:p>
        </w:tc>
        <w:tc>
          <w:tcPr>
            <w:tcW w:w="758" w:type="dxa"/>
            <w:tcBorders>
              <w:top w:val="nil"/>
              <w:bottom w:val="single" w:sz="4" w:space="0" w:color="000000"/>
            </w:tcBorders>
            <w:vAlign w:val="center"/>
          </w:tcPr>
          <w:p w14:paraId="6F0A8352" w14:textId="77777777" w:rsidR="00285F46" w:rsidRPr="00A4754D" w:rsidRDefault="00285F46" w:rsidP="005C6ED3">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0</w:t>
            </w:r>
          </w:p>
        </w:tc>
        <w:tc>
          <w:tcPr>
            <w:tcW w:w="760" w:type="dxa"/>
            <w:tcBorders>
              <w:top w:val="nil"/>
              <w:bottom w:val="single" w:sz="4" w:space="0" w:color="000000"/>
            </w:tcBorders>
            <w:vAlign w:val="center"/>
          </w:tcPr>
          <w:p w14:paraId="015CDAED" w14:textId="77777777" w:rsidR="00285F46" w:rsidRPr="00A4754D" w:rsidRDefault="00285F46" w:rsidP="005C6ED3">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0</w:t>
            </w:r>
          </w:p>
        </w:tc>
        <w:tc>
          <w:tcPr>
            <w:tcW w:w="659" w:type="dxa"/>
            <w:tcBorders>
              <w:top w:val="nil"/>
              <w:bottom w:val="single" w:sz="4" w:space="0" w:color="000000"/>
            </w:tcBorders>
            <w:vAlign w:val="center"/>
          </w:tcPr>
          <w:p w14:paraId="62476C92" w14:textId="77777777" w:rsidR="00285F46" w:rsidRPr="00A4754D" w:rsidRDefault="00285F46" w:rsidP="005C6ED3">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2</w:t>
            </w:r>
          </w:p>
        </w:tc>
        <w:tc>
          <w:tcPr>
            <w:tcW w:w="637" w:type="dxa"/>
            <w:tcBorders>
              <w:top w:val="nil"/>
              <w:bottom w:val="single" w:sz="4" w:space="0" w:color="000000"/>
            </w:tcBorders>
            <w:vAlign w:val="center"/>
          </w:tcPr>
          <w:p w14:paraId="691CF8E6" w14:textId="77777777" w:rsidR="00285F46" w:rsidRPr="00A4754D" w:rsidRDefault="00285F46" w:rsidP="005C6ED3">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6.25</w:t>
            </w:r>
          </w:p>
        </w:tc>
        <w:tc>
          <w:tcPr>
            <w:tcW w:w="845" w:type="dxa"/>
            <w:tcBorders>
              <w:top w:val="nil"/>
              <w:bottom w:val="single" w:sz="4" w:space="0" w:color="000000"/>
            </w:tcBorders>
            <w:vAlign w:val="center"/>
          </w:tcPr>
          <w:p w14:paraId="17858F63" w14:textId="77777777" w:rsidR="00285F46" w:rsidRPr="00A4754D" w:rsidRDefault="00285F46" w:rsidP="005C6ED3">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color w:val="000000"/>
                <w:sz w:val="24"/>
                <w:szCs w:val="24"/>
              </w:rPr>
              <w:t>6</w:t>
            </w:r>
          </w:p>
        </w:tc>
        <w:tc>
          <w:tcPr>
            <w:tcW w:w="810" w:type="dxa"/>
            <w:tcBorders>
              <w:top w:val="nil"/>
              <w:bottom w:val="single" w:sz="4" w:space="0" w:color="000000"/>
            </w:tcBorders>
            <w:vAlign w:val="center"/>
          </w:tcPr>
          <w:p w14:paraId="79DA77CB" w14:textId="77777777" w:rsidR="00285F46" w:rsidRPr="00A4754D" w:rsidRDefault="00285F46" w:rsidP="005C6ED3">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18.75</w:t>
            </w:r>
          </w:p>
        </w:tc>
        <w:tc>
          <w:tcPr>
            <w:tcW w:w="720" w:type="dxa"/>
            <w:tcBorders>
              <w:top w:val="nil"/>
              <w:bottom w:val="single" w:sz="4" w:space="0" w:color="000000"/>
            </w:tcBorders>
            <w:vAlign w:val="center"/>
          </w:tcPr>
          <w:p w14:paraId="4D3294BE" w14:textId="77777777" w:rsidR="00285F46" w:rsidRPr="00A4754D" w:rsidRDefault="00285F46" w:rsidP="005C6ED3">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color w:val="000000"/>
                <w:sz w:val="24"/>
                <w:szCs w:val="24"/>
              </w:rPr>
              <w:t>8</w:t>
            </w:r>
          </w:p>
        </w:tc>
        <w:tc>
          <w:tcPr>
            <w:tcW w:w="678" w:type="dxa"/>
            <w:tcBorders>
              <w:top w:val="nil"/>
              <w:bottom w:val="single" w:sz="4" w:space="0" w:color="000000"/>
            </w:tcBorders>
            <w:vAlign w:val="center"/>
          </w:tcPr>
          <w:p w14:paraId="28810961" w14:textId="77777777" w:rsidR="00285F46" w:rsidRPr="00A4754D" w:rsidRDefault="00285F46" w:rsidP="005C6ED3">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color w:val="000000"/>
                <w:sz w:val="24"/>
                <w:szCs w:val="24"/>
              </w:rPr>
              <w:t>25.0</w:t>
            </w:r>
          </w:p>
        </w:tc>
      </w:tr>
      <w:tr w:rsidR="00285F46" w:rsidRPr="00A4754D" w14:paraId="14616265" w14:textId="77777777" w:rsidTr="00B06DC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000000"/>
            </w:tcBorders>
            <w:vAlign w:val="center"/>
          </w:tcPr>
          <w:p w14:paraId="47713513" w14:textId="77777777" w:rsidR="00285F46" w:rsidRPr="00A4754D" w:rsidRDefault="00285F46" w:rsidP="005C6ED3">
            <w:pPr>
              <w:pStyle w:val="ListParagraph"/>
              <w:spacing w:after="0" w:line="240" w:lineRule="auto"/>
              <w:ind w:left="0"/>
              <w:jc w:val="center"/>
              <w:rPr>
                <w:rFonts w:ascii="Times New Roman" w:hAnsi="Times New Roman"/>
                <w:bCs w:val="0"/>
                <w:sz w:val="24"/>
                <w:szCs w:val="24"/>
                <w:lang w:val="en-US"/>
              </w:rPr>
            </w:pPr>
            <w:r w:rsidRPr="00A4754D">
              <w:rPr>
                <w:rFonts w:ascii="Times New Roman" w:hAnsi="Times New Roman"/>
                <w:bCs w:val="0"/>
                <w:sz w:val="24"/>
                <w:szCs w:val="24"/>
                <w:lang w:val="en-US"/>
              </w:rPr>
              <w:t>Total</w:t>
            </w:r>
          </w:p>
        </w:tc>
        <w:tc>
          <w:tcPr>
            <w:tcW w:w="709" w:type="dxa"/>
            <w:tcBorders>
              <w:top w:val="single" w:sz="4" w:space="0" w:color="000000"/>
            </w:tcBorders>
            <w:vAlign w:val="center"/>
          </w:tcPr>
          <w:p w14:paraId="5D0DF17E" w14:textId="77777777" w:rsidR="00285F46" w:rsidRPr="00A4754D" w:rsidRDefault="00285F46" w:rsidP="005C6ED3">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0</w:t>
            </w:r>
          </w:p>
        </w:tc>
        <w:tc>
          <w:tcPr>
            <w:tcW w:w="728" w:type="dxa"/>
            <w:tcBorders>
              <w:top w:val="single" w:sz="4" w:space="0" w:color="000000"/>
            </w:tcBorders>
            <w:vAlign w:val="center"/>
          </w:tcPr>
          <w:p w14:paraId="7AF65592" w14:textId="77777777" w:rsidR="00285F46" w:rsidRPr="00A4754D" w:rsidRDefault="00285F46" w:rsidP="005C6ED3">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0</w:t>
            </w:r>
          </w:p>
        </w:tc>
        <w:tc>
          <w:tcPr>
            <w:tcW w:w="758" w:type="dxa"/>
            <w:tcBorders>
              <w:top w:val="single" w:sz="4" w:space="0" w:color="000000"/>
            </w:tcBorders>
            <w:vAlign w:val="center"/>
          </w:tcPr>
          <w:p w14:paraId="573DCA55" w14:textId="77777777" w:rsidR="00285F46" w:rsidRPr="00A4754D" w:rsidRDefault="00285F46" w:rsidP="005C6ED3">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0</w:t>
            </w:r>
          </w:p>
        </w:tc>
        <w:tc>
          <w:tcPr>
            <w:tcW w:w="760" w:type="dxa"/>
            <w:tcBorders>
              <w:top w:val="single" w:sz="4" w:space="0" w:color="000000"/>
            </w:tcBorders>
            <w:vAlign w:val="center"/>
          </w:tcPr>
          <w:p w14:paraId="7888084D" w14:textId="77777777" w:rsidR="00285F46" w:rsidRPr="00A4754D" w:rsidRDefault="00285F46" w:rsidP="005C6ED3">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0</w:t>
            </w:r>
          </w:p>
        </w:tc>
        <w:tc>
          <w:tcPr>
            <w:tcW w:w="659" w:type="dxa"/>
            <w:tcBorders>
              <w:top w:val="single" w:sz="4" w:space="0" w:color="000000"/>
            </w:tcBorders>
            <w:vAlign w:val="center"/>
          </w:tcPr>
          <w:p w14:paraId="15B3619E" w14:textId="77777777" w:rsidR="00285F46" w:rsidRPr="00A4754D" w:rsidRDefault="00285F46" w:rsidP="005C6ED3">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20</w:t>
            </w:r>
          </w:p>
        </w:tc>
        <w:tc>
          <w:tcPr>
            <w:tcW w:w="637" w:type="dxa"/>
            <w:tcBorders>
              <w:top w:val="single" w:sz="4" w:space="0" w:color="000000"/>
            </w:tcBorders>
            <w:vAlign w:val="center"/>
          </w:tcPr>
          <w:p w14:paraId="1DB4B6C1" w14:textId="77777777" w:rsidR="00285F46" w:rsidRPr="00A4754D" w:rsidRDefault="00285F46" w:rsidP="005C6ED3">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62.5</w:t>
            </w:r>
          </w:p>
        </w:tc>
        <w:tc>
          <w:tcPr>
            <w:tcW w:w="845" w:type="dxa"/>
            <w:tcBorders>
              <w:top w:val="single" w:sz="4" w:space="0" w:color="000000"/>
            </w:tcBorders>
            <w:vAlign w:val="center"/>
          </w:tcPr>
          <w:p w14:paraId="38D3C11D" w14:textId="77777777" w:rsidR="00285F46" w:rsidRPr="00A4754D" w:rsidRDefault="00285F46" w:rsidP="005C6ED3">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12</w:t>
            </w:r>
          </w:p>
        </w:tc>
        <w:tc>
          <w:tcPr>
            <w:tcW w:w="810" w:type="dxa"/>
            <w:tcBorders>
              <w:top w:val="single" w:sz="4" w:space="0" w:color="000000"/>
            </w:tcBorders>
            <w:vAlign w:val="center"/>
          </w:tcPr>
          <w:p w14:paraId="2EA43573" w14:textId="77777777" w:rsidR="00285F46" w:rsidRPr="00A4754D" w:rsidRDefault="00285F46" w:rsidP="005C6ED3">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37.5</w:t>
            </w:r>
          </w:p>
        </w:tc>
        <w:tc>
          <w:tcPr>
            <w:tcW w:w="720" w:type="dxa"/>
            <w:tcBorders>
              <w:top w:val="single" w:sz="4" w:space="0" w:color="000000"/>
            </w:tcBorders>
            <w:vAlign w:val="center"/>
          </w:tcPr>
          <w:p w14:paraId="6CA3544B" w14:textId="77777777" w:rsidR="00285F46" w:rsidRPr="00A4754D" w:rsidRDefault="00285F46" w:rsidP="005C6ED3">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32</w:t>
            </w:r>
          </w:p>
        </w:tc>
        <w:tc>
          <w:tcPr>
            <w:tcW w:w="678" w:type="dxa"/>
            <w:tcBorders>
              <w:top w:val="single" w:sz="4" w:space="0" w:color="000000"/>
            </w:tcBorders>
            <w:vAlign w:val="center"/>
          </w:tcPr>
          <w:p w14:paraId="50E5A114" w14:textId="77777777" w:rsidR="00285F46" w:rsidRPr="00A4754D" w:rsidRDefault="00285F46" w:rsidP="005C6ED3">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100</w:t>
            </w:r>
          </w:p>
        </w:tc>
      </w:tr>
      <w:tr w:rsidR="00285F46" w:rsidRPr="00A4754D" w14:paraId="207D6375" w14:textId="77777777" w:rsidTr="00B06DCF">
        <w:trPr>
          <w:jc w:val="center"/>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000000"/>
              <w:bottom w:val="single" w:sz="4" w:space="0" w:color="000000"/>
            </w:tcBorders>
            <w:vAlign w:val="center"/>
          </w:tcPr>
          <w:p w14:paraId="77088645" w14:textId="77777777" w:rsidR="00285F46" w:rsidRPr="00A4754D" w:rsidRDefault="00285F46" w:rsidP="005C6ED3">
            <w:pPr>
              <w:pStyle w:val="ListParagraph"/>
              <w:spacing w:after="0" w:line="240" w:lineRule="auto"/>
              <w:ind w:left="0"/>
              <w:jc w:val="center"/>
              <w:rPr>
                <w:rFonts w:ascii="Times New Roman" w:hAnsi="Times New Roman"/>
                <w:sz w:val="24"/>
                <w:szCs w:val="24"/>
                <w:lang w:val="en-US"/>
              </w:rPr>
            </w:pPr>
            <w:r w:rsidRPr="00A4754D">
              <w:rPr>
                <w:rFonts w:ascii="Times New Roman" w:hAnsi="Times New Roman"/>
                <w:i/>
                <w:iCs/>
                <w:color w:val="000000"/>
                <w:sz w:val="24"/>
                <w:szCs w:val="24"/>
              </w:rPr>
              <w:t>Sig.(2-tailed)</w:t>
            </w:r>
          </w:p>
        </w:tc>
        <w:tc>
          <w:tcPr>
            <w:tcW w:w="7304" w:type="dxa"/>
            <w:gridSpan w:val="10"/>
            <w:tcBorders>
              <w:top w:val="single" w:sz="4" w:space="0" w:color="000000"/>
              <w:bottom w:val="single" w:sz="4" w:space="0" w:color="000000"/>
            </w:tcBorders>
            <w:vAlign w:val="center"/>
          </w:tcPr>
          <w:p w14:paraId="1D13ED25" w14:textId="77777777" w:rsidR="00285F46" w:rsidRPr="00A4754D" w:rsidRDefault="00285F46" w:rsidP="005C6ED3">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lang w:val="en-US"/>
              </w:rPr>
            </w:pPr>
            <w:r w:rsidRPr="00A4754D">
              <w:rPr>
                <w:rFonts w:ascii="Times New Roman" w:hAnsi="Times New Roman"/>
                <w:b/>
                <w:bCs/>
                <w:color w:val="000000"/>
                <w:sz w:val="24"/>
                <w:szCs w:val="24"/>
                <w:lang w:val="en-US"/>
              </w:rPr>
              <w:t>0</w:t>
            </w:r>
            <w:r w:rsidRPr="00A4754D">
              <w:rPr>
                <w:rFonts w:ascii="Times New Roman" w:hAnsi="Times New Roman"/>
                <w:b/>
                <w:bCs/>
                <w:color w:val="000000"/>
                <w:sz w:val="24"/>
                <w:szCs w:val="24"/>
              </w:rPr>
              <w:t>.</w:t>
            </w:r>
            <w:r w:rsidRPr="00A4754D">
              <w:rPr>
                <w:rFonts w:ascii="Times New Roman" w:hAnsi="Times New Roman"/>
                <w:b/>
                <w:bCs/>
                <w:color w:val="000000"/>
                <w:sz w:val="24"/>
                <w:szCs w:val="24"/>
                <w:lang w:val="en-US"/>
              </w:rPr>
              <w:t>081</w:t>
            </w:r>
          </w:p>
        </w:tc>
      </w:tr>
      <w:tr w:rsidR="00285F46" w:rsidRPr="00A4754D" w14:paraId="5BE8CA6A" w14:textId="77777777" w:rsidTr="00B06DC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000000"/>
            </w:tcBorders>
            <w:vAlign w:val="center"/>
          </w:tcPr>
          <w:p w14:paraId="055D5021" w14:textId="77777777" w:rsidR="00285F46" w:rsidRPr="00A4754D" w:rsidRDefault="00285F46" w:rsidP="005C6ED3">
            <w:pPr>
              <w:pStyle w:val="ListParagraph"/>
              <w:spacing w:after="0" w:line="240" w:lineRule="auto"/>
              <w:ind w:left="0"/>
              <w:jc w:val="center"/>
              <w:rPr>
                <w:rFonts w:ascii="Times New Roman" w:hAnsi="Times New Roman"/>
                <w:sz w:val="24"/>
                <w:szCs w:val="24"/>
                <w:lang w:val="en-US"/>
              </w:rPr>
            </w:pPr>
            <w:r w:rsidRPr="00A4754D">
              <w:rPr>
                <w:rFonts w:ascii="Times New Roman" w:hAnsi="Times New Roman"/>
                <w:i/>
                <w:iCs/>
                <w:color w:val="000000"/>
                <w:sz w:val="24"/>
                <w:szCs w:val="24"/>
              </w:rPr>
              <w:t>Correlation Coefficient</w:t>
            </w:r>
          </w:p>
        </w:tc>
        <w:tc>
          <w:tcPr>
            <w:tcW w:w="7304" w:type="dxa"/>
            <w:gridSpan w:val="10"/>
            <w:tcBorders>
              <w:top w:val="single" w:sz="4" w:space="0" w:color="000000"/>
            </w:tcBorders>
            <w:vAlign w:val="center"/>
          </w:tcPr>
          <w:p w14:paraId="67D7C68C" w14:textId="77777777" w:rsidR="00285F46" w:rsidRPr="00A4754D" w:rsidRDefault="00285F46" w:rsidP="005C6ED3">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lang w:val="en-US"/>
              </w:rPr>
            </w:pPr>
            <w:r w:rsidRPr="00A4754D">
              <w:rPr>
                <w:rFonts w:ascii="Times New Roman" w:hAnsi="Times New Roman"/>
                <w:b/>
                <w:bCs/>
                <w:color w:val="000000"/>
                <w:sz w:val="24"/>
                <w:szCs w:val="24"/>
                <w:lang w:val="en-US"/>
              </w:rPr>
              <w:t>0.313</w:t>
            </w:r>
          </w:p>
        </w:tc>
      </w:tr>
    </w:tbl>
    <w:p w14:paraId="0CAA3162" w14:textId="02252F60" w:rsidR="00285F46" w:rsidRDefault="00285F46" w:rsidP="005702E1">
      <w:pPr>
        <w:spacing w:before="240" w:after="0" w:line="480" w:lineRule="auto"/>
        <w:ind w:firstLine="720"/>
        <w:jc w:val="both"/>
        <w:rPr>
          <w:rFonts w:ascii="Times New Roman" w:hAnsi="Times New Roman"/>
          <w:sz w:val="24"/>
          <w:szCs w:val="24"/>
        </w:rPr>
      </w:pPr>
      <w:r w:rsidRPr="00A4754D">
        <w:rPr>
          <w:rFonts w:ascii="Times New Roman" w:hAnsi="Times New Roman"/>
          <w:sz w:val="24"/>
          <w:szCs w:val="24"/>
        </w:rPr>
        <w:t xml:space="preserve">Tabel </w:t>
      </w:r>
      <w:r w:rsidR="005C6ED3">
        <w:rPr>
          <w:rFonts w:ascii="Times New Roman" w:hAnsi="Times New Roman"/>
          <w:sz w:val="24"/>
          <w:szCs w:val="24"/>
        </w:rPr>
        <w:t>7</w:t>
      </w:r>
      <w:r w:rsidRPr="00A4754D">
        <w:rPr>
          <w:rFonts w:ascii="Times New Roman" w:hAnsi="Times New Roman"/>
          <w:sz w:val="24"/>
          <w:szCs w:val="24"/>
        </w:rPr>
        <w:t xml:space="preserve"> tersebut terdiri dari 3 orang (9.4%) selalu, 7 orang (21.8%) 3-5x/minggu, 8 orang (25%) 1-2x/minggu, 2 orang (6.25%) tidak pernah melakukan kebiasaan tidur siang pada hipertensi stadium 1 dan 1 orang (3.1%) selalu, 3 orang (9.4%) 3-5x/minggu, 2 orang (6.25%) 1-2x/minggu, 6 orang (18.75%) tidak pernah melakukan kebiasaan tidur siang pada hipertensi stadium 2. Dilakukan uji kolerasi nilai </w:t>
      </w:r>
      <w:r w:rsidRPr="00A4754D">
        <w:rPr>
          <w:rFonts w:ascii="Times New Roman" w:hAnsi="Times New Roman"/>
          <w:color w:val="000000"/>
          <w:sz w:val="24"/>
          <w:szCs w:val="24"/>
        </w:rPr>
        <w:t>Sig.(2-tailed)</w:t>
      </w:r>
      <w:r w:rsidRPr="00A4754D">
        <w:rPr>
          <w:rFonts w:ascii="Times New Roman" w:hAnsi="Times New Roman"/>
          <w:sz w:val="24"/>
          <w:szCs w:val="24"/>
        </w:rPr>
        <w:t>=0</w:t>
      </w:r>
      <w:r>
        <w:rPr>
          <w:rFonts w:ascii="Times New Roman" w:hAnsi="Times New Roman"/>
          <w:sz w:val="24"/>
          <w:szCs w:val="24"/>
        </w:rPr>
        <w:t>,</w:t>
      </w:r>
      <w:r w:rsidRPr="00A4754D">
        <w:rPr>
          <w:rFonts w:ascii="Times New Roman" w:hAnsi="Times New Roman"/>
          <w:sz w:val="24"/>
          <w:szCs w:val="24"/>
        </w:rPr>
        <w:t>081 &gt; 0</w:t>
      </w:r>
      <w:r>
        <w:rPr>
          <w:rFonts w:ascii="Times New Roman" w:hAnsi="Times New Roman"/>
          <w:sz w:val="24"/>
          <w:szCs w:val="24"/>
        </w:rPr>
        <w:t>,</w:t>
      </w:r>
      <w:r w:rsidRPr="00A4754D">
        <w:rPr>
          <w:rFonts w:ascii="Times New Roman" w:hAnsi="Times New Roman"/>
          <w:sz w:val="24"/>
          <w:szCs w:val="24"/>
        </w:rPr>
        <w:t xml:space="preserve">05, </w:t>
      </w:r>
      <w:r>
        <w:rPr>
          <w:rFonts w:ascii="Times New Roman" w:hAnsi="Times New Roman"/>
          <w:sz w:val="24"/>
          <w:szCs w:val="24"/>
        </w:rPr>
        <w:t xml:space="preserve">nilai </w:t>
      </w:r>
      <w:r w:rsidRPr="00A4754D">
        <w:rPr>
          <w:rFonts w:ascii="Times New Roman" w:hAnsi="Times New Roman"/>
          <w:sz w:val="24"/>
          <w:szCs w:val="24"/>
        </w:rPr>
        <w:t>koefisien kolerasi (0</w:t>
      </w:r>
      <w:r>
        <w:rPr>
          <w:rFonts w:ascii="Times New Roman" w:hAnsi="Times New Roman"/>
          <w:sz w:val="24"/>
          <w:szCs w:val="24"/>
        </w:rPr>
        <w:t>,</w:t>
      </w:r>
      <w:r w:rsidRPr="00A4754D">
        <w:rPr>
          <w:rFonts w:ascii="Times New Roman" w:hAnsi="Times New Roman"/>
          <w:sz w:val="24"/>
          <w:szCs w:val="24"/>
        </w:rPr>
        <w:t xml:space="preserve">313), </w:t>
      </w:r>
      <w:r>
        <w:rPr>
          <w:rFonts w:ascii="Times New Roman" w:hAnsi="Times New Roman"/>
          <w:sz w:val="24"/>
          <w:szCs w:val="24"/>
        </w:rPr>
        <w:t>berarti ada hubungan</w:t>
      </w:r>
      <w:r w:rsidRPr="00A4754D">
        <w:rPr>
          <w:rFonts w:ascii="Times New Roman" w:hAnsi="Times New Roman"/>
          <w:sz w:val="24"/>
          <w:szCs w:val="24"/>
        </w:rPr>
        <w:t xml:space="preserve"> </w:t>
      </w:r>
      <w:r>
        <w:rPr>
          <w:rFonts w:ascii="Times New Roman" w:hAnsi="Times New Roman"/>
          <w:sz w:val="24"/>
          <w:szCs w:val="24"/>
        </w:rPr>
        <w:t>tidak bermakna</w:t>
      </w:r>
      <w:r w:rsidRPr="00A4754D">
        <w:rPr>
          <w:rFonts w:ascii="Times New Roman" w:hAnsi="Times New Roman"/>
          <w:sz w:val="24"/>
          <w:szCs w:val="24"/>
        </w:rPr>
        <w:t xml:space="preserve"> antara kebiasaan tidur siang dengan tekanan darah, hubungan (kolerasi) cukup kuat dan arah kolerasi bernilai positif atau searah.</w:t>
      </w:r>
    </w:p>
    <w:p w14:paraId="78352D27" w14:textId="77777777" w:rsidR="00285F46" w:rsidRPr="00A4754D" w:rsidRDefault="00285F46" w:rsidP="005702E1">
      <w:pPr>
        <w:spacing w:after="0" w:line="480" w:lineRule="auto"/>
        <w:ind w:firstLine="720"/>
        <w:jc w:val="both"/>
        <w:rPr>
          <w:rFonts w:ascii="Times New Roman" w:hAnsi="Times New Roman"/>
          <w:sz w:val="24"/>
          <w:szCs w:val="24"/>
        </w:rPr>
      </w:pPr>
      <w:r w:rsidRPr="00A4754D">
        <w:rPr>
          <w:rFonts w:ascii="Times New Roman" w:hAnsi="Times New Roman"/>
          <w:sz w:val="24"/>
          <w:szCs w:val="24"/>
        </w:rPr>
        <w:t xml:space="preserve">Aliran darah </w:t>
      </w:r>
      <w:r w:rsidRPr="004F0A2B">
        <w:rPr>
          <w:rFonts w:ascii="Times New Roman" w:hAnsi="Times New Roman"/>
          <w:sz w:val="24"/>
          <w:szCs w:val="24"/>
        </w:rPr>
        <w:t>yang</w:t>
      </w:r>
      <w:r w:rsidRPr="00A4754D">
        <w:rPr>
          <w:rFonts w:ascii="Times New Roman" w:hAnsi="Times New Roman"/>
          <w:sz w:val="24"/>
          <w:szCs w:val="24"/>
        </w:rPr>
        <w:t xml:space="preserve"> berada di pembuluh koroner dalam keadaan istirahat sekitar 200 ml per menit. Aliran darah bisa menghasilkan </w:t>
      </w:r>
      <w:bookmarkStart w:id="3" w:name="_Hlk77024879"/>
      <w:r w:rsidRPr="00A4754D">
        <w:rPr>
          <w:rFonts w:ascii="Times New Roman" w:hAnsi="Times New Roman"/>
          <w:sz w:val="24"/>
          <w:szCs w:val="24"/>
        </w:rPr>
        <w:t xml:space="preserve">Nitrit Oksida </w:t>
      </w:r>
      <w:bookmarkEnd w:id="3"/>
      <w:r w:rsidRPr="00A4754D">
        <w:rPr>
          <w:rFonts w:ascii="Times New Roman" w:hAnsi="Times New Roman"/>
          <w:sz w:val="24"/>
          <w:szCs w:val="24"/>
        </w:rPr>
        <w:t xml:space="preserve">(NO) yang merangsang dalam perbaikan fungsi </w:t>
      </w:r>
      <w:r w:rsidRPr="00A4754D">
        <w:rPr>
          <w:rFonts w:ascii="Times New Roman" w:hAnsi="Times New Roman"/>
          <w:i/>
          <w:iCs/>
          <w:sz w:val="24"/>
          <w:szCs w:val="24"/>
        </w:rPr>
        <w:t>endothelium</w:t>
      </w:r>
      <w:r w:rsidRPr="00A4754D">
        <w:rPr>
          <w:rFonts w:ascii="Times New Roman" w:hAnsi="Times New Roman"/>
          <w:sz w:val="24"/>
          <w:szCs w:val="24"/>
        </w:rPr>
        <w:t xml:space="preserve"> pada dinding pembuluh darah, yaitu berperan sebagai vasodilatasi. Ketika nitrit oksida dilepaskan maka tekanan darah bisa stabil dalam keadaan normal, karena menstimulasi </w:t>
      </w:r>
      <w:bookmarkStart w:id="4" w:name="_Hlk77024894"/>
      <w:r w:rsidRPr="00A4754D">
        <w:rPr>
          <w:rFonts w:ascii="Times New Roman" w:hAnsi="Times New Roman"/>
          <w:i/>
          <w:iCs/>
          <w:sz w:val="24"/>
          <w:szCs w:val="24"/>
        </w:rPr>
        <w:t>soluble Guanilate Cyclase</w:t>
      </w:r>
      <w:r w:rsidRPr="00A4754D">
        <w:rPr>
          <w:rFonts w:ascii="Times New Roman" w:hAnsi="Times New Roman"/>
          <w:sz w:val="24"/>
          <w:szCs w:val="24"/>
        </w:rPr>
        <w:t xml:space="preserve"> (sGC)</w:t>
      </w:r>
      <w:bookmarkEnd w:id="4"/>
      <w:r w:rsidRPr="00A4754D">
        <w:rPr>
          <w:rFonts w:ascii="Times New Roman" w:hAnsi="Times New Roman"/>
          <w:sz w:val="24"/>
          <w:szCs w:val="24"/>
        </w:rPr>
        <w:t xml:space="preserve"> yang menyebabkan peningkatan sintesa siklik </w:t>
      </w:r>
      <w:bookmarkStart w:id="5" w:name="_Hlk77024904"/>
      <w:r w:rsidRPr="00A4754D">
        <w:rPr>
          <w:rFonts w:ascii="Times New Roman" w:hAnsi="Times New Roman"/>
          <w:i/>
          <w:iCs/>
          <w:sz w:val="24"/>
          <w:szCs w:val="24"/>
        </w:rPr>
        <w:t>Guanosin Monophosphat</w:t>
      </w:r>
      <w:r w:rsidRPr="00A4754D">
        <w:rPr>
          <w:rFonts w:ascii="Times New Roman" w:hAnsi="Times New Roman"/>
          <w:sz w:val="24"/>
          <w:szCs w:val="24"/>
        </w:rPr>
        <w:t xml:space="preserve"> (GMP) dari </w:t>
      </w:r>
      <w:r w:rsidRPr="00A4754D">
        <w:rPr>
          <w:rFonts w:ascii="Times New Roman" w:hAnsi="Times New Roman"/>
          <w:i/>
          <w:iCs/>
          <w:sz w:val="24"/>
          <w:szCs w:val="24"/>
        </w:rPr>
        <w:t>Guanosin Triphosphat</w:t>
      </w:r>
      <w:r w:rsidRPr="00A4754D">
        <w:rPr>
          <w:rFonts w:ascii="Times New Roman" w:hAnsi="Times New Roman"/>
          <w:sz w:val="24"/>
          <w:szCs w:val="24"/>
        </w:rPr>
        <w:t xml:space="preserve"> (GTP</w:t>
      </w:r>
      <w:bookmarkEnd w:id="5"/>
      <w:r w:rsidRPr="00A4754D">
        <w:rPr>
          <w:rFonts w:ascii="Times New Roman" w:hAnsi="Times New Roman"/>
          <w:sz w:val="24"/>
          <w:szCs w:val="24"/>
        </w:rPr>
        <w:t>). Peningkatan siklik GMP ini dapat menyebabkan otot polos pada pembuluh darah relaksasi dan hasil relaksasi tersebut menyebabkan diameter pembuluh darah bertambah, maka tahanan pembuluh darah akan berkurang dan diiringi dengan penurunan aliran darah yang menyebabkan turunnya tekanan darah (Putriastuti,2016).</w:t>
      </w:r>
    </w:p>
    <w:p w14:paraId="4C678A08" w14:textId="059ED96E" w:rsidR="005C6ED3" w:rsidRPr="00A4754D" w:rsidRDefault="005C6ED3" w:rsidP="004B3731">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40"/>
        <w:jc w:val="center"/>
        <w:rPr>
          <w:rFonts w:ascii="Times New Roman" w:hAnsi="Times New Roman" w:cs="Times New Roman"/>
          <w:b/>
          <w:sz w:val="24"/>
          <w:szCs w:val="24"/>
        </w:rPr>
      </w:pPr>
      <w:r w:rsidRPr="00A4754D">
        <w:rPr>
          <w:rFonts w:ascii="Times New Roman" w:hAnsi="Times New Roman" w:cs="Times New Roman"/>
          <w:b/>
          <w:sz w:val="24"/>
          <w:szCs w:val="24"/>
        </w:rPr>
        <w:lastRenderedPageBreak/>
        <w:t xml:space="preserve">Tabel </w:t>
      </w:r>
      <w:r>
        <w:rPr>
          <w:rFonts w:ascii="Times New Roman" w:hAnsi="Times New Roman" w:cs="Times New Roman"/>
          <w:b/>
          <w:sz w:val="24"/>
          <w:szCs w:val="24"/>
        </w:rPr>
        <w:t xml:space="preserve">8. </w:t>
      </w:r>
      <w:r w:rsidRPr="00A4754D">
        <w:rPr>
          <w:rFonts w:ascii="Times New Roman" w:hAnsi="Times New Roman" w:cs="Times New Roman"/>
          <w:b/>
          <w:sz w:val="24"/>
          <w:szCs w:val="24"/>
        </w:rPr>
        <w:t>Hubungan Aktivitas Olahraga dengan Tekanan Darah Pada Pasien Hipertensi</w:t>
      </w:r>
    </w:p>
    <w:tbl>
      <w:tblPr>
        <w:tblStyle w:val="PlainTable2"/>
        <w:tblW w:w="8615" w:type="dxa"/>
        <w:jc w:val="center"/>
        <w:tblLook w:val="04A0" w:firstRow="1" w:lastRow="0" w:firstColumn="1" w:lastColumn="0" w:noHBand="0" w:noVBand="1"/>
      </w:tblPr>
      <w:tblGrid>
        <w:gridCol w:w="1684"/>
        <w:gridCol w:w="586"/>
        <w:gridCol w:w="702"/>
        <w:gridCol w:w="719"/>
        <w:gridCol w:w="596"/>
        <w:gridCol w:w="628"/>
        <w:gridCol w:w="668"/>
        <w:gridCol w:w="680"/>
        <w:gridCol w:w="756"/>
        <w:gridCol w:w="696"/>
        <w:gridCol w:w="900"/>
      </w:tblGrid>
      <w:tr w:rsidR="005C6ED3" w:rsidRPr="00A4754D" w14:paraId="6C1881D8" w14:textId="77777777" w:rsidTr="00B06DCF">
        <w:trPr>
          <w:cnfStyle w:val="100000000000" w:firstRow="1" w:lastRow="0" w:firstColumn="0" w:lastColumn="0" w:oddVBand="0" w:evenVBand="0" w:oddHBand="0" w:evenHBand="0" w:firstRowFirstColumn="0" w:firstRowLastColumn="0" w:lastRowFirstColumn="0" w:lastRowLastColumn="0"/>
          <w:trHeight w:val="368"/>
          <w:jc w:val="center"/>
        </w:trPr>
        <w:tc>
          <w:tcPr>
            <w:cnfStyle w:val="001000000000" w:firstRow="0" w:lastRow="0" w:firstColumn="1" w:lastColumn="0" w:oddVBand="0" w:evenVBand="0" w:oddHBand="0" w:evenHBand="0" w:firstRowFirstColumn="0" w:firstRowLastColumn="0" w:lastRowFirstColumn="0" w:lastRowLastColumn="0"/>
            <w:tcW w:w="1684" w:type="dxa"/>
            <w:vMerge w:val="restart"/>
            <w:tcBorders>
              <w:top w:val="single" w:sz="4" w:space="0" w:color="000000"/>
            </w:tcBorders>
            <w:vAlign w:val="center"/>
          </w:tcPr>
          <w:p w14:paraId="3B274227" w14:textId="77777777" w:rsidR="005C6ED3" w:rsidRPr="00A4754D" w:rsidRDefault="005C6ED3" w:rsidP="005C6ED3">
            <w:pPr>
              <w:pStyle w:val="ListParagraph"/>
              <w:spacing w:after="0"/>
              <w:ind w:left="0"/>
              <w:jc w:val="center"/>
              <w:rPr>
                <w:rFonts w:ascii="Times New Roman" w:hAnsi="Times New Roman"/>
                <w:bCs w:val="0"/>
                <w:sz w:val="24"/>
                <w:szCs w:val="24"/>
                <w:lang w:val="en-US"/>
              </w:rPr>
            </w:pPr>
            <w:r w:rsidRPr="00A4754D">
              <w:rPr>
                <w:rFonts w:ascii="Times New Roman" w:hAnsi="Times New Roman"/>
                <w:bCs w:val="0"/>
                <w:sz w:val="24"/>
                <w:szCs w:val="24"/>
                <w:lang w:val="en-US"/>
              </w:rPr>
              <w:t>Aktivitas Olahraga</w:t>
            </w:r>
          </w:p>
        </w:tc>
        <w:tc>
          <w:tcPr>
            <w:tcW w:w="5335" w:type="dxa"/>
            <w:gridSpan w:val="8"/>
            <w:tcBorders>
              <w:top w:val="single" w:sz="4" w:space="0" w:color="000000"/>
              <w:bottom w:val="single" w:sz="4" w:space="0" w:color="000000"/>
            </w:tcBorders>
            <w:vAlign w:val="center"/>
          </w:tcPr>
          <w:p w14:paraId="6C21A590" w14:textId="77777777" w:rsidR="005C6ED3" w:rsidRPr="00A4754D" w:rsidRDefault="005C6ED3" w:rsidP="005C6ED3">
            <w:pPr>
              <w:pStyle w:val="ListParagraph"/>
              <w:spacing w:after="0"/>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en-US"/>
              </w:rPr>
            </w:pPr>
            <w:r w:rsidRPr="00A4754D">
              <w:rPr>
                <w:rFonts w:ascii="Times New Roman" w:hAnsi="Times New Roman"/>
                <w:bCs w:val="0"/>
                <w:sz w:val="24"/>
                <w:szCs w:val="24"/>
                <w:lang w:val="en-US"/>
              </w:rPr>
              <w:t>Tekanan Darah</w:t>
            </w:r>
          </w:p>
        </w:tc>
        <w:tc>
          <w:tcPr>
            <w:tcW w:w="1596" w:type="dxa"/>
            <w:gridSpan w:val="2"/>
            <w:vMerge w:val="restart"/>
            <w:tcBorders>
              <w:top w:val="single" w:sz="4" w:space="0" w:color="000000"/>
            </w:tcBorders>
            <w:vAlign w:val="center"/>
          </w:tcPr>
          <w:p w14:paraId="61D96585" w14:textId="77777777" w:rsidR="005C6ED3" w:rsidRPr="00A4754D" w:rsidRDefault="005C6ED3" w:rsidP="005C6ED3">
            <w:pPr>
              <w:pStyle w:val="ListParagraph"/>
              <w:spacing w:after="0"/>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en-US"/>
              </w:rPr>
            </w:pPr>
            <w:r w:rsidRPr="00A4754D">
              <w:rPr>
                <w:rFonts w:ascii="Times New Roman" w:hAnsi="Times New Roman"/>
                <w:bCs w:val="0"/>
                <w:sz w:val="24"/>
                <w:szCs w:val="24"/>
                <w:lang w:val="en-US"/>
              </w:rPr>
              <w:t>Total</w:t>
            </w:r>
          </w:p>
        </w:tc>
      </w:tr>
      <w:tr w:rsidR="005C6ED3" w:rsidRPr="00A4754D" w14:paraId="4D0CD508" w14:textId="77777777" w:rsidTr="00B06DC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84" w:type="dxa"/>
            <w:vMerge/>
            <w:vAlign w:val="center"/>
          </w:tcPr>
          <w:p w14:paraId="033A3635" w14:textId="77777777" w:rsidR="005C6ED3" w:rsidRPr="00A4754D" w:rsidRDefault="005C6ED3" w:rsidP="005C6ED3">
            <w:pPr>
              <w:pStyle w:val="ListParagraph"/>
              <w:spacing w:after="0"/>
              <w:ind w:left="0"/>
              <w:jc w:val="center"/>
              <w:rPr>
                <w:rFonts w:ascii="Times New Roman" w:hAnsi="Times New Roman"/>
                <w:b w:val="0"/>
                <w:sz w:val="24"/>
                <w:szCs w:val="24"/>
                <w:lang w:val="en-US"/>
              </w:rPr>
            </w:pPr>
          </w:p>
        </w:tc>
        <w:tc>
          <w:tcPr>
            <w:tcW w:w="1288" w:type="dxa"/>
            <w:gridSpan w:val="2"/>
            <w:tcBorders>
              <w:top w:val="single" w:sz="4" w:space="0" w:color="000000"/>
              <w:bottom w:val="single" w:sz="4" w:space="0" w:color="000000"/>
            </w:tcBorders>
            <w:vAlign w:val="center"/>
          </w:tcPr>
          <w:p w14:paraId="6B3E30BF" w14:textId="77777777" w:rsidR="005C6ED3" w:rsidRPr="00A4754D" w:rsidRDefault="005C6ED3" w:rsidP="005C6ED3">
            <w:pPr>
              <w:pStyle w:val="ListParagraph"/>
              <w:spacing w:after="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Normal</w:t>
            </w:r>
          </w:p>
        </w:tc>
        <w:tc>
          <w:tcPr>
            <w:tcW w:w="1315" w:type="dxa"/>
            <w:gridSpan w:val="2"/>
            <w:tcBorders>
              <w:top w:val="single" w:sz="4" w:space="0" w:color="000000"/>
              <w:bottom w:val="single" w:sz="4" w:space="0" w:color="000000"/>
            </w:tcBorders>
            <w:vAlign w:val="center"/>
          </w:tcPr>
          <w:p w14:paraId="4BE0F0A5" w14:textId="77777777" w:rsidR="005C6ED3" w:rsidRPr="00A4754D" w:rsidRDefault="005C6ED3" w:rsidP="005C6ED3">
            <w:pPr>
              <w:pStyle w:val="ListParagraph"/>
              <w:spacing w:after="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Pre-Hipertensi</w:t>
            </w:r>
          </w:p>
        </w:tc>
        <w:tc>
          <w:tcPr>
            <w:tcW w:w="1296" w:type="dxa"/>
            <w:gridSpan w:val="2"/>
            <w:tcBorders>
              <w:top w:val="single" w:sz="4" w:space="0" w:color="000000"/>
              <w:bottom w:val="single" w:sz="4" w:space="0" w:color="000000"/>
            </w:tcBorders>
            <w:vAlign w:val="center"/>
          </w:tcPr>
          <w:p w14:paraId="0F7CD205" w14:textId="77777777" w:rsidR="005C6ED3" w:rsidRPr="00A4754D" w:rsidRDefault="005C6ED3" w:rsidP="005C6ED3">
            <w:pPr>
              <w:pStyle w:val="ListParagraph"/>
              <w:spacing w:after="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Hipertensi Stadium 1</w:t>
            </w:r>
          </w:p>
        </w:tc>
        <w:tc>
          <w:tcPr>
            <w:tcW w:w="1436" w:type="dxa"/>
            <w:gridSpan w:val="2"/>
            <w:tcBorders>
              <w:top w:val="single" w:sz="4" w:space="0" w:color="000000"/>
              <w:bottom w:val="single" w:sz="4" w:space="0" w:color="000000"/>
            </w:tcBorders>
            <w:vAlign w:val="center"/>
          </w:tcPr>
          <w:p w14:paraId="4291C8C2" w14:textId="77777777" w:rsidR="005C6ED3" w:rsidRPr="00A4754D" w:rsidRDefault="005C6ED3" w:rsidP="005C6ED3">
            <w:pPr>
              <w:pStyle w:val="ListParagraph"/>
              <w:spacing w:after="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Hipertensi Stadium 2</w:t>
            </w:r>
          </w:p>
        </w:tc>
        <w:tc>
          <w:tcPr>
            <w:tcW w:w="1596" w:type="dxa"/>
            <w:gridSpan w:val="2"/>
            <w:vMerge/>
            <w:tcBorders>
              <w:bottom w:val="single" w:sz="4" w:space="0" w:color="000000"/>
            </w:tcBorders>
            <w:vAlign w:val="center"/>
          </w:tcPr>
          <w:p w14:paraId="6DCF8421" w14:textId="77777777" w:rsidR="005C6ED3" w:rsidRPr="00A4754D" w:rsidRDefault="005C6ED3" w:rsidP="005C6ED3">
            <w:pPr>
              <w:pStyle w:val="ListParagraph"/>
              <w:spacing w:after="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en-US"/>
              </w:rPr>
            </w:pPr>
          </w:p>
        </w:tc>
      </w:tr>
      <w:tr w:rsidR="005C6ED3" w:rsidRPr="00A4754D" w14:paraId="07C4E13D" w14:textId="77777777" w:rsidTr="00B06DCF">
        <w:trPr>
          <w:jc w:val="center"/>
        </w:trPr>
        <w:tc>
          <w:tcPr>
            <w:cnfStyle w:val="001000000000" w:firstRow="0" w:lastRow="0" w:firstColumn="1" w:lastColumn="0" w:oddVBand="0" w:evenVBand="0" w:oddHBand="0" w:evenHBand="0" w:firstRowFirstColumn="0" w:firstRowLastColumn="0" w:lastRowFirstColumn="0" w:lastRowLastColumn="0"/>
            <w:tcW w:w="1684" w:type="dxa"/>
            <w:vMerge/>
            <w:tcBorders>
              <w:bottom w:val="single" w:sz="4" w:space="0" w:color="000000"/>
            </w:tcBorders>
            <w:vAlign w:val="center"/>
          </w:tcPr>
          <w:p w14:paraId="0055753E" w14:textId="77777777" w:rsidR="005C6ED3" w:rsidRPr="00A4754D" w:rsidRDefault="005C6ED3" w:rsidP="005C6ED3">
            <w:pPr>
              <w:pStyle w:val="ListParagraph"/>
              <w:spacing w:after="0"/>
              <w:ind w:left="0"/>
              <w:jc w:val="center"/>
              <w:rPr>
                <w:rFonts w:ascii="Times New Roman" w:hAnsi="Times New Roman"/>
                <w:b w:val="0"/>
                <w:sz w:val="24"/>
                <w:szCs w:val="24"/>
                <w:lang w:val="en-US"/>
              </w:rPr>
            </w:pPr>
          </w:p>
        </w:tc>
        <w:tc>
          <w:tcPr>
            <w:tcW w:w="586" w:type="dxa"/>
            <w:tcBorders>
              <w:top w:val="single" w:sz="4" w:space="0" w:color="000000"/>
              <w:bottom w:val="single" w:sz="4" w:space="0" w:color="000000"/>
            </w:tcBorders>
            <w:vAlign w:val="center"/>
          </w:tcPr>
          <w:p w14:paraId="697F7D20" w14:textId="77777777" w:rsidR="005C6ED3" w:rsidRPr="00A4754D" w:rsidRDefault="005C6ED3" w:rsidP="005C6ED3">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N</w:t>
            </w:r>
          </w:p>
        </w:tc>
        <w:tc>
          <w:tcPr>
            <w:tcW w:w="702" w:type="dxa"/>
            <w:tcBorders>
              <w:top w:val="single" w:sz="4" w:space="0" w:color="000000"/>
              <w:bottom w:val="single" w:sz="4" w:space="0" w:color="000000"/>
            </w:tcBorders>
            <w:vAlign w:val="center"/>
          </w:tcPr>
          <w:p w14:paraId="5AF017E8" w14:textId="77777777" w:rsidR="005C6ED3" w:rsidRPr="00A4754D" w:rsidRDefault="005C6ED3" w:rsidP="005C6ED3">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w:t>
            </w:r>
          </w:p>
        </w:tc>
        <w:tc>
          <w:tcPr>
            <w:tcW w:w="719" w:type="dxa"/>
            <w:tcBorders>
              <w:top w:val="single" w:sz="4" w:space="0" w:color="000000"/>
              <w:bottom w:val="single" w:sz="4" w:space="0" w:color="000000"/>
            </w:tcBorders>
            <w:vAlign w:val="center"/>
          </w:tcPr>
          <w:p w14:paraId="47D1FAFE" w14:textId="77777777" w:rsidR="005C6ED3" w:rsidRPr="00A4754D" w:rsidRDefault="005C6ED3" w:rsidP="005C6ED3">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N</w:t>
            </w:r>
          </w:p>
        </w:tc>
        <w:tc>
          <w:tcPr>
            <w:tcW w:w="596" w:type="dxa"/>
            <w:tcBorders>
              <w:top w:val="single" w:sz="4" w:space="0" w:color="000000"/>
              <w:bottom w:val="single" w:sz="4" w:space="0" w:color="000000"/>
            </w:tcBorders>
            <w:vAlign w:val="center"/>
          </w:tcPr>
          <w:p w14:paraId="5D96C8B3" w14:textId="77777777" w:rsidR="005C6ED3" w:rsidRPr="00A4754D" w:rsidRDefault="005C6ED3" w:rsidP="005C6ED3">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w:t>
            </w:r>
          </w:p>
        </w:tc>
        <w:tc>
          <w:tcPr>
            <w:tcW w:w="628" w:type="dxa"/>
            <w:tcBorders>
              <w:top w:val="single" w:sz="4" w:space="0" w:color="000000"/>
              <w:bottom w:val="single" w:sz="4" w:space="0" w:color="000000"/>
            </w:tcBorders>
            <w:vAlign w:val="center"/>
          </w:tcPr>
          <w:p w14:paraId="7C9E607A" w14:textId="77777777" w:rsidR="005C6ED3" w:rsidRPr="00A4754D" w:rsidRDefault="005C6ED3" w:rsidP="005C6ED3">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N</w:t>
            </w:r>
          </w:p>
        </w:tc>
        <w:tc>
          <w:tcPr>
            <w:tcW w:w="668" w:type="dxa"/>
            <w:tcBorders>
              <w:top w:val="single" w:sz="4" w:space="0" w:color="000000"/>
              <w:bottom w:val="single" w:sz="4" w:space="0" w:color="000000"/>
            </w:tcBorders>
            <w:vAlign w:val="center"/>
          </w:tcPr>
          <w:p w14:paraId="62E82646" w14:textId="77777777" w:rsidR="005C6ED3" w:rsidRPr="00A4754D" w:rsidRDefault="005C6ED3" w:rsidP="005C6ED3">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w:t>
            </w:r>
          </w:p>
        </w:tc>
        <w:tc>
          <w:tcPr>
            <w:tcW w:w="680" w:type="dxa"/>
            <w:tcBorders>
              <w:top w:val="single" w:sz="4" w:space="0" w:color="000000"/>
              <w:bottom w:val="single" w:sz="4" w:space="0" w:color="000000"/>
            </w:tcBorders>
            <w:vAlign w:val="center"/>
          </w:tcPr>
          <w:p w14:paraId="7F11324D" w14:textId="77777777" w:rsidR="005C6ED3" w:rsidRPr="00A4754D" w:rsidRDefault="005C6ED3" w:rsidP="005C6ED3">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N</w:t>
            </w:r>
          </w:p>
        </w:tc>
        <w:tc>
          <w:tcPr>
            <w:tcW w:w="756" w:type="dxa"/>
            <w:tcBorders>
              <w:top w:val="single" w:sz="4" w:space="0" w:color="000000"/>
              <w:bottom w:val="single" w:sz="4" w:space="0" w:color="000000"/>
            </w:tcBorders>
            <w:vAlign w:val="center"/>
          </w:tcPr>
          <w:p w14:paraId="51C3C33C" w14:textId="77777777" w:rsidR="005C6ED3" w:rsidRPr="00A4754D" w:rsidRDefault="005C6ED3" w:rsidP="005C6ED3">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w:t>
            </w:r>
          </w:p>
        </w:tc>
        <w:tc>
          <w:tcPr>
            <w:tcW w:w="696" w:type="dxa"/>
            <w:tcBorders>
              <w:top w:val="single" w:sz="4" w:space="0" w:color="000000"/>
              <w:bottom w:val="single" w:sz="4" w:space="0" w:color="000000"/>
            </w:tcBorders>
            <w:vAlign w:val="center"/>
          </w:tcPr>
          <w:p w14:paraId="5E25BA06" w14:textId="77777777" w:rsidR="005C6ED3" w:rsidRPr="00A4754D" w:rsidRDefault="005C6ED3" w:rsidP="005C6ED3">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N</w:t>
            </w:r>
          </w:p>
        </w:tc>
        <w:tc>
          <w:tcPr>
            <w:tcW w:w="900" w:type="dxa"/>
            <w:tcBorders>
              <w:top w:val="single" w:sz="4" w:space="0" w:color="000000"/>
              <w:bottom w:val="single" w:sz="4" w:space="0" w:color="000000"/>
            </w:tcBorders>
            <w:vAlign w:val="center"/>
          </w:tcPr>
          <w:p w14:paraId="685E613A" w14:textId="77777777" w:rsidR="005C6ED3" w:rsidRPr="00A4754D" w:rsidRDefault="005C6ED3" w:rsidP="005C6ED3">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w:t>
            </w:r>
          </w:p>
        </w:tc>
      </w:tr>
      <w:tr w:rsidR="005C6ED3" w:rsidRPr="00A4754D" w14:paraId="2F47026B" w14:textId="77777777" w:rsidTr="00B06DC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84" w:type="dxa"/>
            <w:tcBorders>
              <w:top w:val="single" w:sz="4" w:space="0" w:color="000000"/>
              <w:bottom w:val="nil"/>
            </w:tcBorders>
            <w:vAlign w:val="center"/>
          </w:tcPr>
          <w:p w14:paraId="27019B9B" w14:textId="77777777" w:rsidR="005C6ED3" w:rsidRPr="00A4754D" w:rsidRDefault="005C6ED3" w:rsidP="005C6ED3">
            <w:pPr>
              <w:pStyle w:val="ListParagraph"/>
              <w:spacing w:after="0"/>
              <w:ind w:left="0"/>
              <w:jc w:val="center"/>
              <w:rPr>
                <w:rFonts w:ascii="Times New Roman" w:hAnsi="Times New Roman"/>
                <w:bCs w:val="0"/>
                <w:sz w:val="24"/>
                <w:szCs w:val="24"/>
                <w:lang w:val="en-US"/>
              </w:rPr>
            </w:pPr>
            <w:r w:rsidRPr="00A4754D">
              <w:rPr>
                <w:rFonts w:ascii="Times New Roman" w:hAnsi="Times New Roman"/>
                <w:bCs w:val="0"/>
                <w:sz w:val="24"/>
                <w:szCs w:val="24"/>
                <w:lang w:val="en-US"/>
              </w:rPr>
              <w:t>1-2x/minggu</w:t>
            </w:r>
          </w:p>
        </w:tc>
        <w:tc>
          <w:tcPr>
            <w:tcW w:w="586" w:type="dxa"/>
            <w:tcBorders>
              <w:top w:val="single" w:sz="4" w:space="0" w:color="000000"/>
              <w:bottom w:val="nil"/>
            </w:tcBorders>
            <w:vAlign w:val="center"/>
          </w:tcPr>
          <w:p w14:paraId="03BB56DD" w14:textId="77777777" w:rsidR="005C6ED3" w:rsidRPr="00A4754D" w:rsidRDefault="005C6ED3" w:rsidP="005C6ED3">
            <w:pPr>
              <w:pStyle w:val="ListParagraph"/>
              <w:spacing w:after="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A4754D">
              <w:rPr>
                <w:rFonts w:ascii="Times New Roman" w:hAnsi="Times New Roman"/>
                <w:bCs/>
                <w:sz w:val="24"/>
                <w:szCs w:val="24"/>
                <w:lang w:val="en-US"/>
              </w:rPr>
              <w:t>0</w:t>
            </w:r>
          </w:p>
        </w:tc>
        <w:tc>
          <w:tcPr>
            <w:tcW w:w="702" w:type="dxa"/>
            <w:tcBorders>
              <w:top w:val="single" w:sz="4" w:space="0" w:color="000000"/>
              <w:bottom w:val="nil"/>
            </w:tcBorders>
            <w:vAlign w:val="center"/>
          </w:tcPr>
          <w:p w14:paraId="45000FB0" w14:textId="77777777" w:rsidR="005C6ED3" w:rsidRPr="00A4754D" w:rsidRDefault="005C6ED3" w:rsidP="005C6ED3">
            <w:pPr>
              <w:pStyle w:val="ListParagraph"/>
              <w:spacing w:after="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A4754D">
              <w:rPr>
                <w:rFonts w:ascii="Times New Roman" w:hAnsi="Times New Roman"/>
                <w:bCs/>
                <w:sz w:val="24"/>
                <w:szCs w:val="24"/>
                <w:lang w:val="en-US"/>
              </w:rPr>
              <w:t>0</w:t>
            </w:r>
          </w:p>
        </w:tc>
        <w:tc>
          <w:tcPr>
            <w:tcW w:w="719" w:type="dxa"/>
            <w:tcBorders>
              <w:top w:val="single" w:sz="4" w:space="0" w:color="000000"/>
              <w:bottom w:val="nil"/>
            </w:tcBorders>
            <w:vAlign w:val="center"/>
          </w:tcPr>
          <w:p w14:paraId="2E669DA4" w14:textId="77777777" w:rsidR="005C6ED3" w:rsidRPr="00A4754D" w:rsidRDefault="005C6ED3" w:rsidP="005C6ED3">
            <w:pPr>
              <w:pStyle w:val="ListParagraph"/>
              <w:spacing w:after="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A4754D">
              <w:rPr>
                <w:rFonts w:ascii="Times New Roman" w:hAnsi="Times New Roman"/>
                <w:bCs/>
                <w:sz w:val="24"/>
                <w:szCs w:val="24"/>
                <w:lang w:val="en-US"/>
              </w:rPr>
              <w:t>0</w:t>
            </w:r>
          </w:p>
        </w:tc>
        <w:tc>
          <w:tcPr>
            <w:tcW w:w="596" w:type="dxa"/>
            <w:tcBorders>
              <w:top w:val="single" w:sz="4" w:space="0" w:color="000000"/>
              <w:bottom w:val="nil"/>
            </w:tcBorders>
            <w:vAlign w:val="center"/>
          </w:tcPr>
          <w:p w14:paraId="31BA7A17" w14:textId="77777777" w:rsidR="005C6ED3" w:rsidRPr="00A4754D" w:rsidRDefault="005C6ED3" w:rsidP="005C6ED3">
            <w:pPr>
              <w:pStyle w:val="ListParagraph"/>
              <w:spacing w:after="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A4754D">
              <w:rPr>
                <w:rFonts w:ascii="Times New Roman" w:hAnsi="Times New Roman"/>
                <w:bCs/>
                <w:sz w:val="24"/>
                <w:szCs w:val="24"/>
                <w:lang w:val="en-US"/>
              </w:rPr>
              <w:t>0</w:t>
            </w:r>
          </w:p>
        </w:tc>
        <w:tc>
          <w:tcPr>
            <w:tcW w:w="628" w:type="dxa"/>
            <w:tcBorders>
              <w:top w:val="single" w:sz="4" w:space="0" w:color="000000"/>
              <w:bottom w:val="nil"/>
            </w:tcBorders>
            <w:vAlign w:val="center"/>
          </w:tcPr>
          <w:p w14:paraId="59EA9234" w14:textId="77777777" w:rsidR="005C6ED3" w:rsidRPr="00A4754D" w:rsidRDefault="005C6ED3" w:rsidP="005C6ED3">
            <w:pPr>
              <w:pStyle w:val="ListParagraph"/>
              <w:spacing w:after="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color w:val="000000"/>
                <w:sz w:val="24"/>
                <w:szCs w:val="24"/>
              </w:rPr>
              <w:t>9</w:t>
            </w:r>
          </w:p>
        </w:tc>
        <w:tc>
          <w:tcPr>
            <w:tcW w:w="668" w:type="dxa"/>
            <w:tcBorders>
              <w:top w:val="single" w:sz="4" w:space="0" w:color="000000"/>
              <w:bottom w:val="nil"/>
            </w:tcBorders>
            <w:vAlign w:val="center"/>
          </w:tcPr>
          <w:p w14:paraId="16F7CA88" w14:textId="77777777" w:rsidR="005C6ED3" w:rsidRPr="00A4754D" w:rsidRDefault="005C6ED3" w:rsidP="005C6ED3">
            <w:pPr>
              <w:pStyle w:val="ListParagraph"/>
              <w:spacing w:after="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28.1</w:t>
            </w:r>
          </w:p>
        </w:tc>
        <w:tc>
          <w:tcPr>
            <w:tcW w:w="680" w:type="dxa"/>
            <w:tcBorders>
              <w:top w:val="single" w:sz="4" w:space="0" w:color="000000"/>
              <w:bottom w:val="nil"/>
            </w:tcBorders>
            <w:vAlign w:val="center"/>
          </w:tcPr>
          <w:p w14:paraId="3B217DA0" w14:textId="77777777" w:rsidR="005C6ED3" w:rsidRPr="00A4754D" w:rsidRDefault="005C6ED3" w:rsidP="005C6ED3">
            <w:pPr>
              <w:pStyle w:val="ListParagraph"/>
              <w:spacing w:after="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6</w:t>
            </w:r>
          </w:p>
        </w:tc>
        <w:tc>
          <w:tcPr>
            <w:tcW w:w="756" w:type="dxa"/>
            <w:tcBorders>
              <w:top w:val="single" w:sz="4" w:space="0" w:color="000000"/>
              <w:bottom w:val="nil"/>
            </w:tcBorders>
            <w:vAlign w:val="center"/>
          </w:tcPr>
          <w:p w14:paraId="0EDD4223" w14:textId="77777777" w:rsidR="005C6ED3" w:rsidRPr="00A4754D" w:rsidRDefault="005C6ED3" w:rsidP="005C6ED3">
            <w:pPr>
              <w:pStyle w:val="ListParagraph"/>
              <w:spacing w:after="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18.75</w:t>
            </w:r>
          </w:p>
        </w:tc>
        <w:tc>
          <w:tcPr>
            <w:tcW w:w="696" w:type="dxa"/>
            <w:tcBorders>
              <w:top w:val="single" w:sz="4" w:space="0" w:color="000000"/>
              <w:bottom w:val="nil"/>
            </w:tcBorders>
            <w:vAlign w:val="center"/>
          </w:tcPr>
          <w:p w14:paraId="593EF87A" w14:textId="77777777" w:rsidR="005C6ED3" w:rsidRPr="00A4754D" w:rsidRDefault="005C6ED3" w:rsidP="005C6ED3">
            <w:pPr>
              <w:pStyle w:val="ListParagraph"/>
              <w:spacing w:after="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15</w:t>
            </w:r>
          </w:p>
        </w:tc>
        <w:tc>
          <w:tcPr>
            <w:tcW w:w="900" w:type="dxa"/>
            <w:tcBorders>
              <w:top w:val="single" w:sz="4" w:space="0" w:color="000000"/>
              <w:bottom w:val="nil"/>
            </w:tcBorders>
            <w:vAlign w:val="center"/>
          </w:tcPr>
          <w:p w14:paraId="5FCF5043" w14:textId="77777777" w:rsidR="005C6ED3" w:rsidRPr="00A4754D" w:rsidRDefault="005C6ED3" w:rsidP="005C6ED3">
            <w:pPr>
              <w:pStyle w:val="ListParagraph"/>
              <w:spacing w:after="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color w:val="000000"/>
                <w:sz w:val="24"/>
                <w:szCs w:val="24"/>
              </w:rPr>
              <w:t>46.9</w:t>
            </w:r>
          </w:p>
        </w:tc>
      </w:tr>
      <w:tr w:rsidR="005C6ED3" w:rsidRPr="00A4754D" w14:paraId="3EC0D2C2" w14:textId="77777777" w:rsidTr="00B06DCF">
        <w:trPr>
          <w:jc w:val="center"/>
        </w:trPr>
        <w:tc>
          <w:tcPr>
            <w:cnfStyle w:val="001000000000" w:firstRow="0" w:lastRow="0" w:firstColumn="1" w:lastColumn="0" w:oddVBand="0" w:evenVBand="0" w:oddHBand="0" w:evenHBand="0" w:firstRowFirstColumn="0" w:firstRowLastColumn="0" w:lastRowFirstColumn="0" w:lastRowLastColumn="0"/>
            <w:tcW w:w="1684" w:type="dxa"/>
            <w:tcBorders>
              <w:top w:val="nil"/>
              <w:bottom w:val="nil"/>
            </w:tcBorders>
            <w:vAlign w:val="center"/>
          </w:tcPr>
          <w:p w14:paraId="523481CF" w14:textId="77777777" w:rsidR="005C6ED3" w:rsidRPr="00A4754D" w:rsidRDefault="005C6ED3" w:rsidP="005C6ED3">
            <w:pPr>
              <w:pStyle w:val="ListParagraph"/>
              <w:spacing w:after="0"/>
              <w:ind w:left="0"/>
              <w:jc w:val="center"/>
              <w:rPr>
                <w:rFonts w:ascii="Times New Roman" w:hAnsi="Times New Roman"/>
                <w:bCs w:val="0"/>
                <w:sz w:val="24"/>
                <w:szCs w:val="24"/>
                <w:lang w:val="en-US"/>
              </w:rPr>
            </w:pPr>
            <w:r w:rsidRPr="00A4754D">
              <w:rPr>
                <w:rFonts w:ascii="Times New Roman" w:hAnsi="Times New Roman"/>
                <w:bCs w:val="0"/>
                <w:sz w:val="24"/>
                <w:szCs w:val="24"/>
                <w:lang w:val="en-US"/>
              </w:rPr>
              <w:t>3-4x/minggu</w:t>
            </w:r>
          </w:p>
        </w:tc>
        <w:tc>
          <w:tcPr>
            <w:tcW w:w="586" w:type="dxa"/>
            <w:tcBorders>
              <w:top w:val="nil"/>
              <w:bottom w:val="nil"/>
            </w:tcBorders>
            <w:vAlign w:val="center"/>
          </w:tcPr>
          <w:p w14:paraId="4364D238" w14:textId="77777777" w:rsidR="005C6ED3" w:rsidRPr="00A4754D" w:rsidRDefault="005C6ED3" w:rsidP="005C6ED3">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A4754D">
              <w:rPr>
                <w:rFonts w:ascii="Times New Roman" w:hAnsi="Times New Roman"/>
                <w:bCs/>
                <w:sz w:val="24"/>
                <w:szCs w:val="24"/>
                <w:lang w:val="en-US"/>
              </w:rPr>
              <w:t>0</w:t>
            </w:r>
          </w:p>
        </w:tc>
        <w:tc>
          <w:tcPr>
            <w:tcW w:w="702" w:type="dxa"/>
            <w:tcBorders>
              <w:top w:val="nil"/>
              <w:bottom w:val="nil"/>
            </w:tcBorders>
            <w:vAlign w:val="center"/>
          </w:tcPr>
          <w:p w14:paraId="0DE17707" w14:textId="77777777" w:rsidR="005C6ED3" w:rsidRPr="00A4754D" w:rsidRDefault="005C6ED3" w:rsidP="005C6ED3">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A4754D">
              <w:rPr>
                <w:rFonts w:ascii="Times New Roman" w:hAnsi="Times New Roman"/>
                <w:bCs/>
                <w:sz w:val="24"/>
                <w:szCs w:val="24"/>
                <w:lang w:val="en-US"/>
              </w:rPr>
              <w:t>0</w:t>
            </w:r>
          </w:p>
        </w:tc>
        <w:tc>
          <w:tcPr>
            <w:tcW w:w="719" w:type="dxa"/>
            <w:tcBorders>
              <w:top w:val="nil"/>
              <w:bottom w:val="nil"/>
            </w:tcBorders>
            <w:vAlign w:val="center"/>
          </w:tcPr>
          <w:p w14:paraId="1DA0025D" w14:textId="77777777" w:rsidR="005C6ED3" w:rsidRPr="00A4754D" w:rsidRDefault="005C6ED3" w:rsidP="005C6ED3">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A4754D">
              <w:rPr>
                <w:rFonts w:ascii="Times New Roman" w:hAnsi="Times New Roman"/>
                <w:bCs/>
                <w:sz w:val="24"/>
                <w:szCs w:val="24"/>
                <w:lang w:val="en-US"/>
              </w:rPr>
              <w:t>0</w:t>
            </w:r>
          </w:p>
        </w:tc>
        <w:tc>
          <w:tcPr>
            <w:tcW w:w="596" w:type="dxa"/>
            <w:tcBorders>
              <w:top w:val="nil"/>
              <w:bottom w:val="nil"/>
            </w:tcBorders>
            <w:vAlign w:val="center"/>
          </w:tcPr>
          <w:p w14:paraId="1E8773D1" w14:textId="77777777" w:rsidR="005C6ED3" w:rsidRPr="00A4754D" w:rsidRDefault="005C6ED3" w:rsidP="005C6ED3">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A4754D">
              <w:rPr>
                <w:rFonts w:ascii="Times New Roman" w:hAnsi="Times New Roman"/>
                <w:bCs/>
                <w:sz w:val="24"/>
                <w:szCs w:val="24"/>
                <w:lang w:val="en-US"/>
              </w:rPr>
              <w:t>0</w:t>
            </w:r>
          </w:p>
        </w:tc>
        <w:tc>
          <w:tcPr>
            <w:tcW w:w="628" w:type="dxa"/>
            <w:tcBorders>
              <w:top w:val="nil"/>
              <w:bottom w:val="nil"/>
            </w:tcBorders>
            <w:vAlign w:val="center"/>
          </w:tcPr>
          <w:p w14:paraId="4D72DE16" w14:textId="77777777" w:rsidR="005C6ED3" w:rsidRPr="00A4754D" w:rsidRDefault="005C6ED3" w:rsidP="005C6ED3">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color w:val="000000"/>
                <w:sz w:val="24"/>
                <w:szCs w:val="24"/>
              </w:rPr>
              <w:t>2</w:t>
            </w:r>
          </w:p>
        </w:tc>
        <w:tc>
          <w:tcPr>
            <w:tcW w:w="668" w:type="dxa"/>
            <w:tcBorders>
              <w:top w:val="nil"/>
              <w:bottom w:val="nil"/>
            </w:tcBorders>
            <w:vAlign w:val="center"/>
          </w:tcPr>
          <w:p w14:paraId="4ABEBE92" w14:textId="77777777" w:rsidR="005C6ED3" w:rsidRPr="00A4754D" w:rsidRDefault="005C6ED3" w:rsidP="005C6ED3">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6.25</w:t>
            </w:r>
          </w:p>
        </w:tc>
        <w:tc>
          <w:tcPr>
            <w:tcW w:w="680" w:type="dxa"/>
            <w:tcBorders>
              <w:top w:val="nil"/>
              <w:bottom w:val="nil"/>
            </w:tcBorders>
            <w:vAlign w:val="center"/>
          </w:tcPr>
          <w:p w14:paraId="12A1B2F2" w14:textId="77777777" w:rsidR="005C6ED3" w:rsidRPr="00A4754D" w:rsidRDefault="005C6ED3" w:rsidP="005C6ED3">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0</w:t>
            </w:r>
          </w:p>
        </w:tc>
        <w:tc>
          <w:tcPr>
            <w:tcW w:w="756" w:type="dxa"/>
            <w:tcBorders>
              <w:top w:val="nil"/>
              <w:bottom w:val="nil"/>
            </w:tcBorders>
            <w:vAlign w:val="center"/>
          </w:tcPr>
          <w:p w14:paraId="605AA177" w14:textId="77777777" w:rsidR="005C6ED3" w:rsidRPr="00A4754D" w:rsidRDefault="005C6ED3" w:rsidP="005C6ED3">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0</w:t>
            </w:r>
          </w:p>
        </w:tc>
        <w:tc>
          <w:tcPr>
            <w:tcW w:w="696" w:type="dxa"/>
            <w:tcBorders>
              <w:top w:val="nil"/>
              <w:bottom w:val="nil"/>
            </w:tcBorders>
            <w:vAlign w:val="center"/>
          </w:tcPr>
          <w:p w14:paraId="0FF12AE0" w14:textId="77777777" w:rsidR="005C6ED3" w:rsidRPr="00A4754D" w:rsidRDefault="005C6ED3" w:rsidP="005C6ED3">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2</w:t>
            </w:r>
          </w:p>
        </w:tc>
        <w:tc>
          <w:tcPr>
            <w:tcW w:w="900" w:type="dxa"/>
            <w:tcBorders>
              <w:top w:val="nil"/>
              <w:bottom w:val="nil"/>
            </w:tcBorders>
            <w:vAlign w:val="center"/>
          </w:tcPr>
          <w:p w14:paraId="32068248" w14:textId="77777777" w:rsidR="005C6ED3" w:rsidRPr="00A4754D" w:rsidRDefault="005C6ED3" w:rsidP="005C6ED3">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color w:val="000000"/>
                <w:sz w:val="24"/>
                <w:szCs w:val="24"/>
              </w:rPr>
              <w:t>6.3</w:t>
            </w:r>
          </w:p>
        </w:tc>
      </w:tr>
      <w:tr w:rsidR="005C6ED3" w:rsidRPr="00A4754D" w14:paraId="6A83D9E0" w14:textId="77777777" w:rsidTr="00B06DC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84" w:type="dxa"/>
            <w:tcBorders>
              <w:top w:val="nil"/>
              <w:bottom w:val="single" w:sz="4" w:space="0" w:color="000000"/>
            </w:tcBorders>
            <w:vAlign w:val="center"/>
          </w:tcPr>
          <w:p w14:paraId="066224B6" w14:textId="77777777" w:rsidR="005C6ED3" w:rsidRPr="00A4754D" w:rsidRDefault="005C6ED3" w:rsidP="005C6ED3">
            <w:pPr>
              <w:pStyle w:val="ListParagraph"/>
              <w:spacing w:after="0"/>
              <w:ind w:left="0"/>
              <w:jc w:val="center"/>
              <w:rPr>
                <w:rFonts w:ascii="Times New Roman" w:hAnsi="Times New Roman"/>
                <w:bCs w:val="0"/>
                <w:sz w:val="24"/>
                <w:szCs w:val="24"/>
                <w:lang w:val="en-US"/>
              </w:rPr>
            </w:pPr>
            <w:r w:rsidRPr="00A4754D">
              <w:rPr>
                <w:rFonts w:ascii="Times New Roman" w:hAnsi="Times New Roman"/>
                <w:bCs w:val="0"/>
                <w:sz w:val="24"/>
                <w:szCs w:val="24"/>
                <w:lang w:val="en-US"/>
              </w:rPr>
              <w:t>Tidak Pernah</w:t>
            </w:r>
          </w:p>
        </w:tc>
        <w:tc>
          <w:tcPr>
            <w:tcW w:w="586" w:type="dxa"/>
            <w:tcBorders>
              <w:top w:val="nil"/>
              <w:bottom w:val="single" w:sz="4" w:space="0" w:color="000000"/>
            </w:tcBorders>
            <w:vAlign w:val="center"/>
          </w:tcPr>
          <w:p w14:paraId="7E27117C" w14:textId="77777777" w:rsidR="005C6ED3" w:rsidRPr="00A4754D" w:rsidRDefault="005C6ED3" w:rsidP="005C6ED3">
            <w:pPr>
              <w:pStyle w:val="ListParagraph"/>
              <w:spacing w:after="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A4754D">
              <w:rPr>
                <w:rFonts w:ascii="Times New Roman" w:hAnsi="Times New Roman"/>
                <w:bCs/>
                <w:sz w:val="24"/>
                <w:szCs w:val="24"/>
                <w:lang w:val="en-US"/>
              </w:rPr>
              <w:t>0</w:t>
            </w:r>
          </w:p>
        </w:tc>
        <w:tc>
          <w:tcPr>
            <w:tcW w:w="702" w:type="dxa"/>
            <w:tcBorders>
              <w:top w:val="nil"/>
              <w:bottom w:val="single" w:sz="4" w:space="0" w:color="000000"/>
            </w:tcBorders>
            <w:vAlign w:val="center"/>
          </w:tcPr>
          <w:p w14:paraId="3BD6CB2B" w14:textId="77777777" w:rsidR="005C6ED3" w:rsidRPr="00A4754D" w:rsidRDefault="005C6ED3" w:rsidP="005C6ED3">
            <w:pPr>
              <w:pStyle w:val="ListParagraph"/>
              <w:spacing w:after="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A4754D">
              <w:rPr>
                <w:rFonts w:ascii="Times New Roman" w:hAnsi="Times New Roman"/>
                <w:bCs/>
                <w:sz w:val="24"/>
                <w:szCs w:val="24"/>
                <w:lang w:val="en-US"/>
              </w:rPr>
              <w:t>0</w:t>
            </w:r>
          </w:p>
        </w:tc>
        <w:tc>
          <w:tcPr>
            <w:tcW w:w="719" w:type="dxa"/>
            <w:tcBorders>
              <w:top w:val="nil"/>
              <w:bottom w:val="single" w:sz="4" w:space="0" w:color="000000"/>
            </w:tcBorders>
            <w:vAlign w:val="center"/>
          </w:tcPr>
          <w:p w14:paraId="3A3CF3AF" w14:textId="77777777" w:rsidR="005C6ED3" w:rsidRPr="00A4754D" w:rsidRDefault="005C6ED3" w:rsidP="005C6ED3">
            <w:pPr>
              <w:pStyle w:val="ListParagraph"/>
              <w:spacing w:after="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A4754D">
              <w:rPr>
                <w:rFonts w:ascii="Times New Roman" w:hAnsi="Times New Roman"/>
                <w:bCs/>
                <w:sz w:val="24"/>
                <w:szCs w:val="24"/>
                <w:lang w:val="en-US"/>
              </w:rPr>
              <w:t>0</w:t>
            </w:r>
          </w:p>
        </w:tc>
        <w:tc>
          <w:tcPr>
            <w:tcW w:w="596" w:type="dxa"/>
            <w:tcBorders>
              <w:top w:val="nil"/>
              <w:bottom w:val="single" w:sz="4" w:space="0" w:color="000000"/>
            </w:tcBorders>
            <w:vAlign w:val="center"/>
          </w:tcPr>
          <w:p w14:paraId="4F5D49DA" w14:textId="77777777" w:rsidR="005C6ED3" w:rsidRPr="00A4754D" w:rsidRDefault="005C6ED3" w:rsidP="005C6ED3">
            <w:pPr>
              <w:pStyle w:val="ListParagraph"/>
              <w:spacing w:after="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A4754D">
              <w:rPr>
                <w:rFonts w:ascii="Times New Roman" w:hAnsi="Times New Roman"/>
                <w:bCs/>
                <w:sz w:val="24"/>
                <w:szCs w:val="24"/>
                <w:lang w:val="en-US"/>
              </w:rPr>
              <w:t>0</w:t>
            </w:r>
          </w:p>
        </w:tc>
        <w:tc>
          <w:tcPr>
            <w:tcW w:w="628" w:type="dxa"/>
            <w:tcBorders>
              <w:top w:val="nil"/>
              <w:bottom w:val="single" w:sz="4" w:space="0" w:color="000000"/>
            </w:tcBorders>
            <w:vAlign w:val="center"/>
          </w:tcPr>
          <w:p w14:paraId="48E722C3" w14:textId="77777777" w:rsidR="005C6ED3" w:rsidRPr="00A4754D" w:rsidRDefault="005C6ED3" w:rsidP="005C6ED3">
            <w:pPr>
              <w:pStyle w:val="ListParagraph"/>
              <w:spacing w:after="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color w:val="000000"/>
                <w:sz w:val="24"/>
                <w:szCs w:val="24"/>
              </w:rPr>
              <w:t>9</w:t>
            </w:r>
          </w:p>
        </w:tc>
        <w:tc>
          <w:tcPr>
            <w:tcW w:w="668" w:type="dxa"/>
            <w:tcBorders>
              <w:top w:val="nil"/>
              <w:bottom w:val="single" w:sz="4" w:space="0" w:color="000000"/>
            </w:tcBorders>
            <w:vAlign w:val="center"/>
          </w:tcPr>
          <w:p w14:paraId="662D6243" w14:textId="77777777" w:rsidR="005C6ED3" w:rsidRPr="00A4754D" w:rsidRDefault="005C6ED3" w:rsidP="005C6ED3">
            <w:pPr>
              <w:pStyle w:val="ListParagraph"/>
              <w:spacing w:after="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28.1</w:t>
            </w:r>
          </w:p>
        </w:tc>
        <w:tc>
          <w:tcPr>
            <w:tcW w:w="680" w:type="dxa"/>
            <w:tcBorders>
              <w:top w:val="nil"/>
              <w:bottom w:val="single" w:sz="4" w:space="0" w:color="000000"/>
            </w:tcBorders>
            <w:vAlign w:val="center"/>
          </w:tcPr>
          <w:p w14:paraId="761F92DB" w14:textId="77777777" w:rsidR="005C6ED3" w:rsidRPr="00A4754D" w:rsidRDefault="005C6ED3" w:rsidP="005C6ED3">
            <w:pPr>
              <w:pStyle w:val="ListParagraph"/>
              <w:spacing w:after="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6</w:t>
            </w:r>
          </w:p>
        </w:tc>
        <w:tc>
          <w:tcPr>
            <w:tcW w:w="756" w:type="dxa"/>
            <w:tcBorders>
              <w:top w:val="nil"/>
              <w:bottom w:val="single" w:sz="4" w:space="0" w:color="000000"/>
            </w:tcBorders>
            <w:vAlign w:val="center"/>
          </w:tcPr>
          <w:p w14:paraId="3451D8B1" w14:textId="77777777" w:rsidR="005C6ED3" w:rsidRPr="00A4754D" w:rsidRDefault="005C6ED3" w:rsidP="005C6ED3">
            <w:pPr>
              <w:pStyle w:val="ListParagraph"/>
              <w:spacing w:after="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18.75</w:t>
            </w:r>
          </w:p>
        </w:tc>
        <w:tc>
          <w:tcPr>
            <w:tcW w:w="696" w:type="dxa"/>
            <w:tcBorders>
              <w:top w:val="nil"/>
              <w:bottom w:val="single" w:sz="4" w:space="0" w:color="000000"/>
            </w:tcBorders>
            <w:vAlign w:val="center"/>
          </w:tcPr>
          <w:p w14:paraId="42F2BEF7" w14:textId="77777777" w:rsidR="005C6ED3" w:rsidRPr="00A4754D" w:rsidRDefault="005C6ED3" w:rsidP="005C6ED3">
            <w:pPr>
              <w:pStyle w:val="ListParagraph"/>
              <w:spacing w:after="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15</w:t>
            </w:r>
          </w:p>
        </w:tc>
        <w:tc>
          <w:tcPr>
            <w:tcW w:w="900" w:type="dxa"/>
            <w:tcBorders>
              <w:top w:val="nil"/>
              <w:bottom w:val="single" w:sz="4" w:space="0" w:color="000000"/>
            </w:tcBorders>
            <w:vAlign w:val="center"/>
          </w:tcPr>
          <w:p w14:paraId="7594DA33" w14:textId="77777777" w:rsidR="005C6ED3" w:rsidRPr="00A4754D" w:rsidRDefault="005C6ED3" w:rsidP="005C6ED3">
            <w:pPr>
              <w:pStyle w:val="ListParagraph"/>
              <w:spacing w:after="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color w:val="000000"/>
                <w:sz w:val="24"/>
                <w:szCs w:val="24"/>
              </w:rPr>
              <w:t>46.9</w:t>
            </w:r>
          </w:p>
        </w:tc>
      </w:tr>
      <w:tr w:rsidR="005C6ED3" w:rsidRPr="00A4754D" w14:paraId="5080FA59" w14:textId="77777777" w:rsidTr="00B06DCF">
        <w:trPr>
          <w:jc w:val="center"/>
        </w:trPr>
        <w:tc>
          <w:tcPr>
            <w:cnfStyle w:val="001000000000" w:firstRow="0" w:lastRow="0" w:firstColumn="1" w:lastColumn="0" w:oddVBand="0" w:evenVBand="0" w:oddHBand="0" w:evenHBand="0" w:firstRowFirstColumn="0" w:firstRowLastColumn="0" w:lastRowFirstColumn="0" w:lastRowLastColumn="0"/>
            <w:tcW w:w="1684" w:type="dxa"/>
            <w:tcBorders>
              <w:top w:val="single" w:sz="4" w:space="0" w:color="000000"/>
              <w:bottom w:val="single" w:sz="4" w:space="0" w:color="000000"/>
            </w:tcBorders>
            <w:vAlign w:val="center"/>
          </w:tcPr>
          <w:p w14:paraId="5F4A503F" w14:textId="77777777" w:rsidR="005C6ED3" w:rsidRPr="00A4754D" w:rsidRDefault="005C6ED3" w:rsidP="005C6ED3">
            <w:pPr>
              <w:pStyle w:val="ListParagraph"/>
              <w:spacing w:after="0"/>
              <w:ind w:left="0"/>
              <w:jc w:val="center"/>
              <w:rPr>
                <w:rFonts w:ascii="Times New Roman" w:hAnsi="Times New Roman"/>
                <w:bCs w:val="0"/>
                <w:sz w:val="24"/>
                <w:szCs w:val="24"/>
                <w:lang w:val="en-US"/>
              </w:rPr>
            </w:pPr>
            <w:r w:rsidRPr="00A4754D">
              <w:rPr>
                <w:rFonts w:ascii="Times New Roman" w:hAnsi="Times New Roman"/>
                <w:bCs w:val="0"/>
                <w:sz w:val="24"/>
                <w:szCs w:val="24"/>
                <w:lang w:val="en-US"/>
              </w:rPr>
              <w:t>Total</w:t>
            </w:r>
          </w:p>
        </w:tc>
        <w:tc>
          <w:tcPr>
            <w:tcW w:w="586" w:type="dxa"/>
            <w:tcBorders>
              <w:top w:val="single" w:sz="4" w:space="0" w:color="000000"/>
              <w:bottom w:val="single" w:sz="4" w:space="0" w:color="000000"/>
            </w:tcBorders>
            <w:vAlign w:val="center"/>
          </w:tcPr>
          <w:p w14:paraId="40F573FA" w14:textId="77777777" w:rsidR="005C6ED3" w:rsidRPr="00A4754D" w:rsidRDefault="005C6ED3" w:rsidP="005C6ED3">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0</w:t>
            </w:r>
          </w:p>
        </w:tc>
        <w:tc>
          <w:tcPr>
            <w:tcW w:w="702" w:type="dxa"/>
            <w:tcBorders>
              <w:top w:val="single" w:sz="4" w:space="0" w:color="000000"/>
              <w:bottom w:val="single" w:sz="4" w:space="0" w:color="000000"/>
            </w:tcBorders>
            <w:vAlign w:val="center"/>
          </w:tcPr>
          <w:p w14:paraId="236F17A9" w14:textId="77777777" w:rsidR="005C6ED3" w:rsidRPr="00A4754D" w:rsidRDefault="005C6ED3" w:rsidP="005C6ED3">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0</w:t>
            </w:r>
          </w:p>
        </w:tc>
        <w:tc>
          <w:tcPr>
            <w:tcW w:w="719" w:type="dxa"/>
            <w:tcBorders>
              <w:top w:val="single" w:sz="4" w:space="0" w:color="000000"/>
              <w:bottom w:val="single" w:sz="4" w:space="0" w:color="000000"/>
            </w:tcBorders>
            <w:vAlign w:val="center"/>
          </w:tcPr>
          <w:p w14:paraId="77EB8010" w14:textId="77777777" w:rsidR="005C6ED3" w:rsidRPr="00A4754D" w:rsidRDefault="005C6ED3" w:rsidP="005C6ED3">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0</w:t>
            </w:r>
          </w:p>
        </w:tc>
        <w:tc>
          <w:tcPr>
            <w:tcW w:w="596" w:type="dxa"/>
            <w:tcBorders>
              <w:top w:val="single" w:sz="4" w:space="0" w:color="000000"/>
              <w:bottom w:val="single" w:sz="4" w:space="0" w:color="000000"/>
            </w:tcBorders>
            <w:vAlign w:val="center"/>
          </w:tcPr>
          <w:p w14:paraId="209CE591" w14:textId="77777777" w:rsidR="005C6ED3" w:rsidRPr="00A4754D" w:rsidRDefault="005C6ED3" w:rsidP="005C6ED3">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0</w:t>
            </w:r>
          </w:p>
        </w:tc>
        <w:tc>
          <w:tcPr>
            <w:tcW w:w="628" w:type="dxa"/>
            <w:tcBorders>
              <w:top w:val="single" w:sz="4" w:space="0" w:color="000000"/>
              <w:bottom w:val="single" w:sz="4" w:space="0" w:color="000000"/>
            </w:tcBorders>
            <w:vAlign w:val="center"/>
          </w:tcPr>
          <w:p w14:paraId="3E1FB9FA" w14:textId="77777777" w:rsidR="005C6ED3" w:rsidRPr="00A4754D" w:rsidRDefault="005C6ED3" w:rsidP="005C6ED3">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20</w:t>
            </w:r>
          </w:p>
        </w:tc>
        <w:tc>
          <w:tcPr>
            <w:tcW w:w="668" w:type="dxa"/>
            <w:tcBorders>
              <w:top w:val="single" w:sz="4" w:space="0" w:color="000000"/>
              <w:bottom w:val="single" w:sz="4" w:space="0" w:color="000000"/>
            </w:tcBorders>
            <w:vAlign w:val="center"/>
          </w:tcPr>
          <w:p w14:paraId="622E7E8A" w14:textId="77777777" w:rsidR="005C6ED3" w:rsidRPr="00A4754D" w:rsidRDefault="005C6ED3" w:rsidP="005C6ED3">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62.5</w:t>
            </w:r>
          </w:p>
        </w:tc>
        <w:tc>
          <w:tcPr>
            <w:tcW w:w="680" w:type="dxa"/>
            <w:tcBorders>
              <w:top w:val="single" w:sz="4" w:space="0" w:color="000000"/>
              <w:bottom w:val="single" w:sz="4" w:space="0" w:color="000000"/>
            </w:tcBorders>
            <w:vAlign w:val="center"/>
          </w:tcPr>
          <w:p w14:paraId="2CB9625B" w14:textId="77777777" w:rsidR="005C6ED3" w:rsidRPr="00A4754D" w:rsidRDefault="005C6ED3" w:rsidP="005C6ED3">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12</w:t>
            </w:r>
          </w:p>
        </w:tc>
        <w:tc>
          <w:tcPr>
            <w:tcW w:w="756" w:type="dxa"/>
            <w:tcBorders>
              <w:top w:val="single" w:sz="4" w:space="0" w:color="000000"/>
              <w:bottom w:val="single" w:sz="4" w:space="0" w:color="000000"/>
            </w:tcBorders>
            <w:vAlign w:val="center"/>
          </w:tcPr>
          <w:p w14:paraId="5EFEF7F3" w14:textId="77777777" w:rsidR="005C6ED3" w:rsidRPr="00A4754D" w:rsidRDefault="005C6ED3" w:rsidP="005C6ED3">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37.5</w:t>
            </w:r>
          </w:p>
        </w:tc>
        <w:tc>
          <w:tcPr>
            <w:tcW w:w="696" w:type="dxa"/>
            <w:tcBorders>
              <w:top w:val="single" w:sz="4" w:space="0" w:color="000000"/>
              <w:bottom w:val="single" w:sz="4" w:space="0" w:color="000000"/>
            </w:tcBorders>
            <w:vAlign w:val="center"/>
          </w:tcPr>
          <w:p w14:paraId="767B1CA3" w14:textId="77777777" w:rsidR="005C6ED3" w:rsidRPr="00A4754D" w:rsidRDefault="005C6ED3" w:rsidP="005C6ED3">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32</w:t>
            </w:r>
          </w:p>
        </w:tc>
        <w:tc>
          <w:tcPr>
            <w:tcW w:w="900" w:type="dxa"/>
            <w:tcBorders>
              <w:top w:val="single" w:sz="4" w:space="0" w:color="000000"/>
            </w:tcBorders>
            <w:vAlign w:val="center"/>
          </w:tcPr>
          <w:p w14:paraId="6C06809D" w14:textId="77777777" w:rsidR="005C6ED3" w:rsidRPr="00A4754D" w:rsidRDefault="005C6ED3" w:rsidP="005C6ED3">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100</w:t>
            </w:r>
          </w:p>
        </w:tc>
      </w:tr>
      <w:tr w:rsidR="005C6ED3" w:rsidRPr="00A4754D" w14:paraId="40A18EF5" w14:textId="77777777" w:rsidTr="00B06DC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84" w:type="dxa"/>
            <w:tcBorders>
              <w:top w:val="single" w:sz="4" w:space="0" w:color="000000"/>
            </w:tcBorders>
            <w:vAlign w:val="center"/>
          </w:tcPr>
          <w:p w14:paraId="7F111726" w14:textId="77777777" w:rsidR="005C6ED3" w:rsidRPr="00A4754D" w:rsidRDefault="005C6ED3" w:rsidP="005C6ED3">
            <w:pPr>
              <w:pStyle w:val="ListParagraph"/>
              <w:spacing w:after="0"/>
              <w:ind w:left="0"/>
              <w:jc w:val="center"/>
              <w:rPr>
                <w:rFonts w:ascii="Times New Roman" w:hAnsi="Times New Roman"/>
                <w:sz w:val="24"/>
                <w:szCs w:val="24"/>
                <w:lang w:val="en-US"/>
              </w:rPr>
            </w:pPr>
            <w:r w:rsidRPr="00A4754D">
              <w:rPr>
                <w:rFonts w:ascii="Times New Roman" w:hAnsi="Times New Roman"/>
                <w:i/>
                <w:iCs/>
                <w:color w:val="000000"/>
                <w:sz w:val="24"/>
                <w:szCs w:val="24"/>
              </w:rPr>
              <w:t>Sig.(2-tailed)</w:t>
            </w:r>
          </w:p>
        </w:tc>
        <w:tc>
          <w:tcPr>
            <w:tcW w:w="6931" w:type="dxa"/>
            <w:gridSpan w:val="10"/>
            <w:tcBorders>
              <w:top w:val="single" w:sz="4" w:space="0" w:color="000000"/>
            </w:tcBorders>
            <w:vAlign w:val="center"/>
          </w:tcPr>
          <w:p w14:paraId="4DB1FF72" w14:textId="77777777" w:rsidR="005C6ED3" w:rsidRPr="00A4754D" w:rsidRDefault="005C6ED3" w:rsidP="005C6ED3">
            <w:pPr>
              <w:pStyle w:val="ListParagraph"/>
              <w:spacing w:after="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lang w:val="en-US"/>
              </w:rPr>
            </w:pPr>
            <w:r w:rsidRPr="00A4754D">
              <w:rPr>
                <w:rFonts w:ascii="Times New Roman" w:hAnsi="Times New Roman"/>
                <w:b/>
                <w:bCs/>
                <w:color w:val="000000"/>
                <w:sz w:val="24"/>
                <w:szCs w:val="24"/>
                <w:lang w:val="en-US"/>
              </w:rPr>
              <w:t>1</w:t>
            </w:r>
            <w:r w:rsidRPr="00A4754D">
              <w:rPr>
                <w:rFonts w:ascii="Times New Roman" w:hAnsi="Times New Roman"/>
                <w:b/>
                <w:bCs/>
                <w:color w:val="000000"/>
                <w:sz w:val="24"/>
                <w:szCs w:val="24"/>
              </w:rPr>
              <w:t>.</w:t>
            </w:r>
            <w:r w:rsidRPr="00A4754D">
              <w:rPr>
                <w:rFonts w:ascii="Times New Roman" w:hAnsi="Times New Roman"/>
                <w:b/>
                <w:bCs/>
                <w:color w:val="000000"/>
                <w:sz w:val="24"/>
                <w:szCs w:val="24"/>
                <w:lang w:val="en-US"/>
              </w:rPr>
              <w:t>000</w:t>
            </w:r>
          </w:p>
        </w:tc>
      </w:tr>
      <w:tr w:rsidR="005C6ED3" w:rsidRPr="00A4754D" w14:paraId="5A0D15F2" w14:textId="77777777" w:rsidTr="00B06DCF">
        <w:trPr>
          <w:jc w:val="center"/>
        </w:trPr>
        <w:tc>
          <w:tcPr>
            <w:cnfStyle w:val="001000000000" w:firstRow="0" w:lastRow="0" w:firstColumn="1" w:lastColumn="0" w:oddVBand="0" w:evenVBand="0" w:oddHBand="0" w:evenHBand="0" w:firstRowFirstColumn="0" w:firstRowLastColumn="0" w:lastRowFirstColumn="0" w:lastRowLastColumn="0"/>
            <w:tcW w:w="1684" w:type="dxa"/>
            <w:tcBorders>
              <w:top w:val="single" w:sz="4" w:space="0" w:color="000000"/>
              <w:bottom w:val="single" w:sz="4" w:space="0" w:color="000000"/>
            </w:tcBorders>
            <w:vAlign w:val="center"/>
          </w:tcPr>
          <w:p w14:paraId="10F61EFB" w14:textId="77777777" w:rsidR="005C6ED3" w:rsidRPr="00A4754D" w:rsidRDefault="005C6ED3" w:rsidP="005C6ED3">
            <w:pPr>
              <w:pStyle w:val="ListParagraph"/>
              <w:spacing w:after="0"/>
              <w:ind w:left="0"/>
              <w:jc w:val="center"/>
              <w:rPr>
                <w:rFonts w:ascii="Times New Roman" w:hAnsi="Times New Roman"/>
                <w:sz w:val="24"/>
                <w:szCs w:val="24"/>
                <w:lang w:val="en-US"/>
              </w:rPr>
            </w:pPr>
            <w:r w:rsidRPr="00A4754D">
              <w:rPr>
                <w:rFonts w:ascii="Times New Roman" w:hAnsi="Times New Roman"/>
                <w:i/>
                <w:iCs/>
                <w:color w:val="000000"/>
                <w:sz w:val="24"/>
                <w:szCs w:val="24"/>
              </w:rPr>
              <w:t>Correlation Coefficient</w:t>
            </w:r>
          </w:p>
        </w:tc>
        <w:tc>
          <w:tcPr>
            <w:tcW w:w="6931" w:type="dxa"/>
            <w:gridSpan w:val="10"/>
            <w:tcBorders>
              <w:top w:val="single" w:sz="4" w:space="0" w:color="000000"/>
              <w:bottom w:val="single" w:sz="4" w:space="0" w:color="000000"/>
            </w:tcBorders>
            <w:vAlign w:val="center"/>
          </w:tcPr>
          <w:p w14:paraId="4D0F2BB8" w14:textId="77777777" w:rsidR="005C6ED3" w:rsidRPr="00A4754D" w:rsidRDefault="005C6ED3" w:rsidP="005C6ED3">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lang w:val="en-US"/>
              </w:rPr>
            </w:pPr>
            <w:r w:rsidRPr="00A4754D">
              <w:rPr>
                <w:rFonts w:ascii="Times New Roman" w:hAnsi="Times New Roman"/>
                <w:b/>
                <w:bCs/>
                <w:color w:val="000000"/>
                <w:sz w:val="24"/>
                <w:szCs w:val="24"/>
                <w:lang w:val="en-US"/>
              </w:rPr>
              <w:t>0</w:t>
            </w:r>
            <w:r w:rsidRPr="00A4754D">
              <w:rPr>
                <w:rFonts w:ascii="Times New Roman" w:hAnsi="Times New Roman"/>
                <w:b/>
                <w:bCs/>
                <w:color w:val="000000"/>
                <w:sz w:val="24"/>
                <w:szCs w:val="24"/>
              </w:rPr>
              <w:t>.</w:t>
            </w:r>
            <w:r w:rsidRPr="00A4754D">
              <w:rPr>
                <w:rFonts w:ascii="Times New Roman" w:hAnsi="Times New Roman"/>
                <w:b/>
                <w:bCs/>
                <w:color w:val="000000"/>
                <w:sz w:val="24"/>
                <w:szCs w:val="24"/>
                <w:lang w:val="en-US"/>
              </w:rPr>
              <w:t>000</w:t>
            </w:r>
          </w:p>
        </w:tc>
      </w:tr>
    </w:tbl>
    <w:p w14:paraId="430FD887" w14:textId="6E405D7A" w:rsidR="005C6ED3" w:rsidRPr="00A4754D" w:rsidRDefault="005C6ED3" w:rsidP="005702E1">
      <w:pPr>
        <w:spacing w:before="240" w:after="0" w:line="480" w:lineRule="auto"/>
        <w:ind w:firstLine="720"/>
        <w:jc w:val="both"/>
        <w:rPr>
          <w:rFonts w:ascii="Times New Roman" w:hAnsi="Times New Roman"/>
          <w:sz w:val="24"/>
          <w:szCs w:val="24"/>
        </w:rPr>
      </w:pPr>
      <w:r w:rsidRPr="00A4754D">
        <w:rPr>
          <w:rFonts w:ascii="Times New Roman" w:hAnsi="Times New Roman"/>
          <w:sz w:val="24"/>
          <w:szCs w:val="24"/>
        </w:rPr>
        <w:t xml:space="preserve">Tabel </w:t>
      </w:r>
      <w:r>
        <w:rPr>
          <w:rFonts w:ascii="Times New Roman" w:hAnsi="Times New Roman"/>
          <w:sz w:val="24"/>
          <w:szCs w:val="24"/>
        </w:rPr>
        <w:t xml:space="preserve">8 </w:t>
      </w:r>
      <w:r w:rsidRPr="00A4754D">
        <w:rPr>
          <w:rFonts w:ascii="Times New Roman" w:hAnsi="Times New Roman"/>
          <w:sz w:val="24"/>
          <w:szCs w:val="24"/>
        </w:rPr>
        <w:t xml:space="preserve">diatas sebanyak 9 orang (28.1%) 1-2x/minggu aktivitas olahraga, 2 orang (6.25%) 3-4x/minggu aktivitas olahraga, 9 orang (28.1%) tidak aktivitas olahraga pada hipertensi stadium 1 dan 6 orang (18.75%) 1-2x/minggu aktivitas olahraga, 0 orang (0%) 3-4x/minggu aktivitas olahraga, dan 6 orang (18.75%) tidak aktivitas olahraga pada hipertensi stadium 2. Pada uji kolerasi hasil yang diperoleh </w:t>
      </w:r>
      <w:r w:rsidRPr="00A4754D">
        <w:rPr>
          <w:rFonts w:ascii="Times New Roman" w:hAnsi="Times New Roman"/>
          <w:color w:val="000000"/>
          <w:sz w:val="24"/>
          <w:szCs w:val="24"/>
        </w:rPr>
        <w:t>Sig.(2-tailed)</w:t>
      </w:r>
      <w:r w:rsidRPr="00A4754D">
        <w:rPr>
          <w:rFonts w:ascii="Times New Roman" w:hAnsi="Times New Roman"/>
          <w:sz w:val="24"/>
          <w:szCs w:val="24"/>
        </w:rPr>
        <w:t>=1</w:t>
      </w:r>
      <w:r>
        <w:rPr>
          <w:rFonts w:ascii="Times New Roman" w:hAnsi="Times New Roman"/>
          <w:sz w:val="24"/>
          <w:szCs w:val="24"/>
        </w:rPr>
        <w:t>,</w:t>
      </w:r>
      <w:r w:rsidRPr="00A4754D">
        <w:rPr>
          <w:rFonts w:ascii="Times New Roman" w:hAnsi="Times New Roman"/>
          <w:sz w:val="24"/>
          <w:szCs w:val="24"/>
        </w:rPr>
        <w:t>000 &gt; 0</w:t>
      </w:r>
      <w:r>
        <w:rPr>
          <w:rFonts w:ascii="Times New Roman" w:hAnsi="Times New Roman"/>
          <w:sz w:val="24"/>
          <w:szCs w:val="24"/>
        </w:rPr>
        <w:t>,</w:t>
      </w:r>
      <w:r w:rsidRPr="00A4754D">
        <w:rPr>
          <w:rFonts w:ascii="Times New Roman" w:hAnsi="Times New Roman"/>
          <w:sz w:val="24"/>
          <w:szCs w:val="24"/>
        </w:rPr>
        <w:t xml:space="preserve">05, </w:t>
      </w:r>
      <w:r>
        <w:rPr>
          <w:rFonts w:ascii="Times New Roman" w:hAnsi="Times New Roman"/>
          <w:sz w:val="24"/>
          <w:szCs w:val="24"/>
        </w:rPr>
        <w:t xml:space="preserve">niali </w:t>
      </w:r>
      <w:r w:rsidRPr="00A4754D">
        <w:rPr>
          <w:rFonts w:ascii="Times New Roman" w:hAnsi="Times New Roman"/>
          <w:sz w:val="24"/>
          <w:szCs w:val="24"/>
        </w:rPr>
        <w:t>koefisien kolerasi (</w:t>
      </w:r>
      <w:r w:rsidRPr="00A4754D">
        <w:rPr>
          <w:rFonts w:ascii="Times New Roman" w:hAnsi="Times New Roman"/>
          <w:color w:val="000000"/>
          <w:sz w:val="24"/>
          <w:szCs w:val="24"/>
        </w:rPr>
        <w:t>0</w:t>
      </w:r>
      <w:r>
        <w:rPr>
          <w:rFonts w:ascii="Times New Roman" w:hAnsi="Times New Roman"/>
          <w:color w:val="000000"/>
          <w:sz w:val="24"/>
          <w:szCs w:val="24"/>
        </w:rPr>
        <w:t>,</w:t>
      </w:r>
      <w:r w:rsidRPr="00A4754D">
        <w:rPr>
          <w:rFonts w:ascii="Times New Roman" w:hAnsi="Times New Roman"/>
          <w:color w:val="000000"/>
          <w:sz w:val="24"/>
          <w:szCs w:val="24"/>
        </w:rPr>
        <w:t>00)</w:t>
      </w:r>
      <w:r w:rsidRPr="00A4754D">
        <w:rPr>
          <w:rFonts w:ascii="Times New Roman" w:hAnsi="Times New Roman"/>
          <w:sz w:val="24"/>
          <w:szCs w:val="24"/>
        </w:rPr>
        <w:t>,</w:t>
      </w:r>
      <w:r>
        <w:rPr>
          <w:rFonts w:ascii="Times New Roman" w:hAnsi="Times New Roman"/>
          <w:sz w:val="24"/>
          <w:szCs w:val="24"/>
        </w:rPr>
        <w:t xml:space="preserve"> </w:t>
      </w:r>
      <w:r w:rsidRPr="00A4754D">
        <w:rPr>
          <w:rFonts w:ascii="Times New Roman" w:hAnsi="Times New Roman"/>
          <w:sz w:val="24"/>
          <w:szCs w:val="24"/>
        </w:rPr>
        <w:t xml:space="preserve">tidak </w:t>
      </w:r>
      <w:r>
        <w:rPr>
          <w:rFonts w:ascii="Times New Roman" w:hAnsi="Times New Roman"/>
          <w:sz w:val="24"/>
          <w:szCs w:val="24"/>
        </w:rPr>
        <w:t xml:space="preserve">ada </w:t>
      </w:r>
      <w:r w:rsidRPr="00A4754D">
        <w:rPr>
          <w:rFonts w:ascii="Times New Roman" w:hAnsi="Times New Roman"/>
          <w:sz w:val="24"/>
          <w:szCs w:val="24"/>
        </w:rPr>
        <w:t xml:space="preserve">hubungan </w:t>
      </w:r>
      <w:r>
        <w:rPr>
          <w:rFonts w:ascii="Times New Roman" w:hAnsi="Times New Roman"/>
          <w:sz w:val="24"/>
          <w:szCs w:val="24"/>
        </w:rPr>
        <w:t>tidak bermakna</w:t>
      </w:r>
      <w:r w:rsidRPr="00A4754D">
        <w:rPr>
          <w:rFonts w:ascii="Times New Roman" w:hAnsi="Times New Roman"/>
          <w:sz w:val="24"/>
          <w:szCs w:val="24"/>
        </w:rPr>
        <w:t xml:space="preserve"> antara aktivitas olahrga dengan tekanan darah </w:t>
      </w:r>
      <w:r>
        <w:rPr>
          <w:rFonts w:ascii="Times New Roman" w:hAnsi="Times New Roman"/>
          <w:sz w:val="24"/>
          <w:szCs w:val="24"/>
        </w:rPr>
        <w:t xml:space="preserve">dan kekuatan </w:t>
      </w:r>
      <w:r w:rsidRPr="00A4754D">
        <w:rPr>
          <w:rFonts w:ascii="Times New Roman" w:hAnsi="Times New Roman"/>
          <w:sz w:val="24"/>
          <w:szCs w:val="24"/>
        </w:rPr>
        <w:t>hubungan (kolerasi) sangat lemah dan arah kolerasi bernilai positif atau searah.</w:t>
      </w:r>
      <w:r>
        <w:rPr>
          <w:rFonts w:ascii="Times New Roman" w:hAnsi="Times New Roman"/>
          <w:sz w:val="24"/>
          <w:szCs w:val="24"/>
        </w:rPr>
        <w:t xml:space="preserve"> </w:t>
      </w:r>
      <w:r w:rsidRPr="00A4754D">
        <w:rPr>
          <w:rFonts w:ascii="Times New Roman" w:hAnsi="Times New Roman"/>
          <w:sz w:val="24"/>
          <w:szCs w:val="24"/>
        </w:rPr>
        <w:t>Penelitian ini bertentangan dengan penilitian yang dilakukan oleh Afriza, dkk (2020) bahwa ada hubungan aktivitas fisik dengan tekanan darah pada lansia yang menderita hipertensi.</w:t>
      </w:r>
    </w:p>
    <w:p w14:paraId="62A319CC" w14:textId="31C65272" w:rsidR="005C6ED3" w:rsidRDefault="005C6ED3" w:rsidP="005702E1">
      <w:pPr>
        <w:spacing w:after="0" w:line="480" w:lineRule="auto"/>
        <w:ind w:firstLine="720"/>
        <w:jc w:val="both"/>
        <w:rPr>
          <w:rFonts w:ascii="Times New Roman" w:hAnsi="Times New Roman"/>
          <w:sz w:val="24"/>
          <w:szCs w:val="24"/>
        </w:rPr>
      </w:pPr>
      <w:r w:rsidRPr="00A4754D">
        <w:rPr>
          <w:rFonts w:ascii="Times New Roman" w:hAnsi="Times New Roman"/>
          <w:sz w:val="24"/>
          <w:szCs w:val="24"/>
        </w:rPr>
        <w:t xml:space="preserve">Aktifitas olahraga atau fisik akan memperbaiki kecepatan jantung pada saat </w:t>
      </w:r>
      <w:r w:rsidRPr="004F0A2B">
        <w:rPr>
          <w:rFonts w:ascii="Times New Roman" w:hAnsi="Times New Roman"/>
          <w:sz w:val="24"/>
          <w:szCs w:val="24"/>
        </w:rPr>
        <w:t>kondisi</w:t>
      </w:r>
      <w:r w:rsidRPr="00A4754D">
        <w:rPr>
          <w:rFonts w:ascii="Times New Roman" w:hAnsi="Times New Roman"/>
          <w:sz w:val="24"/>
          <w:szCs w:val="24"/>
        </w:rPr>
        <w:t xml:space="preserve"> istirahat individu, kadar kolesterol total, kadar LDL serta tekanan sistolik dan diastolik selama 6 minggu. Melakukan aktifitas fisik dapat mengurangi kerja saraf simpatif, pembuluh darah   lebih   sehat   terhidar   dari   stress oksidatif   dan   peradangan,   menekan aktifitas   renin   sehingga   pembuluh   darah vasodilatasi dan tekanan darah turun (Sihotang dan Elon, 2020).</w:t>
      </w:r>
    </w:p>
    <w:p w14:paraId="2055BFB3" w14:textId="14A7F92B" w:rsidR="005702E1" w:rsidRDefault="005702E1" w:rsidP="005702E1">
      <w:pPr>
        <w:spacing w:after="0" w:line="480" w:lineRule="auto"/>
        <w:ind w:firstLine="720"/>
        <w:jc w:val="both"/>
        <w:rPr>
          <w:rFonts w:ascii="Times New Roman" w:hAnsi="Times New Roman"/>
          <w:sz w:val="24"/>
          <w:szCs w:val="24"/>
        </w:rPr>
      </w:pPr>
    </w:p>
    <w:p w14:paraId="0B0E9082" w14:textId="77777777" w:rsidR="005702E1" w:rsidRDefault="005702E1" w:rsidP="005702E1">
      <w:pPr>
        <w:spacing w:after="0" w:line="480" w:lineRule="auto"/>
        <w:ind w:firstLine="720"/>
        <w:jc w:val="both"/>
        <w:rPr>
          <w:rFonts w:ascii="Times New Roman" w:hAnsi="Times New Roman"/>
          <w:sz w:val="24"/>
          <w:szCs w:val="24"/>
        </w:rPr>
      </w:pPr>
    </w:p>
    <w:p w14:paraId="653564D0" w14:textId="1BD39198" w:rsidR="00C04AB4" w:rsidRPr="00A4754D" w:rsidRDefault="00C04AB4" w:rsidP="004B3731">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40"/>
        <w:jc w:val="center"/>
        <w:rPr>
          <w:rFonts w:ascii="Times New Roman" w:hAnsi="Times New Roman" w:cs="Times New Roman"/>
          <w:b/>
          <w:sz w:val="24"/>
          <w:szCs w:val="24"/>
        </w:rPr>
      </w:pPr>
      <w:r w:rsidRPr="00A4754D">
        <w:rPr>
          <w:rFonts w:ascii="Times New Roman" w:hAnsi="Times New Roman" w:cs="Times New Roman"/>
          <w:b/>
          <w:sz w:val="24"/>
          <w:szCs w:val="24"/>
        </w:rPr>
        <w:lastRenderedPageBreak/>
        <w:t xml:space="preserve">Tabel </w:t>
      </w:r>
      <w:r>
        <w:rPr>
          <w:rFonts w:ascii="Times New Roman" w:hAnsi="Times New Roman" w:cs="Times New Roman"/>
          <w:b/>
          <w:sz w:val="24"/>
          <w:szCs w:val="24"/>
        </w:rPr>
        <w:t>9</w:t>
      </w:r>
      <w:r w:rsidRPr="00A4754D">
        <w:rPr>
          <w:rFonts w:ascii="Times New Roman" w:hAnsi="Times New Roman" w:cs="Times New Roman"/>
          <w:b/>
          <w:sz w:val="24"/>
          <w:szCs w:val="24"/>
        </w:rPr>
        <w:t>. Hubungan Kualitas Tidur dengan Tekanan Darah Pada Pasien Hipertensi</w:t>
      </w:r>
    </w:p>
    <w:tbl>
      <w:tblPr>
        <w:tblStyle w:val="PlainTable2"/>
        <w:tblW w:w="8640" w:type="dxa"/>
        <w:jc w:val="center"/>
        <w:tblLook w:val="04A0" w:firstRow="1" w:lastRow="0" w:firstColumn="1" w:lastColumn="0" w:noHBand="0" w:noVBand="1"/>
      </w:tblPr>
      <w:tblGrid>
        <w:gridCol w:w="1581"/>
        <w:gridCol w:w="607"/>
        <w:gridCol w:w="625"/>
        <w:gridCol w:w="630"/>
        <w:gridCol w:w="781"/>
        <w:gridCol w:w="681"/>
        <w:gridCol w:w="846"/>
        <w:gridCol w:w="758"/>
        <w:gridCol w:w="756"/>
        <w:gridCol w:w="745"/>
        <w:gridCol w:w="630"/>
      </w:tblGrid>
      <w:tr w:rsidR="00C04AB4" w:rsidRPr="00A4754D" w14:paraId="252E020C" w14:textId="77777777" w:rsidTr="00B06DCF">
        <w:trPr>
          <w:cnfStyle w:val="100000000000" w:firstRow="1" w:lastRow="0" w:firstColumn="0" w:lastColumn="0" w:oddVBand="0" w:evenVBand="0" w:oddHBand="0" w:evenHBand="0" w:firstRowFirstColumn="0" w:firstRowLastColumn="0" w:lastRowFirstColumn="0" w:lastRowLastColumn="0"/>
          <w:trHeight w:val="368"/>
          <w:jc w:val="center"/>
        </w:trPr>
        <w:tc>
          <w:tcPr>
            <w:cnfStyle w:val="001000000000" w:firstRow="0" w:lastRow="0" w:firstColumn="1" w:lastColumn="0" w:oddVBand="0" w:evenVBand="0" w:oddHBand="0" w:evenHBand="0" w:firstRowFirstColumn="0" w:firstRowLastColumn="0" w:lastRowFirstColumn="0" w:lastRowLastColumn="0"/>
            <w:tcW w:w="1581" w:type="dxa"/>
            <w:vMerge w:val="restart"/>
            <w:tcBorders>
              <w:top w:val="single" w:sz="4" w:space="0" w:color="000000" w:themeColor="text1"/>
            </w:tcBorders>
            <w:vAlign w:val="center"/>
          </w:tcPr>
          <w:p w14:paraId="4C696504" w14:textId="77777777" w:rsidR="00C04AB4" w:rsidRPr="00A4754D" w:rsidRDefault="00C04AB4" w:rsidP="00B50ABA">
            <w:pPr>
              <w:pStyle w:val="ListParagraph"/>
              <w:spacing w:after="0" w:line="240" w:lineRule="auto"/>
              <w:ind w:left="0"/>
              <w:jc w:val="center"/>
              <w:rPr>
                <w:rFonts w:ascii="Times New Roman" w:hAnsi="Times New Roman"/>
                <w:sz w:val="24"/>
                <w:szCs w:val="24"/>
                <w:lang w:val="en-US"/>
              </w:rPr>
            </w:pPr>
            <w:r w:rsidRPr="00A4754D">
              <w:rPr>
                <w:rFonts w:ascii="Times New Roman" w:hAnsi="Times New Roman"/>
                <w:sz w:val="24"/>
                <w:szCs w:val="24"/>
                <w:lang w:val="en-US"/>
              </w:rPr>
              <w:t>Kualitas Tidur</w:t>
            </w:r>
          </w:p>
        </w:tc>
        <w:tc>
          <w:tcPr>
            <w:tcW w:w="5684" w:type="dxa"/>
            <w:gridSpan w:val="8"/>
            <w:tcBorders>
              <w:top w:val="single" w:sz="4" w:space="0" w:color="000000" w:themeColor="text1"/>
            </w:tcBorders>
            <w:vAlign w:val="center"/>
          </w:tcPr>
          <w:p w14:paraId="0255220C" w14:textId="77777777" w:rsidR="00C04AB4" w:rsidRPr="00A4754D" w:rsidRDefault="00C04AB4" w:rsidP="00B50ABA">
            <w:pPr>
              <w:pStyle w:val="ListParagraph"/>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US"/>
              </w:rPr>
            </w:pPr>
            <w:r w:rsidRPr="00A4754D">
              <w:rPr>
                <w:rFonts w:ascii="Times New Roman" w:hAnsi="Times New Roman"/>
                <w:sz w:val="24"/>
                <w:szCs w:val="24"/>
                <w:lang w:val="en-US"/>
              </w:rPr>
              <w:t>Tekanan Darah</w:t>
            </w:r>
          </w:p>
        </w:tc>
        <w:tc>
          <w:tcPr>
            <w:tcW w:w="1375" w:type="dxa"/>
            <w:gridSpan w:val="2"/>
            <w:vMerge w:val="restart"/>
            <w:tcBorders>
              <w:top w:val="single" w:sz="4" w:space="0" w:color="000000" w:themeColor="text1"/>
            </w:tcBorders>
            <w:vAlign w:val="center"/>
          </w:tcPr>
          <w:p w14:paraId="1707E6CD" w14:textId="77777777" w:rsidR="00C04AB4" w:rsidRPr="00A4754D" w:rsidRDefault="00C04AB4" w:rsidP="00B50ABA">
            <w:pPr>
              <w:pStyle w:val="ListParagraph"/>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US"/>
              </w:rPr>
            </w:pPr>
            <w:r w:rsidRPr="00A4754D">
              <w:rPr>
                <w:rFonts w:ascii="Times New Roman" w:hAnsi="Times New Roman"/>
                <w:sz w:val="24"/>
                <w:szCs w:val="24"/>
                <w:lang w:val="en-US"/>
              </w:rPr>
              <w:t>Total</w:t>
            </w:r>
          </w:p>
        </w:tc>
      </w:tr>
      <w:tr w:rsidR="00C04AB4" w:rsidRPr="00A4754D" w14:paraId="3FD70E74" w14:textId="77777777" w:rsidTr="00B06DC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81" w:type="dxa"/>
            <w:vMerge/>
            <w:tcBorders>
              <w:top w:val="single" w:sz="4" w:space="0" w:color="000000"/>
            </w:tcBorders>
            <w:vAlign w:val="center"/>
          </w:tcPr>
          <w:p w14:paraId="711139FB" w14:textId="77777777" w:rsidR="00C04AB4" w:rsidRPr="00A4754D" w:rsidRDefault="00C04AB4" w:rsidP="00B50ABA">
            <w:pPr>
              <w:pStyle w:val="ListParagraph"/>
              <w:spacing w:after="0" w:line="240" w:lineRule="auto"/>
              <w:ind w:left="0"/>
              <w:jc w:val="center"/>
              <w:rPr>
                <w:rFonts w:ascii="Times New Roman" w:hAnsi="Times New Roman"/>
                <w:b w:val="0"/>
                <w:sz w:val="24"/>
                <w:szCs w:val="24"/>
                <w:lang w:val="en-US"/>
              </w:rPr>
            </w:pPr>
          </w:p>
        </w:tc>
        <w:tc>
          <w:tcPr>
            <w:tcW w:w="1232" w:type="dxa"/>
            <w:gridSpan w:val="2"/>
            <w:tcBorders>
              <w:top w:val="single" w:sz="4" w:space="0" w:color="000000"/>
              <w:bottom w:val="single" w:sz="4" w:space="0" w:color="000000"/>
            </w:tcBorders>
            <w:vAlign w:val="center"/>
          </w:tcPr>
          <w:p w14:paraId="3CEA5828" w14:textId="77777777" w:rsidR="00C04AB4" w:rsidRPr="00A4754D" w:rsidRDefault="00C04AB4" w:rsidP="00B50ABA">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Normal</w:t>
            </w:r>
          </w:p>
        </w:tc>
        <w:tc>
          <w:tcPr>
            <w:tcW w:w="1411" w:type="dxa"/>
            <w:gridSpan w:val="2"/>
            <w:tcBorders>
              <w:top w:val="single" w:sz="4" w:space="0" w:color="000000"/>
              <w:bottom w:val="single" w:sz="4" w:space="0" w:color="000000"/>
            </w:tcBorders>
            <w:vAlign w:val="center"/>
          </w:tcPr>
          <w:p w14:paraId="0544C7AF" w14:textId="77777777" w:rsidR="00C04AB4" w:rsidRPr="00A4754D" w:rsidRDefault="00C04AB4" w:rsidP="00B50ABA">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Pre-Hipertensi</w:t>
            </w:r>
          </w:p>
        </w:tc>
        <w:tc>
          <w:tcPr>
            <w:tcW w:w="1527" w:type="dxa"/>
            <w:gridSpan w:val="2"/>
            <w:tcBorders>
              <w:top w:val="single" w:sz="4" w:space="0" w:color="000000"/>
              <w:bottom w:val="single" w:sz="4" w:space="0" w:color="000000"/>
            </w:tcBorders>
            <w:vAlign w:val="center"/>
          </w:tcPr>
          <w:p w14:paraId="3AAD2D30" w14:textId="77777777" w:rsidR="00C04AB4" w:rsidRPr="00A4754D" w:rsidRDefault="00C04AB4" w:rsidP="00B50ABA">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Hipertensi Stadium 1</w:t>
            </w:r>
          </w:p>
        </w:tc>
        <w:tc>
          <w:tcPr>
            <w:tcW w:w="1514" w:type="dxa"/>
            <w:gridSpan w:val="2"/>
            <w:tcBorders>
              <w:top w:val="single" w:sz="4" w:space="0" w:color="000000"/>
              <w:bottom w:val="single" w:sz="4" w:space="0" w:color="000000"/>
            </w:tcBorders>
            <w:vAlign w:val="center"/>
          </w:tcPr>
          <w:p w14:paraId="20AB4F26" w14:textId="77777777" w:rsidR="00C04AB4" w:rsidRPr="00A4754D" w:rsidRDefault="00C04AB4" w:rsidP="00B50ABA">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Hipertensi Stadium 2</w:t>
            </w:r>
          </w:p>
        </w:tc>
        <w:tc>
          <w:tcPr>
            <w:tcW w:w="1375" w:type="dxa"/>
            <w:gridSpan w:val="2"/>
            <w:vMerge/>
            <w:tcBorders>
              <w:top w:val="single" w:sz="4" w:space="0" w:color="000000"/>
              <w:bottom w:val="single" w:sz="4" w:space="0" w:color="000000"/>
            </w:tcBorders>
            <w:vAlign w:val="center"/>
          </w:tcPr>
          <w:p w14:paraId="67082DEF" w14:textId="77777777" w:rsidR="00C04AB4" w:rsidRPr="00A4754D" w:rsidRDefault="00C04AB4" w:rsidP="00B50ABA">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en-US"/>
              </w:rPr>
            </w:pPr>
          </w:p>
        </w:tc>
      </w:tr>
      <w:tr w:rsidR="00C04AB4" w:rsidRPr="00A4754D" w14:paraId="17C6074D" w14:textId="77777777" w:rsidTr="00B06DCF">
        <w:trPr>
          <w:jc w:val="center"/>
        </w:trPr>
        <w:tc>
          <w:tcPr>
            <w:cnfStyle w:val="001000000000" w:firstRow="0" w:lastRow="0" w:firstColumn="1" w:lastColumn="0" w:oddVBand="0" w:evenVBand="0" w:oddHBand="0" w:evenHBand="0" w:firstRowFirstColumn="0" w:firstRowLastColumn="0" w:lastRowFirstColumn="0" w:lastRowLastColumn="0"/>
            <w:tcW w:w="1581" w:type="dxa"/>
            <w:vMerge/>
            <w:tcBorders>
              <w:bottom w:val="single" w:sz="4" w:space="0" w:color="000000"/>
            </w:tcBorders>
            <w:vAlign w:val="center"/>
          </w:tcPr>
          <w:p w14:paraId="38524FCF" w14:textId="77777777" w:rsidR="00C04AB4" w:rsidRPr="00A4754D" w:rsidRDefault="00C04AB4" w:rsidP="00B50ABA">
            <w:pPr>
              <w:pStyle w:val="ListParagraph"/>
              <w:spacing w:after="0" w:line="240" w:lineRule="auto"/>
              <w:ind w:left="0"/>
              <w:jc w:val="center"/>
              <w:rPr>
                <w:rFonts w:ascii="Times New Roman" w:hAnsi="Times New Roman"/>
                <w:b w:val="0"/>
                <w:sz w:val="24"/>
                <w:szCs w:val="24"/>
                <w:lang w:val="en-US"/>
              </w:rPr>
            </w:pPr>
          </w:p>
        </w:tc>
        <w:tc>
          <w:tcPr>
            <w:tcW w:w="607" w:type="dxa"/>
            <w:tcBorders>
              <w:top w:val="single" w:sz="4" w:space="0" w:color="000000"/>
              <w:bottom w:val="single" w:sz="4" w:space="0" w:color="000000"/>
            </w:tcBorders>
            <w:vAlign w:val="center"/>
          </w:tcPr>
          <w:p w14:paraId="48CC7F9B" w14:textId="77777777" w:rsidR="00C04AB4" w:rsidRPr="00A4754D" w:rsidRDefault="00C04AB4" w:rsidP="00B50ABA">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N</w:t>
            </w:r>
          </w:p>
        </w:tc>
        <w:tc>
          <w:tcPr>
            <w:tcW w:w="625" w:type="dxa"/>
            <w:tcBorders>
              <w:top w:val="single" w:sz="4" w:space="0" w:color="000000"/>
              <w:bottom w:val="single" w:sz="4" w:space="0" w:color="000000"/>
            </w:tcBorders>
            <w:vAlign w:val="center"/>
          </w:tcPr>
          <w:p w14:paraId="68483B1E" w14:textId="77777777" w:rsidR="00C04AB4" w:rsidRPr="00A4754D" w:rsidRDefault="00C04AB4" w:rsidP="00B50ABA">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w:t>
            </w:r>
          </w:p>
        </w:tc>
        <w:tc>
          <w:tcPr>
            <w:tcW w:w="630" w:type="dxa"/>
            <w:tcBorders>
              <w:top w:val="single" w:sz="4" w:space="0" w:color="000000"/>
              <w:bottom w:val="single" w:sz="4" w:space="0" w:color="000000"/>
            </w:tcBorders>
            <w:vAlign w:val="center"/>
          </w:tcPr>
          <w:p w14:paraId="3610D7A0" w14:textId="77777777" w:rsidR="00C04AB4" w:rsidRPr="00A4754D" w:rsidRDefault="00C04AB4" w:rsidP="00B50ABA">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N</w:t>
            </w:r>
          </w:p>
        </w:tc>
        <w:tc>
          <w:tcPr>
            <w:tcW w:w="781" w:type="dxa"/>
            <w:tcBorders>
              <w:top w:val="single" w:sz="4" w:space="0" w:color="000000"/>
              <w:bottom w:val="single" w:sz="4" w:space="0" w:color="000000"/>
            </w:tcBorders>
            <w:vAlign w:val="center"/>
          </w:tcPr>
          <w:p w14:paraId="3F2CD3EA" w14:textId="77777777" w:rsidR="00C04AB4" w:rsidRPr="00A4754D" w:rsidRDefault="00C04AB4" w:rsidP="00B50ABA">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w:t>
            </w:r>
          </w:p>
        </w:tc>
        <w:tc>
          <w:tcPr>
            <w:tcW w:w="681" w:type="dxa"/>
            <w:tcBorders>
              <w:top w:val="single" w:sz="4" w:space="0" w:color="000000"/>
              <w:bottom w:val="single" w:sz="4" w:space="0" w:color="000000"/>
            </w:tcBorders>
            <w:vAlign w:val="center"/>
          </w:tcPr>
          <w:p w14:paraId="35CA9A17" w14:textId="77777777" w:rsidR="00C04AB4" w:rsidRPr="00A4754D" w:rsidRDefault="00C04AB4" w:rsidP="00B50ABA">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N</w:t>
            </w:r>
          </w:p>
        </w:tc>
        <w:tc>
          <w:tcPr>
            <w:tcW w:w="846" w:type="dxa"/>
            <w:tcBorders>
              <w:top w:val="single" w:sz="4" w:space="0" w:color="000000"/>
              <w:bottom w:val="single" w:sz="4" w:space="0" w:color="000000"/>
            </w:tcBorders>
            <w:vAlign w:val="center"/>
          </w:tcPr>
          <w:p w14:paraId="38863547" w14:textId="77777777" w:rsidR="00C04AB4" w:rsidRPr="00A4754D" w:rsidRDefault="00C04AB4" w:rsidP="00B50ABA">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w:t>
            </w:r>
          </w:p>
        </w:tc>
        <w:tc>
          <w:tcPr>
            <w:tcW w:w="758" w:type="dxa"/>
            <w:tcBorders>
              <w:top w:val="single" w:sz="4" w:space="0" w:color="000000"/>
              <w:bottom w:val="single" w:sz="4" w:space="0" w:color="000000"/>
            </w:tcBorders>
            <w:vAlign w:val="center"/>
          </w:tcPr>
          <w:p w14:paraId="0FB6C53B" w14:textId="77777777" w:rsidR="00C04AB4" w:rsidRPr="00A4754D" w:rsidRDefault="00C04AB4" w:rsidP="00B50ABA">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N</w:t>
            </w:r>
          </w:p>
        </w:tc>
        <w:tc>
          <w:tcPr>
            <w:tcW w:w="756" w:type="dxa"/>
            <w:tcBorders>
              <w:top w:val="single" w:sz="4" w:space="0" w:color="000000"/>
              <w:bottom w:val="single" w:sz="4" w:space="0" w:color="000000"/>
            </w:tcBorders>
            <w:vAlign w:val="center"/>
          </w:tcPr>
          <w:p w14:paraId="71B91324" w14:textId="77777777" w:rsidR="00C04AB4" w:rsidRPr="00A4754D" w:rsidRDefault="00C04AB4" w:rsidP="00B50ABA">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w:t>
            </w:r>
          </w:p>
        </w:tc>
        <w:tc>
          <w:tcPr>
            <w:tcW w:w="745" w:type="dxa"/>
            <w:tcBorders>
              <w:top w:val="single" w:sz="4" w:space="0" w:color="000000"/>
              <w:bottom w:val="single" w:sz="4" w:space="0" w:color="000000"/>
            </w:tcBorders>
            <w:vAlign w:val="center"/>
          </w:tcPr>
          <w:p w14:paraId="64203A72" w14:textId="77777777" w:rsidR="00C04AB4" w:rsidRPr="00A4754D" w:rsidRDefault="00C04AB4" w:rsidP="00B50ABA">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N</w:t>
            </w:r>
          </w:p>
        </w:tc>
        <w:tc>
          <w:tcPr>
            <w:tcW w:w="630" w:type="dxa"/>
            <w:tcBorders>
              <w:top w:val="single" w:sz="4" w:space="0" w:color="000000"/>
              <w:bottom w:val="single" w:sz="4" w:space="0" w:color="000000"/>
            </w:tcBorders>
            <w:vAlign w:val="center"/>
          </w:tcPr>
          <w:p w14:paraId="436F16AF" w14:textId="77777777" w:rsidR="00C04AB4" w:rsidRPr="00A4754D" w:rsidRDefault="00C04AB4" w:rsidP="00B50ABA">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w:t>
            </w:r>
          </w:p>
        </w:tc>
      </w:tr>
      <w:tr w:rsidR="00C04AB4" w:rsidRPr="00A4754D" w14:paraId="5136581F" w14:textId="77777777" w:rsidTr="00B06DC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81" w:type="dxa"/>
            <w:tcBorders>
              <w:top w:val="single" w:sz="4" w:space="0" w:color="000000"/>
              <w:bottom w:val="nil"/>
            </w:tcBorders>
            <w:vAlign w:val="center"/>
          </w:tcPr>
          <w:p w14:paraId="2312D2A4" w14:textId="77777777" w:rsidR="00C04AB4" w:rsidRPr="00A4754D" w:rsidRDefault="00C04AB4" w:rsidP="00B50ABA">
            <w:pPr>
              <w:pStyle w:val="ListParagraph"/>
              <w:spacing w:after="0" w:line="240" w:lineRule="auto"/>
              <w:ind w:left="0"/>
              <w:jc w:val="center"/>
              <w:rPr>
                <w:rFonts w:ascii="Times New Roman" w:hAnsi="Times New Roman"/>
                <w:sz w:val="24"/>
                <w:szCs w:val="24"/>
                <w:lang w:val="en-US"/>
              </w:rPr>
            </w:pPr>
            <w:r w:rsidRPr="00A4754D">
              <w:rPr>
                <w:rFonts w:ascii="Times New Roman" w:hAnsi="Times New Roman"/>
                <w:sz w:val="24"/>
                <w:szCs w:val="24"/>
                <w:lang w:val="en-US"/>
              </w:rPr>
              <w:t>Baik</w:t>
            </w:r>
          </w:p>
        </w:tc>
        <w:tc>
          <w:tcPr>
            <w:tcW w:w="607" w:type="dxa"/>
            <w:tcBorders>
              <w:top w:val="single" w:sz="4" w:space="0" w:color="000000"/>
              <w:bottom w:val="nil"/>
            </w:tcBorders>
            <w:vAlign w:val="center"/>
          </w:tcPr>
          <w:p w14:paraId="2427A3DD" w14:textId="77777777" w:rsidR="00C04AB4" w:rsidRPr="00A4754D" w:rsidRDefault="00C04AB4" w:rsidP="00B50ABA">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0</w:t>
            </w:r>
          </w:p>
        </w:tc>
        <w:tc>
          <w:tcPr>
            <w:tcW w:w="625" w:type="dxa"/>
            <w:tcBorders>
              <w:top w:val="single" w:sz="4" w:space="0" w:color="000000"/>
              <w:bottom w:val="nil"/>
            </w:tcBorders>
            <w:vAlign w:val="center"/>
          </w:tcPr>
          <w:p w14:paraId="1FC6174D" w14:textId="77777777" w:rsidR="00C04AB4" w:rsidRPr="00A4754D" w:rsidRDefault="00C04AB4" w:rsidP="00B50ABA">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0</w:t>
            </w:r>
          </w:p>
        </w:tc>
        <w:tc>
          <w:tcPr>
            <w:tcW w:w="630" w:type="dxa"/>
            <w:tcBorders>
              <w:top w:val="single" w:sz="4" w:space="0" w:color="000000"/>
              <w:bottom w:val="nil"/>
            </w:tcBorders>
            <w:vAlign w:val="center"/>
          </w:tcPr>
          <w:p w14:paraId="0D78996D" w14:textId="77777777" w:rsidR="00C04AB4" w:rsidRPr="00A4754D" w:rsidRDefault="00C04AB4" w:rsidP="00B50ABA">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0</w:t>
            </w:r>
          </w:p>
        </w:tc>
        <w:tc>
          <w:tcPr>
            <w:tcW w:w="781" w:type="dxa"/>
            <w:tcBorders>
              <w:top w:val="single" w:sz="4" w:space="0" w:color="000000"/>
              <w:bottom w:val="nil"/>
            </w:tcBorders>
            <w:vAlign w:val="center"/>
          </w:tcPr>
          <w:p w14:paraId="66A2A3C4" w14:textId="77777777" w:rsidR="00C04AB4" w:rsidRPr="00A4754D" w:rsidRDefault="00C04AB4" w:rsidP="00B50ABA">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0</w:t>
            </w:r>
          </w:p>
        </w:tc>
        <w:tc>
          <w:tcPr>
            <w:tcW w:w="681" w:type="dxa"/>
            <w:tcBorders>
              <w:top w:val="single" w:sz="4" w:space="0" w:color="000000"/>
              <w:bottom w:val="nil"/>
            </w:tcBorders>
            <w:vAlign w:val="center"/>
          </w:tcPr>
          <w:p w14:paraId="087186C0" w14:textId="77777777" w:rsidR="00C04AB4" w:rsidRPr="00A4754D" w:rsidRDefault="00C04AB4" w:rsidP="00B50ABA">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6</w:t>
            </w:r>
          </w:p>
        </w:tc>
        <w:tc>
          <w:tcPr>
            <w:tcW w:w="846" w:type="dxa"/>
            <w:tcBorders>
              <w:top w:val="single" w:sz="4" w:space="0" w:color="000000"/>
              <w:bottom w:val="nil"/>
            </w:tcBorders>
            <w:vAlign w:val="center"/>
          </w:tcPr>
          <w:p w14:paraId="064B207C" w14:textId="77777777" w:rsidR="00C04AB4" w:rsidRPr="00A4754D" w:rsidRDefault="00C04AB4" w:rsidP="00B50ABA">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18.75</w:t>
            </w:r>
          </w:p>
        </w:tc>
        <w:tc>
          <w:tcPr>
            <w:tcW w:w="758" w:type="dxa"/>
            <w:tcBorders>
              <w:top w:val="single" w:sz="4" w:space="0" w:color="000000"/>
              <w:bottom w:val="nil"/>
            </w:tcBorders>
            <w:vAlign w:val="center"/>
          </w:tcPr>
          <w:p w14:paraId="0B29F963" w14:textId="77777777" w:rsidR="00C04AB4" w:rsidRPr="00A4754D" w:rsidRDefault="00C04AB4" w:rsidP="00B50ABA">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2</w:t>
            </w:r>
          </w:p>
        </w:tc>
        <w:tc>
          <w:tcPr>
            <w:tcW w:w="756" w:type="dxa"/>
            <w:tcBorders>
              <w:top w:val="single" w:sz="4" w:space="0" w:color="000000"/>
              <w:bottom w:val="nil"/>
            </w:tcBorders>
            <w:vAlign w:val="center"/>
          </w:tcPr>
          <w:p w14:paraId="6450F140" w14:textId="77777777" w:rsidR="00C04AB4" w:rsidRPr="00A4754D" w:rsidRDefault="00C04AB4" w:rsidP="00B50ABA">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6.25</w:t>
            </w:r>
          </w:p>
        </w:tc>
        <w:tc>
          <w:tcPr>
            <w:tcW w:w="745" w:type="dxa"/>
            <w:tcBorders>
              <w:top w:val="single" w:sz="4" w:space="0" w:color="000000"/>
              <w:bottom w:val="nil"/>
            </w:tcBorders>
            <w:vAlign w:val="center"/>
          </w:tcPr>
          <w:p w14:paraId="10441D7D" w14:textId="77777777" w:rsidR="00C04AB4" w:rsidRPr="00A4754D" w:rsidRDefault="00C04AB4" w:rsidP="00B50ABA">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2</w:t>
            </w:r>
          </w:p>
        </w:tc>
        <w:tc>
          <w:tcPr>
            <w:tcW w:w="630" w:type="dxa"/>
            <w:tcBorders>
              <w:top w:val="single" w:sz="4" w:space="0" w:color="000000"/>
              <w:bottom w:val="nil"/>
            </w:tcBorders>
            <w:vAlign w:val="center"/>
          </w:tcPr>
          <w:p w14:paraId="202BF3D8" w14:textId="77777777" w:rsidR="00C04AB4" w:rsidRPr="00A4754D" w:rsidRDefault="00C04AB4" w:rsidP="00B50ABA">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color w:val="000000"/>
                <w:sz w:val="24"/>
                <w:szCs w:val="24"/>
              </w:rPr>
              <w:t>25</w:t>
            </w:r>
          </w:p>
        </w:tc>
      </w:tr>
      <w:tr w:rsidR="00C04AB4" w:rsidRPr="00A4754D" w14:paraId="18CCC996" w14:textId="77777777" w:rsidTr="00B06DCF">
        <w:trPr>
          <w:jc w:val="center"/>
        </w:trPr>
        <w:tc>
          <w:tcPr>
            <w:cnfStyle w:val="001000000000" w:firstRow="0" w:lastRow="0" w:firstColumn="1" w:lastColumn="0" w:oddVBand="0" w:evenVBand="0" w:oddHBand="0" w:evenHBand="0" w:firstRowFirstColumn="0" w:firstRowLastColumn="0" w:lastRowFirstColumn="0" w:lastRowLastColumn="0"/>
            <w:tcW w:w="1581" w:type="dxa"/>
            <w:tcBorders>
              <w:top w:val="nil"/>
              <w:bottom w:val="nil"/>
            </w:tcBorders>
            <w:vAlign w:val="center"/>
          </w:tcPr>
          <w:p w14:paraId="2CDF6F03" w14:textId="77777777" w:rsidR="00C04AB4" w:rsidRPr="00A4754D" w:rsidRDefault="00C04AB4" w:rsidP="00B50ABA">
            <w:pPr>
              <w:pStyle w:val="ListParagraph"/>
              <w:spacing w:after="0" w:line="240" w:lineRule="auto"/>
              <w:ind w:left="0"/>
              <w:jc w:val="center"/>
              <w:rPr>
                <w:rFonts w:ascii="Times New Roman" w:hAnsi="Times New Roman"/>
                <w:sz w:val="24"/>
                <w:szCs w:val="24"/>
                <w:lang w:val="en-US"/>
              </w:rPr>
            </w:pPr>
            <w:r w:rsidRPr="00A4754D">
              <w:rPr>
                <w:rFonts w:ascii="Times New Roman" w:hAnsi="Times New Roman"/>
                <w:sz w:val="24"/>
                <w:szCs w:val="24"/>
                <w:lang w:val="en-US"/>
              </w:rPr>
              <w:t>Buruk</w:t>
            </w:r>
          </w:p>
        </w:tc>
        <w:tc>
          <w:tcPr>
            <w:tcW w:w="607" w:type="dxa"/>
            <w:tcBorders>
              <w:top w:val="nil"/>
              <w:bottom w:val="nil"/>
            </w:tcBorders>
            <w:vAlign w:val="center"/>
          </w:tcPr>
          <w:p w14:paraId="12B28016" w14:textId="77777777" w:rsidR="00C04AB4" w:rsidRPr="00A4754D" w:rsidRDefault="00C04AB4" w:rsidP="00B50ABA">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0</w:t>
            </w:r>
          </w:p>
        </w:tc>
        <w:tc>
          <w:tcPr>
            <w:tcW w:w="625" w:type="dxa"/>
            <w:tcBorders>
              <w:top w:val="nil"/>
              <w:bottom w:val="nil"/>
            </w:tcBorders>
            <w:vAlign w:val="center"/>
          </w:tcPr>
          <w:p w14:paraId="64E89618" w14:textId="77777777" w:rsidR="00C04AB4" w:rsidRPr="00A4754D" w:rsidRDefault="00C04AB4" w:rsidP="00B50ABA">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0</w:t>
            </w:r>
          </w:p>
        </w:tc>
        <w:tc>
          <w:tcPr>
            <w:tcW w:w="630" w:type="dxa"/>
            <w:tcBorders>
              <w:top w:val="nil"/>
              <w:bottom w:val="nil"/>
            </w:tcBorders>
            <w:vAlign w:val="center"/>
          </w:tcPr>
          <w:p w14:paraId="49D30935" w14:textId="77777777" w:rsidR="00C04AB4" w:rsidRPr="00A4754D" w:rsidRDefault="00C04AB4" w:rsidP="00B50ABA">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0</w:t>
            </w:r>
          </w:p>
        </w:tc>
        <w:tc>
          <w:tcPr>
            <w:tcW w:w="781" w:type="dxa"/>
            <w:tcBorders>
              <w:top w:val="nil"/>
              <w:bottom w:val="nil"/>
            </w:tcBorders>
            <w:vAlign w:val="center"/>
          </w:tcPr>
          <w:p w14:paraId="40152513" w14:textId="77777777" w:rsidR="00C04AB4" w:rsidRPr="00A4754D" w:rsidRDefault="00C04AB4" w:rsidP="00B50ABA">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0</w:t>
            </w:r>
          </w:p>
        </w:tc>
        <w:tc>
          <w:tcPr>
            <w:tcW w:w="681" w:type="dxa"/>
            <w:tcBorders>
              <w:top w:val="nil"/>
              <w:bottom w:val="nil"/>
            </w:tcBorders>
            <w:vAlign w:val="center"/>
          </w:tcPr>
          <w:p w14:paraId="063C162F" w14:textId="77777777" w:rsidR="00C04AB4" w:rsidRPr="00A4754D" w:rsidRDefault="00C04AB4" w:rsidP="00B50ABA">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14</w:t>
            </w:r>
          </w:p>
        </w:tc>
        <w:tc>
          <w:tcPr>
            <w:tcW w:w="846" w:type="dxa"/>
            <w:tcBorders>
              <w:top w:val="nil"/>
              <w:bottom w:val="nil"/>
            </w:tcBorders>
            <w:vAlign w:val="center"/>
          </w:tcPr>
          <w:p w14:paraId="4A2BB91A" w14:textId="77777777" w:rsidR="00C04AB4" w:rsidRPr="00A4754D" w:rsidRDefault="00C04AB4" w:rsidP="00B50ABA">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43.75</w:t>
            </w:r>
          </w:p>
        </w:tc>
        <w:tc>
          <w:tcPr>
            <w:tcW w:w="758" w:type="dxa"/>
            <w:tcBorders>
              <w:top w:val="nil"/>
              <w:bottom w:val="nil"/>
            </w:tcBorders>
            <w:vAlign w:val="center"/>
          </w:tcPr>
          <w:p w14:paraId="0A6904D9" w14:textId="77777777" w:rsidR="00C04AB4" w:rsidRPr="00A4754D" w:rsidRDefault="00C04AB4" w:rsidP="00B50ABA">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10</w:t>
            </w:r>
          </w:p>
        </w:tc>
        <w:tc>
          <w:tcPr>
            <w:tcW w:w="756" w:type="dxa"/>
            <w:tcBorders>
              <w:top w:val="nil"/>
              <w:bottom w:val="nil"/>
            </w:tcBorders>
            <w:vAlign w:val="center"/>
          </w:tcPr>
          <w:p w14:paraId="79EBA99B" w14:textId="77777777" w:rsidR="00C04AB4" w:rsidRPr="00A4754D" w:rsidRDefault="00C04AB4" w:rsidP="00B50ABA">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31.25</w:t>
            </w:r>
          </w:p>
        </w:tc>
        <w:tc>
          <w:tcPr>
            <w:tcW w:w="745" w:type="dxa"/>
            <w:tcBorders>
              <w:top w:val="nil"/>
              <w:bottom w:val="nil"/>
            </w:tcBorders>
            <w:vAlign w:val="center"/>
          </w:tcPr>
          <w:p w14:paraId="60D6A906" w14:textId="77777777" w:rsidR="00C04AB4" w:rsidRPr="00A4754D" w:rsidRDefault="00C04AB4" w:rsidP="00B50ABA">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30</w:t>
            </w:r>
          </w:p>
        </w:tc>
        <w:tc>
          <w:tcPr>
            <w:tcW w:w="630" w:type="dxa"/>
            <w:tcBorders>
              <w:top w:val="nil"/>
              <w:bottom w:val="nil"/>
            </w:tcBorders>
            <w:vAlign w:val="center"/>
          </w:tcPr>
          <w:p w14:paraId="261F45FD" w14:textId="77777777" w:rsidR="00C04AB4" w:rsidRPr="00A4754D" w:rsidRDefault="00C04AB4" w:rsidP="00B50ABA">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color w:val="000000"/>
                <w:sz w:val="24"/>
                <w:szCs w:val="24"/>
              </w:rPr>
              <w:t>75</w:t>
            </w:r>
          </w:p>
        </w:tc>
      </w:tr>
      <w:tr w:rsidR="00C04AB4" w:rsidRPr="00A4754D" w14:paraId="0F5D2096" w14:textId="77777777" w:rsidTr="00B06DC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81" w:type="dxa"/>
            <w:tcBorders>
              <w:top w:val="single" w:sz="4" w:space="0" w:color="000000"/>
              <w:bottom w:val="single" w:sz="4" w:space="0" w:color="000000"/>
            </w:tcBorders>
            <w:vAlign w:val="center"/>
          </w:tcPr>
          <w:p w14:paraId="035E4EB2" w14:textId="77777777" w:rsidR="00C04AB4" w:rsidRPr="00A4754D" w:rsidRDefault="00C04AB4" w:rsidP="00B50ABA">
            <w:pPr>
              <w:pStyle w:val="ListParagraph"/>
              <w:spacing w:after="0" w:line="240" w:lineRule="auto"/>
              <w:ind w:left="0"/>
              <w:jc w:val="center"/>
              <w:rPr>
                <w:rFonts w:ascii="Times New Roman" w:hAnsi="Times New Roman"/>
                <w:sz w:val="24"/>
                <w:szCs w:val="24"/>
                <w:lang w:val="en-US"/>
              </w:rPr>
            </w:pPr>
            <w:r w:rsidRPr="00A4754D">
              <w:rPr>
                <w:rFonts w:ascii="Times New Roman" w:hAnsi="Times New Roman"/>
                <w:sz w:val="24"/>
                <w:szCs w:val="24"/>
                <w:lang w:val="en-US"/>
              </w:rPr>
              <w:t>Total</w:t>
            </w:r>
          </w:p>
        </w:tc>
        <w:tc>
          <w:tcPr>
            <w:tcW w:w="607" w:type="dxa"/>
            <w:tcBorders>
              <w:top w:val="single" w:sz="4" w:space="0" w:color="000000"/>
              <w:bottom w:val="single" w:sz="4" w:space="0" w:color="000000"/>
            </w:tcBorders>
            <w:vAlign w:val="center"/>
          </w:tcPr>
          <w:p w14:paraId="53FDB5EA" w14:textId="77777777" w:rsidR="00C04AB4" w:rsidRPr="00A4754D" w:rsidRDefault="00C04AB4" w:rsidP="00B50ABA">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0</w:t>
            </w:r>
          </w:p>
        </w:tc>
        <w:tc>
          <w:tcPr>
            <w:tcW w:w="625" w:type="dxa"/>
            <w:tcBorders>
              <w:top w:val="single" w:sz="4" w:space="0" w:color="000000"/>
              <w:bottom w:val="single" w:sz="4" w:space="0" w:color="000000"/>
            </w:tcBorders>
            <w:vAlign w:val="center"/>
          </w:tcPr>
          <w:p w14:paraId="4738B523" w14:textId="77777777" w:rsidR="00C04AB4" w:rsidRPr="00A4754D" w:rsidRDefault="00C04AB4" w:rsidP="00B50ABA">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0</w:t>
            </w:r>
          </w:p>
        </w:tc>
        <w:tc>
          <w:tcPr>
            <w:tcW w:w="630" w:type="dxa"/>
            <w:tcBorders>
              <w:top w:val="single" w:sz="4" w:space="0" w:color="000000"/>
              <w:bottom w:val="single" w:sz="4" w:space="0" w:color="000000"/>
            </w:tcBorders>
            <w:vAlign w:val="center"/>
          </w:tcPr>
          <w:p w14:paraId="6589E577" w14:textId="77777777" w:rsidR="00C04AB4" w:rsidRPr="00A4754D" w:rsidRDefault="00C04AB4" w:rsidP="00B50ABA">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0</w:t>
            </w:r>
          </w:p>
        </w:tc>
        <w:tc>
          <w:tcPr>
            <w:tcW w:w="781" w:type="dxa"/>
            <w:tcBorders>
              <w:top w:val="single" w:sz="4" w:space="0" w:color="000000"/>
              <w:bottom w:val="single" w:sz="4" w:space="0" w:color="000000"/>
            </w:tcBorders>
            <w:vAlign w:val="center"/>
          </w:tcPr>
          <w:p w14:paraId="7634F9B1" w14:textId="77777777" w:rsidR="00C04AB4" w:rsidRPr="00A4754D" w:rsidRDefault="00C04AB4" w:rsidP="00B50ABA">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0</w:t>
            </w:r>
          </w:p>
        </w:tc>
        <w:tc>
          <w:tcPr>
            <w:tcW w:w="681" w:type="dxa"/>
            <w:tcBorders>
              <w:top w:val="single" w:sz="4" w:space="0" w:color="000000"/>
              <w:bottom w:val="single" w:sz="4" w:space="0" w:color="000000"/>
            </w:tcBorders>
            <w:vAlign w:val="center"/>
          </w:tcPr>
          <w:p w14:paraId="695BF7FB" w14:textId="77777777" w:rsidR="00C04AB4" w:rsidRPr="00A4754D" w:rsidRDefault="00C04AB4" w:rsidP="00B50ABA">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20</w:t>
            </w:r>
          </w:p>
        </w:tc>
        <w:tc>
          <w:tcPr>
            <w:tcW w:w="846" w:type="dxa"/>
            <w:tcBorders>
              <w:top w:val="single" w:sz="4" w:space="0" w:color="000000"/>
              <w:bottom w:val="single" w:sz="4" w:space="0" w:color="000000"/>
            </w:tcBorders>
            <w:vAlign w:val="center"/>
          </w:tcPr>
          <w:p w14:paraId="08453B9E" w14:textId="77777777" w:rsidR="00C04AB4" w:rsidRPr="00A4754D" w:rsidRDefault="00C04AB4" w:rsidP="00B50ABA">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62.5</w:t>
            </w:r>
          </w:p>
        </w:tc>
        <w:tc>
          <w:tcPr>
            <w:tcW w:w="758" w:type="dxa"/>
            <w:tcBorders>
              <w:top w:val="single" w:sz="4" w:space="0" w:color="000000"/>
              <w:bottom w:val="single" w:sz="4" w:space="0" w:color="000000"/>
            </w:tcBorders>
            <w:vAlign w:val="center"/>
          </w:tcPr>
          <w:p w14:paraId="630CD14C" w14:textId="77777777" w:rsidR="00C04AB4" w:rsidRPr="00A4754D" w:rsidRDefault="00C04AB4" w:rsidP="00B50ABA">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12</w:t>
            </w:r>
          </w:p>
        </w:tc>
        <w:tc>
          <w:tcPr>
            <w:tcW w:w="756" w:type="dxa"/>
            <w:tcBorders>
              <w:top w:val="single" w:sz="4" w:space="0" w:color="000000"/>
              <w:bottom w:val="single" w:sz="4" w:space="0" w:color="000000"/>
            </w:tcBorders>
            <w:vAlign w:val="center"/>
          </w:tcPr>
          <w:p w14:paraId="7DC63396" w14:textId="77777777" w:rsidR="00C04AB4" w:rsidRPr="00A4754D" w:rsidRDefault="00C04AB4" w:rsidP="00B50ABA">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37.5</w:t>
            </w:r>
          </w:p>
        </w:tc>
        <w:tc>
          <w:tcPr>
            <w:tcW w:w="745" w:type="dxa"/>
            <w:tcBorders>
              <w:top w:val="single" w:sz="4" w:space="0" w:color="000000"/>
              <w:bottom w:val="single" w:sz="4" w:space="0" w:color="000000"/>
            </w:tcBorders>
            <w:vAlign w:val="center"/>
          </w:tcPr>
          <w:p w14:paraId="37B5FFAC" w14:textId="77777777" w:rsidR="00C04AB4" w:rsidRPr="00A4754D" w:rsidRDefault="00C04AB4" w:rsidP="00B50ABA">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32</w:t>
            </w:r>
          </w:p>
        </w:tc>
        <w:tc>
          <w:tcPr>
            <w:tcW w:w="630" w:type="dxa"/>
            <w:tcBorders>
              <w:top w:val="single" w:sz="4" w:space="0" w:color="000000"/>
            </w:tcBorders>
            <w:vAlign w:val="center"/>
          </w:tcPr>
          <w:p w14:paraId="5C1E3ED4" w14:textId="77777777" w:rsidR="00C04AB4" w:rsidRPr="00A4754D" w:rsidRDefault="00C04AB4" w:rsidP="00B50ABA">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sz w:val="24"/>
                <w:szCs w:val="24"/>
                <w:lang w:val="en-US"/>
              </w:rPr>
              <w:t>100</w:t>
            </w:r>
          </w:p>
        </w:tc>
      </w:tr>
      <w:tr w:rsidR="00C04AB4" w:rsidRPr="00A4754D" w14:paraId="504D3052" w14:textId="77777777" w:rsidTr="00B06DCF">
        <w:trPr>
          <w:jc w:val="center"/>
        </w:trPr>
        <w:tc>
          <w:tcPr>
            <w:cnfStyle w:val="001000000000" w:firstRow="0" w:lastRow="0" w:firstColumn="1" w:lastColumn="0" w:oddVBand="0" w:evenVBand="0" w:oddHBand="0" w:evenHBand="0" w:firstRowFirstColumn="0" w:firstRowLastColumn="0" w:lastRowFirstColumn="0" w:lastRowLastColumn="0"/>
            <w:tcW w:w="1581" w:type="dxa"/>
            <w:tcBorders>
              <w:top w:val="single" w:sz="4" w:space="0" w:color="000000"/>
              <w:bottom w:val="single" w:sz="4" w:space="0" w:color="000000"/>
            </w:tcBorders>
            <w:vAlign w:val="center"/>
          </w:tcPr>
          <w:p w14:paraId="02B7DE9B" w14:textId="77777777" w:rsidR="00C04AB4" w:rsidRPr="00A4754D" w:rsidRDefault="00C04AB4" w:rsidP="00B50ABA">
            <w:pPr>
              <w:pStyle w:val="ListParagraph"/>
              <w:spacing w:after="0" w:line="240" w:lineRule="auto"/>
              <w:ind w:left="0"/>
              <w:jc w:val="center"/>
              <w:rPr>
                <w:rFonts w:ascii="Times New Roman" w:hAnsi="Times New Roman"/>
                <w:sz w:val="24"/>
                <w:szCs w:val="24"/>
                <w:lang w:val="en-US"/>
              </w:rPr>
            </w:pPr>
            <w:r w:rsidRPr="00A4754D">
              <w:rPr>
                <w:rFonts w:ascii="Times New Roman" w:hAnsi="Times New Roman"/>
                <w:i/>
                <w:iCs/>
                <w:color w:val="000000"/>
                <w:sz w:val="24"/>
                <w:szCs w:val="24"/>
              </w:rPr>
              <w:t>Sig.(2-tailed)</w:t>
            </w:r>
          </w:p>
        </w:tc>
        <w:tc>
          <w:tcPr>
            <w:tcW w:w="7059" w:type="dxa"/>
            <w:gridSpan w:val="10"/>
            <w:tcBorders>
              <w:top w:val="single" w:sz="4" w:space="0" w:color="000000"/>
              <w:bottom w:val="single" w:sz="4" w:space="0" w:color="000000"/>
            </w:tcBorders>
            <w:vAlign w:val="center"/>
          </w:tcPr>
          <w:p w14:paraId="62E3980E" w14:textId="77777777" w:rsidR="00C04AB4" w:rsidRPr="00A4754D" w:rsidRDefault="00C04AB4" w:rsidP="00B50ABA">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color w:val="000000"/>
                <w:sz w:val="24"/>
                <w:szCs w:val="24"/>
                <w:lang w:val="en-US"/>
              </w:rPr>
              <w:t>0</w:t>
            </w:r>
            <w:r w:rsidRPr="00A4754D">
              <w:rPr>
                <w:rFonts w:ascii="Times New Roman" w:hAnsi="Times New Roman"/>
                <w:b/>
                <w:color w:val="000000"/>
                <w:sz w:val="24"/>
                <w:szCs w:val="24"/>
              </w:rPr>
              <w:t>.</w:t>
            </w:r>
            <w:r w:rsidRPr="00A4754D">
              <w:rPr>
                <w:rFonts w:ascii="Times New Roman" w:hAnsi="Times New Roman"/>
                <w:b/>
                <w:color w:val="000000"/>
                <w:sz w:val="24"/>
                <w:szCs w:val="24"/>
                <w:lang w:val="en-US"/>
              </w:rPr>
              <w:t>415</w:t>
            </w:r>
          </w:p>
        </w:tc>
      </w:tr>
      <w:tr w:rsidR="00C04AB4" w:rsidRPr="00A4754D" w14:paraId="5A76C543" w14:textId="77777777" w:rsidTr="00B06DC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81" w:type="dxa"/>
            <w:tcBorders>
              <w:top w:val="single" w:sz="4" w:space="0" w:color="000000"/>
              <w:bottom w:val="single" w:sz="4" w:space="0" w:color="000000"/>
            </w:tcBorders>
            <w:vAlign w:val="center"/>
          </w:tcPr>
          <w:p w14:paraId="3C43A576" w14:textId="77777777" w:rsidR="00C04AB4" w:rsidRPr="00A4754D" w:rsidRDefault="00C04AB4" w:rsidP="00B50ABA">
            <w:pPr>
              <w:pStyle w:val="ListParagraph"/>
              <w:spacing w:after="0" w:line="240" w:lineRule="auto"/>
              <w:ind w:left="0"/>
              <w:jc w:val="center"/>
              <w:rPr>
                <w:rFonts w:ascii="Times New Roman" w:hAnsi="Times New Roman"/>
                <w:sz w:val="24"/>
                <w:szCs w:val="24"/>
                <w:lang w:val="en-US"/>
              </w:rPr>
            </w:pPr>
            <w:r w:rsidRPr="00A4754D">
              <w:rPr>
                <w:rFonts w:ascii="Times New Roman" w:hAnsi="Times New Roman"/>
                <w:i/>
                <w:iCs/>
                <w:color w:val="000000"/>
                <w:sz w:val="24"/>
                <w:szCs w:val="24"/>
              </w:rPr>
              <w:t>Correlation Coefficient</w:t>
            </w:r>
          </w:p>
        </w:tc>
        <w:tc>
          <w:tcPr>
            <w:tcW w:w="7059" w:type="dxa"/>
            <w:gridSpan w:val="10"/>
            <w:tcBorders>
              <w:top w:val="single" w:sz="4" w:space="0" w:color="000000"/>
              <w:bottom w:val="single" w:sz="4" w:space="0" w:color="000000"/>
            </w:tcBorders>
            <w:vAlign w:val="center"/>
          </w:tcPr>
          <w:p w14:paraId="0A2F7A62" w14:textId="77777777" w:rsidR="00C04AB4" w:rsidRPr="00A4754D" w:rsidRDefault="00C04AB4" w:rsidP="00B50ABA">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en-US"/>
              </w:rPr>
            </w:pPr>
            <w:r w:rsidRPr="00A4754D">
              <w:rPr>
                <w:rFonts w:ascii="Times New Roman" w:hAnsi="Times New Roman"/>
                <w:b/>
                <w:color w:val="000000"/>
                <w:sz w:val="24"/>
                <w:szCs w:val="24"/>
                <w:lang w:val="en-US"/>
              </w:rPr>
              <w:t>0</w:t>
            </w:r>
            <w:r w:rsidRPr="00A4754D">
              <w:rPr>
                <w:rFonts w:ascii="Times New Roman" w:hAnsi="Times New Roman"/>
                <w:b/>
                <w:color w:val="000000"/>
                <w:sz w:val="24"/>
                <w:szCs w:val="24"/>
              </w:rPr>
              <w:t>.</w:t>
            </w:r>
            <w:r w:rsidRPr="00A4754D">
              <w:rPr>
                <w:rFonts w:ascii="Times New Roman" w:hAnsi="Times New Roman"/>
                <w:b/>
                <w:color w:val="000000"/>
                <w:sz w:val="24"/>
                <w:szCs w:val="24"/>
                <w:lang w:val="en-US"/>
              </w:rPr>
              <w:t>149</w:t>
            </w:r>
          </w:p>
        </w:tc>
      </w:tr>
    </w:tbl>
    <w:p w14:paraId="197A7601" w14:textId="5FA36419" w:rsidR="00C04AB4" w:rsidRPr="00A4754D" w:rsidRDefault="00C04AB4" w:rsidP="005702E1">
      <w:pPr>
        <w:spacing w:before="240" w:after="0" w:line="480" w:lineRule="auto"/>
        <w:ind w:firstLine="720"/>
        <w:jc w:val="both"/>
        <w:rPr>
          <w:rFonts w:ascii="Times New Roman" w:hAnsi="Times New Roman"/>
          <w:bCs/>
          <w:color w:val="000000" w:themeColor="text1"/>
          <w:sz w:val="24"/>
          <w:szCs w:val="24"/>
        </w:rPr>
      </w:pPr>
      <w:r w:rsidRPr="00A4754D">
        <w:rPr>
          <w:rFonts w:ascii="Times New Roman" w:hAnsi="Times New Roman"/>
          <w:sz w:val="24"/>
          <w:szCs w:val="24"/>
        </w:rPr>
        <w:t xml:space="preserve">Tabel </w:t>
      </w:r>
      <w:r w:rsidR="00B50ABA">
        <w:rPr>
          <w:rFonts w:ascii="Times New Roman" w:hAnsi="Times New Roman"/>
          <w:sz w:val="24"/>
          <w:szCs w:val="24"/>
        </w:rPr>
        <w:t>9</w:t>
      </w:r>
      <w:r w:rsidRPr="00A4754D">
        <w:rPr>
          <w:rFonts w:ascii="Times New Roman" w:hAnsi="Times New Roman"/>
          <w:sz w:val="24"/>
          <w:szCs w:val="24"/>
        </w:rPr>
        <w:t xml:space="preserve"> tersebut sebanyak 6 orang (18.75%) kualitas tidur baik dan kualitas tidur buruk 14 orang (43.75%) pada hipertensi stadium 1. Sedangkan 2 orang (6.25%) kualitas tidur baik dan 10 orang (31.25%) kualitas tidur buruk pada hipertensi stadium 2. Pada uji kolerasi nilai </w:t>
      </w:r>
      <w:r w:rsidRPr="00A4754D">
        <w:rPr>
          <w:rFonts w:ascii="Times New Roman" w:hAnsi="Times New Roman"/>
          <w:color w:val="000000"/>
          <w:sz w:val="24"/>
          <w:szCs w:val="24"/>
        </w:rPr>
        <w:t>Sig.(2-tailed)</w:t>
      </w:r>
      <w:r w:rsidRPr="00A4754D">
        <w:rPr>
          <w:rFonts w:ascii="Times New Roman" w:hAnsi="Times New Roman"/>
          <w:i/>
          <w:iCs/>
          <w:sz w:val="24"/>
          <w:szCs w:val="24"/>
        </w:rPr>
        <w:t>=</w:t>
      </w:r>
      <w:r w:rsidRPr="00A4754D">
        <w:rPr>
          <w:rFonts w:ascii="Times New Roman" w:hAnsi="Times New Roman"/>
          <w:sz w:val="24"/>
          <w:szCs w:val="24"/>
        </w:rPr>
        <w:t>0</w:t>
      </w:r>
      <w:r>
        <w:rPr>
          <w:rFonts w:ascii="Times New Roman" w:hAnsi="Times New Roman"/>
          <w:sz w:val="24"/>
          <w:szCs w:val="24"/>
        </w:rPr>
        <w:t>,</w:t>
      </w:r>
      <w:r w:rsidRPr="00A4754D">
        <w:rPr>
          <w:rFonts w:ascii="Times New Roman" w:hAnsi="Times New Roman"/>
          <w:sz w:val="24"/>
          <w:szCs w:val="24"/>
        </w:rPr>
        <w:t>415 &gt; 0</w:t>
      </w:r>
      <w:r>
        <w:rPr>
          <w:rFonts w:ascii="Times New Roman" w:hAnsi="Times New Roman"/>
          <w:sz w:val="24"/>
          <w:szCs w:val="24"/>
        </w:rPr>
        <w:t>,</w:t>
      </w:r>
      <w:r w:rsidRPr="00A4754D">
        <w:rPr>
          <w:rFonts w:ascii="Times New Roman" w:hAnsi="Times New Roman"/>
          <w:sz w:val="24"/>
          <w:szCs w:val="24"/>
        </w:rPr>
        <w:t xml:space="preserve">05, </w:t>
      </w:r>
      <w:r>
        <w:rPr>
          <w:rFonts w:ascii="Times New Roman" w:hAnsi="Times New Roman"/>
          <w:sz w:val="24"/>
          <w:szCs w:val="24"/>
        </w:rPr>
        <w:t xml:space="preserve">angka </w:t>
      </w:r>
      <w:r w:rsidRPr="00A4754D">
        <w:rPr>
          <w:rFonts w:ascii="Times New Roman" w:hAnsi="Times New Roman"/>
          <w:sz w:val="24"/>
          <w:szCs w:val="24"/>
        </w:rPr>
        <w:t>koefisien kolerasi (0</w:t>
      </w:r>
      <w:r>
        <w:rPr>
          <w:rFonts w:ascii="Times New Roman" w:hAnsi="Times New Roman"/>
          <w:sz w:val="24"/>
          <w:szCs w:val="24"/>
        </w:rPr>
        <w:t>,</w:t>
      </w:r>
      <w:r w:rsidRPr="00A4754D">
        <w:rPr>
          <w:rFonts w:ascii="Times New Roman" w:hAnsi="Times New Roman"/>
          <w:sz w:val="24"/>
          <w:szCs w:val="24"/>
        </w:rPr>
        <w:t xml:space="preserve">149), </w:t>
      </w:r>
      <w:r>
        <w:rPr>
          <w:rFonts w:ascii="Times New Roman" w:hAnsi="Times New Roman"/>
          <w:sz w:val="24"/>
          <w:szCs w:val="24"/>
        </w:rPr>
        <w:t>artinya ada</w:t>
      </w:r>
      <w:r w:rsidRPr="00A4754D">
        <w:rPr>
          <w:rFonts w:ascii="Times New Roman" w:hAnsi="Times New Roman"/>
          <w:sz w:val="24"/>
          <w:szCs w:val="24"/>
        </w:rPr>
        <w:t xml:space="preserve"> hubungan </w:t>
      </w:r>
      <w:r>
        <w:rPr>
          <w:rFonts w:ascii="Times New Roman" w:hAnsi="Times New Roman"/>
          <w:sz w:val="24"/>
          <w:szCs w:val="24"/>
        </w:rPr>
        <w:t>tidak bermakna</w:t>
      </w:r>
      <w:r w:rsidRPr="00A4754D">
        <w:rPr>
          <w:rFonts w:ascii="Times New Roman" w:hAnsi="Times New Roman"/>
          <w:sz w:val="24"/>
          <w:szCs w:val="24"/>
        </w:rPr>
        <w:t xml:space="preserve"> antara kualitas tidur dengan tekanan darah,</w:t>
      </w:r>
      <w:r>
        <w:rPr>
          <w:rFonts w:ascii="Times New Roman" w:hAnsi="Times New Roman"/>
          <w:sz w:val="24"/>
          <w:szCs w:val="24"/>
        </w:rPr>
        <w:t xml:space="preserve"> dengan</w:t>
      </w:r>
      <w:r w:rsidRPr="00A4754D">
        <w:rPr>
          <w:rFonts w:ascii="Times New Roman" w:hAnsi="Times New Roman"/>
          <w:sz w:val="24"/>
          <w:szCs w:val="24"/>
        </w:rPr>
        <w:t xml:space="preserve"> hubungan (kolerasi) sangat lemah dan arah kolerasi bernilai positif atau searah.</w:t>
      </w:r>
      <w:r>
        <w:rPr>
          <w:rFonts w:ascii="Times New Roman" w:hAnsi="Times New Roman"/>
          <w:sz w:val="24"/>
          <w:szCs w:val="24"/>
        </w:rPr>
        <w:t xml:space="preserve"> </w:t>
      </w:r>
      <w:r w:rsidRPr="00A4754D">
        <w:rPr>
          <w:rFonts w:ascii="Times New Roman" w:hAnsi="Times New Roman"/>
          <w:sz w:val="24"/>
          <w:szCs w:val="24"/>
        </w:rPr>
        <w:t>Penelitian ini berbeda dengan penelitian Assiddiqy (2020) bahwa ada hubungan antara kualitas tidur dengan tekanan darah pada lansia.</w:t>
      </w:r>
    </w:p>
    <w:p w14:paraId="0A0DD5F7" w14:textId="1A43EF8C" w:rsidR="00C04AB4" w:rsidRDefault="00C04AB4" w:rsidP="005702E1">
      <w:pPr>
        <w:spacing w:after="0" w:line="480" w:lineRule="auto"/>
        <w:ind w:firstLine="720"/>
        <w:jc w:val="both"/>
        <w:rPr>
          <w:rFonts w:ascii="Times New Roman" w:hAnsi="Times New Roman"/>
          <w:sz w:val="24"/>
          <w:szCs w:val="24"/>
        </w:rPr>
      </w:pPr>
      <w:r w:rsidRPr="00A4754D">
        <w:rPr>
          <w:rFonts w:ascii="Times New Roman" w:hAnsi="Times New Roman"/>
          <w:sz w:val="24"/>
          <w:szCs w:val="24"/>
        </w:rPr>
        <w:t xml:space="preserve">Kualitas tidur merupakan salah satu faktor yang penting dalam mempertahankan kesehatan, efisiensi tidur seseorang yang rendah dapat menyebabkan terjadinya hipertensi, dengan optimalisasi jam tidur dapat membantu untuk mencegah terjadinya hipertensi (Asmarita, 2014). </w:t>
      </w:r>
    </w:p>
    <w:p w14:paraId="3B52FC32" w14:textId="7D6C7D0A" w:rsidR="00546DC6" w:rsidRPr="00A4754D" w:rsidRDefault="00546DC6" w:rsidP="004B3731">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40"/>
        <w:jc w:val="center"/>
        <w:rPr>
          <w:rFonts w:ascii="Times New Roman" w:hAnsi="Times New Roman" w:cs="Times New Roman"/>
          <w:b/>
          <w:sz w:val="24"/>
          <w:szCs w:val="24"/>
        </w:rPr>
      </w:pPr>
      <w:r w:rsidRPr="00A4754D">
        <w:rPr>
          <w:rFonts w:ascii="Times New Roman" w:hAnsi="Times New Roman" w:cs="Times New Roman"/>
          <w:b/>
          <w:sz w:val="24"/>
          <w:szCs w:val="24"/>
        </w:rPr>
        <w:t xml:space="preserve">Tabel </w:t>
      </w:r>
      <w:r>
        <w:rPr>
          <w:rFonts w:ascii="Times New Roman" w:hAnsi="Times New Roman" w:cs="Times New Roman"/>
          <w:b/>
          <w:sz w:val="24"/>
          <w:szCs w:val="24"/>
        </w:rPr>
        <w:t>10</w:t>
      </w:r>
      <w:r w:rsidRPr="00A4754D">
        <w:rPr>
          <w:rFonts w:ascii="Times New Roman" w:hAnsi="Times New Roman" w:cs="Times New Roman"/>
          <w:b/>
          <w:sz w:val="24"/>
          <w:szCs w:val="24"/>
        </w:rPr>
        <w:t>. Hubungan antara Pola Hidup dan Kualitas Tidur dengan Tekanan Darah Pada Pasien Hipertensi</w:t>
      </w:r>
    </w:p>
    <w:tbl>
      <w:tblPr>
        <w:tblStyle w:val="PlainTable2"/>
        <w:tblW w:w="7020" w:type="dxa"/>
        <w:jc w:val="center"/>
        <w:tblLook w:val="04A0" w:firstRow="1" w:lastRow="0" w:firstColumn="1" w:lastColumn="0" w:noHBand="0" w:noVBand="1"/>
      </w:tblPr>
      <w:tblGrid>
        <w:gridCol w:w="2790"/>
        <w:gridCol w:w="1922"/>
        <w:gridCol w:w="2308"/>
      </w:tblGrid>
      <w:tr w:rsidR="00546DC6" w:rsidRPr="00A4754D" w14:paraId="6435FBE5" w14:textId="77777777" w:rsidTr="00B06DCF">
        <w:trPr>
          <w:cnfStyle w:val="100000000000" w:firstRow="1" w:lastRow="0" w:firstColumn="0" w:lastColumn="0" w:oddVBand="0" w:evenVBand="0" w:oddHBand="0" w:evenHBand="0" w:firstRowFirstColumn="0" w:firstRowLastColumn="0" w:lastRowFirstColumn="0" w:lastRowLastColumn="0"/>
          <w:trHeight w:val="368"/>
          <w:jc w:val="center"/>
        </w:trPr>
        <w:tc>
          <w:tcPr>
            <w:cnfStyle w:val="001000000000" w:firstRow="0" w:lastRow="0" w:firstColumn="1" w:lastColumn="0" w:oddVBand="0" w:evenVBand="0" w:oddHBand="0" w:evenHBand="0" w:firstRowFirstColumn="0" w:firstRowLastColumn="0" w:lastRowFirstColumn="0" w:lastRowLastColumn="0"/>
            <w:tcW w:w="2790" w:type="dxa"/>
            <w:vMerge w:val="restart"/>
            <w:tcBorders>
              <w:top w:val="single" w:sz="4" w:space="0" w:color="000000"/>
            </w:tcBorders>
            <w:vAlign w:val="center"/>
          </w:tcPr>
          <w:p w14:paraId="79A1D3E4" w14:textId="77777777" w:rsidR="00546DC6" w:rsidRPr="00A4754D" w:rsidRDefault="00546DC6" w:rsidP="00546DC6">
            <w:pPr>
              <w:pStyle w:val="ListParagraph"/>
              <w:spacing w:after="0" w:line="240" w:lineRule="auto"/>
              <w:ind w:left="0"/>
              <w:jc w:val="center"/>
              <w:rPr>
                <w:rFonts w:ascii="Times New Roman" w:hAnsi="Times New Roman"/>
                <w:bCs w:val="0"/>
                <w:sz w:val="24"/>
                <w:szCs w:val="24"/>
                <w:lang w:val="en-US"/>
              </w:rPr>
            </w:pPr>
            <w:r w:rsidRPr="00A4754D">
              <w:rPr>
                <w:rFonts w:ascii="Times New Roman" w:hAnsi="Times New Roman"/>
                <w:bCs w:val="0"/>
                <w:sz w:val="24"/>
                <w:szCs w:val="24"/>
                <w:lang w:val="en-US"/>
              </w:rPr>
              <w:t>R</w:t>
            </w:r>
          </w:p>
        </w:tc>
        <w:tc>
          <w:tcPr>
            <w:tcW w:w="1922" w:type="dxa"/>
            <w:vMerge w:val="restart"/>
            <w:tcBorders>
              <w:top w:val="single" w:sz="4" w:space="0" w:color="000000"/>
            </w:tcBorders>
            <w:vAlign w:val="center"/>
          </w:tcPr>
          <w:p w14:paraId="504AC7D7" w14:textId="77777777" w:rsidR="00546DC6" w:rsidRPr="00A4754D" w:rsidRDefault="00546DC6" w:rsidP="00546DC6">
            <w:pPr>
              <w:pStyle w:val="ListParagraph"/>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en-US"/>
              </w:rPr>
            </w:pPr>
            <w:r w:rsidRPr="00A4754D">
              <w:rPr>
                <w:rFonts w:ascii="Times New Roman" w:hAnsi="Times New Roman"/>
                <w:bCs w:val="0"/>
                <w:sz w:val="24"/>
                <w:szCs w:val="24"/>
                <w:lang w:val="en-US"/>
              </w:rPr>
              <w:t>R Square</w:t>
            </w:r>
          </w:p>
        </w:tc>
        <w:tc>
          <w:tcPr>
            <w:tcW w:w="2308" w:type="dxa"/>
            <w:vMerge w:val="restart"/>
            <w:tcBorders>
              <w:top w:val="single" w:sz="4" w:space="0" w:color="000000"/>
            </w:tcBorders>
            <w:vAlign w:val="center"/>
          </w:tcPr>
          <w:p w14:paraId="5FE1603D" w14:textId="77777777" w:rsidR="00546DC6" w:rsidRPr="00A4754D" w:rsidRDefault="00546DC6" w:rsidP="00546DC6">
            <w:pPr>
              <w:pStyle w:val="ListParagraph"/>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i/>
                <w:iCs/>
                <w:sz w:val="24"/>
                <w:szCs w:val="24"/>
                <w:lang w:val="en-US"/>
              </w:rPr>
            </w:pPr>
            <w:r w:rsidRPr="00A4754D">
              <w:rPr>
                <w:rFonts w:ascii="Times New Roman" w:hAnsi="Times New Roman"/>
                <w:bCs w:val="0"/>
                <w:color w:val="000000"/>
                <w:sz w:val="24"/>
                <w:szCs w:val="24"/>
              </w:rPr>
              <w:t>Sig. F Change</w:t>
            </w:r>
          </w:p>
        </w:tc>
      </w:tr>
      <w:tr w:rsidR="00546DC6" w:rsidRPr="00A4754D" w14:paraId="315038EE" w14:textId="77777777" w:rsidTr="00B06DCF">
        <w:trPr>
          <w:cnfStyle w:val="000000100000" w:firstRow="0" w:lastRow="0" w:firstColumn="0" w:lastColumn="0" w:oddVBand="0" w:evenVBand="0" w:oddHBand="1" w:evenHBand="0" w:firstRowFirstColumn="0" w:firstRowLastColumn="0" w:lastRowFirstColumn="0" w:lastRowLastColumn="0"/>
          <w:trHeight w:val="317"/>
          <w:jc w:val="center"/>
        </w:trPr>
        <w:tc>
          <w:tcPr>
            <w:cnfStyle w:val="001000000000" w:firstRow="0" w:lastRow="0" w:firstColumn="1" w:lastColumn="0" w:oddVBand="0" w:evenVBand="0" w:oddHBand="0" w:evenHBand="0" w:firstRowFirstColumn="0" w:firstRowLastColumn="0" w:lastRowFirstColumn="0" w:lastRowLastColumn="0"/>
            <w:tcW w:w="2790" w:type="dxa"/>
            <w:vMerge/>
            <w:tcBorders>
              <w:bottom w:val="single" w:sz="4" w:space="0" w:color="000000"/>
            </w:tcBorders>
            <w:vAlign w:val="center"/>
          </w:tcPr>
          <w:p w14:paraId="060D6413" w14:textId="77777777" w:rsidR="00546DC6" w:rsidRPr="00A4754D" w:rsidRDefault="00546DC6" w:rsidP="00546DC6">
            <w:pPr>
              <w:pStyle w:val="ListParagraph"/>
              <w:spacing w:after="0" w:line="240" w:lineRule="auto"/>
              <w:ind w:left="0"/>
              <w:jc w:val="center"/>
              <w:rPr>
                <w:rFonts w:ascii="Times New Roman" w:hAnsi="Times New Roman"/>
                <w:b w:val="0"/>
                <w:sz w:val="24"/>
                <w:szCs w:val="24"/>
                <w:lang w:val="en-US"/>
              </w:rPr>
            </w:pPr>
          </w:p>
        </w:tc>
        <w:tc>
          <w:tcPr>
            <w:tcW w:w="1922" w:type="dxa"/>
            <w:vMerge/>
            <w:tcBorders>
              <w:bottom w:val="single" w:sz="4" w:space="0" w:color="000000"/>
            </w:tcBorders>
            <w:vAlign w:val="center"/>
          </w:tcPr>
          <w:p w14:paraId="4AC4E540" w14:textId="77777777" w:rsidR="00546DC6" w:rsidRPr="00A4754D" w:rsidRDefault="00546DC6" w:rsidP="00546DC6">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en-US"/>
              </w:rPr>
            </w:pPr>
          </w:p>
        </w:tc>
        <w:tc>
          <w:tcPr>
            <w:tcW w:w="2308" w:type="dxa"/>
            <w:vMerge/>
            <w:tcBorders>
              <w:bottom w:val="single" w:sz="4" w:space="0" w:color="000000"/>
            </w:tcBorders>
            <w:vAlign w:val="center"/>
          </w:tcPr>
          <w:p w14:paraId="7E9B9280" w14:textId="77777777" w:rsidR="00546DC6" w:rsidRPr="00A4754D" w:rsidRDefault="00546DC6" w:rsidP="00546DC6">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en-US"/>
              </w:rPr>
            </w:pPr>
          </w:p>
        </w:tc>
      </w:tr>
      <w:tr w:rsidR="00546DC6" w:rsidRPr="00A4754D" w14:paraId="14A3EBE8" w14:textId="77777777" w:rsidTr="00B06DCF">
        <w:trPr>
          <w:jc w:val="center"/>
        </w:trPr>
        <w:tc>
          <w:tcPr>
            <w:cnfStyle w:val="001000000000" w:firstRow="0" w:lastRow="0" w:firstColumn="1" w:lastColumn="0" w:oddVBand="0" w:evenVBand="0" w:oddHBand="0" w:evenHBand="0" w:firstRowFirstColumn="0" w:firstRowLastColumn="0" w:lastRowFirstColumn="0" w:lastRowLastColumn="0"/>
            <w:tcW w:w="2790" w:type="dxa"/>
            <w:tcBorders>
              <w:top w:val="single" w:sz="4" w:space="0" w:color="000000"/>
              <w:bottom w:val="single" w:sz="4" w:space="0" w:color="000000"/>
            </w:tcBorders>
            <w:vAlign w:val="center"/>
          </w:tcPr>
          <w:p w14:paraId="6DA4C2D2" w14:textId="77777777" w:rsidR="00546DC6" w:rsidRPr="00A4754D" w:rsidRDefault="00546DC6" w:rsidP="00546DC6">
            <w:pPr>
              <w:pStyle w:val="ListParagraph"/>
              <w:spacing w:after="0" w:line="240" w:lineRule="auto"/>
              <w:ind w:left="0"/>
              <w:jc w:val="center"/>
              <w:rPr>
                <w:rFonts w:ascii="Times New Roman" w:hAnsi="Times New Roman"/>
                <w:b w:val="0"/>
                <w:sz w:val="24"/>
                <w:szCs w:val="24"/>
                <w:lang w:val="en-US"/>
              </w:rPr>
            </w:pPr>
            <w:r w:rsidRPr="00A4754D">
              <w:rPr>
                <w:rFonts w:ascii="Times New Roman" w:hAnsi="Times New Roman"/>
                <w:b w:val="0"/>
                <w:sz w:val="24"/>
                <w:szCs w:val="24"/>
                <w:lang w:val="en-US"/>
              </w:rPr>
              <w:t>0.628</w:t>
            </w:r>
          </w:p>
        </w:tc>
        <w:tc>
          <w:tcPr>
            <w:tcW w:w="1922" w:type="dxa"/>
            <w:tcBorders>
              <w:top w:val="single" w:sz="4" w:space="0" w:color="000000"/>
              <w:bottom w:val="single" w:sz="4" w:space="0" w:color="000000"/>
            </w:tcBorders>
            <w:vAlign w:val="center"/>
          </w:tcPr>
          <w:p w14:paraId="64D2F39D" w14:textId="77777777" w:rsidR="00546DC6" w:rsidRPr="00A4754D" w:rsidRDefault="00546DC6" w:rsidP="00546DC6">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0.394</w:t>
            </w:r>
          </w:p>
        </w:tc>
        <w:tc>
          <w:tcPr>
            <w:tcW w:w="2308" w:type="dxa"/>
            <w:tcBorders>
              <w:top w:val="single" w:sz="4" w:space="0" w:color="000000"/>
              <w:bottom w:val="single" w:sz="4" w:space="0" w:color="000000"/>
            </w:tcBorders>
            <w:vAlign w:val="center"/>
          </w:tcPr>
          <w:p w14:paraId="0BD8BBA9" w14:textId="77777777" w:rsidR="00546DC6" w:rsidRPr="00A4754D" w:rsidRDefault="00546DC6" w:rsidP="00546DC6">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en-US"/>
              </w:rPr>
            </w:pPr>
            <w:r w:rsidRPr="00A4754D">
              <w:rPr>
                <w:rFonts w:ascii="Times New Roman" w:hAnsi="Times New Roman"/>
                <w:bCs/>
                <w:sz w:val="24"/>
                <w:szCs w:val="24"/>
                <w:lang w:val="en-US"/>
              </w:rPr>
              <w:t>0.114</w:t>
            </w:r>
          </w:p>
        </w:tc>
      </w:tr>
    </w:tbl>
    <w:p w14:paraId="29562BC3" w14:textId="4276068A" w:rsidR="00285F46" w:rsidRDefault="00546DC6" w:rsidP="005702E1">
      <w:pPr>
        <w:spacing w:before="240" w:after="0" w:line="480" w:lineRule="auto"/>
        <w:ind w:firstLine="720"/>
        <w:jc w:val="both"/>
        <w:rPr>
          <w:rFonts w:ascii="Times New Roman" w:hAnsi="Times New Roman"/>
          <w:color w:val="000000"/>
          <w:sz w:val="24"/>
          <w:szCs w:val="24"/>
        </w:rPr>
      </w:pPr>
      <w:r w:rsidRPr="00A4754D">
        <w:rPr>
          <w:rFonts w:ascii="Times New Roman" w:hAnsi="Times New Roman"/>
          <w:sz w:val="24"/>
          <w:szCs w:val="24"/>
        </w:rPr>
        <w:t>Berdasarkan dari tabe</w:t>
      </w:r>
      <w:r w:rsidR="00260882">
        <w:rPr>
          <w:rFonts w:ascii="Times New Roman" w:hAnsi="Times New Roman"/>
          <w:sz w:val="24"/>
          <w:szCs w:val="24"/>
        </w:rPr>
        <w:t>l</w:t>
      </w:r>
      <w:r w:rsidRPr="00A4754D">
        <w:rPr>
          <w:rFonts w:ascii="Times New Roman" w:hAnsi="Times New Roman"/>
          <w:sz w:val="24"/>
          <w:szCs w:val="24"/>
        </w:rPr>
        <w:t xml:space="preserve"> </w:t>
      </w:r>
      <w:r w:rsidR="005702E1">
        <w:rPr>
          <w:rFonts w:ascii="Times New Roman" w:hAnsi="Times New Roman"/>
          <w:sz w:val="24"/>
          <w:szCs w:val="24"/>
        </w:rPr>
        <w:t>10</w:t>
      </w:r>
      <w:r w:rsidRPr="00A4754D">
        <w:rPr>
          <w:rFonts w:ascii="Times New Roman" w:hAnsi="Times New Roman"/>
          <w:sz w:val="24"/>
          <w:szCs w:val="24"/>
        </w:rPr>
        <w:t xml:space="preserve"> hubungan antara pola hidup dan kualitas tidur dengan tekanan darah pasien hipertensi, didapatkan nilai probabilitas Sig. F Change= 0</w:t>
      </w:r>
      <w:r>
        <w:rPr>
          <w:rFonts w:ascii="Times New Roman" w:hAnsi="Times New Roman"/>
          <w:sz w:val="24"/>
          <w:szCs w:val="24"/>
        </w:rPr>
        <w:t>,</w:t>
      </w:r>
      <w:r w:rsidRPr="00A4754D">
        <w:rPr>
          <w:rFonts w:ascii="Times New Roman" w:hAnsi="Times New Roman"/>
          <w:sz w:val="24"/>
          <w:szCs w:val="24"/>
        </w:rPr>
        <w:t>114 &gt; 0</w:t>
      </w:r>
      <w:r>
        <w:rPr>
          <w:rFonts w:ascii="Times New Roman" w:hAnsi="Times New Roman"/>
          <w:sz w:val="24"/>
          <w:szCs w:val="24"/>
        </w:rPr>
        <w:t>,</w:t>
      </w:r>
      <w:r w:rsidRPr="00A4754D">
        <w:rPr>
          <w:rFonts w:ascii="Times New Roman" w:hAnsi="Times New Roman"/>
          <w:sz w:val="24"/>
          <w:szCs w:val="24"/>
        </w:rPr>
        <w:t xml:space="preserve">05, artinya pola hidup dan kualitas tidur </w:t>
      </w:r>
      <w:r>
        <w:rPr>
          <w:rFonts w:ascii="Times New Roman" w:hAnsi="Times New Roman"/>
          <w:sz w:val="24"/>
          <w:szCs w:val="24"/>
        </w:rPr>
        <w:t xml:space="preserve">ada </w:t>
      </w:r>
      <w:r w:rsidRPr="00A4754D">
        <w:rPr>
          <w:rFonts w:ascii="Times New Roman" w:hAnsi="Times New Roman"/>
          <w:sz w:val="24"/>
          <w:szCs w:val="24"/>
        </w:rPr>
        <w:t xml:space="preserve">hubungan </w:t>
      </w:r>
      <w:r>
        <w:rPr>
          <w:rFonts w:ascii="Times New Roman" w:hAnsi="Times New Roman"/>
          <w:sz w:val="24"/>
          <w:szCs w:val="24"/>
        </w:rPr>
        <w:t>tidak bermakna</w:t>
      </w:r>
      <w:r w:rsidRPr="00A4754D">
        <w:rPr>
          <w:rFonts w:ascii="Times New Roman" w:hAnsi="Times New Roman"/>
          <w:sz w:val="24"/>
          <w:szCs w:val="24"/>
        </w:rPr>
        <w:t xml:space="preserve"> terhadap tekanan darah pasien hipertensi</w:t>
      </w:r>
      <w:r>
        <w:rPr>
          <w:rFonts w:ascii="Times New Roman" w:hAnsi="Times New Roman"/>
          <w:sz w:val="24"/>
          <w:szCs w:val="24"/>
        </w:rPr>
        <w:t xml:space="preserve">, </w:t>
      </w:r>
      <w:r>
        <w:rPr>
          <w:rFonts w:ascii="Times New Roman" w:hAnsi="Times New Roman"/>
          <w:sz w:val="24"/>
          <w:szCs w:val="24"/>
        </w:rPr>
        <w:lastRenderedPageBreak/>
        <w:t>dengan nilai R (</w:t>
      </w:r>
      <w:r w:rsidRPr="00A4754D">
        <w:rPr>
          <w:rFonts w:ascii="Times New Roman" w:hAnsi="Times New Roman"/>
          <w:sz w:val="24"/>
          <w:szCs w:val="24"/>
        </w:rPr>
        <w:t>0</w:t>
      </w:r>
      <w:r>
        <w:rPr>
          <w:rFonts w:ascii="Times New Roman" w:hAnsi="Times New Roman"/>
          <w:sz w:val="24"/>
          <w:szCs w:val="24"/>
        </w:rPr>
        <w:t>,</w:t>
      </w:r>
      <w:r w:rsidRPr="00A4754D">
        <w:rPr>
          <w:rFonts w:ascii="Times New Roman" w:hAnsi="Times New Roman"/>
          <w:sz w:val="24"/>
          <w:szCs w:val="24"/>
        </w:rPr>
        <w:t>628</w:t>
      </w:r>
      <w:r>
        <w:rPr>
          <w:rFonts w:ascii="Times New Roman" w:hAnsi="Times New Roman"/>
          <w:sz w:val="24"/>
          <w:szCs w:val="24"/>
        </w:rPr>
        <w:t>) kekuatan kolerasi kuat.</w:t>
      </w:r>
      <w:r w:rsidR="009E7E93">
        <w:rPr>
          <w:rFonts w:ascii="Times New Roman" w:hAnsi="Times New Roman"/>
          <w:sz w:val="24"/>
          <w:szCs w:val="24"/>
        </w:rPr>
        <w:t xml:space="preserve"> </w:t>
      </w:r>
      <w:r w:rsidRPr="009E7E93">
        <w:rPr>
          <w:rFonts w:ascii="Times New Roman" w:hAnsi="Times New Roman"/>
          <w:sz w:val="24"/>
          <w:szCs w:val="24"/>
        </w:rPr>
        <w:t>Hal-hal yang menyebabkan pola hidup tidak sehat yaitu kelebihan berat badan, merokok, kelebihan natrium, konsumsi kafein yang berlebihan, penggunaan alkohol dalam waktu jangka panjang, aktivitas olahraga tidak teratur, dan kurang beristirahat (Ainun, dkk, 2012). Seseorang yang memiliki waktu tidur yang lebih (&gt; 6 jam) akan menjadikan kualitas tidur seseorang baik. Terjadi kekurangan waktu tidur bisa menimbulkan tingkatnya tekanan darah dan mengaktivasi sistem saraf simpatis, durasi tidur singkat dapat menimbulkan perubahan emosi seseorang seperti mudah marah</w:t>
      </w:r>
      <w:r w:rsidRPr="009E7E93">
        <w:rPr>
          <w:rFonts w:ascii="Times New Roman" w:hAnsi="Times New Roman"/>
          <w:color w:val="000000"/>
          <w:sz w:val="24"/>
          <w:szCs w:val="24"/>
        </w:rPr>
        <w:t>, kecapean, lesu dan sehingga meningkatkan risiko hipertensi (Lu Kai, 2015).</w:t>
      </w:r>
    </w:p>
    <w:p w14:paraId="7A413EFD" w14:textId="77777777" w:rsidR="000A5995" w:rsidRDefault="000A5995" w:rsidP="000A599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SIMPULAN</w:t>
      </w:r>
    </w:p>
    <w:p w14:paraId="789F2B3A" w14:textId="72D7E555" w:rsidR="000A5995" w:rsidRPr="000A5995" w:rsidRDefault="000A5995" w:rsidP="000A5995">
      <w:pPr>
        <w:spacing w:line="480" w:lineRule="auto"/>
        <w:ind w:firstLine="720"/>
        <w:jc w:val="both"/>
        <w:rPr>
          <w:rFonts w:ascii="Times New Roman" w:hAnsi="Times New Roman"/>
          <w:sz w:val="24"/>
          <w:szCs w:val="24"/>
        </w:rPr>
      </w:pPr>
      <w:r>
        <w:rPr>
          <w:rFonts w:ascii="Times New Roman" w:hAnsi="Times New Roman" w:cs="Times New Roman"/>
          <w:sz w:val="24"/>
          <w:szCs w:val="24"/>
        </w:rPr>
        <w:t xml:space="preserve">Berdasarkan penelitian yang telah dilakukan maka dapat disimpulkan bahwa </w:t>
      </w:r>
      <w:r>
        <w:rPr>
          <w:rFonts w:ascii="Times New Roman" w:hAnsi="Times New Roman"/>
          <w:sz w:val="24"/>
          <w:szCs w:val="24"/>
        </w:rPr>
        <w:t>a</w:t>
      </w:r>
      <w:r w:rsidRPr="000A5995">
        <w:rPr>
          <w:rFonts w:ascii="Times New Roman" w:hAnsi="Times New Roman"/>
          <w:sz w:val="24"/>
          <w:szCs w:val="24"/>
        </w:rPr>
        <w:t>da hubungan tidak bermakna antara pola hidup dan kualitas tidur dengan tekanan darah (Sig. F Change:0,114) pada pasien hipertensi primer.</w:t>
      </w:r>
    </w:p>
    <w:p w14:paraId="0BF906A3" w14:textId="77777777" w:rsidR="00233818" w:rsidRDefault="00233818" w:rsidP="0023381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UCAPAN TERIMA KASIH</w:t>
      </w:r>
    </w:p>
    <w:p w14:paraId="6283A69F" w14:textId="413F78CE" w:rsidR="009C4B66" w:rsidRDefault="00233818" w:rsidP="0023381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Ucapan terima kasih disampaikan kepada seluruh civitas akademik Universitas Ngudi Waluyo dan Tenaga Medis RSUD Dompu, Nusa Tenggara Barat yang telah membantu dalam pelaksanaan penelitian ini.</w:t>
      </w:r>
    </w:p>
    <w:p w14:paraId="3B0A5C70" w14:textId="77777777" w:rsidR="00891758" w:rsidRDefault="00891758" w:rsidP="00233818">
      <w:pPr>
        <w:spacing w:after="0" w:line="360" w:lineRule="auto"/>
        <w:ind w:firstLine="720"/>
        <w:jc w:val="both"/>
        <w:rPr>
          <w:rFonts w:ascii="Times New Roman" w:hAnsi="Times New Roman" w:cs="Times New Roman"/>
          <w:sz w:val="24"/>
          <w:szCs w:val="24"/>
        </w:rPr>
      </w:pPr>
    </w:p>
    <w:p w14:paraId="0140934D" w14:textId="77777777" w:rsidR="009664A1" w:rsidRDefault="009664A1" w:rsidP="009664A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DAFTAR PUSTAKA</w:t>
      </w:r>
    </w:p>
    <w:p w14:paraId="711F345C" w14:textId="77777777" w:rsidR="00392705" w:rsidRPr="00A4754D" w:rsidRDefault="00392705" w:rsidP="00392705">
      <w:pPr>
        <w:ind w:left="720" w:hanging="720"/>
        <w:jc w:val="both"/>
        <w:rPr>
          <w:rFonts w:ascii="Times New Roman" w:hAnsi="Times New Roman"/>
          <w:sz w:val="24"/>
          <w:szCs w:val="24"/>
        </w:rPr>
      </w:pPr>
      <w:r w:rsidRPr="00A4754D">
        <w:rPr>
          <w:rFonts w:ascii="Times New Roman" w:hAnsi="Times New Roman"/>
          <w:sz w:val="24"/>
          <w:szCs w:val="24"/>
        </w:rPr>
        <w:t xml:space="preserve">Afriza, D., Dewi, AP., Amir, Y. 2020. </w:t>
      </w:r>
      <w:r w:rsidRPr="00A4754D">
        <w:rPr>
          <w:rFonts w:ascii="Times New Roman" w:hAnsi="Times New Roman"/>
          <w:i/>
          <w:iCs/>
          <w:sz w:val="24"/>
          <w:szCs w:val="24"/>
        </w:rPr>
        <w:t>Hubungan Aktivitas Fisik dengan Tekanan Darah pada Lansia yang Menderita Hipertensi</w:t>
      </w:r>
      <w:r w:rsidRPr="00A4754D">
        <w:rPr>
          <w:rFonts w:ascii="Times New Roman" w:hAnsi="Times New Roman"/>
          <w:sz w:val="24"/>
          <w:szCs w:val="24"/>
        </w:rPr>
        <w:t>. Riau: Fakultas Keperawatan, Universitas Riau.</w:t>
      </w:r>
    </w:p>
    <w:p w14:paraId="33DAADDD" w14:textId="77777777" w:rsidR="00392705" w:rsidRPr="00A4754D" w:rsidRDefault="00392705" w:rsidP="00392705">
      <w:pPr>
        <w:ind w:left="720" w:hanging="720"/>
        <w:jc w:val="both"/>
        <w:rPr>
          <w:rFonts w:ascii="Times New Roman" w:hAnsi="Times New Roman"/>
          <w:sz w:val="24"/>
          <w:szCs w:val="24"/>
        </w:rPr>
      </w:pPr>
      <w:r w:rsidRPr="00A4754D">
        <w:rPr>
          <w:rFonts w:ascii="Times New Roman" w:hAnsi="Times New Roman"/>
          <w:sz w:val="24"/>
          <w:szCs w:val="24"/>
        </w:rPr>
        <w:t>Universitas Riau.</w:t>
      </w:r>
    </w:p>
    <w:p w14:paraId="674CC5BC" w14:textId="77777777" w:rsidR="00392705" w:rsidRPr="00A4754D" w:rsidRDefault="00392705" w:rsidP="00392705">
      <w:pPr>
        <w:ind w:left="720" w:hanging="720"/>
        <w:jc w:val="both"/>
        <w:rPr>
          <w:rFonts w:ascii="Times New Roman" w:hAnsi="Times New Roman"/>
          <w:sz w:val="24"/>
          <w:szCs w:val="24"/>
        </w:rPr>
      </w:pPr>
      <w:r w:rsidRPr="00A4754D">
        <w:rPr>
          <w:rFonts w:ascii="Times New Roman" w:hAnsi="Times New Roman"/>
          <w:color w:val="000000" w:themeColor="text1"/>
          <w:sz w:val="24"/>
          <w:szCs w:val="24"/>
        </w:rPr>
        <w:t>Ainun</w:t>
      </w:r>
      <w:r w:rsidRPr="00A4754D">
        <w:rPr>
          <w:rFonts w:ascii="Times New Roman" w:hAnsi="Times New Roman"/>
          <w:sz w:val="24"/>
          <w:szCs w:val="24"/>
        </w:rPr>
        <w:t xml:space="preserve">, MS., Arsyad, DS., Rismayanti. 2012. </w:t>
      </w:r>
      <w:r w:rsidRPr="00A4754D">
        <w:rPr>
          <w:rFonts w:ascii="Times New Roman" w:hAnsi="Times New Roman"/>
          <w:i/>
          <w:sz w:val="24"/>
          <w:szCs w:val="24"/>
        </w:rPr>
        <w:t>Hubungan Gaya Hidup dengan Kejadian Hipertensi Pada Mahasiswa di Lingkup Kesehatan Universitas Hasanuddin</w:t>
      </w:r>
      <w:r w:rsidRPr="00A4754D">
        <w:rPr>
          <w:rFonts w:ascii="Times New Roman" w:hAnsi="Times New Roman"/>
          <w:sz w:val="24"/>
          <w:szCs w:val="24"/>
        </w:rPr>
        <w:t>. Makassar: Fakultas Kesehatan Masyarakat Universitas Hasanuddin.</w:t>
      </w:r>
    </w:p>
    <w:p w14:paraId="549A7F9E" w14:textId="77777777" w:rsidR="00392705" w:rsidRPr="00A4754D" w:rsidRDefault="00392705" w:rsidP="00392705">
      <w:pPr>
        <w:ind w:left="720" w:hanging="720"/>
        <w:jc w:val="both"/>
        <w:rPr>
          <w:rFonts w:ascii="Times New Roman" w:hAnsi="Times New Roman"/>
          <w:sz w:val="24"/>
          <w:szCs w:val="24"/>
        </w:rPr>
      </w:pPr>
      <w:r w:rsidRPr="00A4754D">
        <w:rPr>
          <w:rFonts w:ascii="Times New Roman" w:hAnsi="Times New Roman"/>
          <w:sz w:val="24"/>
          <w:szCs w:val="24"/>
        </w:rPr>
        <w:t xml:space="preserve">Aristoteles. 2017. </w:t>
      </w:r>
      <w:r w:rsidRPr="00A4754D">
        <w:rPr>
          <w:rFonts w:ascii="Times New Roman" w:hAnsi="Times New Roman"/>
          <w:i/>
          <w:iCs/>
          <w:sz w:val="24"/>
          <w:szCs w:val="24"/>
        </w:rPr>
        <w:t xml:space="preserve">Korelasi Umur dan Jenis Kelamin dengan Penyakit Hipertensi di Emergency Center Unit Rumah Sakit Islam Siti Khadijah Palembang. </w:t>
      </w:r>
      <w:r w:rsidRPr="00A4754D">
        <w:rPr>
          <w:rFonts w:ascii="Times New Roman" w:hAnsi="Times New Roman"/>
          <w:sz w:val="24"/>
          <w:szCs w:val="24"/>
        </w:rPr>
        <w:t>Palembang: Program Studi Sarjana Terapan Teknologi Laboratorium Medis, STIKes Muhammadiyah</w:t>
      </w:r>
      <w:r w:rsidRPr="00A4754D">
        <w:rPr>
          <w:rFonts w:ascii="Times New Roman" w:hAnsi="Times New Roman"/>
          <w:i/>
          <w:iCs/>
          <w:sz w:val="24"/>
          <w:szCs w:val="24"/>
        </w:rPr>
        <w:t xml:space="preserve"> </w:t>
      </w:r>
      <w:r w:rsidRPr="00A4754D">
        <w:rPr>
          <w:rFonts w:ascii="Times New Roman" w:hAnsi="Times New Roman"/>
          <w:sz w:val="24"/>
          <w:szCs w:val="24"/>
        </w:rPr>
        <w:t>Palembang.</w:t>
      </w:r>
    </w:p>
    <w:p w14:paraId="461EB268" w14:textId="77777777" w:rsidR="00392705" w:rsidRPr="00A4754D" w:rsidRDefault="00392705" w:rsidP="00392705">
      <w:pPr>
        <w:ind w:left="720" w:hanging="720"/>
        <w:jc w:val="both"/>
        <w:rPr>
          <w:rFonts w:ascii="Times New Roman" w:hAnsi="Times New Roman"/>
          <w:sz w:val="24"/>
          <w:szCs w:val="24"/>
        </w:rPr>
      </w:pPr>
      <w:r w:rsidRPr="00A4754D">
        <w:rPr>
          <w:rFonts w:ascii="Times New Roman" w:hAnsi="Times New Roman"/>
          <w:sz w:val="24"/>
          <w:szCs w:val="24"/>
        </w:rPr>
        <w:lastRenderedPageBreak/>
        <w:t xml:space="preserve">Asmarita, I. 2014. </w:t>
      </w:r>
      <w:r w:rsidRPr="00A4754D">
        <w:rPr>
          <w:rFonts w:ascii="Times New Roman" w:hAnsi="Times New Roman"/>
          <w:i/>
          <w:iCs/>
          <w:sz w:val="24"/>
          <w:szCs w:val="24"/>
        </w:rPr>
        <w:t xml:space="preserve">Hubungan antara Kualitas Tidur dengan Tekanan Darah pada Pasien Hipertensi di Rumah Sakit Umum Daerah Karanganya. </w:t>
      </w:r>
      <w:r w:rsidRPr="00A4754D">
        <w:rPr>
          <w:rFonts w:ascii="Times New Roman" w:hAnsi="Times New Roman"/>
          <w:sz w:val="24"/>
          <w:szCs w:val="24"/>
        </w:rPr>
        <w:t>Solo: Fakultas Kedokteran, Universitas Muhammadiyah Surakarta.</w:t>
      </w:r>
    </w:p>
    <w:p w14:paraId="22AF09BD" w14:textId="77777777" w:rsidR="00392705" w:rsidRPr="00A4754D" w:rsidRDefault="00392705" w:rsidP="00392705">
      <w:pPr>
        <w:ind w:left="720" w:hanging="720"/>
        <w:jc w:val="both"/>
        <w:rPr>
          <w:rFonts w:ascii="Times New Roman" w:hAnsi="Times New Roman"/>
          <w:sz w:val="24"/>
          <w:szCs w:val="24"/>
        </w:rPr>
      </w:pPr>
      <w:r w:rsidRPr="00A4754D">
        <w:rPr>
          <w:rFonts w:ascii="Times New Roman" w:hAnsi="Times New Roman"/>
          <w:bCs/>
          <w:sz w:val="24"/>
          <w:szCs w:val="24"/>
        </w:rPr>
        <w:t xml:space="preserve">Assiddiqy, A. 2020. </w:t>
      </w:r>
      <w:r w:rsidRPr="00A4754D">
        <w:rPr>
          <w:rFonts w:ascii="Times New Roman" w:hAnsi="Times New Roman"/>
          <w:bCs/>
          <w:i/>
          <w:sz w:val="24"/>
          <w:szCs w:val="24"/>
        </w:rPr>
        <w:t>Hubungan Kualitas Tidur dengan Tekanan Darah Pada Lansia di Posyandu Lansia RW II Puskesmas Kedungkandang Kota Malang</w:t>
      </w:r>
      <w:r w:rsidRPr="00A4754D">
        <w:rPr>
          <w:rFonts w:ascii="Times New Roman" w:hAnsi="Times New Roman"/>
          <w:bCs/>
          <w:sz w:val="24"/>
          <w:szCs w:val="24"/>
        </w:rPr>
        <w:t xml:space="preserve">. Malang: </w:t>
      </w:r>
      <w:r w:rsidRPr="00A4754D">
        <w:rPr>
          <w:rFonts w:ascii="Times New Roman" w:hAnsi="Times New Roman"/>
          <w:sz w:val="24"/>
          <w:szCs w:val="24"/>
        </w:rPr>
        <w:t>Program Studi Profesi Ners STIKes Maharani Malang.</w:t>
      </w:r>
    </w:p>
    <w:p w14:paraId="64AA0909" w14:textId="77777777" w:rsidR="00392705" w:rsidRPr="00A4754D" w:rsidRDefault="00392705" w:rsidP="00392705">
      <w:pPr>
        <w:spacing w:after="160" w:line="259" w:lineRule="auto"/>
        <w:ind w:left="720" w:hanging="720"/>
        <w:jc w:val="both"/>
        <w:rPr>
          <w:rFonts w:ascii="Times New Roman" w:hAnsi="Times New Roman"/>
          <w:i/>
          <w:iCs/>
          <w:color w:val="000000"/>
          <w:sz w:val="24"/>
          <w:szCs w:val="24"/>
        </w:rPr>
      </w:pPr>
      <w:r w:rsidRPr="00A4754D">
        <w:rPr>
          <w:rFonts w:ascii="Times New Roman" w:hAnsi="Times New Roman"/>
          <w:color w:val="000000"/>
          <w:sz w:val="24"/>
          <w:szCs w:val="24"/>
        </w:rPr>
        <w:t xml:space="preserve">Bistara, DN., Kartini, Y. 2018. </w:t>
      </w:r>
      <w:r w:rsidRPr="00A4754D">
        <w:rPr>
          <w:rFonts w:ascii="Times New Roman" w:hAnsi="Times New Roman"/>
          <w:i/>
          <w:iCs/>
          <w:color w:val="000000"/>
          <w:sz w:val="24"/>
          <w:szCs w:val="24"/>
        </w:rPr>
        <w:t xml:space="preserve">Hubungan Kebiasaan Mengkonsumsi Kopi dengan Tekanan Darah pada Dewasa Muda. </w:t>
      </w:r>
      <w:r w:rsidRPr="00A4754D">
        <w:rPr>
          <w:rFonts w:ascii="Times New Roman" w:hAnsi="Times New Roman"/>
          <w:color w:val="000000"/>
          <w:sz w:val="24"/>
          <w:szCs w:val="24"/>
        </w:rPr>
        <w:t xml:space="preserve">Surabaya: </w:t>
      </w:r>
      <w:r w:rsidRPr="00A4754D">
        <w:rPr>
          <w:rFonts w:ascii="Times New Roman" w:hAnsi="Times New Roman"/>
          <w:i/>
          <w:iCs/>
          <w:color w:val="000000"/>
          <w:sz w:val="24"/>
          <w:szCs w:val="24"/>
        </w:rPr>
        <w:t>Fakultas</w:t>
      </w:r>
      <w:r w:rsidRPr="00A4754D">
        <w:rPr>
          <w:rFonts w:ascii="Times New Roman" w:hAnsi="Times New Roman"/>
          <w:color w:val="000000"/>
          <w:sz w:val="24"/>
          <w:szCs w:val="24"/>
        </w:rPr>
        <w:t xml:space="preserve"> Keperawatan dan Kebidanan, Universitas Nahdlatul Ulama Surabaya.</w:t>
      </w:r>
    </w:p>
    <w:p w14:paraId="6D0B02A5" w14:textId="77777777" w:rsidR="00392705" w:rsidRPr="00A4754D" w:rsidRDefault="00392705" w:rsidP="00392705">
      <w:pPr>
        <w:ind w:left="720" w:hanging="720"/>
        <w:jc w:val="both"/>
        <w:rPr>
          <w:rFonts w:ascii="Times New Roman" w:hAnsi="Times New Roman"/>
          <w:bCs/>
          <w:sz w:val="24"/>
          <w:szCs w:val="24"/>
        </w:rPr>
      </w:pPr>
      <w:r w:rsidRPr="00A4754D">
        <w:rPr>
          <w:rFonts w:ascii="Times New Roman" w:hAnsi="Times New Roman"/>
          <w:bCs/>
          <w:sz w:val="24"/>
          <w:szCs w:val="24"/>
        </w:rPr>
        <w:t xml:space="preserve">Eriana, I. 2017. </w:t>
      </w:r>
      <w:r w:rsidRPr="00A4754D">
        <w:rPr>
          <w:rFonts w:ascii="Times New Roman" w:hAnsi="Times New Roman"/>
          <w:bCs/>
          <w:i/>
          <w:sz w:val="24"/>
          <w:szCs w:val="24"/>
        </w:rPr>
        <w:t>Hubungan Gaya Hidup dengan Kejadian Hipertensi Pada Pegawai Negeri Sipil Uin Alauddin Makassar Tahun 2017</w:t>
      </w:r>
      <w:r w:rsidRPr="00A4754D">
        <w:rPr>
          <w:rFonts w:ascii="Times New Roman" w:hAnsi="Times New Roman"/>
          <w:bCs/>
          <w:sz w:val="24"/>
          <w:szCs w:val="24"/>
        </w:rPr>
        <w:t>. Makassar:  Program Studi Kesehatan Masyarakat, Fakultas Kedokteran Dan Ilmu Kesehatan, UIN Alauddin Makassar.</w:t>
      </w:r>
    </w:p>
    <w:p w14:paraId="5A7162AF" w14:textId="77777777" w:rsidR="00392705" w:rsidRPr="00A4754D" w:rsidRDefault="00392705" w:rsidP="00392705">
      <w:pPr>
        <w:ind w:left="720" w:hanging="720"/>
        <w:jc w:val="both"/>
        <w:rPr>
          <w:rFonts w:ascii="Times New Roman" w:hAnsi="Times New Roman"/>
          <w:iCs/>
          <w:sz w:val="24"/>
          <w:szCs w:val="24"/>
        </w:rPr>
      </w:pPr>
      <w:r w:rsidRPr="00A4754D">
        <w:rPr>
          <w:rFonts w:ascii="Times New Roman" w:hAnsi="Times New Roman"/>
          <w:iCs/>
          <w:sz w:val="24"/>
          <w:szCs w:val="24"/>
        </w:rPr>
        <w:t xml:space="preserve">Fadhli, WM. 2018. </w:t>
      </w:r>
      <w:r w:rsidRPr="00A4754D">
        <w:rPr>
          <w:rFonts w:ascii="Times New Roman" w:hAnsi="Times New Roman"/>
          <w:bCs/>
          <w:i/>
          <w:sz w:val="24"/>
          <w:szCs w:val="24"/>
        </w:rPr>
        <w:t xml:space="preserve">Hubungan antara Gaya Hidup dengan Kejadian Hipertensi Pada Usia Dewasa Muda di Desa Lamakan </w:t>
      </w:r>
      <w:r w:rsidRPr="00A4754D">
        <w:rPr>
          <w:rFonts w:ascii="Times New Roman" w:hAnsi="Times New Roman"/>
          <w:i/>
          <w:sz w:val="24"/>
          <w:szCs w:val="24"/>
        </w:rPr>
        <w:t>Kecamatan</w:t>
      </w:r>
      <w:r w:rsidRPr="00A4754D">
        <w:rPr>
          <w:rFonts w:ascii="Times New Roman" w:hAnsi="Times New Roman"/>
          <w:bCs/>
          <w:i/>
          <w:sz w:val="24"/>
          <w:szCs w:val="24"/>
        </w:rPr>
        <w:t xml:space="preserve"> Karamat Kabupaten Buol</w:t>
      </w:r>
      <w:r w:rsidRPr="00A4754D">
        <w:rPr>
          <w:rFonts w:ascii="Times New Roman" w:hAnsi="Times New Roman"/>
          <w:bCs/>
          <w:sz w:val="24"/>
          <w:szCs w:val="24"/>
        </w:rPr>
        <w:t xml:space="preserve">. Palu: </w:t>
      </w:r>
      <w:r w:rsidRPr="00A4754D">
        <w:rPr>
          <w:rFonts w:ascii="Times New Roman" w:hAnsi="Times New Roman"/>
          <w:iCs/>
          <w:sz w:val="24"/>
          <w:szCs w:val="24"/>
        </w:rPr>
        <w:t>Program Studi DIII Kebidanan STIKes Widya Nusantara Palu.</w:t>
      </w:r>
    </w:p>
    <w:p w14:paraId="680470CB" w14:textId="77777777" w:rsidR="00392705" w:rsidRPr="00A4754D" w:rsidRDefault="00392705" w:rsidP="00392705">
      <w:pPr>
        <w:ind w:left="720" w:hanging="720"/>
        <w:jc w:val="both"/>
        <w:rPr>
          <w:rFonts w:ascii="Times New Roman" w:hAnsi="Times New Roman"/>
          <w:color w:val="000000" w:themeColor="text1"/>
          <w:sz w:val="24"/>
          <w:szCs w:val="24"/>
        </w:rPr>
      </w:pPr>
      <w:r w:rsidRPr="00A4754D">
        <w:rPr>
          <w:rFonts w:ascii="Times New Roman" w:hAnsi="Times New Roman"/>
          <w:color w:val="000000" w:themeColor="text1"/>
          <w:sz w:val="24"/>
          <w:szCs w:val="24"/>
        </w:rPr>
        <w:t xml:space="preserve">Indarwati, Nova. 2012. </w:t>
      </w:r>
      <w:r w:rsidRPr="00A4754D">
        <w:rPr>
          <w:rFonts w:ascii="Times New Roman" w:hAnsi="Times New Roman"/>
          <w:i/>
          <w:color w:val="000000" w:themeColor="text1"/>
          <w:sz w:val="24"/>
          <w:szCs w:val="24"/>
        </w:rPr>
        <w:t>Hubungan antara Kualitas Tidur Mahasiswa yang Mengikuti UKM dan Tidak Mengikuti UKM pada Mahasiswa Reguler Fakultas Ilmu Keperawatan</w:t>
      </w:r>
      <w:r w:rsidRPr="00A4754D">
        <w:rPr>
          <w:rFonts w:ascii="Times New Roman" w:hAnsi="Times New Roman"/>
          <w:color w:val="000000" w:themeColor="text1"/>
          <w:sz w:val="24"/>
          <w:szCs w:val="24"/>
        </w:rPr>
        <w:t>. Depok: Fakultas Ilmu Keperawatan, Universitas Indonesia.</w:t>
      </w:r>
    </w:p>
    <w:p w14:paraId="0D6811B0" w14:textId="77777777" w:rsidR="00392705" w:rsidRPr="00A4754D" w:rsidRDefault="00392705" w:rsidP="00392705">
      <w:pPr>
        <w:ind w:left="720" w:hanging="720"/>
        <w:jc w:val="both"/>
        <w:rPr>
          <w:rFonts w:ascii="Times New Roman" w:hAnsi="Times New Roman"/>
          <w:sz w:val="24"/>
          <w:szCs w:val="24"/>
        </w:rPr>
      </w:pPr>
      <w:r w:rsidRPr="00A4754D">
        <w:rPr>
          <w:rFonts w:ascii="Times New Roman" w:hAnsi="Times New Roman"/>
          <w:sz w:val="24"/>
          <w:szCs w:val="24"/>
        </w:rPr>
        <w:t xml:space="preserve">Jayanti, IGAN., Wiradnyani, NK., Ariyasa, IG. 2017. </w:t>
      </w:r>
      <w:r w:rsidRPr="00A4754D">
        <w:rPr>
          <w:rFonts w:ascii="Times New Roman" w:hAnsi="Times New Roman"/>
          <w:i/>
          <w:iCs/>
          <w:sz w:val="24"/>
          <w:szCs w:val="24"/>
        </w:rPr>
        <w:t>Hubungan Pola Konsumsi Minuman Beralkohol terhadap Kejadian Hipertensi pada Tenaga Kerja Pariwisata di Kelurahan Legian</w:t>
      </w:r>
      <w:r w:rsidRPr="00A4754D">
        <w:rPr>
          <w:rFonts w:ascii="Times New Roman" w:hAnsi="Times New Roman"/>
          <w:sz w:val="24"/>
          <w:szCs w:val="24"/>
        </w:rPr>
        <w:t>. Bali: Program Studi Ilmu Gizi, Fakultas Ilmu Kesehatan, Sains dan Teknologi, Universitas Dhyana Pura.</w:t>
      </w:r>
    </w:p>
    <w:p w14:paraId="295EA389" w14:textId="77777777" w:rsidR="00392705" w:rsidRPr="00A4754D" w:rsidRDefault="00392705" w:rsidP="00392705">
      <w:pPr>
        <w:ind w:left="720" w:hanging="720"/>
        <w:jc w:val="both"/>
        <w:rPr>
          <w:rFonts w:ascii="Times New Roman" w:hAnsi="Times New Roman"/>
          <w:color w:val="000000" w:themeColor="text1"/>
          <w:sz w:val="24"/>
          <w:szCs w:val="24"/>
        </w:rPr>
      </w:pPr>
      <w:r w:rsidRPr="00A4754D">
        <w:rPr>
          <w:rFonts w:ascii="Times New Roman" w:hAnsi="Times New Roman"/>
          <w:color w:val="000000" w:themeColor="text1"/>
          <w:sz w:val="24"/>
          <w:szCs w:val="24"/>
        </w:rPr>
        <w:t xml:space="preserve">Lu Kai, D.R. 2015. </w:t>
      </w:r>
      <w:r w:rsidRPr="00A4754D">
        <w:rPr>
          <w:rFonts w:ascii="Times New Roman" w:hAnsi="Times New Roman"/>
          <w:i/>
          <w:color w:val="000000" w:themeColor="text1"/>
          <w:sz w:val="24"/>
          <w:szCs w:val="24"/>
        </w:rPr>
        <w:t>Assosiation Between Self Reported Global Sleep Status and Prevalence of Hypertension in Chinese Adults. Enviormental Research and Public Health.</w:t>
      </w:r>
      <w:r w:rsidRPr="00A4754D">
        <w:rPr>
          <w:rFonts w:ascii="Times New Roman" w:hAnsi="Times New Roman"/>
          <w:color w:val="000000" w:themeColor="text1"/>
          <w:sz w:val="24"/>
          <w:szCs w:val="24"/>
        </w:rPr>
        <w:t xml:space="preserve"> 12: 488-503.</w:t>
      </w:r>
    </w:p>
    <w:p w14:paraId="4D61CB24" w14:textId="77777777" w:rsidR="001B60DD" w:rsidRPr="00A4754D" w:rsidRDefault="001B60DD" w:rsidP="001B60DD">
      <w:pPr>
        <w:ind w:left="720" w:hanging="720"/>
        <w:jc w:val="both"/>
        <w:rPr>
          <w:rFonts w:ascii="Times New Roman" w:hAnsi="Times New Roman"/>
          <w:sz w:val="24"/>
          <w:szCs w:val="24"/>
        </w:rPr>
      </w:pPr>
      <w:r w:rsidRPr="00A4754D">
        <w:rPr>
          <w:rFonts w:ascii="Times New Roman" w:hAnsi="Times New Roman"/>
          <w:sz w:val="24"/>
          <w:szCs w:val="24"/>
        </w:rPr>
        <w:t>Mahmudah</w:t>
      </w:r>
      <w:r w:rsidRPr="00A4754D">
        <w:rPr>
          <w:rFonts w:ascii="Times New Roman" w:hAnsi="Times New Roman"/>
          <w:bCs/>
          <w:sz w:val="24"/>
          <w:szCs w:val="24"/>
        </w:rPr>
        <w:t>, S., Maryusman, T., Arini, FA., Malkan, I. 2015</w:t>
      </w:r>
      <w:r w:rsidRPr="00A4754D">
        <w:rPr>
          <w:rFonts w:ascii="Times New Roman" w:hAnsi="Times New Roman"/>
          <w:bCs/>
          <w:i/>
          <w:sz w:val="24"/>
          <w:szCs w:val="24"/>
        </w:rPr>
        <w:t>. Hubungan Pola Hidup dan Pola Makan dengan Kejadian Hipertensi Pada Lansia di Kelurahan Sawangan Baru Kota Depok</w:t>
      </w:r>
      <w:r w:rsidRPr="00A4754D">
        <w:rPr>
          <w:rFonts w:ascii="Times New Roman" w:hAnsi="Times New Roman"/>
          <w:bCs/>
          <w:sz w:val="24"/>
          <w:szCs w:val="24"/>
        </w:rPr>
        <w:t xml:space="preserve">. Depok: </w:t>
      </w:r>
      <w:r w:rsidRPr="00A4754D">
        <w:rPr>
          <w:rFonts w:ascii="Times New Roman" w:hAnsi="Times New Roman"/>
          <w:sz w:val="24"/>
          <w:szCs w:val="24"/>
        </w:rPr>
        <w:t>Program Studi S1 Ilmu Gizi Fakultas Ilmu Kesehatan, Universitas Pembangunan Nasional “Veteran” Jakarta.</w:t>
      </w:r>
    </w:p>
    <w:p w14:paraId="19BF0397" w14:textId="77777777" w:rsidR="001B60DD" w:rsidRPr="00A4754D" w:rsidRDefault="001B60DD" w:rsidP="001B60DD">
      <w:pPr>
        <w:ind w:left="720" w:hanging="720"/>
        <w:jc w:val="both"/>
        <w:rPr>
          <w:rFonts w:ascii="Times New Roman" w:hAnsi="Times New Roman"/>
          <w:sz w:val="24"/>
          <w:szCs w:val="24"/>
        </w:rPr>
      </w:pPr>
      <w:r w:rsidRPr="00A4754D">
        <w:rPr>
          <w:rFonts w:ascii="Times New Roman" w:hAnsi="Times New Roman"/>
          <w:sz w:val="24"/>
          <w:szCs w:val="24"/>
        </w:rPr>
        <w:t xml:space="preserve">Nuraeni, E. 2019. </w:t>
      </w:r>
      <w:r w:rsidRPr="00A4754D">
        <w:rPr>
          <w:rFonts w:ascii="Times New Roman" w:hAnsi="Times New Roman"/>
          <w:i/>
          <w:iCs/>
          <w:sz w:val="24"/>
          <w:szCs w:val="24"/>
        </w:rPr>
        <w:t>Hubungan Usia dan Jenis Kelamin Beresiko dengan Kejadian Hipertensi di Klinik X Kota Tangerang.</w:t>
      </w:r>
      <w:r w:rsidRPr="00A4754D">
        <w:rPr>
          <w:rFonts w:ascii="Times New Roman" w:hAnsi="Times New Roman"/>
          <w:sz w:val="24"/>
          <w:szCs w:val="24"/>
        </w:rPr>
        <w:t xml:space="preserve"> Tangerang: Universitas Muhammadiyah Tangerang.</w:t>
      </w:r>
    </w:p>
    <w:p w14:paraId="691842FD" w14:textId="77777777" w:rsidR="001B60DD" w:rsidRPr="00A4754D" w:rsidRDefault="001B60DD" w:rsidP="001B60DD">
      <w:pPr>
        <w:ind w:left="720" w:hanging="720"/>
        <w:jc w:val="both"/>
        <w:rPr>
          <w:rFonts w:ascii="Times New Roman" w:hAnsi="Times New Roman"/>
          <w:i/>
          <w:color w:val="000000" w:themeColor="text1"/>
          <w:sz w:val="24"/>
          <w:szCs w:val="24"/>
        </w:rPr>
      </w:pPr>
      <w:r w:rsidRPr="00A4754D">
        <w:rPr>
          <w:rFonts w:ascii="Times New Roman" w:hAnsi="Times New Roman"/>
          <w:color w:val="000000" w:themeColor="text1"/>
          <w:sz w:val="24"/>
          <w:szCs w:val="24"/>
        </w:rPr>
        <w:t xml:space="preserve">PERKI. 2015. </w:t>
      </w:r>
      <w:r w:rsidRPr="00A4754D">
        <w:rPr>
          <w:rFonts w:ascii="Times New Roman" w:hAnsi="Times New Roman"/>
          <w:i/>
          <w:color w:val="000000" w:themeColor="text1"/>
          <w:sz w:val="24"/>
          <w:szCs w:val="24"/>
        </w:rPr>
        <w:t xml:space="preserve">Pedoman Tatalaksana Hipertensi Pada Penyakit Kardiovaskular. </w:t>
      </w:r>
      <w:r w:rsidRPr="00A4754D">
        <w:rPr>
          <w:rFonts w:ascii="Times New Roman" w:hAnsi="Times New Roman"/>
          <w:color w:val="000000" w:themeColor="text1"/>
          <w:sz w:val="24"/>
          <w:szCs w:val="24"/>
        </w:rPr>
        <w:t>Edisi Pertama. Jakarta</w:t>
      </w:r>
      <w:r w:rsidRPr="00A4754D">
        <w:rPr>
          <w:rFonts w:ascii="Times New Roman" w:hAnsi="Times New Roman"/>
          <w:i/>
          <w:color w:val="000000" w:themeColor="text1"/>
          <w:sz w:val="24"/>
          <w:szCs w:val="24"/>
        </w:rPr>
        <w:t>.</w:t>
      </w:r>
    </w:p>
    <w:p w14:paraId="62CEE16A" w14:textId="77777777" w:rsidR="001B60DD" w:rsidRPr="00A4754D" w:rsidRDefault="001B60DD" w:rsidP="001B60DD">
      <w:pPr>
        <w:spacing w:after="160" w:line="259" w:lineRule="auto"/>
        <w:ind w:left="720" w:hanging="720"/>
        <w:jc w:val="both"/>
        <w:rPr>
          <w:rFonts w:ascii="Times New Roman" w:hAnsi="Times New Roman"/>
          <w:i/>
          <w:iCs/>
          <w:sz w:val="24"/>
          <w:szCs w:val="24"/>
        </w:rPr>
      </w:pPr>
      <w:r w:rsidRPr="00A4754D">
        <w:rPr>
          <w:rFonts w:ascii="Times New Roman" w:hAnsi="Times New Roman"/>
          <w:sz w:val="24"/>
          <w:szCs w:val="24"/>
        </w:rPr>
        <w:lastRenderedPageBreak/>
        <w:t>Polii, R</w:t>
      </w:r>
      <w:r w:rsidRPr="00A4754D">
        <w:rPr>
          <w:rFonts w:ascii="Times New Roman" w:hAnsi="Times New Roman"/>
          <w:i/>
          <w:iCs/>
          <w:sz w:val="24"/>
          <w:szCs w:val="24"/>
        </w:rPr>
        <w:t xml:space="preserve">., </w:t>
      </w:r>
      <w:r w:rsidRPr="00A4754D">
        <w:rPr>
          <w:rFonts w:ascii="Times New Roman" w:hAnsi="Times New Roman"/>
          <w:sz w:val="24"/>
          <w:szCs w:val="24"/>
        </w:rPr>
        <w:t xml:space="preserve">Engka, JNA., Sapulete, IM. 2016. </w:t>
      </w:r>
      <w:r w:rsidRPr="00A4754D">
        <w:rPr>
          <w:rFonts w:ascii="Times New Roman" w:hAnsi="Times New Roman"/>
          <w:i/>
          <w:iCs/>
          <w:sz w:val="24"/>
          <w:szCs w:val="24"/>
        </w:rPr>
        <w:t xml:space="preserve">Hubungan Kadar Natrium dengan Tekanan Darah pada Remaja di Kecamatan Bolangitang Barat Kabupaten Bolaang Mongondow Utara. </w:t>
      </w:r>
      <w:r w:rsidRPr="00A4754D">
        <w:rPr>
          <w:rFonts w:ascii="Times New Roman" w:hAnsi="Times New Roman"/>
          <w:sz w:val="24"/>
          <w:szCs w:val="24"/>
        </w:rPr>
        <w:t>Manado: Fakultas Kedokteran, Universitas Sam Ratulangi Manado.</w:t>
      </w:r>
    </w:p>
    <w:p w14:paraId="1362F9F0" w14:textId="77777777" w:rsidR="001B60DD" w:rsidRPr="00A4754D" w:rsidRDefault="001B60DD" w:rsidP="001B60DD">
      <w:pPr>
        <w:ind w:left="720" w:hanging="720"/>
        <w:jc w:val="both"/>
        <w:rPr>
          <w:rFonts w:ascii="Times New Roman" w:hAnsi="Times New Roman"/>
          <w:sz w:val="24"/>
          <w:szCs w:val="24"/>
        </w:rPr>
      </w:pPr>
      <w:r w:rsidRPr="00A4754D">
        <w:rPr>
          <w:rFonts w:ascii="Times New Roman" w:hAnsi="Times New Roman"/>
          <w:sz w:val="24"/>
          <w:szCs w:val="24"/>
        </w:rPr>
        <w:t xml:space="preserve">Putriastuti, L. 2016. </w:t>
      </w:r>
      <w:r w:rsidRPr="00A4754D">
        <w:rPr>
          <w:rFonts w:ascii="Times New Roman" w:hAnsi="Times New Roman"/>
          <w:i/>
          <w:iCs/>
          <w:sz w:val="24"/>
          <w:szCs w:val="24"/>
        </w:rPr>
        <w:t>Analisis Hubungan antara Kebiasaan Olahraga dengan Kejadian Hipertensi pada Pasien Usia 45 Tahun Keatas</w:t>
      </w:r>
      <w:r w:rsidRPr="00A4754D">
        <w:rPr>
          <w:rFonts w:ascii="Times New Roman" w:hAnsi="Times New Roman"/>
          <w:sz w:val="24"/>
          <w:szCs w:val="24"/>
        </w:rPr>
        <w:t>. Surabaya: Departemen Epidemiologi Fakultas Kesehatan Masyarakat, Universitas Airlangga.</w:t>
      </w:r>
    </w:p>
    <w:p w14:paraId="50C33649" w14:textId="77777777" w:rsidR="00467E00" w:rsidRPr="00A4754D" w:rsidRDefault="00467E00" w:rsidP="00467E00">
      <w:pPr>
        <w:ind w:left="720" w:hanging="720"/>
        <w:jc w:val="both"/>
        <w:rPr>
          <w:rFonts w:ascii="Times New Roman" w:hAnsi="Times New Roman"/>
          <w:color w:val="000000" w:themeColor="text1"/>
          <w:sz w:val="24"/>
          <w:szCs w:val="24"/>
        </w:rPr>
      </w:pPr>
      <w:r w:rsidRPr="00A4754D">
        <w:rPr>
          <w:rFonts w:ascii="Times New Roman" w:hAnsi="Times New Roman"/>
          <w:color w:val="000000" w:themeColor="text1"/>
          <w:sz w:val="24"/>
          <w:szCs w:val="24"/>
        </w:rPr>
        <w:t xml:space="preserve">Riset Kesehatan Dasar. 2018. </w:t>
      </w:r>
      <w:r w:rsidRPr="00A4754D">
        <w:rPr>
          <w:rFonts w:ascii="Times New Roman" w:hAnsi="Times New Roman"/>
          <w:i/>
          <w:color w:val="000000" w:themeColor="text1"/>
          <w:sz w:val="24"/>
          <w:szCs w:val="24"/>
        </w:rPr>
        <w:t>Pedoman Pewawancara Petugas Pengumpul Data</w:t>
      </w:r>
      <w:r w:rsidRPr="00A4754D">
        <w:rPr>
          <w:rFonts w:ascii="Times New Roman" w:hAnsi="Times New Roman"/>
          <w:color w:val="000000" w:themeColor="text1"/>
          <w:sz w:val="24"/>
          <w:szCs w:val="24"/>
        </w:rPr>
        <w:t>. Jakarta: Badan Litbangkes, Depkes RI, 2018.</w:t>
      </w:r>
    </w:p>
    <w:p w14:paraId="49808EC6" w14:textId="77777777" w:rsidR="00467E00" w:rsidRPr="00A4754D" w:rsidRDefault="00467E00" w:rsidP="00467E00">
      <w:pPr>
        <w:spacing w:after="160" w:line="259" w:lineRule="auto"/>
        <w:ind w:left="720" w:hanging="720"/>
        <w:jc w:val="both"/>
        <w:rPr>
          <w:rFonts w:ascii="Times New Roman" w:hAnsi="Times New Roman"/>
          <w:sz w:val="24"/>
          <w:szCs w:val="24"/>
        </w:rPr>
      </w:pPr>
      <w:r w:rsidRPr="00A4754D">
        <w:rPr>
          <w:rFonts w:ascii="Times New Roman" w:hAnsi="Times New Roman"/>
          <w:sz w:val="24"/>
          <w:szCs w:val="24"/>
        </w:rPr>
        <w:t xml:space="preserve">Sihotang, M., Elon, Y. 2020. </w:t>
      </w:r>
      <w:r w:rsidRPr="00A4754D">
        <w:rPr>
          <w:rFonts w:ascii="Times New Roman" w:hAnsi="Times New Roman"/>
          <w:i/>
          <w:iCs/>
          <w:sz w:val="24"/>
          <w:szCs w:val="24"/>
        </w:rPr>
        <w:t>Hubungan Aktivitas Fisik dengan Tekanan Darah pada Orang Dewasa</w:t>
      </w:r>
      <w:r w:rsidRPr="00A4754D">
        <w:rPr>
          <w:rFonts w:ascii="Times New Roman" w:hAnsi="Times New Roman"/>
          <w:sz w:val="24"/>
          <w:szCs w:val="24"/>
        </w:rPr>
        <w:t>. Fakultas Ilmu Keperawatan, Universitas Advent Indonesia.</w:t>
      </w:r>
    </w:p>
    <w:p w14:paraId="077433C5" w14:textId="77777777" w:rsidR="00467E00" w:rsidRPr="00A4754D" w:rsidRDefault="00467E00" w:rsidP="00467E00">
      <w:pPr>
        <w:ind w:left="720" w:hanging="720"/>
        <w:jc w:val="both"/>
        <w:rPr>
          <w:rFonts w:ascii="Times New Roman" w:hAnsi="Times New Roman"/>
          <w:iCs/>
          <w:sz w:val="24"/>
          <w:szCs w:val="24"/>
        </w:rPr>
      </w:pPr>
      <w:r w:rsidRPr="00A4754D">
        <w:rPr>
          <w:rFonts w:ascii="Times New Roman" w:hAnsi="Times New Roman"/>
          <w:color w:val="000000"/>
          <w:sz w:val="24"/>
          <w:szCs w:val="24"/>
        </w:rPr>
        <w:t>Sukma</w:t>
      </w:r>
      <w:r w:rsidRPr="00A4754D">
        <w:rPr>
          <w:rFonts w:ascii="Times New Roman" w:hAnsi="Times New Roman"/>
          <w:sz w:val="24"/>
          <w:szCs w:val="24"/>
        </w:rPr>
        <w:t xml:space="preserve">, EP., Yuliawati, S., Hestiningsih, R., Ginandjar, P. 2019. </w:t>
      </w:r>
      <w:r w:rsidRPr="00A4754D">
        <w:rPr>
          <w:rFonts w:ascii="Times New Roman" w:hAnsi="Times New Roman"/>
          <w:i/>
          <w:iCs/>
          <w:sz w:val="24"/>
          <w:szCs w:val="24"/>
        </w:rPr>
        <w:t xml:space="preserve">Hubungan Konsumsi Alkohol, Kebiasaan Merokok, dan Tingkat Stres dengan Kejadian Hipertensi Usia Produktif. </w:t>
      </w:r>
      <w:r w:rsidRPr="00A4754D">
        <w:rPr>
          <w:rFonts w:ascii="Times New Roman" w:hAnsi="Times New Roman"/>
          <w:sz w:val="24"/>
          <w:szCs w:val="24"/>
        </w:rPr>
        <w:t>Semarang: Bagian Epidemiologi dan Penyakit Tropik, Fakultas Kesehatan Masyarakat</w:t>
      </w:r>
      <w:r w:rsidRPr="00A4754D">
        <w:rPr>
          <w:rFonts w:ascii="Times New Roman" w:hAnsi="Times New Roman"/>
          <w:i/>
          <w:iCs/>
          <w:sz w:val="24"/>
          <w:szCs w:val="24"/>
        </w:rPr>
        <w:t xml:space="preserve">, </w:t>
      </w:r>
      <w:r w:rsidRPr="00A4754D">
        <w:rPr>
          <w:rFonts w:ascii="Times New Roman" w:hAnsi="Times New Roman"/>
          <w:sz w:val="24"/>
          <w:szCs w:val="24"/>
        </w:rPr>
        <w:t>Universitas Diponegoro.</w:t>
      </w:r>
    </w:p>
    <w:p w14:paraId="0FF2CA50" w14:textId="77777777" w:rsidR="00467E00" w:rsidRPr="00A4754D" w:rsidRDefault="00467E00" w:rsidP="00467E00">
      <w:pPr>
        <w:ind w:left="720" w:hanging="720"/>
        <w:jc w:val="both"/>
        <w:rPr>
          <w:rFonts w:ascii="Times New Roman" w:hAnsi="Times New Roman"/>
          <w:i/>
          <w:iCs/>
          <w:sz w:val="24"/>
          <w:szCs w:val="24"/>
        </w:rPr>
      </w:pPr>
      <w:r w:rsidRPr="00A4754D">
        <w:rPr>
          <w:rFonts w:ascii="Times New Roman" w:hAnsi="Times New Roman"/>
          <w:sz w:val="24"/>
          <w:szCs w:val="24"/>
        </w:rPr>
        <w:t xml:space="preserve">Ulumuddin, I., Yhuwono, Y. 2018. </w:t>
      </w:r>
      <w:r w:rsidRPr="00A4754D">
        <w:rPr>
          <w:rFonts w:ascii="Times New Roman" w:hAnsi="Times New Roman"/>
          <w:i/>
          <w:iCs/>
          <w:sz w:val="24"/>
          <w:szCs w:val="24"/>
        </w:rPr>
        <w:t>Hubungan Indeks Massa Tubuh dengan Tekanan Darah pada Lansia di Desa Pesucen Banyuwangi</w:t>
      </w:r>
      <w:r w:rsidRPr="00A4754D">
        <w:rPr>
          <w:rFonts w:ascii="Times New Roman" w:hAnsi="Times New Roman"/>
          <w:sz w:val="24"/>
          <w:szCs w:val="24"/>
        </w:rPr>
        <w:t>. Surabaya: Program Studi Kesehatan Masyarakat PSDKU, Universitas Airlangga.</w:t>
      </w:r>
    </w:p>
    <w:p w14:paraId="78DE3FC0" w14:textId="17891A38" w:rsidR="009664A1" w:rsidRPr="00891758" w:rsidRDefault="00467E00" w:rsidP="00891758">
      <w:pPr>
        <w:ind w:left="720" w:hanging="720"/>
        <w:jc w:val="both"/>
        <w:rPr>
          <w:rFonts w:ascii="Times New Roman" w:hAnsi="Times New Roman"/>
          <w:i/>
          <w:iCs/>
          <w:sz w:val="24"/>
          <w:szCs w:val="24"/>
        </w:rPr>
      </w:pPr>
      <w:r w:rsidRPr="00A4754D">
        <w:rPr>
          <w:rFonts w:ascii="Times New Roman" w:hAnsi="Times New Roman"/>
          <w:sz w:val="24"/>
          <w:szCs w:val="24"/>
        </w:rPr>
        <w:t xml:space="preserve">Untario, E. 2017. </w:t>
      </w:r>
      <w:r w:rsidRPr="00A4754D">
        <w:rPr>
          <w:rFonts w:ascii="Times New Roman" w:hAnsi="Times New Roman"/>
          <w:i/>
          <w:iCs/>
          <w:sz w:val="24"/>
          <w:szCs w:val="24"/>
        </w:rPr>
        <w:t xml:space="preserve">Hubungan Merokok terhadap Kejadian Hipertensi. </w:t>
      </w:r>
      <w:r w:rsidRPr="00A4754D">
        <w:rPr>
          <w:rFonts w:ascii="Times New Roman" w:hAnsi="Times New Roman"/>
          <w:sz w:val="24"/>
          <w:szCs w:val="24"/>
        </w:rPr>
        <w:t>Makassar: Fakultas Kedokteran, Universitas Hasanuddin.</w:t>
      </w:r>
    </w:p>
    <w:sectPr w:rsidR="009664A1" w:rsidRPr="008917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FEA35" w14:textId="77777777" w:rsidR="006C32F1" w:rsidRDefault="006C32F1" w:rsidP="00605903">
      <w:pPr>
        <w:spacing w:after="0" w:line="240" w:lineRule="auto"/>
      </w:pPr>
      <w:r>
        <w:separator/>
      </w:r>
    </w:p>
  </w:endnote>
  <w:endnote w:type="continuationSeparator" w:id="0">
    <w:p w14:paraId="1C60CE97" w14:textId="77777777" w:rsidR="006C32F1" w:rsidRDefault="006C32F1" w:rsidP="00605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CFC29" w14:textId="77777777" w:rsidR="006C32F1" w:rsidRDefault="006C32F1" w:rsidP="00605903">
      <w:pPr>
        <w:spacing w:after="0" w:line="240" w:lineRule="auto"/>
      </w:pPr>
      <w:r>
        <w:separator/>
      </w:r>
    </w:p>
  </w:footnote>
  <w:footnote w:type="continuationSeparator" w:id="0">
    <w:p w14:paraId="13DC020B" w14:textId="77777777" w:rsidR="006C32F1" w:rsidRDefault="006C32F1" w:rsidP="006059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1538AA"/>
    <w:multiLevelType w:val="hybridMultilevel"/>
    <w:tmpl w:val="23BC288A"/>
    <w:lvl w:ilvl="0" w:tplc="65888274">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6C1FDE"/>
    <w:multiLevelType w:val="hybridMultilevel"/>
    <w:tmpl w:val="9A0889AE"/>
    <w:lvl w:ilvl="0" w:tplc="3BACB806">
      <w:start w:val="1"/>
      <w:numFmt w:val="decimal"/>
      <w:lvlText w:val="%1."/>
      <w:lvlJc w:val="left"/>
      <w:pPr>
        <w:ind w:left="1620" w:hanging="360"/>
      </w:pPr>
      <w:rPr>
        <w:rFonts w:ascii="Times New Roman" w:eastAsia="Times New Roman" w:hAnsi="Times New Roman" w:cs="Times New Roman"/>
        <w:b w:val="0"/>
        <w:color w:val="000000" w:themeColor="text1"/>
        <w:sz w:val="24"/>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903"/>
    <w:rsid w:val="000039DD"/>
    <w:rsid w:val="00066D72"/>
    <w:rsid w:val="000A4E91"/>
    <w:rsid w:val="000A5995"/>
    <w:rsid w:val="000F51A1"/>
    <w:rsid w:val="00121B45"/>
    <w:rsid w:val="00186978"/>
    <w:rsid w:val="001B60DD"/>
    <w:rsid w:val="001D454C"/>
    <w:rsid w:val="001D732E"/>
    <w:rsid w:val="00233818"/>
    <w:rsid w:val="002534E6"/>
    <w:rsid w:val="00260882"/>
    <w:rsid w:val="002611A7"/>
    <w:rsid w:val="00285F46"/>
    <w:rsid w:val="00286BD1"/>
    <w:rsid w:val="0029550B"/>
    <w:rsid w:val="002C46B6"/>
    <w:rsid w:val="00392705"/>
    <w:rsid w:val="00467E00"/>
    <w:rsid w:val="004B3731"/>
    <w:rsid w:val="004C15D9"/>
    <w:rsid w:val="00546DC6"/>
    <w:rsid w:val="00551328"/>
    <w:rsid w:val="00551CB6"/>
    <w:rsid w:val="005702E1"/>
    <w:rsid w:val="005C6ED3"/>
    <w:rsid w:val="00605903"/>
    <w:rsid w:val="00666045"/>
    <w:rsid w:val="006C32F1"/>
    <w:rsid w:val="007B5ACD"/>
    <w:rsid w:val="00891758"/>
    <w:rsid w:val="008B4A0B"/>
    <w:rsid w:val="008C2E82"/>
    <w:rsid w:val="008D5CD9"/>
    <w:rsid w:val="009664A1"/>
    <w:rsid w:val="009C4B66"/>
    <w:rsid w:val="009E7E93"/>
    <w:rsid w:val="00A864AD"/>
    <w:rsid w:val="00A965B1"/>
    <w:rsid w:val="00B50ABA"/>
    <w:rsid w:val="00B81D13"/>
    <w:rsid w:val="00C04AB4"/>
    <w:rsid w:val="00C2224C"/>
    <w:rsid w:val="00C51735"/>
    <w:rsid w:val="00C867B8"/>
    <w:rsid w:val="00CB095C"/>
    <w:rsid w:val="00CC0A04"/>
    <w:rsid w:val="00D55568"/>
    <w:rsid w:val="00D5665C"/>
    <w:rsid w:val="00D70CC9"/>
    <w:rsid w:val="00DA3184"/>
    <w:rsid w:val="00E012FA"/>
    <w:rsid w:val="00EC28BB"/>
    <w:rsid w:val="00F31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65648"/>
  <w15:chartTrackingRefBased/>
  <w15:docId w15:val="{9757F458-03BA-4FF0-9242-B16D27480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903"/>
    <w:pPr>
      <w:spacing w:after="200" w:line="276" w:lineRule="auto"/>
    </w:pPr>
  </w:style>
  <w:style w:type="paragraph" w:styleId="Heading1">
    <w:name w:val="heading 1"/>
    <w:basedOn w:val="Normal"/>
    <w:next w:val="Normal"/>
    <w:link w:val="Heading1Char"/>
    <w:uiPriority w:val="9"/>
    <w:qFormat/>
    <w:rsid w:val="00605903"/>
    <w:pPr>
      <w:spacing w:after="0" w:line="480" w:lineRule="auto"/>
      <w:jc w:val="center"/>
      <w:outlineLvl w:val="0"/>
    </w:pPr>
    <w:rPr>
      <w:rFonts w:ascii="Times New Roman" w:eastAsia="Times New Roman" w:hAnsi="Times New Roman" w:cs="Times New Roman"/>
      <w:b/>
      <w:noProof/>
      <w:sz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59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5903"/>
  </w:style>
  <w:style w:type="paragraph" w:styleId="Footer">
    <w:name w:val="footer"/>
    <w:basedOn w:val="Normal"/>
    <w:link w:val="FooterChar"/>
    <w:uiPriority w:val="99"/>
    <w:unhideWhenUsed/>
    <w:rsid w:val="006059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5903"/>
  </w:style>
  <w:style w:type="character" w:customStyle="1" w:styleId="Heading1Char">
    <w:name w:val="Heading 1 Char"/>
    <w:basedOn w:val="DefaultParagraphFont"/>
    <w:link w:val="Heading1"/>
    <w:uiPriority w:val="9"/>
    <w:rsid w:val="00605903"/>
    <w:rPr>
      <w:rFonts w:ascii="Times New Roman" w:eastAsia="Times New Roman" w:hAnsi="Times New Roman" w:cs="Times New Roman"/>
      <w:b/>
      <w:noProof/>
      <w:sz w:val="24"/>
      <w:lang w:val="id-ID"/>
    </w:rPr>
  </w:style>
  <w:style w:type="character" w:styleId="Hyperlink">
    <w:name w:val="Hyperlink"/>
    <w:basedOn w:val="DefaultParagraphFont"/>
    <w:uiPriority w:val="99"/>
    <w:unhideWhenUsed/>
    <w:rsid w:val="00CC0A04"/>
    <w:rPr>
      <w:color w:val="0563C1" w:themeColor="hyperlink"/>
      <w:u w:val="single"/>
    </w:rPr>
  </w:style>
  <w:style w:type="character" w:styleId="UnresolvedMention">
    <w:name w:val="Unresolved Mention"/>
    <w:basedOn w:val="DefaultParagraphFont"/>
    <w:uiPriority w:val="99"/>
    <w:semiHidden/>
    <w:unhideWhenUsed/>
    <w:rsid w:val="000039DD"/>
    <w:rPr>
      <w:color w:val="605E5C"/>
      <w:shd w:val="clear" w:color="auto" w:fill="E1DFDD"/>
    </w:rPr>
  </w:style>
  <w:style w:type="paragraph" w:styleId="ListParagraph">
    <w:name w:val="List Paragraph"/>
    <w:basedOn w:val="Normal"/>
    <w:link w:val="ListParagraphChar"/>
    <w:uiPriority w:val="34"/>
    <w:qFormat/>
    <w:rsid w:val="009C4B66"/>
    <w:pPr>
      <w:ind w:left="720"/>
      <w:contextualSpacing/>
    </w:pPr>
    <w:rPr>
      <w:rFonts w:eastAsia="Times New Roman" w:cs="Times New Roman"/>
      <w:lang w:val="id-ID"/>
    </w:rPr>
  </w:style>
  <w:style w:type="character" w:customStyle="1" w:styleId="ListParagraphChar">
    <w:name w:val="List Paragraph Char"/>
    <w:basedOn w:val="DefaultParagraphFont"/>
    <w:link w:val="ListParagraph"/>
    <w:uiPriority w:val="34"/>
    <w:locked/>
    <w:rsid w:val="009C4B66"/>
    <w:rPr>
      <w:rFonts w:eastAsia="Times New Roman" w:cs="Times New Roman"/>
      <w:lang w:val="id-ID"/>
    </w:rPr>
  </w:style>
  <w:style w:type="table" w:styleId="TableGrid">
    <w:name w:val="Table Grid"/>
    <w:basedOn w:val="TableNormal"/>
    <w:uiPriority w:val="39"/>
    <w:rsid w:val="008D5C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551CB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TMLPreformatted">
    <w:name w:val="HTML Preformatted"/>
    <w:basedOn w:val="Normal"/>
    <w:link w:val="HTMLPreformattedChar"/>
    <w:uiPriority w:val="99"/>
    <w:unhideWhenUsed/>
    <w:rsid w:val="002C4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C46B6"/>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muhammadfirdaus08@yahoo.com" TargetMode="External"/><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16</Pages>
  <Words>4038</Words>
  <Characters>23020</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43</cp:revision>
  <dcterms:created xsi:type="dcterms:W3CDTF">2021-07-31T04:02:00Z</dcterms:created>
  <dcterms:modified xsi:type="dcterms:W3CDTF">2021-08-06T17:09:00Z</dcterms:modified>
</cp:coreProperties>
</file>