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66" w:rsidRDefault="00F82BCD" w:rsidP="00F82BCD">
      <w:pPr>
        <w:jc w:val="center"/>
        <w:rPr>
          <w:rFonts w:ascii="Times New Roman" w:hAnsi="Times New Roman" w:cs="Times New Roman"/>
          <w:sz w:val="24"/>
        </w:rPr>
      </w:pPr>
      <w:r>
        <w:rPr>
          <w:rFonts w:ascii="Times New Roman" w:hAnsi="Times New Roman" w:cs="Times New Roman"/>
          <w:noProof/>
          <w:sz w:val="24"/>
        </w:rPr>
        <w:drawing>
          <wp:inline distT="0" distB="0" distL="0" distR="0">
            <wp:extent cx="1658679" cy="1649465"/>
            <wp:effectExtent l="0" t="0" r="0" b="0"/>
            <wp:docPr id="2" name="Picture 1" descr="un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w logo.png"/>
                    <pic:cNvPicPr/>
                  </pic:nvPicPr>
                  <pic:blipFill>
                    <a:blip r:embed="rId5"/>
                    <a:stretch>
                      <a:fillRect/>
                    </a:stretch>
                  </pic:blipFill>
                  <pic:spPr>
                    <a:xfrm>
                      <a:off x="0" y="0"/>
                      <a:ext cx="1661831" cy="1652600"/>
                    </a:xfrm>
                    <a:prstGeom prst="rect">
                      <a:avLst/>
                    </a:prstGeom>
                  </pic:spPr>
                </pic:pic>
              </a:graphicData>
            </a:graphic>
          </wp:inline>
        </w:drawing>
      </w:r>
    </w:p>
    <w:p w:rsidR="00F82BCD" w:rsidRPr="00C9234A" w:rsidRDefault="00F82BCD" w:rsidP="00F82BCD">
      <w:pPr>
        <w:jc w:val="center"/>
        <w:rPr>
          <w:rFonts w:ascii="Times New Roman" w:hAnsi="Times New Roman" w:cs="Times New Roman"/>
          <w:b/>
          <w:sz w:val="28"/>
        </w:rPr>
      </w:pPr>
      <w:r w:rsidRPr="00C9234A">
        <w:rPr>
          <w:rFonts w:ascii="Times New Roman" w:hAnsi="Times New Roman" w:cs="Times New Roman"/>
          <w:b/>
          <w:sz w:val="28"/>
        </w:rPr>
        <w:t xml:space="preserve">PENGETAHUAN IBU HAMIL TENTANG HYPNOSIS </w:t>
      </w:r>
    </w:p>
    <w:p w:rsidR="00F82BCD" w:rsidRPr="00C9234A" w:rsidRDefault="00F82BCD" w:rsidP="00F82BCD">
      <w:pPr>
        <w:jc w:val="center"/>
        <w:rPr>
          <w:rFonts w:ascii="Times New Roman" w:hAnsi="Times New Roman" w:cs="Times New Roman"/>
          <w:b/>
          <w:sz w:val="28"/>
        </w:rPr>
      </w:pPr>
      <w:r w:rsidRPr="00C9234A">
        <w:rPr>
          <w:rFonts w:ascii="Times New Roman" w:hAnsi="Times New Roman" w:cs="Times New Roman"/>
          <w:b/>
          <w:sz w:val="28"/>
        </w:rPr>
        <w:t xml:space="preserve">DALAM KEHAMILAN DIWILAYAH KERJA </w:t>
      </w:r>
    </w:p>
    <w:p w:rsidR="00C9234A" w:rsidRPr="00C9234A" w:rsidRDefault="00F82BCD" w:rsidP="00F82BCD">
      <w:pPr>
        <w:jc w:val="center"/>
        <w:rPr>
          <w:rFonts w:ascii="Times New Roman" w:hAnsi="Times New Roman" w:cs="Times New Roman"/>
          <w:b/>
          <w:sz w:val="28"/>
        </w:rPr>
      </w:pPr>
      <w:r w:rsidRPr="00C9234A">
        <w:rPr>
          <w:rFonts w:ascii="Times New Roman" w:hAnsi="Times New Roman" w:cs="Times New Roman"/>
          <w:b/>
          <w:sz w:val="28"/>
        </w:rPr>
        <w:t>PUSKESMAS BAKUNASE KOTA KUPANG</w:t>
      </w:r>
    </w:p>
    <w:p w:rsidR="00C9234A" w:rsidRDefault="00C9234A" w:rsidP="00C9234A">
      <w:pPr>
        <w:rPr>
          <w:rFonts w:ascii="Times New Roman" w:hAnsi="Times New Roman" w:cs="Times New Roman"/>
          <w:b/>
          <w:sz w:val="24"/>
        </w:rPr>
      </w:pPr>
    </w:p>
    <w:p w:rsidR="00C9234A" w:rsidRDefault="00C9234A" w:rsidP="00C9234A">
      <w:pPr>
        <w:jc w:val="center"/>
        <w:rPr>
          <w:rFonts w:ascii="Times New Roman" w:hAnsi="Times New Roman" w:cs="Times New Roman"/>
          <w:sz w:val="24"/>
        </w:rPr>
      </w:pPr>
      <w:r>
        <w:rPr>
          <w:rFonts w:ascii="Times New Roman" w:hAnsi="Times New Roman" w:cs="Times New Roman"/>
          <w:sz w:val="24"/>
        </w:rPr>
        <w:t>ARTIKEL</w:t>
      </w:r>
    </w:p>
    <w:p w:rsidR="00C9234A" w:rsidRDefault="00C9234A" w:rsidP="00C9234A">
      <w:pPr>
        <w:rPr>
          <w:rFonts w:ascii="Times New Roman" w:hAnsi="Times New Roman" w:cs="Times New Roman"/>
          <w:sz w:val="24"/>
        </w:rPr>
      </w:pPr>
    </w:p>
    <w:p w:rsidR="00C9234A" w:rsidRDefault="00C9234A" w:rsidP="00C9234A">
      <w:pPr>
        <w:jc w:val="center"/>
        <w:rPr>
          <w:rFonts w:ascii="Times New Roman" w:hAnsi="Times New Roman" w:cs="Times New Roman"/>
          <w:sz w:val="24"/>
        </w:rPr>
      </w:pPr>
      <w:proofErr w:type="gramStart"/>
      <w:r>
        <w:rPr>
          <w:rFonts w:ascii="Times New Roman" w:hAnsi="Times New Roman" w:cs="Times New Roman"/>
          <w:sz w:val="24"/>
        </w:rPr>
        <w:t>Oleh :</w:t>
      </w:r>
      <w:proofErr w:type="gramEnd"/>
    </w:p>
    <w:p w:rsidR="00C9234A" w:rsidRDefault="00C9234A" w:rsidP="00C9234A">
      <w:pPr>
        <w:jc w:val="center"/>
        <w:rPr>
          <w:rFonts w:ascii="Times New Roman" w:hAnsi="Times New Roman" w:cs="Times New Roman"/>
          <w:b/>
          <w:sz w:val="24"/>
        </w:rPr>
      </w:pPr>
      <w:r>
        <w:rPr>
          <w:rFonts w:ascii="Times New Roman" w:hAnsi="Times New Roman" w:cs="Times New Roman"/>
          <w:b/>
          <w:sz w:val="24"/>
        </w:rPr>
        <w:t>ELVI AZIZATUL MAGFIROH</w:t>
      </w:r>
    </w:p>
    <w:p w:rsidR="00C9234A" w:rsidRDefault="00C9234A" w:rsidP="00C9234A">
      <w:pPr>
        <w:jc w:val="center"/>
        <w:rPr>
          <w:rFonts w:ascii="Times New Roman" w:hAnsi="Times New Roman" w:cs="Times New Roman"/>
          <w:b/>
          <w:sz w:val="24"/>
        </w:rPr>
      </w:pPr>
      <w:r>
        <w:rPr>
          <w:rFonts w:ascii="Times New Roman" w:hAnsi="Times New Roman" w:cs="Times New Roman"/>
          <w:b/>
          <w:sz w:val="24"/>
        </w:rPr>
        <w:t>152191166</w:t>
      </w:r>
    </w:p>
    <w:p w:rsidR="00C9234A" w:rsidRDefault="00C9234A" w:rsidP="00C9234A">
      <w:pPr>
        <w:jc w:val="center"/>
        <w:rPr>
          <w:rFonts w:ascii="Times New Roman" w:hAnsi="Times New Roman" w:cs="Times New Roman"/>
          <w:b/>
          <w:sz w:val="24"/>
        </w:rPr>
      </w:pPr>
    </w:p>
    <w:p w:rsidR="00C9234A" w:rsidRDefault="00C9234A" w:rsidP="00C9234A">
      <w:pPr>
        <w:rPr>
          <w:rFonts w:ascii="Times New Roman" w:hAnsi="Times New Roman" w:cs="Times New Roman"/>
          <w:b/>
          <w:sz w:val="24"/>
        </w:rPr>
      </w:pPr>
    </w:p>
    <w:p w:rsidR="00C9234A" w:rsidRPr="00C9234A" w:rsidRDefault="00C9234A" w:rsidP="00C9234A">
      <w:pPr>
        <w:jc w:val="center"/>
        <w:rPr>
          <w:rFonts w:ascii="Times New Roman" w:hAnsi="Times New Roman" w:cs="Times New Roman"/>
          <w:b/>
          <w:sz w:val="28"/>
        </w:rPr>
      </w:pPr>
      <w:r w:rsidRPr="00C9234A">
        <w:rPr>
          <w:rFonts w:ascii="Times New Roman" w:hAnsi="Times New Roman" w:cs="Times New Roman"/>
          <w:b/>
          <w:sz w:val="28"/>
        </w:rPr>
        <w:t>PROGRAM STUDI KEBIDANAN PROGRAM SARJANA</w:t>
      </w:r>
    </w:p>
    <w:p w:rsidR="00C9234A" w:rsidRPr="00C9234A" w:rsidRDefault="00C9234A" w:rsidP="00C9234A">
      <w:pPr>
        <w:jc w:val="center"/>
        <w:rPr>
          <w:rFonts w:ascii="Times New Roman" w:hAnsi="Times New Roman" w:cs="Times New Roman"/>
          <w:b/>
          <w:sz w:val="28"/>
        </w:rPr>
      </w:pPr>
      <w:r w:rsidRPr="00C9234A">
        <w:rPr>
          <w:rFonts w:ascii="Times New Roman" w:hAnsi="Times New Roman" w:cs="Times New Roman"/>
          <w:b/>
          <w:sz w:val="28"/>
        </w:rPr>
        <w:t>FAKULTAS KESEHATAN</w:t>
      </w:r>
    </w:p>
    <w:p w:rsidR="00C9234A" w:rsidRPr="00C9234A" w:rsidRDefault="00C9234A" w:rsidP="00C9234A">
      <w:pPr>
        <w:jc w:val="center"/>
        <w:rPr>
          <w:rFonts w:ascii="Times New Roman" w:hAnsi="Times New Roman" w:cs="Times New Roman"/>
          <w:b/>
          <w:sz w:val="28"/>
        </w:rPr>
      </w:pPr>
      <w:r w:rsidRPr="00C9234A">
        <w:rPr>
          <w:rFonts w:ascii="Times New Roman" w:hAnsi="Times New Roman" w:cs="Times New Roman"/>
          <w:b/>
          <w:sz w:val="28"/>
        </w:rPr>
        <w:t>UNIVERSITAS NGUDI WALUYO</w:t>
      </w:r>
    </w:p>
    <w:p w:rsidR="00F82BCD" w:rsidRDefault="00C9234A" w:rsidP="00C9234A">
      <w:pPr>
        <w:jc w:val="center"/>
        <w:rPr>
          <w:rFonts w:ascii="Times New Roman" w:hAnsi="Times New Roman" w:cs="Times New Roman"/>
          <w:b/>
          <w:sz w:val="28"/>
        </w:rPr>
      </w:pPr>
      <w:r w:rsidRPr="00C9234A">
        <w:rPr>
          <w:rFonts w:ascii="Times New Roman" w:hAnsi="Times New Roman" w:cs="Times New Roman"/>
          <w:b/>
          <w:sz w:val="28"/>
        </w:rPr>
        <w:t>TAHUN 2020</w:t>
      </w:r>
    </w:p>
    <w:p w:rsidR="00C9234A" w:rsidRDefault="00C9234A" w:rsidP="00C9234A">
      <w:pPr>
        <w:jc w:val="center"/>
        <w:rPr>
          <w:rFonts w:ascii="Times New Roman" w:hAnsi="Times New Roman" w:cs="Times New Roman"/>
          <w:b/>
          <w:sz w:val="28"/>
        </w:rPr>
      </w:pPr>
    </w:p>
    <w:p w:rsidR="00C9234A" w:rsidRDefault="00C9234A" w:rsidP="00C9234A">
      <w:pPr>
        <w:jc w:val="center"/>
        <w:rPr>
          <w:rFonts w:ascii="Times New Roman" w:hAnsi="Times New Roman" w:cs="Times New Roman"/>
          <w:b/>
          <w:sz w:val="28"/>
        </w:rPr>
      </w:pPr>
    </w:p>
    <w:p w:rsidR="00471EB6" w:rsidRPr="00471EB6" w:rsidRDefault="00471EB6" w:rsidP="009B0A95">
      <w:pPr>
        <w:jc w:val="center"/>
        <w:rPr>
          <w:rFonts w:ascii="Times New Roman" w:hAnsi="Times New Roman" w:cs="Times New Roman"/>
          <w:b/>
          <w:sz w:val="28"/>
        </w:rPr>
      </w:pPr>
      <w:r w:rsidRPr="00471EB6">
        <w:rPr>
          <w:rFonts w:ascii="Times New Roman" w:hAnsi="Times New Roman" w:cs="Times New Roman"/>
          <w:b/>
          <w:sz w:val="28"/>
        </w:rPr>
        <w:lastRenderedPageBreak/>
        <w:t>HALAMAN PENGESAHAN</w:t>
      </w:r>
    </w:p>
    <w:p w:rsidR="00471EB6" w:rsidRPr="00471EB6" w:rsidRDefault="00471EB6" w:rsidP="009B0A95">
      <w:pPr>
        <w:spacing w:line="720" w:lineRule="auto"/>
        <w:jc w:val="center"/>
        <w:rPr>
          <w:rFonts w:ascii="Times New Roman" w:hAnsi="Times New Roman" w:cs="Times New Roman"/>
          <w:sz w:val="28"/>
        </w:rPr>
      </w:pPr>
      <w:r w:rsidRPr="00471EB6">
        <w:rPr>
          <w:rFonts w:ascii="Times New Roman" w:hAnsi="Times New Roman" w:cs="Times New Roman"/>
          <w:sz w:val="28"/>
        </w:rPr>
        <w:t xml:space="preserve">Artikel </w:t>
      </w:r>
      <w:proofErr w:type="gramStart"/>
      <w:r w:rsidRPr="00471EB6">
        <w:rPr>
          <w:rFonts w:ascii="Times New Roman" w:hAnsi="Times New Roman" w:cs="Times New Roman"/>
          <w:sz w:val="28"/>
        </w:rPr>
        <w:t>Berjudul :</w:t>
      </w:r>
      <w:proofErr w:type="gramEnd"/>
    </w:p>
    <w:p w:rsidR="00471EB6" w:rsidRPr="00471EB6" w:rsidRDefault="00471EB6" w:rsidP="00471EB6">
      <w:pPr>
        <w:spacing w:line="360" w:lineRule="auto"/>
        <w:jc w:val="center"/>
        <w:rPr>
          <w:rFonts w:ascii="Times New Roman" w:hAnsi="Times New Roman" w:cs="Times New Roman"/>
          <w:b/>
          <w:sz w:val="28"/>
        </w:rPr>
      </w:pPr>
      <w:r w:rsidRPr="00471EB6">
        <w:rPr>
          <w:rFonts w:ascii="Times New Roman" w:hAnsi="Times New Roman" w:cs="Times New Roman"/>
          <w:b/>
          <w:sz w:val="28"/>
        </w:rPr>
        <w:t xml:space="preserve">PENGETAHUAN IBU HAMIL TENTANG HYPNOSIS </w:t>
      </w:r>
    </w:p>
    <w:p w:rsidR="007B440D" w:rsidRDefault="00471EB6" w:rsidP="00471EB6">
      <w:pPr>
        <w:spacing w:line="360" w:lineRule="auto"/>
        <w:jc w:val="center"/>
        <w:rPr>
          <w:rFonts w:ascii="Times New Roman" w:hAnsi="Times New Roman" w:cs="Times New Roman"/>
          <w:b/>
          <w:sz w:val="28"/>
        </w:rPr>
      </w:pPr>
      <w:r w:rsidRPr="00471EB6">
        <w:rPr>
          <w:rFonts w:ascii="Times New Roman" w:hAnsi="Times New Roman" w:cs="Times New Roman"/>
          <w:b/>
          <w:sz w:val="28"/>
        </w:rPr>
        <w:t xml:space="preserve">DALAM KEHAMILAN DIWILAYAH KERJA </w:t>
      </w:r>
    </w:p>
    <w:p w:rsidR="00471EB6" w:rsidRPr="00471EB6" w:rsidRDefault="00471EB6" w:rsidP="00471EB6">
      <w:pPr>
        <w:spacing w:line="360" w:lineRule="auto"/>
        <w:jc w:val="center"/>
        <w:rPr>
          <w:rFonts w:ascii="Times New Roman" w:hAnsi="Times New Roman" w:cs="Times New Roman"/>
          <w:b/>
          <w:sz w:val="28"/>
        </w:rPr>
      </w:pPr>
      <w:r w:rsidRPr="00471EB6">
        <w:rPr>
          <w:rFonts w:ascii="Times New Roman" w:hAnsi="Times New Roman" w:cs="Times New Roman"/>
          <w:b/>
          <w:sz w:val="28"/>
        </w:rPr>
        <w:t>PUSKESMAS BAKUNASE KOTA KUPANG</w:t>
      </w:r>
    </w:p>
    <w:p w:rsidR="00471EB6" w:rsidRDefault="00471EB6" w:rsidP="00471EB6">
      <w:pPr>
        <w:spacing w:line="360" w:lineRule="auto"/>
        <w:jc w:val="center"/>
        <w:rPr>
          <w:rFonts w:ascii="Times New Roman" w:hAnsi="Times New Roman" w:cs="Times New Roman"/>
          <w:b/>
          <w:sz w:val="24"/>
        </w:rPr>
      </w:pPr>
    </w:p>
    <w:p w:rsidR="00471EB6" w:rsidRDefault="00471EB6" w:rsidP="00471EB6">
      <w:pPr>
        <w:jc w:val="center"/>
        <w:rPr>
          <w:rFonts w:ascii="Times New Roman" w:hAnsi="Times New Roman" w:cs="Times New Roman"/>
          <w:sz w:val="24"/>
        </w:rPr>
      </w:pPr>
      <w:r>
        <w:rPr>
          <w:rFonts w:ascii="Times New Roman" w:hAnsi="Times New Roman" w:cs="Times New Roman"/>
          <w:sz w:val="24"/>
        </w:rPr>
        <w:t xml:space="preserve">Disusun </w:t>
      </w:r>
      <w:proofErr w:type="gramStart"/>
      <w:r>
        <w:rPr>
          <w:rFonts w:ascii="Times New Roman" w:hAnsi="Times New Roman" w:cs="Times New Roman"/>
          <w:sz w:val="24"/>
        </w:rPr>
        <w:t>Oleh :</w:t>
      </w:r>
      <w:proofErr w:type="gramEnd"/>
    </w:p>
    <w:p w:rsidR="00471EB6" w:rsidRDefault="009B0A95" w:rsidP="00471EB6">
      <w:pPr>
        <w:jc w:val="center"/>
        <w:rPr>
          <w:rFonts w:ascii="Times New Roman" w:hAnsi="Times New Roman" w:cs="Times New Roman"/>
          <w:b/>
          <w:sz w:val="24"/>
        </w:rPr>
      </w:pPr>
      <w:r>
        <w:rPr>
          <w:rFonts w:ascii="Times New Roman" w:hAnsi="Times New Roman" w:cs="Times New Roman"/>
          <w:b/>
          <w:sz w:val="24"/>
        </w:rPr>
        <w:t>ELVI AZIZATUL</w:t>
      </w:r>
      <w:r w:rsidR="00471EB6">
        <w:rPr>
          <w:rFonts w:ascii="Times New Roman" w:hAnsi="Times New Roman" w:cs="Times New Roman"/>
          <w:b/>
          <w:sz w:val="24"/>
        </w:rPr>
        <w:t xml:space="preserve"> MAGFIROH</w:t>
      </w:r>
    </w:p>
    <w:p w:rsidR="00471EB6" w:rsidRDefault="00471EB6" w:rsidP="00471EB6">
      <w:pPr>
        <w:jc w:val="center"/>
        <w:rPr>
          <w:rFonts w:ascii="Times New Roman" w:hAnsi="Times New Roman" w:cs="Times New Roman"/>
          <w:b/>
          <w:sz w:val="24"/>
        </w:rPr>
      </w:pPr>
      <w:r>
        <w:rPr>
          <w:rFonts w:ascii="Times New Roman" w:hAnsi="Times New Roman" w:cs="Times New Roman"/>
          <w:b/>
          <w:sz w:val="24"/>
        </w:rPr>
        <w:t>152191166</w:t>
      </w:r>
    </w:p>
    <w:p w:rsidR="00471EB6" w:rsidRDefault="00471EB6" w:rsidP="00471EB6">
      <w:pPr>
        <w:rPr>
          <w:rFonts w:ascii="Times New Roman" w:hAnsi="Times New Roman" w:cs="Times New Roman"/>
          <w:b/>
          <w:sz w:val="24"/>
        </w:rPr>
      </w:pPr>
    </w:p>
    <w:p w:rsidR="00471EB6" w:rsidRDefault="00471EB6" w:rsidP="00471EB6">
      <w:pPr>
        <w:spacing w:line="360" w:lineRule="auto"/>
        <w:jc w:val="center"/>
        <w:rPr>
          <w:rFonts w:ascii="Times New Roman" w:hAnsi="Times New Roman" w:cs="Times New Roman"/>
          <w:b/>
          <w:sz w:val="24"/>
        </w:rPr>
      </w:pPr>
      <w:r>
        <w:rPr>
          <w:rFonts w:ascii="Times New Roman" w:hAnsi="Times New Roman" w:cs="Times New Roman"/>
          <w:b/>
          <w:sz w:val="24"/>
        </w:rPr>
        <w:t>PROGRAM STUDI KEBIDANAN PROGRAM SARJANA</w:t>
      </w:r>
    </w:p>
    <w:p w:rsidR="00471EB6" w:rsidRDefault="00471EB6" w:rsidP="00471EB6">
      <w:pPr>
        <w:spacing w:line="360" w:lineRule="auto"/>
        <w:jc w:val="center"/>
        <w:rPr>
          <w:rFonts w:ascii="Times New Roman" w:hAnsi="Times New Roman" w:cs="Times New Roman"/>
          <w:b/>
          <w:sz w:val="24"/>
        </w:rPr>
      </w:pPr>
      <w:r>
        <w:rPr>
          <w:rFonts w:ascii="Times New Roman" w:hAnsi="Times New Roman" w:cs="Times New Roman"/>
          <w:b/>
          <w:sz w:val="24"/>
        </w:rPr>
        <w:t>FAKULTAS KESEHATAN</w:t>
      </w:r>
    </w:p>
    <w:p w:rsidR="00471EB6" w:rsidRDefault="00471EB6" w:rsidP="00471EB6">
      <w:pPr>
        <w:spacing w:line="360" w:lineRule="auto"/>
        <w:jc w:val="center"/>
        <w:rPr>
          <w:rFonts w:ascii="Times New Roman" w:hAnsi="Times New Roman" w:cs="Times New Roman"/>
          <w:b/>
          <w:sz w:val="24"/>
        </w:rPr>
      </w:pPr>
      <w:r>
        <w:rPr>
          <w:rFonts w:ascii="Times New Roman" w:hAnsi="Times New Roman" w:cs="Times New Roman"/>
          <w:b/>
          <w:sz w:val="24"/>
        </w:rPr>
        <w:t>UNIVERSITAS NGUDI WALUYO</w:t>
      </w:r>
    </w:p>
    <w:p w:rsidR="00471EB6" w:rsidRDefault="00471EB6" w:rsidP="00471EB6">
      <w:pPr>
        <w:jc w:val="center"/>
        <w:rPr>
          <w:rFonts w:ascii="Times New Roman" w:hAnsi="Times New Roman" w:cs="Times New Roman"/>
          <w:b/>
          <w:sz w:val="24"/>
        </w:rPr>
      </w:pPr>
    </w:p>
    <w:p w:rsidR="00471EB6" w:rsidRPr="00471EB6" w:rsidRDefault="00471EB6" w:rsidP="00471EB6">
      <w:pPr>
        <w:rPr>
          <w:rFonts w:ascii="Times New Roman" w:hAnsi="Times New Roman" w:cs="Times New Roman"/>
          <w:sz w:val="24"/>
        </w:rPr>
      </w:pPr>
      <w:r>
        <w:rPr>
          <w:rFonts w:ascii="Times New Roman" w:hAnsi="Times New Roman" w:cs="Times New Roman"/>
          <w:sz w:val="24"/>
        </w:rPr>
        <w:t>Telah disetujui dan disahkan oleh pembimbing skripsi, Program Studi Kebidanan Program Sarjana, Fakultas Kesehatan, Universitas Ngudi Waluyo.</w:t>
      </w:r>
    </w:p>
    <w:p w:rsidR="00471EB6" w:rsidRDefault="00471EB6" w:rsidP="000B1D5B">
      <w:pPr>
        <w:spacing w:line="360" w:lineRule="auto"/>
        <w:jc w:val="center"/>
        <w:rPr>
          <w:rFonts w:ascii="Times New Roman" w:hAnsi="Times New Roman" w:cs="Times New Roman"/>
          <w:sz w:val="24"/>
        </w:rPr>
      </w:pPr>
    </w:p>
    <w:p w:rsidR="00471EB6" w:rsidRDefault="00471EB6" w:rsidP="00471EB6">
      <w:pPr>
        <w:jc w:val="center"/>
        <w:rPr>
          <w:rFonts w:ascii="Times New Roman" w:hAnsi="Times New Roman" w:cs="Times New Roman"/>
          <w:sz w:val="24"/>
        </w:rPr>
      </w:pPr>
      <w:r>
        <w:rPr>
          <w:rFonts w:ascii="Times New Roman" w:hAnsi="Times New Roman" w:cs="Times New Roman"/>
          <w:sz w:val="24"/>
        </w:rPr>
        <w:t xml:space="preserve">Ungaran, </w:t>
      </w:r>
      <w:r w:rsidR="00124760">
        <w:rPr>
          <w:rFonts w:ascii="Times New Roman" w:hAnsi="Times New Roman" w:cs="Times New Roman"/>
          <w:sz w:val="24"/>
        </w:rPr>
        <w:t>15</w:t>
      </w:r>
      <w:r>
        <w:rPr>
          <w:rFonts w:ascii="Times New Roman" w:hAnsi="Times New Roman" w:cs="Times New Roman"/>
          <w:sz w:val="24"/>
        </w:rPr>
        <w:t xml:space="preserve"> Maret 2021</w:t>
      </w:r>
    </w:p>
    <w:p w:rsidR="00471EB6" w:rsidRDefault="000B1D5B" w:rsidP="00471EB6">
      <w:pPr>
        <w:jc w:val="center"/>
        <w:rPr>
          <w:rFonts w:ascii="Times New Roman" w:hAnsi="Times New Roman" w:cs="Times New Roman"/>
          <w:b/>
          <w:sz w:val="24"/>
        </w:rPr>
      </w:pPr>
      <w:r>
        <w:rPr>
          <w:rFonts w:ascii="Times New Roman" w:hAnsi="Times New Roman" w:cs="Times New Roman"/>
          <w:b/>
          <w:noProof/>
          <w:sz w:val="24"/>
        </w:rPr>
        <w:drawing>
          <wp:anchor distT="0" distB="0" distL="0" distR="0" simplePos="0" relativeHeight="251659264" behindDoc="1" locked="0" layoutInCell="1" allowOverlap="1">
            <wp:simplePos x="0" y="0"/>
            <wp:positionH relativeFrom="page">
              <wp:posOffset>3336408</wp:posOffset>
            </wp:positionH>
            <wp:positionV relativeFrom="paragraph">
              <wp:posOffset>224805</wp:posOffset>
            </wp:positionV>
            <wp:extent cx="1129266" cy="80807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29266" cy="808075"/>
                    </a:xfrm>
                    <a:prstGeom prst="rect">
                      <a:avLst/>
                    </a:prstGeom>
                  </pic:spPr>
                </pic:pic>
              </a:graphicData>
            </a:graphic>
          </wp:anchor>
        </w:drawing>
      </w:r>
      <w:r w:rsidR="00471EB6" w:rsidRPr="00471EB6">
        <w:rPr>
          <w:rFonts w:ascii="Times New Roman" w:hAnsi="Times New Roman" w:cs="Times New Roman"/>
          <w:b/>
          <w:sz w:val="24"/>
        </w:rPr>
        <w:t>Pembimbing</w:t>
      </w:r>
    </w:p>
    <w:p w:rsidR="00471EB6" w:rsidRDefault="00471EB6" w:rsidP="000B1D5B">
      <w:pPr>
        <w:rPr>
          <w:rFonts w:ascii="Times New Roman" w:hAnsi="Times New Roman" w:cs="Times New Roman"/>
          <w:b/>
          <w:sz w:val="24"/>
        </w:rPr>
      </w:pPr>
    </w:p>
    <w:p w:rsidR="000B1D5B" w:rsidRDefault="000B1D5B" w:rsidP="009B0A95">
      <w:pPr>
        <w:jc w:val="center"/>
        <w:rPr>
          <w:rFonts w:ascii="Times New Roman" w:hAnsi="Times New Roman" w:cs="Times New Roman"/>
          <w:sz w:val="24"/>
        </w:rPr>
      </w:pPr>
    </w:p>
    <w:p w:rsidR="00471EB6" w:rsidRDefault="00471EB6" w:rsidP="009B0A95">
      <w:pPr>
        <w:jc w:val="center"/>
        <w:rPr>
          <w:rFonts w:ascii="Times New Roman" w:hAnsi="Times New Roman" w:cs="Times New Roman"/>
          <w:sz w:val="24"/>
        </w:rPr>
      </w:pPr>
      <w:r>
        <w:rPr>
          <w:rFonts w:ascii="Times New Roman" w:hAnsi="Times New Roman" w:cs="Times New Roman"/>
          <w:sz w:val="24"/>
        </w:rPr>
        <w:t xml:space="preserve">WIDAYATI, </w:t>
      </w:r>
      <w:proofErr w:type="gramStart"/>
      <w:r>
        <w:rPr>
          <w:rFonts w:ascii="Times New Roman" w:hAnsi="Times New Roman" w:cs="Times New Roman"/>
          <w:sz w:val="24"/>
        </w:rPr>
        <w:t>S.SiT.,</w:t>
      </w:r>
      <w:proofErr w:type="gramEnd"/>
      <w:r>
        <w:rPr>
          <w:rFonts w:ascii="Times New Roman" w:hAnsi="Times New Roman" w:cs="Times New Roman"/>
          <w:sz w:val="24"/>
        </w:rPr>
        <w:t xml:space="preserve"> M.Keb</w:t>
      </w:r>
    </w:p>
    <w:p w:rsidR="009B0A95" w:rsidRDefault="009B0A95" w:rsidP="009B0A95">
      <w:pPr>
        <w:ind w:firstLine="2610"/>
        <w:rPr>
          <w:rFonts w:ascii="Times New Roman" w:hAnsi="Times New Roman" w:cs="Times New Roman"/>
          <w:sz w:val="24"/>
        </w:rPr>
      </w:pPr>
      <w:r>
        <w:rPr>
          <w:rFonts w:ascii="Times New Roman" w:hAnsi="Times New Roman" w:cs="Times New Roman"/>
          <w:sz w:val="24"/>
        </w:rPr>
        <w:t>NIDN: 0616088101</w:t>
      </w:r>
    </w:p>
    <w:p w:rsidR="007B440D" w:rsidRDefault="007B440D" w:rsidP="009B0A95">
      <w:pPr>
        <w:ind w:firstLine="2610"/>
        <w:rPr>
          <w:rFonts w:ascii="Times New Roman" w:hAnsi="Times New Roman" w:cs="Times New Roman"/>
          <w:sz w:val="24"/>
        </w:rPr>
      </w:pPr>
    </w:p>
    <w:p w:rsidR="007B440D" w:rsidRPr="007B440D" w:rsidRDefault="007B440D" w:rsidP="008B7AE3">
      <w:pPr>
        <w:spacing w:line="276" w:lineRule="auto"/>
        <w:jc w:val="center"/>
        <w:rPr>
          <w:rFonts w:ascii="Times New Roman" w:hAnsi="Times New Roman" w:cs="Times New Roman"/>
          <w:b/>
          <w:sz w:val="24"/>
        </w:rPr>
      </w:pPr>
      <w:r w:rsidRPr="007B440D">
        <w:rPr>
          <w:rFonts w:ascii="Times New Roman" w:hAnsi="Times New Roman" w:cs="Times New Roman"/>
          <w:b/>
          <w:sz w:val="24"/>
        </w:rPr>
        <w:lastRenderedPageBreak/>
        <w:t>PENGETAHUAN IBU HAMIL TENTANG HYPNOSIS</w:t>
      </w:r>
    </w:p>
    <w:p w:rsidR="007B440D" w:rsidRPr="007B440D" w:rsidRDefault="007B440D" w:rsidP="008B7AE3">
      <w:pPr>
        <w:spacing w:line="276" w:lineRule="auto"/>
        <w:jc w:val="center"/>
        <w:rPr>
          <w:rFonts w:ascii="Times New Roman" w:hAnsi="Times New Roman" w:cs="Times New Roman"/>
          <w:b/>
          <w:sz w:val="24"/>
        </w:rPr>
      </w:pPr>
      <w:r w:rsidRPr="007B440D">
        <w:rPr>
          <w:rFonts w:ascii="Times New Roman" w:hAnsi="Times New Roman" w:cs="Times New Roman"/>
          <w:b/>
          <w:sz w:val="24"/>
        </w:rPr>
        <w:t xml:space="preserve">DALAM KEHAMILAN DIWILAYAH KERJA </w:t>
      </w:r>
    </w:p>
    <w:p w:rsidR="008B7AE3" w:rsidRDefault="007B440D" w:rsidP="008B7AE3">
      <w:pPr>
        <w:spacing w:line="276" w:lineRule="auto"/>
        <w:jc w:val="center"/>
        <w:rPr>
          <w:rFonts w:ascii="Times New Roman" w:hAnsi="Times New Roman" w:cs="Times New Roman"/>
          <w:b/>
          <w:sz w:val="24"/>
        </w:rPr>
      </w:pPr>
      <w:r w:rsidRPr="007B440D">
        <w:rPr>
          <w:rFonts w:ascii="Times New Roman" w:hAnsi="Times New Roman" w:cs="Times New Roman"/>
          <w:b/>
          <w:sz w:val="24"/>
        </w:rPr>
        <w:t>PUSKESMAS BAKUNASE KOTA KUPANG</w:t>
      </w:r>
    </w:p>
    <w:p w:rsidR="008B7AE3" w:rsidRDefault="008B7AE3" w:rsidP="008B7AE3">
      <w:pPr>
        <w:spacing w:line="360" w:lineRule="auto"/>
        <w:jc w:val="center"/>
        <w:rPr>
          <w:rFonts w:ascii="Times New Roman" w:hAnsi="Times New Roman" w:cs="Times New Roman"/>
          <w:sz w:val="24"/>
        </w:rPr>
      </w:pPr>
    </w:p>
    <w:p w:rsidR="008B7AE3" w:rsidRDefault="008B7AE3" w:rsidP="008B7AE3">
      <w:pPr>
        <w:spacing w:line="360" w:lineRule="auto"/>
        <w:jc w:val="center"/>
        <w:rPr>
          <w:rFonts w:ascii="Times New Roman" w:hAnsi="Times New Roman" w:cs="Times New Roman"/>
          <w:sz w:val="24"/>
        </w:rPr>
      </w:pPr>
      <w:r>
        <w:rPr>
          <w:rFonts w:ascii="Times New Roman" w:hAnsi="Times New Roman" w:cs="Times New Roman"/>
          <w:sz w:val="24"/>
        </w:rPr>
        <w:t>Elvi Azizatul Magfiroh, Widayati</w:t>
      </w:r>
    </w:p>
    <w:p w:rsidR="008B7AE3" w:rsidRDefault="008B7AE3" w:rsidP="008B7AE3">
      <w:pPr>
        <w:spacing w:line="360" w:lineRule="auto"/>
        <w:jc w:val="center"/>
        <w:rPr>
          <w:rFonts w:ascii="Times New Roman" w:hAnsi="Times New Roman" w:cs="Times New Roman"/>
          <w:sz w:val="24"/>
        </w:rPr>
      </w:pPr>
      <w:r>
        <w:rPr>
          <w:rFonts w:ascii="Times New Roman" w:hAnsi="Times New Roman" w:cs="Times New Roman"/>
          <w:sz w:val="24"/>
        </w:rPr>
        <w:t>S1 Kebidanan, Universitas Ngudi Waluyo Semarang</w:t>
      </w:r>
    </w:p>
    <w:p w:rsidR="008B7AE3" w:rsidRPr="008B7AE3" w:rsidRDefault="008B7AE3" w:rsidP="008B7AE3">
      <w:pPr>
        <w:spacing w:line="360" w:lineRule="auto"/>
        <w:jc w:val="center"/>
        <w:rPr>
          <w:rFonts w:ascii="Times New Roman" w:hAnsi="Times New Roman" w:cs="Times New Roman"/>
          <w:sz w:val="24"/>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hyperlink r:id="rId7" w:history="1">
        <w:r w:rsidRPr="00E55335">
          <w:rPr>
            <w:rStyle w:val="Hyperlink"/>
            <w:rFonts w:ascii="Times New Roman" w:hAnsi="Times New Roman" w:cs="Times New Roman"/>
            <w:sz w:val="24"/>
          </w:rPr>
          <w:t>serdaazzizzah@gmail.com</w:t>
        </w:r>
      </w:hyperlink>
    </w:p>
    <w:p w:rsidR="008B7AE3" w:rsidRDefault="008B7AE3" w:rsidP="008B7AE3">
      <w:pPr>
        <w:spacing w:line="240" w:lineRule="auto"/>
        <w:jc w:val="center"/>
        <w:rPr>
          <w:rFonts w:ascii="Times New Roman" w:hAnsi="Times New Roman" w:cs="Times New Roman"/>
          <w:b/>
          <w:sz w:val="24"/>
        </w:rPr>
      </w:pPr>
    </w:p>
    <w:p w:rsidR="008B7AE3" w:rsidRDefault="008B7AE3" w:rsidP="008B7AE3">
      <w:pPr>
        <w:jc w:val="center"/>
        <w:rPr>
          <w:rFonts w:ascii="Times New Roman" w:hAnsi="Times New Roman" w:cs="Times New Roman"/>
          <w:b/>
          <w:sz w:val="24"/>
        </w:rPr>
      </w:pPr>
      <w:r w:rsidRPr="008B7AE3">
        <w:rPr>
          <w:rFonts w:ascii="Times New Roman" w:hAnsi="Times New Roman" w:cs="Times New Roman"/>
          <w:b/>
          <w:sz w:val="24"/>
        </w:rPr>
        <w:t>ABSTRAK</w:t>
      </w:r>
    </w:p>
    <w:p w:rsidR="008B7AE3" w:rsidRPr="00BB63DA" w:rsidRDefault="008B7AE3" w:rsidP="008B7AE3">
      <w:pPr>
        <w:spacing w:line="360" w:lineRule="auto"/>
        <w:rPr>
          <w:rFonts w:ascii="Times New Roman" w:hAnsi="Times New Roman" w:cs="Times New Roman"/>
          <w:sz w:val="24"/>
          <w:szCs w:val="24"/>
        </w:rPr>
      </w:pPr>
      <w:r w:rsidRPr="0046615B">
        <w:rPr>
          <w:rFonts w:ascii="Times New Roman" w:hAnsi="Times New Roman" w:cs="Times New Roman"/>
          <w:b/>
          <w:sz w:val="24"/>
          <w:szCs w:val="24"/>
        </w:rPr>
        <w:t>Latar Belakang</w:t>
      </w:r>
      <w:r>
        <w:rPr>
          <w:rFonts w:ascii="Times New Roman" w:hAnsi="Times New Roman" w:cs="Times New Roman"/>
          <w:sz w:val="24"/>
          <w:szCs w:val="24"/>
        </w:rPr>
        <w:t xml:space="preserve"> : </w:t>
      </w:r>
      <w:r w:rsidRPr="0046615B">
        <w:rPr>
          <w:rFonts w:ascii="Times New Roman" w:hAnsi="Times New Roman" w:cs="Times New Roman"/>
          <w:sz w:val="24"/>
          <w:szCs w:val="24"/>
        </w:rPr>
        <w:t>Berdasarkan Profil Kesehata</w:t>
      </w:r>
      <w:r>
        <w:rPr>
          <w:rFonts w:ascii="Times New Roman" w:hAnsi="Times New Roman" w:cs="Times New Roman"/>
          <w:sz w:val="24"/>
          <w:szCs w:val="24"/>
        </w:rPr>
        <w:t xml:space="preserve">n Provinsi Nusa Tenggara Timur </w:t>
      </w:r>
      <w:r w:rsidRPr="0046615B">
        <w:rPr>
          <w:rFonts w:ascii="Times New Roman" w:hAnsi="Times New Roman" w:cs="Times New Roman"/>
          <w:sz w:val="24"/>
          <w:szCs w:val="24"/>
        </w:rPr>
        <w:t>tahun 2018, Kasus Kematian Ibu</w:t>
      </w:r>
      <w:r>
        <w:rPr>
          <w:rFonts w:ascii="Times New Roman" w:hAnsi="Times New Roman" w:cs="Times New Roman"/>
          <w:sz w:val="24"/>
          <w:szCs w:val="24"/>
        </w:rPr>
        <w:t xml:space="preserve"> di NTT dari Tahun 2014 – 2018 </w:t>
      </w:r>
      <w:r w:rsidRPr="0046615B">
        <w:rPr>
          <w:rFonts w:ascii="Times New Roman" w:hAnsi="Times New Roman" w:cs="Times New Roman"/>
          <w:sz w:val="24"/>
          <w:szCs w:val="24"/>
        </w:rPr>
        <w:t>mengalami fluktuasi dari tahun ketahun</w:t>
      </w:r>
      <w:r>
        <w:rPr>
          <w:rFonts w:ascii="Times New Roman" w:hAnsi="Times New Roman" w:cs="Times New Roman"/>
          <w:sz w:val="24"/>
          <w:szCs w:val="24"/>
        </w:rPr>
        <w:t xml:space="preserve">. </w:t>
      </w:r>
      <w:proofErr w:type="gramStart"/>
      <w:r>
        <w:rPr>
          <w:rFonts w:ascii="Times New Roman" w:hAnsi="Times New Roman" w:cs="Times New Roman"/>
          <w:sz w:val="24"/>
          <w:szCs w:val="24"/>
        </w:rPr>
        <w:t>AKI</w:t>
      </w:r>
      <w:r w:rsidRPr="0046615B">
        <w:rPr>
          <w:rFonts w:ascii="Times New Roman" w:hAnsi="Times New Roman" w:cs="Times New Roman"/>
          <w:sz w:val="24"/>
          <w:szCs w:val="24"/>
        </w:rPr>
        <w:t xml:space="preserve"> mencerminkan resik</w:t>
      </w:r>
      <w:r>
        <w:rPr>
          <w:rFonts w:ascii="Times New Roman" w:hAnsi="Times New Roman" w:cs="Times New Roman"/>
          <w:sz w:val="24"/>
          <w:szCs w:val="24"/>
        </w:rPr>
        <w:t xml:space="preserve">o yang dihadapi ibu-ibu selama </w:t>
      </w:r>
      <w:r w:rsidRPr="0046615B">
        <w:rPr>
          <w:rFonts w:ascii="Times New Roman" w:hAnsi="Times New Roman" w:cs="Times New Roman"/>
          <w:sz w:val="24"/>
          <w:szCs w:val="24"/>
        </w:rPr>
        <w:t>kehamilan sampai dengan paska persalinan.</w:t>
      </w:r>
      <w:proofErr w:type="gramEnd"/>
      <w:r>
        <w:rPr>
          <w:rFonts w:ascii="Times New Roman" w:hAnsi="Times New Roman" w:cs="Times New Roman"/>
          <w:sz w:val="24"/>
          <w:szCs w:val="24"/>
        </w:rPr>
        <w:t xml:space="preserve"> </w:t>
      </w:r>
      <w:r w:rsidRPr="0046615B">
        <w:rPr>
          <w:rFonts w:ascii="Times New Roman" w:hAnsi="Times New Roman" w:cs="Times New Roman"/>
          <w:sz w:val="24"/>
          <w:szCs w:val="24"/>
        </w:rPr>
        <w:t>Pada kehami</w:t>
      </w:r>
      <w:r>
        <w:rPr>
          <w:rFonts w:ascii="Times New Roman" w:hAnsi="Times New Roman" w:cs="Times New Roman"/>
          <w:sz w:val="24"/>
          <w:szCs w:val="24"/>
        </w:rPr>
        <w:t xml:space="preserve">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perubahan baik </w:t>
      </w:r>
      <w:r w:rsidRPr="0046615B">
        <w:rPr>
          <w:rFonts w:ascii="Times New Roman" w:hAnsi="Times New Roman" w:cs="Times New Roman"/>
          <w:sz w:val="24"/>
          <w:szCs w:val="24"/>
        </w:rPr>
        <w:t>secara fisiologis maupun psikologis</w:t>
      </w:r>
      <w:r>
        <w:rPr>
          <w:rFonts w:ascii="Times New Roman" w:hAnsi="Times New Roman" w:cs="Times New Roman"/>
          <w:sz w:val="24"/>
          <w:szCs w:val="24"/>
        </w:rPr>
        <w:t xml:space="preserve"> </w:t>
      </w:r>
      <w:r w:rsidRPr="0046615B">
        <w:rPr>
          <w:rFonts w:ascii="Times New Roman" w:hAnsi="Times New Roman" w:cs="Times New Roman"/>
          <w:sz w:val="24"/>
          <w:szCs w:val="24"/>
        </w:rPr>
        <w:t>perubahan tersebut sebagian besar adalah karena pengaruh hormon yaitu peningkatan hormon progestero</w:t>
      </w:r>
      <w:r>
        <w:rPr>
          <w:rFonts w:ascii="Times New Roman" w:hAnsi="Times New Roman" w:cs="Times New Roman"/>
          <w:sz w:val="24"/>
          <w:szCs w:val="24"/>
        </w:rPr>
        <w:t xml:space="preserve">n dan esterogen, </w:t>
      </w:r>
      <w:r w:rsidRPr="0046615B">
        <w:rPr>
          <w:rFonts w:ascii="Times New Roman" w:hAnsi="Times New Roman" w:cs="Times New Roman"/>
          <w:sz w:val="24"/>
          <w:szCs w:val="24"/>
        </w:rPr>
        <w:t>adanya p</w:t>
      </w:r>
      <w:r>
        <w:rPr>
          <w:rFonts w:ascii="Times New Roman" w:hAnsi="Times New Roman" w:cs="Times New Roman"/>
          <w:sz w:val="24"/>
          <w:szCs w:val="24"/>
        </w:rPr>
        <w:t xml:space="preserve">eningkatan hormon tersebut akan </w:t>
      </w:r>
      <w:r w:rsidRPr="0046615B">
        <w:rPr>
          <w:rFonts w:ascii="Times New Roman" w:hAnsi="Times New Roman" w:cs="Times New Roman"/>
          <w:sz w:val="24"/>
          <w:szCs w:val="24"/>
        </w:rPr>
        <w:t>muncul berbagai macam ketidaknyamanan</w:t>
      </w:r>
      <w:r>
        <w:rPr>
          <w:rFonts w:ascii="Times New Roman" w:hAnsi="Times New Roman" w:cs="Times New Roman"/>
          <w:sz w:val="24"/>
          <w:szCs w:val="24"/>
        </w:rPr>
        <w:t xml:space="preserve">. </w:t>
      </w:r>
      <w:proofErr w:type="gramStart"/>
      <w:r w:rsidRPr="0046615B">
        <w:rPr>
          <w:rFonts w:ascii="Times New Roman" w:hAnsi="Times New Roman" w:cs="Times New Roman"/>
          <w:sz w:val="24"/>
          <w:szCs w:val="24"/>
        </w:rPr>
        <w:t>Ketidaknyama</w:t>
      </w:r>
      <w:r>
        <w:rPr>
          <w:rFonts w:ascii="Times New Roman" w:hAnsi="Times New Roman" w:cs="Times New Roman"/>
          <w:sz w:val="24"/>
          <w:szCs w:val="24"/>
        </w:rPr>
        <w:t xml:space="preserve">nan tersebut antara lain </w:t>
      </w:r>
      <w:r w:rsidRPr="0046615B">
        <w:rPr>
          <w:rFonts w:ascii="Times New Roman" w:hAnsi="Times New Roman" w:cs="Times New Roman"/>
          <w:sz w:val="24"/>
          <w:szCs w:val="24"/>
        </w:rPr>
        <w:t>mual dan muntah, pusing, mudah lelah, nyeri punggung, oedema, sering buang air kecil.</w:t>
      </w:r>
      <w:proofErr w:type="gramEnd"/>
      <w:r>
        <w:rPr>
          <w:rFonts w:ascii="Times New Roman" w:hAnsi="Times New Roman" w:cs="Times New Roman"/>
          <w:sz w:val="24"/>
          <w:szCs w:val="24"/>
        </w:rPr>
        <w:t xml:space="preserve"> </w:t>
      </w:r>
      <w:proofErr w:type="gramStart"/>
      <w:r w:rsidRPr="000C7165">
        <w:rPr>
          <w:rFonts w:ascii="Times New Roman" w:hAnsi="Times New Roman" w:cs="Times New Roman"/>
          <w:i/>
          <w:sz w:val="24"/>
          <w:szCs w:val="24"/>
        </w:rPr>
        <w:t>Hypnosis</w:t>
      </w:r>
      <w:r w:rsidRPr="0046615B">
        <w:rPr>
          <w:rFonts w:ascii="Times New Roman" w:hAnsi="Times New Roman" w:cs="Times New Roman"/>
          <w:sz w:val="24"/>
          <w:szCs w:val="24"/>
        </w:rPr>
        <w:t xml:space="preserve"> merupakan salah satu terapi pendekatan nonfarmakologis untuk mengurangi ketidaknyamanan selama kehamilan</w:t>
      </w:r>
      <w:r>
        <w:rPr>
          <w:rFonts w:ascii="Times New Roman" w:hAnsi="Times New Roman" w:cs="Times New Roman"/>
          <w:sz w:val="24"/>
          <w:szCs w:val="24"/>
        </w:rPr>
        <w:t>.</w:t>
      </w:r>
      <w:proofErr w:type="gramEnd"/>
    </w:p>
    <w:p w:rsidR="008B7AE3" w:rsidRPr="00BE57CD" w:rsidRDefault="008B7AE3" w:rsidP="008B7AE3">
      <w:pPr>
        <w:spacing w:line="360" w:lineRule="auto"/>
        <w:rPr>
          <w:rFonts w:ascii="Times New Roman" w:hAnsi="Times New Roman" w:cs="Times New Roman"/>
          <w:i/>
          <w:sz w:val="24"/>
          <w:szCs w:val="24"/>
        </w:rPr>
      </w:pPr>
      <w:proofErr w:type="gramStart"/>
      <w:r w:rsidRPr="00841423">
        <w:rPr>
          <w:rFonts w:ascii="Times New Roman" w:hAnsi="Times New Roman" w:cs="Times New Roman"/>
          <w:b/>
          <w:sz w:val="24"/>
          <w:szCs w:val="24"/>
        </w:rPr>
        <w:t>Metode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Penelitian d</w:t>
      </w:r>
      <w:r w:rsidRPr="00841423">
        <w:rPr>
          <w:rFonts w:ascii="Times New Roman" w:hAnsi="Times New Roman" w:cs="Times New Roman"/>
          <w:sz w:val="24"/>
          <w:szCs w:val="24"/>
        </w:rPr>
        <w:t>eskriptif kuantitatif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Populasi penelitian ini yaitu seluruh ibu hamil di Puskesmas Bakunase bulan November 2020 sejumlah 77 ibu hamil.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pengambilan sampling dengan </w:t>
      </w:r>
      <w:r w:rsidRPr="00841423">
        <w:rPr>
          <w:rFonts w:ascii="Times New Roman" w:hAnsi="Times New Roman" w:cs="Times New Roman"/>
          <w:i/>
          <w:sz w:val="24"/>
          <w:szCs w:val="24"/>
        </w:rPr>
        <w:t>total sampling</w:t>
      </w:r>
      <w:r>
        <w:rPr>
          <w:rFonts w:ascii="Times New Roman" w:hAnsi="Times New Roman" w:cs="Times New Roman"/>
          <w:i/>
          <w:sz w:val="24"/>
          <w:szCs w:val="24"/>
        </w:rPr>
        <w:t>.</w:t>
      </w:r>
      <w:proofErr w:type="gramEnd"/>
    </w:p>
    <w:p w:rsidR="008B7AE3" w:rsidRPr="00BE57CD" w:rsidRDefault="008B7AE3" w:rsidP="008B7AE3">
      <w:pPr>
        <w:spacing w:line="360" w:lineRule="auto"/>
        <w:rPr>
          <w:rFonts w:ascii="Times New Roman" w:hAnsi="Times New Roman" w:cs="Times New Roman"/>
          <w:sz w:val="24"/>
          <w:szCs w:val="24"/>
        </w:rPr>
      </w:pPr>
      <w:r w:rsidRPr="00841423">
        <w:rPr>
          <w:rFonts w:ascii="Times New Roman" w:hAnsi="Times New Roman" w:cs="Times New Roman"/>
          <w:b/>
          <w:sz w:val="24"/>
          <w:szCs w:val="24"/>
        </w:rPr>
        <w:t>Hasil</w:t>
      </w:r>
      <w:r>
        <w:rPr>
          <w:rFonts w:ascii="Times New Roman" w:hAnsi="Times New Roman" w:cs="Times New Roman"/>
          <w:sz w:val="24"/>
          <w:szCs w:val="24"/>
        </w:rPr>
        <w:t xml:space="preserve"> : Hasil analisis univariat, didapatkan hasil responden berpengetahuan </w:t>
      </w:r>
      <w:r w:rsidRPr="00841423">
        <w:rPr>
          <w:rFonts w:ascii="Times New Roman" w:hAnsi="Times New Roman" w:cs="Times New Roman"/>
          <w:sz w:val="24"/>
          <w:szCs w:val="24"/>
        </w:rPr>
        <w:t xml:space="preserve">kurang </w:t>
      </w:r>
      <w:r>
        <w:rPr>
          <w:rFonts w:ascii="Times New Roman" w:hAnsi="Times New Roman" w:cs="Times New Roman"/>
          <w:sz w:val="24"/>
          <w:szCs w:val="24"/>
        </w:rPr>
        <w:t xml:space="preserve">tentang dasar-dasar </w:t>
      </w:r>
      <w:r w:rsidRPr="00841423">
        <w:rPr>
          <w:rFonts w:ascii="Times New Roman" w:hAnsi="Times New Roman" w:cs="Times New Roman"/>
          <w:i/>
          <w:sz w:val="24"/>
          <w:szCs w:val="24"/>
        </w:rPr>
        <w:t>hypnosis</w:t>
      </w:r>
      <w:r w:rsidRPr="00841423">
        <w:rPr>
          <w:rFonts w:ascii="Times New Roman" w:hAnsi="Times New Roman" w:cs="Times New Roman"/>
          <w:sz w:val="24"/>
          <w:szCs w:val="24"/>
        </w:rPr>
        <w:t xml:space="preserve"> 50 responden (64,9%)</w:t>
      </w:r>
      <w:r>
        <w:rPr>
          <w:rFonts w:ascii="Times New Roman" w:hAnsi="Times New Roman" w:cs="Times New Roman"/>
          <w:sz w:val="24"/>
          <w:szCs w:val="24"/>
        </w:rPr>
        <w:t xml:space="preserve">, berpengetahuan </w:t>
      </w:r>
      <w:r w:rsidRPr="00841423">
        <w:rPr>
          <w:rFonts w:ascii="Times New Roman" w:hAnsi="Times New Roman" w:cs="Times New Roman"/>
          <w:sz w:val="24"/>
          <w:szCs w:val="24"/>
        </w:rPr>
        <w:t xml:space="preserve"> kurang </w:t>
      </w:r>
      <w:r>
        <w:rPr>
          <w:rFonts w:ascii="Times New Roman" w:hAnsi="Times New Roman" w:cs="Times New Roman"/>
          <w:sz w:val="24"/>
          <w:szCs w:val="24"/>
        </w:rPr>
        <w:t>tentang tingkatan</w:t>
      </w:r>
      <w:r w:rsidRPr="00841423">
        <w:rPr>
          <w:rFonts w:ascii="Times New Roman" w:hAnsi="Times New Roman" w:cs="Times New Roman"/>
          <w:i/>
          <w:sz w:val="24"/>
          <w:szCs w:val="24"/>
        </w:rPr>
        <w:t xml:space="preserve"> hypnosis</w:t>
      </w:r>
      <w:r w:rsidRPr="00841423">
        <w:rPr>
          <w:rFonts w:ascii="Times New Roman" w:hAnsi="Times New Roman" w:cs="Times New Roman"/>
          <w:sz w:val="24"/>
          <w:szCs w:val="24"/>
        </w:rPr>
        <w:t xml:space="preserve"> 54 responden (70,1%)</w:t>
      </w:r>
      <w:r>
        <w:rPr>
          <w:rFonts w:ascii="Times New Roman" w:hAnsi="Times New Roman" w:cs="Times New Roman"/>
          <w:sz w:val="24"/>
          <w:szCs w:val="24"/>
        </w:rPr>
        <w:t>, ber</w:t>
      </w:r>
      <w:r w:rsidRPr="00841423">
        <w:rPr>
          <w:rFonts w:ascii="Times New Roman" w:hAnsi="Times New Roman" w:cs="Times New Roman"/>
          <w:sz w:val="24"/>
          <w:szCs w:val="24"/>
        </w:rPr>
        <w:t xml:space="preserve">pengetahuan kurang </w:t>
      </w:r>
      <w:r>
        <w:rPr>
          <w:rFonts w:ascii="Times New Roman" w:hAnsi="Times New Roman" w:cs="Times New Roman"/>
          <w:sz w:val="24"/>
          <w:szCs w:val="24"/>
        </w:rPr>
        <w:t xml:space="preserve">tentang manfaat </w:t>
      </w:r>
      <w:r w:rsidRPr="00841423">
        <w:rPr>
          <w:rFonts w:ascii="Times New Roman" w:hAnsi="Times New Roman" w:cs="Times New Roman"/>
          <w:i/>
          <w:sz w:val="24"/>
          <w:szCs w:val="24"/>
        </w:rPr>
        <w:t>hypnosis</w:t>
      </w:r>
      <w:r w:rsidRPr="00841423">
        <w:rPr>
          <w:rFonts w:ascii="Times New Roman" w:hAnsi="Times New Roman" w:cs="Times New Roman"/>
          <w:sz w:val="24"/>
          <w:szCs w:val="24"/>
        </w:rPr>
        <w:t xml:space="preserve"> 57 re</w:t>
      </w:r>
      <w:r>
        <w:rPr>
          <w:rFonts w:ascii="Times New Roman" w:hAnsi="Times New Roman" w:cs="Times New Roman"/>
          <w:sz w:val="24"/>
          <w:szCs w:val="24"/>
        </w:rPr>
        <w:t>sponden (74,0%), ber</w:t>
      </w:r>
      <w:r w:rsidRPr="00841423">
        <w:rPr>
          <w:rFonts w:ascii="Times New Roman" w:hAnsi="Times New Roman" w:cs="Times New Roman"/>
          <w:sz w:val="24"/>
          <w:szCs w:val="24"/>
        </w:rPr>
        <w:t xml:space="preserve">pengetahuan kurang </w:t>
      </w:r>
      <w:r>
        <w:rPr>
          <w:rFonts w:ascii="Times New Roman" w:hAnsi="Times New Roman" w:cs="Times New Roman"/>
          <w:sz w:val="24"/>
          <w:szCs w:val="24"/>
        </w:rPr>
        <w:t xml:space="preserve">tentang teknik-teknik </w:t>
      </w:r>
      <w:r w:rsidRPr="00841423">
        <w:rPr>
          <w:rFonts w:ascii="Times New Roman" w:hAnsi="Times New Roman" w:cs="Times New Roman"/>
          <w:i/>
          <w:sz w:val="24"/>
          <w:szCs w:val="24"/>
        </w:rPr>
        <w:t>hypnosis</w:t>
      </w:r>
      <w:r w:rsidRPr="00841423">
        <w:rPr>
          <w:rFonts w:ascii="Times New Roman" w:hAnsi="Times New Roman" w:cs="Times New Roman"/>
          <w:sz w:val="24"/>
          <w:szCs w:val="24"/>
        </w:rPr>
        <w:t xml:space="preserve"> 59 responden (76,6%)</w:t>
      </w:r>
      <w:r>
        <w:rPr>
          <w:rFonts w:ascii="Times New Roman" w:hAnsi="Times New Roman" w:cs="Times New Roman"/>
          <w:sz w:val="24"/>
          <w:szCs w:val="24"/>
        </w:rPr>
        <w:t xml:space="preserve">, berpengetahuan kurang tentang tahap-tahap </w:t>
      </w:r>
      <w:r w:rsidRPr="000C7165">
        <w:rPr>
          <w:rFonts w:ascii="Times New Roman" w:hAnsi="Times New Roman" w:cs="Times New Roman"/>
          <w:i/>
          <w:sz w:val="24"/>
          <w:szCs w:val="24"/>
        </w:rPr>
        <w:t>hypnosis</w:t>
      </w:r>
      <w:r>
        <w:rPr>
          <w:rFonts w:ascii="Times New Roman" w:hAnsi="Times New Roman" w:cs="Times New Roman"/>
          <w:sz w:val="24"/>
          <w:szCs w:val="24"/>
        </w:rPr>
        <w:t xml:space="preserve"> 63 responden (81,8</w:t>
      </w:r>
      <w:r w:rsidRPr="000C7165">
        <w:rPr>
          <w:rFonts w:ascii="Times New Roman" w:hAnsi="Times New Roman" w:cs="Times New Roman"/>
          <w:sz w:val="24"/>
          <w:szCs w:val="24"/>
        </w:rPr>
        <w:t>%)</w:t>
      </w:r>
      <w:r>
        <w:rPr>
          <w:rFonts w:ascii="Times New Roman" w:hAnsi="Times New Roman" w:cs="Times New Roman"/>
          <w:sz w:val="24"/>
          <w:szCs w:val="24"/>
        </w:rPr>
        <w:t>.</w:t>
      </w:r>
    </w:p>
    <w:p w:rsidR="008B7AE3" w:rsidRDefault="008B7AE3" w:rsidP="008B7AE3">
      <w:pPr>
        <w:spacing w:line="360" w:lineRule="auto"/>
        <w:rPr>
          <w:rFonts w:ascii="Times New Roman" w:hAnsi="Times New Roman" w:cs="Times New Roman"/>
          <w:sz w:val="24"/>
          <w:szCs w:val="24"/>
        </w:rPr>
      </w:pPr>
      <w:r w:rsidRPr="000C7165">
        <w:rPr>
          <w:rFonts w:ascii="Times New Roman" w:hAnsi="Times New Roman" w:cs="Times New Roman"/>
          <w:b/>
          <w:sz w:val="24"/>
          <w:szCs w:val="24"/>
        </w:rPr>
        <w:t>Simpulan</w:t>
      </w:r>
      <w:r>
        <w:rPr>
          <w:rFonts w:ascii="Times New Roman" w:hAnsi="Times New Roman" w:cs="Times New Roman"/>
          <w:sz w:val="24"/>
          <w:szCs w:val="24"/>
        </w:rPr>
        <w:t xml:space="preserve"> : Pengetahuan ibu hamil tentang </w:t>
      </w:r>
      <w:r w:rsidRPr="00BE57CD">
        <w:rPr>
          <w:rFonts w:ascii="Times New Roman" w:hAnsi="Times New Roman" w:cs="Times New Roman"/>
          <w:i/>
          <w:sz w:val="24"/>
          <w:szCs w:val="24"/>
        </w:rPr>
        <w:t>hypnosis</w:t>
      </w:r>
      <w:r>
        <w:rPr>
          <w:rFonts w:ascii="Times New Roman" w:hAnsi="Times New Roman" w:cs="Times New Roman"/>
          <w:sz w:val="24"/>
          <w:szCs w:val="24"/>
        </w:rPr>
        <w:t xml:space="preserve"> dalam kehamilan di Puskesmas Bakunase ber</w:t>
      </w:r>
      <w:r w:rsidRPr="000C7165">
        <w:rPr>
          <w:rFonts w:ascii="Times New Roman" w:hAnsi="Times New Roman" w:cs="Times New Roman"/>
          <w:sz w:val="24"/>
          <w:szCs w:val="24"/>
        </w:rPr>
        <w:t xml:space="preserve">pengetahuan kurang </w:t>
      </w:r>
      <w:r>
        <w:rPr>
          <w:rFonts w:ascii="Times New Roman" w:hAnsi="Times New Roman" w:cs="Times New Roman"/>
          <w:sz w:val="24"/>
          <w:szCs w:val="24"/>
        </w:rPr>
        <w:t xml:space="preserve">yaitu sejumlah 64 orang (64,9%), </w:t>
      </w:r>
      <w:r>
        <w:rPr>
          <w:rFonts w:ascii="Times New Roman" w:hAnsi="Times New Roman" w:cs="Times New Roman"/>
          <w:sz w:val="24"/>
          <w:szCs w:val="24"/>
        </w:rPr>
        <w:lastRenderedPageBreak/>
        <w:t>berpengetahuan cukup sejumlah 11</w:t>
      </w:r>
      <w:r w:rsidRPr="000C7165">
        <w:rPr>
          <w:rFonts w:ascii="Times New Roman" w:hAnsi="Times New Roman" w:cs="Times New Roman"/>
          <w:sz w:val="24"/>
          <w:szCs w:val="24"/>
        </w:rPr>
        <w:t xml:space="preserve"> orang (1</w:t>
      </w:r>
      <w:r>
        <w:rPr>
          <w:rFonts w:ascii="Times New Roman" w:hAnsi="Times New Roman" w:cs="Times New Roman"/>
          <w:sz w:val="24"/>
          <w:szCs w:val="24"/>
        </w:rPr>
        <w:t>4,3</w:t>
      </w:r>
      <w:r w:rsidRPr="000C7165">
        <w:rPr>
          <w:rFonts w:ascii="Times New Roman" w:hAnsi="Times New Roman" w:cs="Times New Roman"/>
          <w:sz w:val="24"/>
          <w:szCs w:val="24"/>
        </w:rPr>
        <w:t>%)</w:t>
      </w:r>
      <w:r>
        <w:rPr>
          <w:rFonts w:ascii="Times New Roman" w:hAnsi="Times New Roman" w:cs="Times New Roman"/>
          <w:sz w:val="24"/>
          <w:szCs w:val="24"/>
        </w:rPr>
        <w:t xml:space="preserve"> sedangkan yang ber</w:t>
      </w:r>
      <w:r w:rsidRPr="000C7165">
        <w:rPr>
          <w:rFonts w:ascii="Times New Roman" w:hAnsi="Times New Roman" w:cs="Times New Roman"/>
          <w:sz w:val="24"/>
          <w:szCs w:val="24"/>
        </w:rPr>
        <w:t>pengetahuan baik</w:t>
      </w:r>
      <w:r>
        <w:rPr>
          <w:rFonts w:ascii="Times New Roman" w:hAnsi="Times New Roman" w:cs="Times New Roman"/>
          <w:sz w:val="24"/>
          <w:szCs w:val="24"/>
        </w:rPr>
        <w:t xml:space="preserve"> hanya b</w:t>
      </w:r>
      <w:r w:rsidRPr="000C7165">
        <w:rPr>
          <w:rFonts w:ascii="Times New Roman" w:hAnsi="Times New Roman" w:cs="Times New Roman"/>
          <w:sz w:val="24"/>
          <w:szCs w:val="24"/>
        </w:rPr>
        <w:t>e</w:t>
      </w:r>
      <w:r>
        <w:rPr>
          <w:rFonts w:ascii="Times New Roman" w:hAnsi="Times New Roman" w:cs="Times New Roman"/>
          <w:sz w:val="24"/>
          <w:szCs w:val="24"/>
        </w:rPr>
        <w:t>r</w:t>
      </w:r>
      <w:r w:rsidRPr="000C7165">
        <w:rPr>
          <w:rFonts w:ascii="Times New Roman" w:hAnsi="Times New Roman" w:cs="Times New Roman"/>
          <w:sz w:val="24"/>
          <w:szCs w:val="24"/>
        </w:rPr>
        <w:t>jumlah 2 orang (2,6%)</w:t>
      </w:r>
      <w:r>
        <w:rPr>
          <w:rFonts w:ascii="Times New Roman" w:hAnsi="Times New Roman" w:cs="Times New Roman"/>
          <w:sz w:val="24"/>
          <w:szCs w:val="24"/>
        </w:rPr>
        <w:t>.</w:t>
      </w:r>
    </w:p>
    <w:p w:rsidR="008B7AE3" w:rsidRPr="00395595" w:rsidRDefault="008B7AE3" w:rsidP="008B7AE3">
      <w:pPr>
        <w:spacing w:line="276" w:lineRule="auto"/>
        <w:rPr>
          <w:rFonts w:ascii="Times New Roman" w:hAnsi="Times New Roman" w:cs="Times New Roman"/>
          <w:sz w:val="24"/>
          <w:szCs w:val="24"/>
        </w:rPr>
      </w:pPr>
    </w:p>
    <w:p w:rsidR="008B7AE3" w:rsidRPr="008B7AE3" w:rsidRDefault="008B7AE3" w:rsidP="008B7AE3">
      <w:pPr>
        <w:spacing w:line="360" w:lineRule="auto"/>
        <w:rPr>
          <w:rFonts w:ascii="Times New Roman" w:hAnsi="Times New Roman" w:cs="Times New Roman"/>
          <w:b/>
          <w:sz w:val="24"/>
          <w:szCs w:val="24"/>
        </w:rPr>
      </w:pPr>
      <w:r w:rsidRPr="000C7165">
        <w:rPr>
          <w:rFonts w:ascii="Times New Roman" w:hAnsi="Times New Roman" w:cs="Times New Roman"/>
          <w:b/>
          <w:sz w:val="24"/>
          <w:szCs w:val="24"/>
        </w:rPr>
        <w:t xml:space="preserve">Kata </w:t>
      </w:r>
      <w:proofErr w:type="gramStart"/>
      <w:r w:rsidRPr="000C7165">
        <w:rPr>
          <w:rFonts w:ascii="Times New Roman" w:hAnsi="Times New Roman" w:cs="Times New Roman"/>
          <w:b/>
          <w:sz w:val="24"/>
          <w:szCs w:val="24"/>
        </w:rPr>
        <w:t>Kunci</w:t>
      </w:r>
      <w:r>
        <w:rPr>
          <w:rFonts w:ascii="Times New Roman" w:hAnsi="Times New Roman" w:cs="Times New Roman"/>
          <w:sz w:val="24"/>
          <w:szCs w:val="24"/>
        </w:rPr>
        <w:t xml:space="preserve"> </w:t>
      </w:r>
      <w:r w:rsidRPr="008B7AE3">
        <w:rPr>
          <w:rFonts w:ascii="Times New Roman" w:hAnsi="Times New Roman" w:cs="Times New Roman"/>
          <w:b/>
          <w:sz w:val="24"/>
          <w:szCs w:val="24"/>
        </w:rPr>
        <w:t>:</w:t>
      </w:r>
      <w:proofErr w:type="gramEnd"/>
      <w:r w:rsidRPr="008B7AE3">
        <w:rPr>
          <w:rFonts w:ascii="Times New Roman" w:hAnsi="Times New Roman" w:cs="Times New Roman"/>
          <w:b/>
          <w:sz w:val="24"/>
          <w:szCs w:val="24"/>
        </w:rPr>
        <w:t xml:space="preserve"> Pengetahuan, Ibu Hamil, </w:t>
      </w:r>
      <w:r w:rsidRPr="008B7AE3">
        <w:rPr>
          <w:rFonts w:ascii="Times New Roman" w:hAnsi="Times New Roman" w:cs="Times New Roman"/>
          <w:b/>
          <w:i/>
          <w:sz w:val="24"/>
          <w:szCs w:val="24"/>
        </w:rPr>
        <w:t>Hypnosis</w:t>
      </w:r>
      <w:r w:rsidRPr="008B7AE3">
        <w:rPr>
          <w:rFonts w:ascii="Times New Roman" w:hAnsi="Times New Roman" w:cs="Times New Roman"/>
          <w:b/>
          <w:sz w:val="24"/>
          <w:szCs w:val="24"/>
        </w:rPr>
        <w:t>.</w:t>
      </w:r>
    </w:p>
    <w:p w:rsidR="008B7AE3" w:rsidRDefault="008B7AE3" w:rsidP="008B7AE3">
      <w:pPr>
        <w:pStyle w:val="NormalWeb"/>
        <w:spacing w:before="0" w:beforeAutospacing="0" w:after="0" w:afterAutospacing="0" w:line="360" w:lineRule="auto"/>
        <w:jc w:val="center"/>
        <w:rPr>
          <w:rFonts w:ascii="Arial" w:hAnsi="Arial" w:cs="Arial"/>
          <w:color w:val="000000"/>
          <w:lang w:val="en-US"/>
        </w:rPr>
      </w:pPr>
      <w:r>
        <w:rPr>
          <w:b/>
          <w:bCs/>
          <w:color w:val="000000"/>
        </w:rPr>
        <w:t>ABSTRACT</w:t>
      </w:r>
    </w:p>
    <w:p w:rsidR="008B7AE3" w:rsidRPr="008B7AE3" w:rsidRDefault="008B7AE3" w:rsidP="008B7AE3">
      <w:pPr>
        <w:pStyle w:val="NormalWeb"/>
        <w:spacing w:before="0" w:beforeAutospacing="0" w:after="0" w:afterAutospacing="0"/>
        <w:jc w:val="center"/>
        <w:rPr>
          <w:color w:val="000000"/>
          <w:lang w:val="en-US"/>
        </w:rPr>
      </w:pPr>
    </w:p>
    <w:p w:rsidR="008B7AE3" w:rsidRPr="002D78FE" w:rsidRDefault="008B7AE3" w:rsidP="008B7AE3">
      <w:pPr>
        <w:spacing w:line="360" w:lineRule="auto"/>
        <w:rPr>
          <w:rFonts w:ascii="Times New Roman" w:hAnsi="Times New Roman" w:cs="Times New Roman"/>
          <w:color w:val="0E101A"/>
          <w:sz w:val="24"/>
          <w:szCs w:val="24"/>
        </w:rPr>
      </w:pPr>
      <w:proofErr w:type="gramStart"/>
      <w:r w:rsidRPr="002D78FE">
        <w:rPr>
          <w:rFonts w:ascii="Times New Roman" w:hAnsi="Times New Roman" w:cs="Times New Roman"/>
          <w:b/>
          <w:sz w:val="24"/>
          <w:szCs w:val="24"/>
        </w:rPr>
        <w:t>Background :</w:t>
      </w:r>
      <w:proofErr w:type="gramEnd"/>
      <w:r w:rsidRPr="002D78FE">
        <w:rPr>
          <w:rFonts w:ascii="Times New Roman" w:hAnsi="Times New Roman" w:cs="Times New Roman"/>
          <w:sz w:val="24"/>
          <w:szCs w:val="24"/>
        </w:rPr>
        <w:t> </w:t>
      </w:r>
      <w:r w:rsidRPr="002D78FE">
        <w:rPr>
          <w:rFonts w:ascii="Times New Roman" w:hAnsi="Times New Roman" w:cs="Times New Roman"/>
          <w:color w:val="0E101A"/>
          <w:sz w:val="24"/>
          <w:szCs w:val="24"/>
        </w:rPr>
        <w:t>According to the Health Profile of East Nusa Tenggara in 2018, maternal death cases in NTT fluctuated during the period time of 2014 to 2018. Maternal mortality rates reflect the risk faced by expectant mothers during and following pregnancy and childbirth. There will be changes throughout pregnancy, both physiology and psychology. These changes most likely happen under the hormonal influence such as the increase of progesterone and estrogen hormone, due to hormonal enhancement various discomfort may occur. Those discomforts are nausea or vomiting, dizziness, exhaustion, back pain, edema, and frequent urination. Hypnosis is one kind of non pharmacology approach to decrease discomfort during pregnancy. </w:t>
      </w:r>
    </w:p>
    <w:p w:rsidR="008B7AE3" w:rsidRPr="002D78FE" w:rsidRDefault="008B7AE3" w:rsidP="008B7AE3">
      <w:pPr>
        <w:spacing w:line="360" w:lineRule="auto"/>
        <w:rPr>
          <w:rFonts w:ascii="Times New Roman" w:hAnsi="Times New Roman" w:cs="Times New Roman"/>
          <w:color w:val="0E101A"/>
          <w:sz w:val="24"/>
          <w:szCs w:val="24"/>
        </w:rPr>
      </w:pPr>
      <w:proofErr w:type="gramStart"/>
      <w:r w:rsidRPr="002D78FE">
        <w:rPr>
          <w:rFonts w:ascii="Times New Roman" w:hAnsi="Times New Roman" w:cs="Times New Roman"/>
          <w:b/>
          <w:bCs/>
          <w:color w:val="000000"/>
          <w:sz w:val="24"/>
          <w:szCs w:val="24"/>
        </w:rPr>
        <w:t>Methods </w:t>
      </w:r>
      <w:r w:rsidRPr="002D78FE">
        <w:rPr>
          <w:rFonts w:ascii="Times New Roman" w:hAnsi="Times New Roman" w:cs="Times New Roman"/>
          <w:color w:val="000000"/>
          <w:sz w:val="24"/>
          <w:szCs w:val="24"/>
        </w:rPr>
        <w:t>:</w:t>
      </w:r>
      <w:proofErr w:type="gramEnd"/>
      <w:r w:rsidRPr="002D78FE">
        <w:rPr>
          <w:rFonts w:ascii="Times New Roman" w:hAnsi="Times New Roman" w:cs="Times New Roman"/>
          <w:color w:val="000000"/>
          <w:sz w:val="24"/>
          <w:szCs w:val="24"/>
        </w:rPr>
        <w:t> </w:t>
      </w:r>
      <w:r w:rsidRPr="002D78FE">
        <w:rPr>
          <w:rFonts w:ascii="Times New Roman" w:hAnsi="Times New Roman" w:cs="Times New Roman"/>
          <w:color w:val="0E101A"/>
          <w:sz w:val="24"/>
          <w:szCs w:val="24"/>
        </w:rPr>
        <w:t xml:space="preserve">Descriptive Quantitative research was utilized in this research. The population of this research covered all pregnant women at the community health center of Bakunase in November </w:t>
      </w:r>
      <w:proofErr w:type="gramStart"/>
      <w:r w:rsidRPr="002D78FE">
        <w:rPr>
          <w:rFonts w:ascii="Times New Roman" w:hAnsi="Times New Roman" w:cs="Times New Roman"/>
          <w:color w:val="0E101A"/>
          <w:sz w:val="24"/>
          <w:szCs w:val="24"/>
        </w:rPr>
        <w:t>2020,</w:t>
      </w:r>
      <w:proofErr w:type="gramEnd"/>
      <w:r w:rsidRPr="002D78FE">
        <w:rPr>
          <w:rFonts w:ascii="Times New Roman" w:hAnsi="Times New Roman" w:cs="Times New Roman"/>
          <w:color w:val="0E101A"/>
          <w:sz w:val="24"/>
          <w:szCs w:val="24"/>
        </w:rPr>
        <w:t xml:space="preserve"> the total is 77 pragnant women. </w:t>
      </w:r>
      <w:r w:rsidRPr="002D78FE">
        <w:rPr>
          <w:rStyle w:val="Emphasis"/>
          <w:rFonts w:ascii="Times New Roman" w:hAnsi="Times New Roman" w:cs="Times New Roman"/>
          <w:color w:val="0E101A"/>
          <w:sz w:val="24"/>
          <w:szCs w:val="24"/>
        </w:rPr>
        <w:t>Total sampling </w:t>
      </w:r>
      <w:r w:rsidRPr="002D78FE">
        <w:rPr>
          <w:rFonts w:ascii="Times New Roman" w:hAnsi="Times New Roman" w:cs="Times New Roman"/>
          <w:color w:val="0E101A"/>
          <w:sz w:val="24"/>
          <w:szCs w:val="24"/>
        </w:rPr>
        <w:t>techniques were used in this research. </w:t>
      </w:r>
    </w:p>
    <w:p w:rsidR="008B7AE3" w:rsidRPr="002D78FE" w:rsidRDefault="008B7AE3" w:rsidP="008B7AE3">
      <w:pPr>
        <w:pStyle w:val="NormalWeb"/>
        <w:spacing w:before="0" w:beforeAutospacing="0" w:after="0" w:afterAutospacing="0" w:line="360" w:lineRule="auto"/>
        <w:jc w:val="both"/>
        <w:rPr>
          <w:color w:val="0E101A"/>
        </w:rPr>
      </w:pPr>
      <w:r w:rsidRPr="002D78FE">
        <w:rPr>
          <w:b/>
          <w:bCs/>
          <w:color w:val="000000"/>
        </w:rPr>
        <w:t>Results </w:t>
      </w:r>
      <w:r w:rsidRPr="002D78FE">
        <w:rPr>
          <w:color w:val="000000"/>
        </w:rPr>
        <w:t xml:space="preserve">: </w:t>
      </w:r>
      <w:r w:rsidRPr="002D78FE">
        <w:rPr>
          <w:color w:val="0E101A"/>
        </w:rPr>
        <w:t>The result of the univariate analysis shows 50 respondents (64,9%) have less understanding regarding the basic concept of </w:t>
      </w:r>
      <w:r w:rsidRPr="002D78FE">
        <w:rPr>
          <w:rStyle w:val="Emphasis"/>
          <w:color w:val="0E101A"/>
        </w:rPr>
        <w:t>hypnosis</w:t>
      </w:r>
      <w:r w:rsidRPr="002D78FE">
        <w:rPr>
          <w:color w:val="0E101A"/>
        </w:rPr>
        <w:t>, 54 respondents (70,1%) have less information about the level of </w:t>
      </w:r>
      <w:r w:rsidRPr="002D78FE">
        <w:rPr>
          <w:rStyle w:val="Emphasis"/>
          <w:color w:val="0E101A"/>
        </w:rPr>
        <w:t>hypnosis</w:t>
      </w:r>
      <w:r w:rsidRPr="002D78FE">
        <w:rPr>
          <w:color w:val="0E101A"/>
        </w:rPr>
        <w:t>, 57 respondents (74,0%) shows the slighter insight of benefit of </w:t>
      </w:r>
      <w:r w:rsidRPr="002D78FE">
        <w:rPr>
          <w:rStyle w:val="Emphasis"/>
          <w:color w:val="0E101A"/>
        </w:rPr>
        <w:t>hypnosis</w:t>
      </w:r>
      <w:r w:rsidRPr="002D78FE">
        <w:rPr>
          <w:color w:val="0E101A"/>
        </w:rPr>
        <w:t>, 59 respondents (76,6%) shows lack information on </w:t>
      </w:r>
      <w:r w:rsidRPr="002D78FE">
        <w:rPr>
          <w:rStyle w:val="Emphasis"/>
          <w:color w:val="0E101A"/>
        </w:rPr>
        <w:t>hypnosis</w:t>
      </w:r>
      <w:r w:rsidRPr="002D78FE">
        <w:rPr>
          <w:color w:val="0E101A"/>
        </w:rPr>
        <w:t> techniques, and 63 respondents (81,8%) shows less understanding of </w:t>
      </w:r>
      <w:r w:rsidRPr="002D78FE">
        <w:rPr>
          <w:rStyle w:val="Emphasis"/>
          <w:color w:val="0E101A"/>
        </w:rPr>
        <w:t>hypnosis</w:t>
      </w:r>
      <w:r w:rsidRPr="002D78FE">
        <w:rPr>
          <w:color w:val="0E101A"/>
        </w:rPr>
        <w:t> stages. </w:t>
      </w:r>
    </w:p>
    <w:p w:rsidR="008B7AE3" w:rsidRDefault="008B7AE3" w:rsidP="008B7AE3">
      <w:pPr>
        <w:pStyle w:val="NormalWeb"/>
        <w:spacing w:before="0" w:beforeAutospacing="0" w:after="0" w:afterAutospacing="0" w:line="360" w:lineRule="auto"/>
        <w:jc w:val="both"/>
        <w:rPr>
          <w:color w:val="0E101A"/>
          <w:lang w:val="en-US"/>
        </w:rPr>
      </w:pPr>
      <w:r w:rsidRPr="002D78FE">
        <w:rPr>
          <w:b/>
          <w:bCs/>
          <w:color w:val="000000"/>
        </w:rPr>
        <w:t>Conclusion </w:t>
      </w:r>
      <w:r w:rsidRPr="002D78FE">
        <w:rPr>
          <w:color w:val="000000"/>
        </w:rPr>
        <w:t>: Knowledge</w:t>
      </w:r>
      <w:r w:rsidRPr="002D78FE">
        <w:rPr>
          <w:color w:val="000000"/>
          <w:lang w:val="en-US"/>
        </w:rPr>
        <w:t xml:space="preserve"> </w:t>
      </w:r>
      <w:r w:rsidRPr="002D78FE">
        <w:rPr>
          <w:color w:val="000000"/>
        </w:rPr>
        <w:t>pregnant</w:t>
      </w:r>
      <w:r w:rsidRPr="002D78FE">
        <w:rPr>
          <w:color w:val="000000"/>
          <w:lang w:val="en-US"/>
        </w:rPr>
        <w:t xml:space="preserve"> </w:t>
      </w:r>
      <w:r w:rsidRPr="002D78FE">
        <w:rPr>
          <w:color w:val="000000"/>
        </w:rPr>
        <w:t>women of hypnosis</w:t>
      </w:r>
      <w:r w:rsidRPr="002D78FE">
        <w:rPr>
          <w:color w:val="000000"/>
          <w:lang w:val="en-US"/>
        </w:rPr>
        <w:t xml:space="preserve"> </w:t>
      </w:r>
      <w:r w:rsidRPr="002D78FE">
        <w:rPr>
          <w:color w:val="000000"/>
        </w:rPr>
        <w:t>during</w:t>
      </w:r>
      <w:r w:rsidRPr="002D78FE">
        <w:rPr>
          <w:color w:val="000000"/>
          <w:lang w:val="en-US"/>
        </w:rPr>
        <w:t xml:space="preserve"> </w:t>
      </w:r>
      <w:r w:rsidRPr="002D78FE">
        <w:rPr>
          <w:color w:val="000000"/>
        </w:rPr>
        <w:t xml:space="preserve">pregnancy </w:t>
      </w:r>
      <w:r w:rsidRPr="002D78FE">
        <w:rPr>
          <w:color w:val="0E101A"/>
        </w:rPr>
        <w:t>at the community health center of Bakunase convey that 64 respondents (64,9%) have less awareness of hypnosis, 11 respondents (14,3%) show adequate information regarding hypnosis, although 2 respondents (2,6%) have proper knowledge of hypnosis. </w:t>
      </w:r>
    </w:p>
    <w:p w:rsidR="008B7AE3" w:rsidRDefault="008B7AE3" w:rsidP="008B7AE3">
      <w:pPr>
        <w:pStyle w:val="NormalWeb"/>
        <w:spacing w:before="0" w:beforeAutospacing="0" w:after="0" w:afterAutospacing="0" w:line="360" w:lineRule="auto"/>
        <w:jc w:val="both"/>
        <w:rPr>
          <w:b/>
          <w:color w:val="000000"/>
          <w:lang w:val="en-US"/>
        </w:rPr>
      </w:pPr>
      <w:r w:rsidRPr="002D78FE">
        <w:rPr>
          <w:b/>
          <w:bCs/>
          <w:color w:val="000000"/>
        </w:rPr>
        <w:lastRenderedPageBreak/>
        <w:t>Keywords </w:t>
      </w:r>
      <w:r w:rsidRPr="008B7AE3">
        <w:rPr>
          <w:b/>
          <w:color w:val="000000"/>
        </w:rPr>
        <w:t>:</w:t>
      </w:r>
      <w:r w:rsidRPr="002D78FE">
        <w:rPr>
          <w:color w:val="000000"/>
        </w:rPr>
        <w:t xml:space="preserve"> </w:t>
      </w:r>
      <w:r w:rsidRPr="008B7AE3">
        <w:rPr>
          <w:b/>
          <w:color w:val="000000"/>
        </w:rPr>
        <w:t>Knowledge, PregnantWomen, </w:t>
      </w:r>
      <w:r w:rsidRPr="008B7AE3">
        <w:rPr>
          <w:b/>
          <w:i/>
          <w:iCs/>
          <w:color w:val="000000"/>
        </w:rPr>
        <w:t>Hypnosis</w:t>
      </w:r>
      <w:r w:rsidRPr="008B7AE3">
        <w:rPr>
          <w:b/>
          <w:color w:val="000000"/>
        </w:rPr>
        <w:t>.</w:t>
      </w:r>
    </w:p>
    <w:p w:rsidR="008B7AE3" w:rsidRDefault="008B7AE3" w:rsidP="00FE36EA">
      <w:pPr>
        <w:pStyle w:val="NormalWeb"/>
        <w:spacing w:before="0" w:beforeAutospacing="0" w:after="0" w:afterAutospacing="0"/>
        <w:jc w:val="both"/>
        <w:rPr>
          <w:b/>
          <w:color w:val="000000"/>
          <w:lang w:val="en-US"/>
        </w:rPr>
      </w:pPr>
    </w:p>
    <w:p w:rsidR="008B7AE3" w:rsidRDefault="007203DD" w:rsidP="00FE36EA">
      <w:pPr>
        <w:pStyle w:val="NormalWeb"/>
        <w:spacing w:before="0" w:beforeAutospacing="0" w:after="0" w:afterAutospacing="0" w:line="360" w:lineRule="auto"/>
        <w:jc w:val="both"/>
        <w:rPr>
          <w:b/>
          <w:color w:val="000000"/>
          <w:lang w:val="en-US"/>
        </w:rPr>
      </w:pPr>
      <w:r>
        <w:rPr>
          <w:b/>
          <w:color w:val="000000"/>
          <w:lang w:val="en-US"/>
        </w:rPr>
        <w:t>PENDAHULUAN</w:t>
      </w:r>
    </w:p>
    <w:p w:rsidR="00B4565B" w:rsidRDefault="00B4565B" w:rsidP="00B4565B">
      <w:pPr>
        <w:ind w:firstLine="720"/>
        <w:rPr>
          <w:rFonts w:ascii="Times New Roman" w:hAnsi="Times New Roman" w:cs="Times New Roman"/>
          <w:sz w:val="24"/>
        </w:rPr>
      </w:pPr>
      <w:r w:rsidRPr="000C7534">
        <w:rPr>
          <w:rFonts w:ascii="Times New Roman" w:hAnsi="Times New Roman" w:cs="Times New Roman"/>
          <w:sz w:val="24"/>
          <w:szCs w:val="24"/>
        </w:rPr>
        <w:t xml:space="preserve">Kehamilan merupakan suatu proses yang terjadi dari pembuahan sampai kelahiran. Proses ini dimulai dari sel telur yang dibuahi oleh sel sperma. Kehamilan dibagi menjadi 3 trimester, </w:t>
      </w:r>
      <w:proofErr w:type="gramStart"/>
      <w:r w:rsidRPr="000C7534">
        <w:rPr>
          <w:rFonts w:ascii="Times New Roman" w:hAnsi="Times New Roman" w:cs="Times New Roman"/>
          <w:sz w:val="24"/>
          <w:szCs w:val="24"/>
        </w:rPr>
        <w:t>yaitu :</w:t>
      </w:r>
      <w:proofErr w:type="gramEnd"/>
      <w:r w:rsidRPr="000C7534">
        <w:rPr>
          <w:rFonts w:ascii="Times New Roman" w:hAnsi="Times New Roman" w:cs="Times New Roman"/>
          <w:sz w:val="24"/>
          <w:szCs w:val="24"/>
        </w:rPr>
        <w:t xml:space="preserve"> trimester pertama, dimulai dari konsepsi sampai usia kehamilan 3 bulan (0-12 minggu). Trimester kedua dimulai dari </w:t>
      </w:r>
      <w:proofErr w:type="gramStart"/>
      <w:r w:rsidRPr="000C7534">
        <w:rPr>
          <w:rFonts w:ascii="Times New Roman" w:hAnsi="Times New Roman" w:cs="Times New Roman"/>
          <w:sz w:val="24"/>
          <w:szCs w:val="24"/>
        </w:rPr>
        <w:t>usia</w:t>
      </w:r>
      <w:proofErr w:type="gramEnd"/>
      <w:r w:rsidRPr="000C7534">
        <w:rPr>
          <w:rFonts w:ascii="Times New Roman" w:hAnsi="Times New Roman" w:cs="Times New Roman"/>
          <w:sz w:val="24"/>
          <w:szCs w:val="24"/>
        </w:rPr>
        <w:t xml:space="preserve"> kehamilan 4 bulan sampai 6 bulan (13-28 minggu). Trimester ketiga dimulai dari </w:t>
      </w:r>
      <w:proofErr w:type="gramStart"/>
      <w:r w:rsidRPr="000C7534">
        <w:rPr>
          <w:rFonts w:ascii="Times New Roman" w:hAnsi="Times New Roman" w:cs="Times New Roman"/>
          <w:sz w:val="24"/>
          <w:szCs w:val="24"/>
        </w:rPr>
        <w:t>usia</w:t>
      </w:r>
      <w:proofErr w:type="gramEnd"/>
      <w:r w:rsidRPr="000C7534">
        <w:rPr>
          <w:rFonts w:ascii="Times New Roman" w:hAnsi="Times New Roman" w:cs="Times New Roman"/>
          <w:sz w:val="24"/>
          <w:szCs w:val="24"/>
        </w:rPr>
        <w:t xml:space="preserve"> kehamilan 7 bulan sampai 9 bulan (29-42 minggu), (Rukiah, 2017).</w:t>
      </w:r>
      <w:r>
        <w:rPr>
          <w:rFonts w:ascii="Times New Roman" w:hAnsi="Times New Roman" w:cs="Times New Roman"/>
          <w:sz w:val="24"/>
          <w:szCs w:val="24"/>
        </w:rPr>
        <w:t xml:space="preserve"> </w:t>
      </w:r>
      <w:proofErr w:type="gramStart"/>
      <w:r>
        <w:rPr>
          <w:rFonts w:ascii="Times New Roman" w:hAnsi="Times New Roman" w:cs="Times New Roman"/>
          <w:sz w:val="24"/>
        </w:rPr>
        <w:t xml:space="preserve">Kehamilan itu sendiri merupakan sebuah </w:t>
      </w:r>
      <w:r w:rsidRPr="00835361">
        <w:rPr>
          <w:rFonts w:ascii="Times New Roman" w:hAnsi="Times New Roman" w:cs="Times New Roman"/>
          <w:sz w:val="24"/>
        </w:rPr>
        <w:t>periode kritis dalam kehidupa</w:t>
      </w:r>
      <w:r>
        <w:rPr>
          <w:rFonts w:ascii="Times New Roman" w:hAnsi="Times New Roman" w:cs="Times New Roman"/>
          <w:sz w:val="24"/>
        </w:rPr>
        <w:t>n perempuan, selama periode ini</w:t>
      </w:r>
      <w:r w:rsidRPr="00835361">
        <w:rPr>
          <w:rFonts w:ascii="Times New Roman" w:hAnsi="Times New Roman" w:cs="Times New Roman"/>
          <w:sz w:val="24"/>
        </w:rPr>
        <w:t xml:space="preserve"> perubahan fisik serta psikologis dan perubahan sosial menjadi sebuah pengalaman bagi wanita hamil.</w:t>
      </w:r>
      <w:proofErr w:type="gramEnd"/>
      <w:r w:rsidRPr="00835361">
        <w:rPr>
          <w:rFonts w:ascii="Times New Roman" w:hAnsi="Times New Roman" w:cs="Times New Roman"/>
          <w:sz w:val="24"/>
        </w:rPr>
        <w:t xml:space="preserve"> Sekitar 3</w:t>
      </w:r>
      <w:r>
        <w:rPr>
          <w:rFonts w:ascii="Times New Roman" w:hAnsi="Times New Roman" w:cs="Times New Roman"/>
          <w:sz w:val="24"/>
        </w:rPr>
        <w:t>-</w:t>
      </w:r>
      <w:r w:rsidRPr="00835361">
        <w:rPr>
          <w:rFonts w:ascii="Times New Roman" w:hAnsi="Times New Roman" w:cs="Times New Roman"/>
          <w:sz w:val="24"/>
        </w:rPr>
        <w:t>17% wanita mengalami kecemasan selama kehamilan, prevalensi gangguan kecemasan selama kehamilan, di negara maju 10% dan di negara berkembang 25%, di Indonesia angka kejadian kecemasan pada kehamilan berkisar 28,7%.(Kemenkes RI 2011; Shahhosseini et al. 2015; Rubertsson et al. 2014)</w:t>
      </w:r>
      <w:r>
        <w:rPr>
          <w:rFonts w:ascii="Times New Roman" w:hAnsi="Times New Roman" w:cs="Times New Roman"/>
          <w:sz w:val="24"/>
        </w:rPr>
        <w:t>.</w:t>
      </w:r>
    </w:p>
    <w:p w:rsidR="00B4565B" w:rsidRDefault="00B4565B" w:rsidP="00B4565B">
      <w:pPr>
        <w:ind w:firstLine="720"/>
        <w:rPr>
          <w:rFonts w:ascii="Times New Roman" w:hAnsi="Times New Roman" w:cs="Times New Roman"/>
          <w:sz w:val="24"/>
        </w:rPr>
      </w:pPr>
      <w:proofErr w:type="gramStart"/>
      <w:r w:rsidRPr="00835361">
        <w:rPr>
          <w:rFonts w:ascii="Times New Roman" w:hAnsi="Times New Roman" w:cs="Times New Roman"/>
          <w:sz w:val="24"/>
        </w:rPr>
        <w:t xml:space="preserve">Kecemasan adalah perasaan khawatir, gugup, atau gelisah tentang sesuatu dengan hasil yang tidak pasti dan dapat </w:t>
      </w:r>
      <w:r>
        <w:rPr>
          <w:rFonts w:ascii="Times New Roman" w:hAnsi="Times New Roman" w:cs="Times New Roman"/>
          <w:sz w:val="24"/>
        </w:rPr>
        <w:t>mengiringi, mep</w:t>
      </w:r>
      <w:r w:rsidRPr="00835361">
        <w:rPr>
          <w:rFonts w:ascii="Times New Roman" w:hAnsi="Times New Roman" w:cs="Times New Roman"/>
          <w:sz w:val="24"/>
        </w:rPr>
        <w:t>eng</w:t>
      </w:r>
      <w:r>
        <w:rPr>
          <w:rFonts w:ascii="Times New Roman" w:hAnsi="Times New Roman" w:cs="Times New Roman"/>
          <w:sz w:val="24"/>
        </w:rPr>
        <w:t>aruhi, atau menyebabkan depresi, Kajdy (2020).</w:t>
      </w:r>
      <w:proofErr w:type="gramEnd"/>
      <w:r>
        <w:rPr>
          <w:rFonts w:ascii="Times New Roman" w:hAnsi="Times New Roman" w:cs="Times New Roman"/>
          <w:sz w:val="24"/>
        </w:rPr>
        <w:t xml:space="preserve"> </w:t>
      </w:r>
      <w:proofErr w:type="gramStart"/>
      <w:r w:rsidRPr="003576C3">
        <w:rPr>
          <w:rFonts w:ascii="Times New Roman" w:hAnsi="Times New Roman" w:cs="Times New Roman"/>
          <w:sz w:val="24"/>
        </w:rPr>
        <w:t>Salah satu sumber stressor kecemasan adalah kehamilan, terutama pada ibu hamil yang labil jiwanya</w:t>
      </w:r>
      <w:r>
        <w:rPr>
          <w:rFonts w:ascii="Times New Roman" w:hAnsi="Times New Roman" w:cs="Times New Roman"/>
          <w:sz w:val="24"/>
        </w:rPr>
        <w:t>, Mandagi (</w:t>
      </w:r>
      <w:r w:rsidRPr="003576C3">
        <w:rPr>
          <w:rFonts w:ascii="Times New Roman" w:hAnsi="Times New Roman" w:cs="Times New Roman"/>
          <w:sz w:val="24"/>
        </w:rPr>
        <w:t>2013)</w:t>
      </w:r>
      <w:r>
        <w:rPr>
          <w:rFonts w:ascii="Times New Roman" w:hAnsi="Times New Roman" w:cs="Times New Roman"/>
          <w:sz w:val="24"/>
        </w:rPr>
        <w:t>.</w:t>
      </w:r>
      <w:proofErr w:type="gramEnd"/>
      <w:r>
        <w:rPr>
          <w:rFonts w:ascii="Times New Roman" w:hAnsi="Times New Roman" w:cs="Times New Roman"/>
          <w:sz w:val="24"/>
        </w:rPr>
        <w:t xml:space="preserve"> </w:t>
      </w:r>
      <w:r w:rsidRPr="003576C3">
        <w:rPr>
          <w:rFonts w:ascii="Times New Roman" w:hAnsi="Times New Roman" w:cs="Times New Roman"/>
          <w:sz w:val="24"/>
        </w:rPr>
        <w:t xml:space="preserve">Pada umumnya, seorang ibu yang mengalami kehamilan untuk pertama kalinya </w:t>
      </w:r>
      <w:proofErr w:type="gramStart"/>
      <w:r w:rsidRPr="003576C3">
        <w:rPr>
          <w:rFonts w:ascii="Times New Roman" w:hAnsi="Times New Roman" w:cs="Times New Roman"/>
          <w:sz w:val="24"/>
        </w:rPr>
        <w:t>akan</w:t>
      </w:r>
      <w:proofErr w:type="gramEnd"/>
      <w:r w:rsidRPr="003576C3">
        <w:rPr>
          <w:rFonts w:ascii="Times New Roman" w:hAnsi="Times New Roman" w:cs="Times New Roman"/>
          <w:sz w:val="24"/>
        </w:rPr>
        <w:t xml:space="preserve"> merasa </w:t>
      </w:r>
      <w:r>
        <w:rPr>
          <w:rFonts w:ascii="Times New Roman" w:hAnsi="Times New Roman" w:cs="Times New Roman"/>
          <w:sz w:val="24"/>
        </w:rPr>
        <w:t>senang dan semakin tinggi rasa</w:t>
      </w:r>
      <w:r w:rsidRPr="003576C3">
        <w:rPr>
          <w:rFonts w:ascii="Times New Roman" w:hAnsi="Times New Roman" w:cs="Times New Roman"/>
          <w:sz w:val="24"/>
        </w:rPr>
        <w:t xml:space="preserve"> ingin tau terhadap perubahan diri dan perkembangan janin</w:t>
      </w:r>
      <w:r>
        <w:rPr>
          <w:rFonts w:ascii="Times New Roman" w:hAnsi="Times New Roman" w:cs="Times New Roman"/>
          <w:sz w:val="24"/>
        </w:rPr>
        <w:t>, Usman (</w:t>
      </w:r>
      <w:r w:rsidRPr="003576C3">
        <w:rPr>
          <w:rFonts w:ascii="Times New Roman" w:hAnsi="Times New Roman" w:cs="Times New Roman"/>
          <w:sz w:val="24"/>
        </w:rPr>
        <w:t xml:space="preserve">2016). Tetapi, di saat yang sama timbul pula </w:t>
      </w:r>
      <w:r>
        <w:rPr>
          <w:rFonts w:ascii="Times New Roman" w:hAnsi="Times New Roman" w:cs="Times New Roman"/>
          <w:sz w:val="24"/>
        </w:rPr>
        <w:t xml:space="preserve">rasa cemas dalam diri ibu </w:t>
      </w:r>
      <w:proofErr w:type="gramStart"/>
      <w:r>
        <w:rPr>
          <w:rFonts w:ascii="Times New Roman" w:hAnsi="Times New Roman" w:cs="Times New Roman"/>
          <w:sz w:val="24"/>
        </w:rPr>
        <w:t>hamil ,Shodiqoh</w:t>
      </w:r>
      <w:proofErr w:type="gramEnd"/>
      <w:r w:rsidRPr="003576C3">
        <w:rPr>
          <w:rFonts w:ascii="Times New Roman" w:hAnsi="Times New Roman" w:cs="Times New Roman"/>
          <w:sz w:val="24"/>
        </w:rPr>
        <w:t xml:space="preserve"> </w:t>
      </w:r>
      <w:r>
        <w:rPr>
          <w:rFonts w:ascii="Times New Roman" w:hAnsi="Times New Roman" w:cs="Times New Roman"/>
          <w:sz w:val="24"/>
        </w:rPr>
        <w:t>(</w:t>
      </w:r>
      <w:r w:rsidRPr="003576C3">
        <w:rPr>
          <w:rFonts w:ascii="Times New Roman" w:hAnsi="Times New Roman" w:cs="Times New Roman"/>
          <w:sz w:val="24"/>
        </w:rPr>
        <w:t>2014).</w:t>
      </w:r>
      <w:r>
        <w:rPr>
          <w:rFonts w:ascii="Times New Roman" w:hAnsi="Times New Roman" w:cs="Times New Roman"/>
          <w:sz w:val="24"/>
        </w:rPr>
        <w:t xml:space="preserve"> </w:t>
      </w:r>
      <w:proofErr w:type="gramStart"/>
      <w:r w:rsidRPr="00835361">
        <w:rPr>
          <w:rFonts w:ascii="Times New Roman" w:hAnsi="Times New Roman" w:cs="Times New Roman"/>
          <w:sz w:val="24"/>
        </w:rPr>
        <w:t xml:space="preserve">Sebuah penelitian yang telah </w:t>
      </w:r>
      <w:r w:rsidRPr="00835361">
        <w:rPr>
          <w:rFonts w:ascii="Times New Roman" w:hAnsi="Times New Roman" w:cs="Times New Roman"/>
          <w:sz w:val="24"/>
        </w:rPr>
        <w:lastRenderedPageBreak/>
        <w:t>dilakukan sebelumnya menunjukkan bahwa kecemasan adalah salah satu emosi negatif yang paling umum selama masa kehamilan, terutama umumnya terjadi pada saat</w:t>
      </w:r>
      <w:r>
        <w:rPr>
          <w:rFonts w:ascii="Times New Roman" w:hAnsi="Times New Roman" w:cs="Times New Roman"/>
          <w:sz w:val="24"/>
        </w:rPr>
        <w:t xml:space="preserve"> trimester ketiga, Silva</w:t>
      </w:r>
      <w:r w:rsidRPr="00835361">
        <w:rPr>
          <w:rFonts w:ascii="Times New Roman" w:hAnsi="Times New Roman" w:cs="Times New Roman"/>
          <w:sz w:val="24"/>
        </w:rPr>
        <w:t xml:space="preserve"> </w:t>
      </w:r>
      <w:r>
        <w:rPr>
          <w:rFonts w:ascii="Times New Roman" w:hAnsi="Times New Roman" w:cs="Times New Roman"/>
          <w:sz w:val="24"/>
        </w:rPr>
        <w:t>(</w:t>
      </w:r>
      <w:r w:rsidRPr="00835361">
        <w:rPr>
          <w:rFonts w:ascii="Times New Roman" w:hAnsi="Times New Roman" w:cs="Times New Roman"/>
          <w:sz w:val="24"/>
        </w:rPr>
        <w:t>2017).</w:t>
      </w:r>
      <w:proofErr w:type="gramEnd"/>
      <w:r>
        <w:rPr>
          <w:rFonts w:ascii="Times New Roman" w:hAnsi="Times New Roman" w:cs="Times New Roman"/>
          <w:sz w:val="24"/>
        </w:rPr>
        <w:t xml:space="preserve"> </w:t>
      </w:r>
    </w:p>
    <w:p w:rsidR="00B4565B" w:rsidRDefault="00B4565B" w:rsidP="00B4565B">
      <w:pPr>
        <w:ind w:firstLine="720"/>
        <w:rPr>
          <w:rFonts w:ascii="Times New Roman" w:hAnsi="Times New Roman" w:cs="Times New Roman"/>
          <w:sz w:val="24"/>
        </w:rPr>
      </w:pPr>
      <w:proofErr w:type="gramStart"/>
      <w:r w:rsidRPr="00CE5DFA">
        <w:rPr>
          <w:rFonts w:ascii="Times New Roman" w:hAnsi="Times New Roman" w:cs="Times New Roman"/>
          <w:sz w:val="24"/>
        </w:rPr>
        <w:t>Kecemasan pada ibu hamil dimulai sejak trimester 1 kehamilan.</w:t>
      </w:r>
      <w:proofErr w:type="gramEnd"/>
      <w:r w:rsidRPr="00CE5DFA">
        <w:rPr>
          <w:rFonts w:ascii="Times New Roman" w:hAnsi="Times New Roman" w:cs="Times New Roman"/>
          <w:sz w:val="24"/>
        </w:rPr>
        <w:t xml:space="preserve"> Pada trimester 1 atau awal kehamilan muncul rasa penolakan dan rasa kecewa serta rasa cemas dengan kehamilannya. Hal ini berlanjut pada trimester 2, namun pada tahap ini keadaan psikologi sang ibu sudah mulai menerima keadaan yang dialami dengan mulai beradaptasi dan bersikap tenang. Pada trimester 3 kehamilan perubahan psikologi </w:t>
      </w:r>
      <w:proofErr w:type="gramStart"/>
      <w:r>
        <w:rPr>
          <w:rFonts w:ascii="Times New Roman" w:hAnsi="Times New Roman" w:cs="Times New Roman"/>
          <w:sz w:val="24"/>
        </w:rPr>
        <w:t>akan</w:t>
      </w:r>
      <w:proofErr w:type="gramEnd"/>
      <w:r w:rsidRPr="00CE5DFA">
        <w:rPr>
          <w:rFonts w:ascii="Times New Roman" w:hAnsi="Times New Roman" w:cs="Times New Roman"/>
          <w:sz w:val="24"/>
        </w:rPr>
        <w:t xml:space="preserve"> meningkat dan lebih komplek karena proses kehamilannya yang semakin membesar dan kondisi emosional ibu yang akan berubah dengan semakin dekatnya proses persalinan yang akan ia lewati, Warty &amp; Pieter (2012).</w:t>
      </w:r>
    </w:p>
    <w:p w:rsidR="00B4565B" w:rsidRDefault="00B4565B" w:rsidP="00B4565B">
      <w:pPr>
        <w:ind w:firstLine="720"/>
        <w:rPr>
          <w:rFonts w:ascii="Times New Roman" w:hAnsi="Times New Roman" w:cs="Times New Roman"/>
          <w:sz w:val="24"/>
        </w:rPr>
      </w:pPr>
      <w:r w:rsidRPr="003F655C">
        <w:rPr>
          <w:rFonts w:ascii="Times New Roman" w:hAnsi="Times New Roman" w:cs="Times New Roman"/>
          <w:sz w:val="24"/>
        </w:rPr>
        <w:t>Kecemasan yang dialami i</w:t>
      </w:r>
      <w:r>
        <w:rPr>
          <w:rFonts w:ascii="Times New Roman" w:hAnsi="Times New Roman" w:cs="Times New Roman"/>
          <w:sz w:val="24"/>
        </w:rPr>
        <w:t>bu tidak hanya berpengaruh</w:t>
      </w:r>
      <w:r w:rsidRPr="003F655C">
        <w:rPr>
          <w:rFonts w:ascii="Times New Roman" w:hAnsi="Times New Roman" w:cs="Times New Roman"/>
          <w:sz w:val="24"/>
        </w:rPr>
        <w:t xml:space="preserve"> pada janin namun pada ibu sendiri juga menimbulkan efek yaitu dapat terjadi hyperemesis gravidarum, gangguan jantung, hipertensi ini terjadi pada waktu kehamilan muda hingga mendekati proses persalinan, dan partus lama, serta perdarahan pasca persalinan ini terjadi pada ibu dalam proses melahirkan atau setelah bayi lahir. Jika hal ini terus dibiarkan maka akan menimbulkan angka kematian ibu dan anak semakin tinggi</w:t>
      </w:r>
      <w:r>
        <w:rPr>
          <w:rFonts w:ascii="Times New Roman" w:hAnsi="Times New Roman" w:cs="Times New Roman"/>
          <w:sz w:val="24"/>
        </w:rPr>
        <w:t>, Depkes RI</w:t>
      </w:r>
      <w:r w:rsidRPr="003F655C">
        <w:rPr>
          <w:rFonts w:ascii="Times New Roman" w:hAnsi="Times New Roman" w:cs="Times New Roman"/>
          <w:sz w:val="24"/>
        </w:rPr>
        <w:t xml:space="preserve"> </w:t>
      </w:r>
      <w:r>
        <w:rPr>
          <w:rFonts w:ascii="Times New Roman" w:hAnsi="Times New Roman" w:cs="Times New Roman"/>
          <w:sz w:val="24"/>
        </w:rPr>
        <w:t>(</w:t>
      </w:r>
      <w:proofErr w:type="gramStart"/>
      <w:r w:rsidRPr="003F655C">
        <w:rPr>
          <w:rFonts w:ascii="Times New Roman" w:hAnsi="Times New Roman" w:cs="Times New Roman"/>
          <w:sz w:val="24"/>
        </w:rPr>
        <w:t>2013 )</w:t>
      </w:r>
      <w:proofErr w:type="gramEnd"/>
      <w:r>
        <w:rPr>
          <w:rFonts w:ascii="Times New Roman" w:hAnsi="Times New Roman" w:cs="Times New Roman"/>
          <w:sz w:val="24"/>
        </w:rPr>
        <w:t>. S</w:t>
      </w:r>
      <w:r w:rsidRPr="001429D9">
        <w:rPr>
          <w:rFonts w:ascii="Times New Roman" w:hAnsi="Times New Roman" w:cs="Times New Roman"/>
          <w:sz w:val="24"/>
        </w:rPr>
        <w:t xml:space="preserve">alah satu upaya </w:t>
      </w:r>
      <w:proofErr w:type="gramStart"/>
      <w:r w:rsidRPr="001429D9">
        <w:rPr>
          <w:rFonts w:ascii="Times New Roman" w:hAnsi="Times New Roman" w:cs="Times New Roman"/>
          <w:sz w:val="24"/>
        </w:rPr>
        <w:t>yang  dapat</w:t>
      </w:r>
      <w:proofErr w:type="gramEnd"/>
      <w:r w:rsidRPr="001429D9">
        <w:rPr>
          <w:rFonts w:ascii="Times New Roman" w:hAnsi="Times New Roman" w:cs="Times New Roman"/>
          <w:sz w:val="24"/>
        </w:rPr>
        <w:t xml:space="preserve"> dilakukan dalam mengurangi kecemasan adalah dengan menerapkan</w:t>
      </w:r>
      <w:r>
        <w:rPr>
          <w:rFonts w:ascii="Times New Roman" w:hAnsi="Times New Roman" w:cs="Times New Roman"/>
          <w:sz w:val="24"/>
        </w:rPr>
        <w:t xml:space="preserve"> terapi</w:t>
      </w:r>
      <w:r w:rsidRPr="001429D9">
        <w:rPr>
          <w:rFonts w:ascii="Times New Roman" w:hAnsi="Times New Roman" w:cs="Times New Roman"/>
          <w:sz w:val="24"/>
        </w:rPr>
        <w:t xml:space="preserve"> </w:t>
      </w:r>
      <w:r w:rsidRPr="00A04311">
        <w:rPr>
          <w:rFonts w:ascii="Times New Roman" w:hAnsi="Times New Roman" w:cs="Times New Roman"/>
          <w:i/>
          <w:sz w:val="24"/>
        </w:rPr>
        <w:t xml:space="preserve">hypnosis </w:t>
      </w:r>
      <w:r w:rsidRPr="001429D9">
        <w:rPr>
          <w:rFonts w:ascii="Times New Roman" w:hAnsi="Times New Roman" w:cs="Times New Roman"/>
          <w:sz w:val="24"/>
        </w:rPr>
        <w:t>dalam kehamilan.</w:t>
      </w:r>
    </w:p>
    <w:p w:rsidR="00B4565B" w:rsidRPr="00B4565B" w:rsidRDefault="00B4565B" w:rsidP="00B4565B">
      <w:pPr>
        <w:ind w:firstLine="720"/>
        <w:rPr>
          <w:rFonts w:ascii="Times New Roman" w:hAnsi="Times New Roman" w:cs="Times New Roman"/>
          <w:sz w:val="24"/>
        </w:rPr>
      </w:pPr>
      <w:proofErr w:type="gramStart"/>
      <w:r w:rsidRPr="00B4565B">
        <w:rPr>
          <w:rFonts w:ascii="Times New Roman" w:hAnsi="Times New Roman" w:cs="Times New Roman"/>
          <w:i/>
          <w:sz w:val="24"/>
        </w:rPr>
        <w:t xml:space="preserve">Hypnosis </w:t>
      </w:r>
      <w:r w:rsidRPr="00B4565B">
        <w:rPr>
          <w:rFonts w:ascii="Times New Roman" w:hAnsi="Times New Roman" w:cs="Times New Roman"/>
          <w:sz w:val="24"/>
        </w:rPr>
        <w:t>merupakan salah satu terapi pendekatan nonfarmakologis untuk mengurangi ketidaknyamanan selama kehamilan.</w:t>
      </w:r>
      <w:proofErr w:type="gramEnd"/>
      <w:r w:rsidRPr="00B4565B">
        <w:rPr>
          <w:rFonts w:ascii="Times New Roman" w:hAnsi="Times New Roman" w:cs="Times New Roman"/>
          <w:sz w:val="24"/>
        </w:rPr>
        <w:t xml:space="preserve"> Menurut Andriana, (2014) </w:t>
      </w:r>
      <w:r w:rsidRPr="00B4565B">
        <w:rPr>
          <w:rFonts w:ascii="Times New Roman" w:hAnsi="Times New Roman" w:cs="Times New Roman"/>
          <w:i/>
          <w:sz w:val="24"/>
        </w:rPr>
        <w:lastRenderedPageBreak/>
        <w:t>hypnosis</w:t>
      </w:r>
      <w:r w:rsidRPr="00B4565B">
        <w:rPr>
          <w:rFonts w:ascii="Times New Roman" w:hAnsi="Times New Roman" w:cs="Times New Roman"/>
          <w:sz w:val="24"/>
        </w:rPr>
        <w:t xml:space="preserve"> adalah suatu proses sederhana agar diri kita berada dalam kondisi rileks, tenang, dan terfokus guna mencapai suatu hasil atau tujuan tertentu, seperti mengurangi rasa mual, mengurangi stress, kepanikan, mengurangi berat badan. </w:t>
      </w:r>
      <w:proofErr w:type="gramStart"/>
      <w:r w:rsidRPr="00B4565B">
        <w:rPr>
          <w:rFonts w:ascii="Times New Roman" w:hAnsi="Times New Roman" w:cs="Times New Roman"/>
          <w:sz w:val="24"/>
        </w:rPr>
        <w:t xml:space="preserve">Dalam hal ini seorang bidan dapat memberikan terapi hypnosis pada tingkatan </w:t>
      </w:r>
      <w:r w:rsidRPr="00B4565B">
        <w:rPr>
          <w:rFonts w:ascii="Times New Roman" w:hAnsi="Times New Roman" w:cs="Times New Roman"/>
          <w:i/>
          <w:sz w:val="24"/>
          <w:szCs w:val="24"/>
        </w:rPr>
        <w:t>Clinical Hypnosis atau Hypnotherapy</w:t>
      </w:r>
      <w:r w:rsidRPr="00B4565B">
        <w:rPr>
          <w:rFonts w:ascii="Times New Roman" w:hAnsi="Times New Roman" w:cs="Times New Roman"/>
          <w:sz w:val="24"/>
          <w:szCs w:val="24"/>
        </w:rPr>
        <w:t>, tingkatan ini merupakan jenis hypnosis yang digunakan untuk menyembuhkan sebuah masalah pada mental maupun fisik (psikosomatis).</w:t>
      </w:r>
      <w:proofErr w:type="gramEnd"/>
      <w:r w:rsidRPr="00B4565B">
        <w:rPr>
          <w:rFonts w:ascii="Times New Roman" w:hAnsi="Times New Roman" w:cs="Times New Roman"/>
          <w:sz w:val="24"/>
          <w:szCs w:val="24"/>
        </w:rPr>
        <w:t xml:space="preserve"> Metode ini digunakan untuk pengobatan pada orang-orang yang mengalami depresi, kecemasan, fobia, stress, penyimpangan perilaku, mual dan muntah, nyeri, melahirkan, penyakit kulit dan masih banyak lagi masalah yang dapat disembuhkan dengan metode </w:t>
      </w:r>
      <w:r w:rsidRPr="00B4565B">
        <w:rPr>
          <w:rFonts w:ascii="Times New Roman" w:hAnsi="Times New Roman" w:cs="Times New Roman"/>
          <w:i/>
          <w:sz w:val="24"/>
          <w:szCs w:val="24"/>
        </w:rPr>
        <w:t>hypnosis</w:t>
      </w:r>
      <w:r w:rsidRPr="00B4565B">
        <w:rPr>
          <w:rFonts w:ascii="Times New Roman" w:hAnsi="Times New Roman" w:cs="Times New Roman"/>
          <w:sz w:val="24"/>
          <w:szCs w:val="24"/>
        </w:rPr>
        <w:t xml:space="preserve"> ini.</w:t>
      </w:r>
    </w:p>
    <w:p w:rsidR="00B4565B" w:rsidRDefault="00B4565B" w:rsidP="001A3CEF">
      <w:pPr>
        <w:spacing w:line="240" w:lineRule="auto"/>
        <w:rPr>
          <w:rFonts w:ascii="Times New Roman" w:hAnsi="Times New Roman" w:cs="Times New Roman"/>
          <w:b/>
          <w:sz w:val="24"/>
        </w:rPr>
      </w:pPr>
    </w:p>
    <w:p w:rsidR="00B4565B" w:rsidRDefault="00B4565B" w:rsidP="00FE36EA">
      <w:pPr>
        <w:spacing w:line="360" w:lineRule="auto"/>
        <w:rPr>
          <w:rFonts w:ascii="Times New Roman" w:hAnsi="Times New Roman" w:cs="Times New Roman"/>
          <w:b/>
          <w:sz w:val="24"/>
        </w:rPr>
      </w:pPr>
      <w:r w:rsidRPr="00B4565B">
        <w:rPr>
          <w:rFonts w:ascii="Times New Roman" w:hAnsi="Times New Roman" w:cs="Times New Roman"/>
          <w:b/>
          <w:sz w:val="24"/>
        </w:rPr>
        <w:t>METODE</w:t>
      </w:r>
      <w:r>
        <w:rPr>
          <w:rFonts w:ascii="Times New Roman" w:hAnsi="Times New Roman" w:cs="Times New Roman"/>
          <w:b/>
          <w:sz w:val="24"/>
        </w:rPr>
        <w:t xml:space="preserve"> PENELITIAN</w:t>
      </w:r>
    </w:p>
    <w:p w:rsidR="001A3CEF" w:rsidRDefault="00B4565B" w:rsidP="001A3CEF">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Metode penelitian ini adalah kuantitatif dengan desain deskriptif.</w:t>
      </w:r>
      <w:proofErr w:type="gramEnd"/>
      <w:r>
        <w:rPr>
          <w:rFonts w:ascii="Times New Roman" w:hAnsi="Times New Roman" w:cs="Times New Roman"/>
          <w:sz w:val="24"/>
        </w:rPr>
        <w:t xml:space="preserve"> Populasi </w:t>
      </w:r>
      <w:r w:rsidRPr="00B4565B">
        <w:rPr>
          <w:rFonts w:ascii="Times New Roman" w:hAnsi="Times New Roman" w:cs="Times New Roman"/>
          <w:sz w:val="24"/>
        </w:rPr>
        <w:t>dan sampel dalam penelitian ini adalah seluruh ibu</w:t>
      </w:r>
      <w:r>
        <w:rPr>
          <w:rFonts w:ascii="Times New Roman" w:hAnsi="Times New Roman" w:cs="Times New Roman"/>
          <w:sz w:val="24"/>
        </w:rPr>
        <w:t xml:space="preserve"> hamil yang berada di wilayah kerja Puskesmas Bakunase Kota Kupang pada bulan N</w:t>
      </w:r>
      <w:r w:rsidRPr="00B4565B">
        <w:rPr>
          <w:rFonts w:ascii="Times New Roman" w:hAnsi="Times New Roman" w:cs="Times New Roman"/>
          <w:sz w:val="24"/>
        </w:rPr>
        <w:t>ovember</w:t>
      </w:r>
      <w:r>
        <w:rPr>
          <w:rFonts w:ascii="Times New Roman" w:hAnsi="Times New Roman" w:cs="Times New Roman"/>
          <w:sz w:val="24"/>
        </w:rPr>
        <w:t xml:space="preserve"> tahun 2020 sejumlah 77</w:t>
      </w:r>
      <w:r w:rsidRPr="00B4565B">
        <w:rPr>
          <w:rFonts w:ascii="Times New Roman" w:hAnsi="Times New Roman" w:cs="Times New Roman"/>
          <w:sz w:val="24"/>
        </w:rPr>
        <w:t xml:space="preserve"> orang ibu hamil </w:t>
      </w:r>
      <w:r>
        <w:rPr>
          <w:rFonts w:ascii="Times New Roman" w:hAnsi="Times New Roman" w:cs="Times New Roman"/>
          <w:sz w:val="24"/>
        </w:rPr>
        <w:t xml:space="preserve">yang </w:t>
      </w:r>
      <w:r w:rsidRPr="00B4565B">
        <w:rPr>
          <w:rFonts w:ascii="Times New Roman" w:hAnsi="Times New Roman" w:cs="Times New Roman"/>
          <w:sz w:val="24"/>
        </w:rPr>
        <w:t>diambil menggunakan teknik total sampling</w:t>
      </w:r>
      <w:r>
        <w:rPr>
          <w:rFonts w:ascii="Times New Roman" w:hAnsi="Times New Roman" w:cs="Times New Roman"/>
          <w:sz w:val="24"/>
        </w:rPr>
        <w:t xml:space="preserve"> </w:t>
      </w:r>
      <w:r w:rsidR="00C8084E">
        <w:rPr>
          <w:rFonts w:ascii="Times New Roman" w:hAnsi="Times New Roman" w:cs="Times New Roman"/>
          <w:sz w:val="24"/>
        </w:rPr>
        <w:t>dengan cara pengambilannya menggunakan</w:t>
      </w:r>
      <w:r w:rsidRPr="00B4565B">
        <w:rPr>
          <w:rFonts w:ascii="Times New Roman" w:hAnsi="Times New Roman" w:cs="Times New Roman"/>
          <w:sz w:val="24"/>
        </w:rPr>
        <w:t xml:space="preserve"> sampling aksidental.</w:t>
      </w:r>
      <w:r w:rsidR="00C8084E" w:rsidRPr="00C8084E">
        <w:t xml:space="preserve"> </w:t>
      </w:r>
      <w:proofErr w:type="gramStart"/>
      <w:r w:rsidR="00C8084E" w:rsidRPr="00C8084E">
        <w:rPr>
          <w:rFonts w:ascii="Times New Roman" w:hAnsi="Times New Roman" w:cs="Times New Roman"/>
          <w:sz w:val="24"/>
        </w:rPr>
        <w:t>Analisa yang digunakan</w:t>
      </w:r>
      <w:r w:rsidR="00C8084E">
        <w:rPr>
          <w:rFonts w:ascii="Times New Roman" w:hAnsi="Times New Roman" w:cs="Times New Roman"/>
          <w:sz w:val="24"/>
        </w:rPr>
        <w:t xml:space="preserve"> </w:t>
      </w:r>
      <w:r w:rsidR="00C8084E" w:rsidRPr="00C8084E">
        <w:rPr>
          <w:rFonts w:ascii="Times New Roman" w:hAnsi="Times New Roman" w:cs="Times New Roman"/>
          <w:sz w:val="24"/>
        </w:rPr>
        <w:t xml:space="preserve">dalam penelitian ini adalah analisa </w:t>
      </w:r>
      <w:r w:rsidR="00C8084E" w:rsidRPr="00C8084E">
        <w:rPr>
          <w:rFonts w:ascii="Times New Roman" w:hAnsi="Times New Roman" w:cs="Times New Roman"/>
          <w:i/>
          <w:sz w:val="24"/>
        </w:rPr>
        <w:t>univariat</w:t>
      </w:r>
      <w:r w:rsidR="00C8084E" w:rsidRPr="00C8084E">
        <w:rPr>
          <w:rFonts w:ascii="Times New Roman" w:hAnsi="Times New Roman" w:cs="Times New Roman"/>
          <w:sz w:val="24"/>
        </w:rPr>
        <w:t xml:space="preserve"> untuk m</w:t>
      </w:r>
      <w:r w:rsidR="00C8084E">
        <w:rPr>
          <w:rFonts w:ascii="Times New Roman" w:hAnsi="Times New Roman" w:cs="Times New Roman"/>
          <w:sz w:val="24"/>
        </w:rPr>
        <w:t xml:space="preserve">enganalisa setiap variabel dari </w:t>
      </w:r>
      <w:r w:rsidR="00C8084E" w:rsidRPr="00C8084E">
        <w:rPr>
          <w:rFonts w:ascii="Times New Roman" w:hAnsi="Times New Roman" w:cs="Times New Roman"/>
          <w:sz w:val="24"/>
        </w:rPr>
        <w:t>hasil penelitian dan disajikan dalam bentuk distribu</w:t>
      </w:r>
      <w:r w:rsidR="00C8084E">
        <w:rPr>
          <w:rFonts w:ascii="Times New Roman" w:hAnsi="Times New Roman" w:cs="Times New Roman"/>
          <w:sz w:val="24"/>
        </w:rPr>
        <w:t>si frekuensi.</w:t>
      </w:r>
      <w:proofErr w:type="gramEnd"/>
      <w:r w:rsidR="00C8084E">
        <w:rPr>
          <w:rFonts w:ascii="Times New Roman" w:hAnsi="Times New Roman" w:cs="Times New Roman"/>
          <w:sz w:val="24"/>
        </w:rPr>
        <w:t xml:space="preserve"> </w:t>
      </w:r>
      <w:proofErr w:type="gramStart"/>
      <w:r w:rsidR="00C8084E">
        <w:rPr>
          <w:rFonts w:ascii="Times New Roman" w:hAnsi="Times New Roman" w:cs="Times New Roman"/>
          <w:sz w:val="24"/>
        </w:rPr>
        <w:t xml:space="preserve">Analisa </w:t>
      </w:r>
      <w:r w:rsidR="00C8084E" w:rsidRPr="00C8084E">
        <w:rPr>
          <w:rFonts w:ascii="Times New Roman" w:hAnsi="Times New Roman" w:cs="Times New Roman"/>
          <w:i/>
          <w:sz w:val="24"/>
        </w:rPr>
        <w:t>univariat</w:t>
      </w:r>
      <w:r w:rsidR="00C8084E">
        <w:rPr>
          <w:rFonts w:ascii="Times New Roman" w:hAnsi="Times New Roman" w:cs="Times New Roman"/>
          <w:sz w:val="24"/>
        </w:rPr>
        <w:t xml:space="preserve"> </w:t>
      </w:r>
      <w:r w:rsidR="00C8084E" w:rsidRPr="00C8084E">
        <w:rPr>
          <w:rFonts w:ascii="Times New Roman" w:hAnsi="Times New Roman" w:cs="Times New Roman"/>
          <w:sz w:val="24"/>
        </w:rPr>
        <w:t>dilakukan dengan menggunakan SPSS Versi 26.</w:t>
      </w:r>
      <w:proofErr w:type="gramEnd"/>
    </w:p>
    <w:p w:rsidR="001A3CEF" w:rsidRDefault="001A3CEF" w:rsidP="00C8084E">
      <w:pPr>
        <w:rPr>
          <w:rFonts w:ascii="Times New Roman" w:hAnsi="Times New Roman" w:cs="Times New Roman"/>
          <w:b/>
          <w:sz w:val="24"/>
        </w:rPr>
      </w:pPr>
    </w:p>
    <w:p w:rsidR="001A3CEF" w:rsidRDefault="001A3CEF" w:rsidP="00C8084E">
      <w:pPr>
        <w:rPr>
          <w:rFonts w:ascii="Times New Roman" w:hAnsi="Times New Roman" w:cs="Times New Roman"/>
          <w:b/>
          <w:sz w:val="24"/>
        </w:rPr>
      </w:pPr>
    </w:p>
    <w:p w:rsidR="001A3CEF" w:rsidRDefault="001A3CEF" w:rsidP="00C8084E">
      <w:pPr>
        <w:rPr>
          <w:rFonts w:ascii="Times New Roman" w:hAnsi="Times New Roman" w:cs="Times New Roman"/>
          <w:b/>
          <w:sz w:val="24"/>
        </w:rPr>
      </w:pPr>
    </w:p>
    <w:p w:rsidR="001A3CEF" w:rsidRDefault="001A3CEF" w:rsidP="00C8084E">
      <w:pPr>
        <w:rPr>
          <w:rFonts w:ascii="Times New Roman" w:hAnsi="Times New Roman" w:cs="Times New Roman"/>
          <w:b/>
          <w:sz w:val="24"/>
        </w:rPr>
      </w:pPr>
    </w:p>
    <w:p w:rsidR="00C8084E" w:rsidRPr="001A3CEF" w:rsidRDefault="00C8084E" w:rsidP="00FE36EA">
      <w:pPr>
        <w:spacing w:line="360" w:lineRule="auto"/>
        <w:rPr>
          <w:rFonts w:ascii="Times New Roman" w:hAnsi="Times New Roman" w:cs="Times New Roman"/>
          <w:sz w:val="24"/>
        </w:rPr>
      </w:pPr>
      <w:r>
        <w:rPr>
          <w:rFonts w:ascii="Times New Roman" w:hAnsi="Times New Roman" w:cs="Times New Roman"/>
          <w:b/>
          <w:sz w:val="24"/>
        </w:rPr>
        <w:lastRenderedPageBreak/>
        <w:t>HASIL</w:t>
      </w:r>
    </w:p>
    <w:p w:rsidR="00C8084E" w:rsidRDefault="00735173" w:rsidP="00735173">
      <w:pPr>
        <w:ind w:firstLine="720"/>
        <w:rPr>
          <w:rFonts w:ascii="Times New Roman" w:hAnsi="Times New Roman" w:cs="Times New Roman"/>
          <w:sz w:val="24"/>
        </w:rPr>
      </w:pPr>
      <w:proofErr w:type="gramStart"/>
      <w:r w:rsidRPr="00735173">
        <w:rPr>
          <w:rFonts w:ascii="Times New Roman" w:hAnsi="Times New Roman" w:cs="Times New Roman"/>
          <w:sz w:val="24"/>
        </w:rPr>
        <w:t>Hasil penelitian yang disajikan adalah data kuantitatif dengan bentuk analisa</w:t>
      </w:r>
      <w:r>
        <w:rPr>
          <w:rFonts w:ascii="Times New Roman" w:hAnsi="Times New Roman" w:cs="Times New Roman"/>
          <w:sz w:val="24"/>
        </w:rPr>
        <w:t xml:space="preserve"> </w:t>
      </w:r>
      <w:r w:rsidRPr="00735173">
        <w:rPr>
          <w:rFonts w:ascii="Times New Roman" w:hAnsi="Times New Roman" w:cs="Times New Roman"/>
          <w:sz w:val="24"/>
        </w:rPr>
        <w:t>univariat yang bertujuan untuk mengetahui distribusi frekuensi dari masing-masing</w:t>
      </w:r>
      <w:r>
        <w:rPr>
          <w:rFonts w:ascii="Times New Roman" w:hAnsi="Times New Roman" w:cs="Times New Roman"/>
          <w:sz w:val="24"/>
        </w:rPr>
        <w:t xml:space="preserve"> </w:t>
      </w:r>
      <w:r w:rsidRPr="00735173">
        <w:rPr>
          <w:rFonts w:ascii="Times New Roman" w:hAnsi="Times New Roman" w:cs="Times New Roman"/>
          <w:sz w:val="24"/>
        </w:rPr>
        <w:t>variabel yang diteliti.</w:t>
      </w:r>
      <w:proofErr w:type="gramEnd"/>
    </w:p>
    <w:p w:rsidR="00735173" w:rsidRDefault="00735173" w:rsidP="00DD7449">
      <w:pPr>
        <w:spacing w:line="276" w:lineRule="auto"/>
        <w:ind w:left="990" w:hanging="990"/>
        <w:rPr>
          <w:rFonts w:ascii="Times New Roman" w:hAnsi="Times New Roman" w:cs="Times New Roman"/>
          <w:b/>
          <w:sz w:val="24"/>
          <w:szCs w:val="24"/>
        </w:rPr>
      </w:pPr>
      <w:proofErr w:type="gramStart"/>
      <w:r w:rsidRPr="00DD7449">
        <w:rPr>
          <w:rFonts w:ascii="Times New Roman" w:hAnsi="Times New Roman" w:cs="Times New Roman"/>
          <w:b/>
          <w:sz w:val="24"/>
        </w:rPr>
        <w:t>Tabel 1.</w:t>
      </w:r>
      <w:proofErr w:type="gramEnd"/>
      <w:r w:rsidRPr="00DD7449">
        <w:rPr>
          <w:rFonts w:ascii="Times New Roman" w:hAnsi="Times New Roman" w:cs="Times New Roman"/>
          <w:b/>
          <w:sz w:val="24"/>
        </w:rPr>
        <w:t xml:space="preserve"> </w:t>
      </w:r>
      <w:r w:rsidRPr="00DD7449">
        <w:rPr>
          <w:rFonts w:ascii="Times New Roman" w:hAnsi="Times New Roman" w:cs="Times New Roman"/>
          <w:b/>
          <w:sz w:val="24"/>
          <w:szCs w:val="24"/>
        </w:rPr>
        <w:t xml:space="preserve">Distribusi Frekuensi Responden Berdasarkan Pengetahuan Tentang Dasar-Dasar Hypnosis </w:t>
      </w:r>
    </w:p>
    <w:p w:rsidR="00DD7449" w:rsidRPr="00DD7449" w:rsidRDefault="00DD7449" w:rsidP="00DD7449">
      <w:pPr>
        <w:spacing w:line="240" w:lineRule="auto"/>
        <w:ind w:left="990" w:hanging="990"/>
        <w:rPr>
          <w:rFonts w:ascii="Times New Roman" w:hAnsi="Times New Roman" w:cs="Times New Roman"/>
          <w:b/>
          <w:sz w:val="24"/>
          <w:szCs w:val="24"/>
        </w:rPr>
      </w:pPr>
    </w:p>
    <w:tbl>
      <w:tblPr>
        <w:tblStyle w:val="TableGrid"/>
        <w:tblW w:w="0" w:type="auto"/>
        <w:tblInd w:w="11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5"/>
        <w:gridCol w:w="2050"/>
        <w:gridCol w:w="1799"/>
        <w:gridCol w:w="1925"/>
      </w:tblGrid>
      <w:tr w:rsidR="00735173" w:rsidRPr="0042103D" w:rsidTr="00735173">
        <w:tc>
          <w:tcPr>
            <w:tcW w:w="575"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NO</w:t>
            </w:r>
          </w:p>
        </w:tc>
        <w:tc>
          <w:tcPr>
            <w:tcW w:w="2050"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 xml:space="preserve">Dasar-Dasar </w:t>
            </w:r>
            <w:r w:rsidRPr="0042103D">
              <w:rPr>
                <w:rFonts w:ascii="Times New Roman" w:hAnsi="Times New Roman" w:cs="Times New Roman"/>
                <w:b/>
                <w:i/>
                <w:szCs w:val="24"/>
              </w:rPr>
              <w:t>Hypnosis</w:t>
            </w:r>
          </w:p>
        </w:tc>
        <w:tc>
          <w:tcPr>
            <w:tcW w:w="1799"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Frekuensi (f)</w:t>
            </w:r>
          </w:p>
        </w:tc>
        <w:tc>
          <w:tcPr>
            <w:tcW w:w="1925"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Presentase (%)</w:t>
            </w:r>
          </w:p>
        </w:tc>
      </w:tr>
      <w:tr w:rsidR="00735173" w:rsidRPr="0042103D" w:rsidTr="00735173">
        <w:tc>
          <w:tcPr>
            <w:tcW w:w="575" w:type="dxa"/>
            <w:tcBorders>
              <w:top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1</w:t>
            </w:r>
          </w:p>
        </w:tc>
        <w:tc>
          <w:tcPr>
            <w:tcW w:w="2050" w:type="dxa"/>
            <w:tcBorders>
              <w:top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Baik</w:t>
            </w:r>
          </w:p>
        </w:tc>
        <w:tc>
          <w:tcPr>
            <w:tcW w:w="1799" w:type="dxa"/>
            <w:tcBorders>
              <w:top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7</w:t>
            </w:r>
          </w:p>
        </w:tc>
        <w:tc>
          <w:tcPr>
            <w:tcW w:w="1925" w:type="dxa"/>
            <w:tcBorders>
              <w:top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9,1</w:t>
            </w:r>
          </w:p>
        </w:tc>
      </w:tr>
      <w:tr w:rsidR="00735173" w:rsidRPr="0042103D" w:rsidTr="00735173">
        <w:tc>
          <w:tcPr>
            <w:tcW w:w="575" w:type="dxa"/>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2</w:t>
            </w:r>
          </w:p>
        </w:tc>
        <w:tc>
          <w:tcPr>
            <w:tcW w:w="2050" w:type="dxa"/>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Cukup</w:t>
            </w:r>
          </w:p>
        </w:tc>
        <w:tc>
          <w:tcPr>
            <w:tcW w:w="1799" w:type="dxa"/>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20</w:t>
            </w:r>
          </w:p>
        </w:tc>
        <w:tc>
          <w:tcPr>
            <w:tcW w:w="1925" w:type="dxa"/>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26,0</w:t>
            </w:r>
          </w:p>
        </w:tc>
      </w:tr>
      <w:tr w:rsidR="00735173" w:rsidRPr="0042103D" w:rsidTr="00735173">
        <w:tc>
          <w:tcPr>
            <w:tcW w:w="575" w:type="dxa"/>
            <w:tcBorders>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3</w:t>
            </w:r>
          </w:p>
        </w:tc>
        <w:tc>
          <w:tcPr>
            <w:tcW w:w="2050" w:type="dxa"/>
            <w:tcBorders>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Kurang</w:t>
            </w:r>
          </w:p>
        </w:tc>
        <w:tc>
          <w:tcPr>
            <w:tcW w:w="1799" w:type="dxa"/>
            <w:tcBorders>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50</w:t>
            </w:r>
          </w:p>
        </w:tc>
        <w:tc>
          <w:tcPr>
            <w:tcW w:w="1925" w:type="dxa"/>
            <w:tcBorders>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64,9</w:t>
            </w:r>
          </w:p>
        </w:tc>
      </w:tr>
      <w:tr w:rsidR="00735173" w:rsidRPr="0042103D" w:rsidTr="00735173">
        <w:tc>
          <w:tcPr>
            <w:tcW w:w="575"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p>
        </w:tc>
        <w:tc>
          <w:tcPr>
            <w:tcW w:w="2050"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Jumlah</w:t>
            </w:r>
          </w:p>
        </w:tc>
        <w:tc>
          <w:tcPr>
            <w:tcW w:w="1799"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77</w:t>
            </w:r>
          </w:p>
        </w:tc>
        <w:tc>
          <w:tcPr>
            <w:tcW w:w="1925" w:type="dxa"/>
            <w:tcBorders>
              <w:top w:val="single" w:sz="4" w:space="0" w:color="auto"/>
              <w:bottom w:val="single" w:sz="4" w:space="0" w:color="auto"/>
            </w:tcBorders>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100,0</w:t>
            </w:r>
          </w:p>
        </w:tc>
      </w:tr>
    </w:tbl>
    <w:p w:rsidR="00735173" w:rsidRDefault="00735173" w:rsidP="00DD7449">
      <w:pPr>
        <w:ind w:firstLine="990"/>
        <w:rPr>
          <w:rFonts w:ascii="Times New Roman" w:hAnsi="Times New Roman" w:cs="Times New Roman"/>
          <w:sz w:val="24"/>
          <w:szCs w:val="24"/>
        </w:rPr>
      </w:pPr>
      <w:r w:rsidRPr="0005492C">
        <w:rPr>
          <w:rFonts w:ascii="Times New Roman" w:hAnsi="Times New Roman" w:cs="Times New Roman"/>
          <w:sz w:val="24"/>
          <w:szCs w:val="24"/>
        </w:rPr>
        <w:t xml:space="preserve">Berdasarkan </w:t>
      </w:r>
      <w:r>
        <w:rPr>
          <w:rFonts w:ascii="Times New Roman" w:hAnsi="Times New Roman" w:cs="Times New Roman"/>
          <w:sz w:val="24"/>
          <w:szCs w:val="24"/>
        </w:rPr>
        <w:t>Tabel 1</w:t>
      </w:r>
      <w:r w:rsidRPr="0005492C">
        <w:rPr>
          <w:rFonts w:ascii="Times New Roman" w:hAnsi="Times New Roman" w:cs="Times New Roman"/>
          <w:sz w:val="24"/>
          <w:szCs w:val="24"/>
        </w:rPr>
        <w:t xml:space="preserve"> </w:t>
      </w:r>
      <w:r w:rsidR="00FE36EA">
        <w:rPr>
          <w:rFonts w:ascii="Times New Roman" w:hAnsi="Times New Roman" w:cs="Times New Roman"/>
          <w:sz w:val="24"/>
          <w:szCs w:val="24"/>
        </w:rPr>
        <w:t xml:space="preserve">sebagian besar </w:t>
      </w:r>
      <w:r w:rsidRPr="009838D7">
        <w:rPr>
          <w:rFonts w:ascii="Times New Roman" w:hAnsi="Times New Roman" w:cs="Times New Roman"/>
          <w:sz w:val="24"/>
          <w:szCs w:val="24"/>
        </w:rPr>
        <w:t>dari 77 responden memiliki pengetahuan kurang sebanyak 50 responden (64</w:t>
      </w:r>
      <w:proofErr w:type="gramStart"/>
      <w:r w:rsidRPr="009838D7">
        <w:rPr>
          <w:rFonts w:ascii="Times New Roman" w:hAnsi="Times New Roman" w:cs="Times New Roman"/>
          <w:sz w:val="24"/>
          <w:szCs w:val="24"/>
        </w:rPr>
        <w:t>,9</w:t>
      </w:r>
      <w:proofErr w:type="gramEnd"/>
      <w:r w:rsidRPr="009838D7">
        <w:rPr>
          <w:rFonts w:ascii="Times New Roman" w:hAnsi="Times New Roman" w:cs="Times New Roman"/>
          <w:sz w:val="24"/>
          <w:szCs w:val="24"/>
        </w:rPr>
        <w:t>%).</w:t>
      </w:r>
    </w:p>
    <w:p w:rsidR="00735173" w:rsidRDefault="00735173" w:rsidP="00DD7449">
      <w:pPr>
        <w:spacing w:line="276" w:lineRule="auto"/>
        <w:ind w:left="990" w:hanging="990"/>
        <w:rPr>
          <w:rFonts w:ascii="Times New Roman" w:hAnsi="Times New Roman" w:cs="Times New Roman"/>
          <w:b/>
          <w:sz w:val="24"/>
          <w:szCs w:val="24"/>
        </w:rPr>
      </w:pPr>
      <w:proofErr w:type="gramStart"/>
      <w:r w:rsidRPr="00DD7449">
        <w:rPr>
          <w:rFonts w:ascii="Times New Roman" w:hAnsi="Times New Roman" w:cs="Times New Roman"/>
          <w:b/>
          <w:sz w:val="24"/>
          <w:szCs w:val="24"/>
        </w:rPr>
        <w:t>Tabel 2.</w:t>
      </w:r>
      <w:proofErr w:type="gramEnd"/>
      <w:r w:rsidRPr="00DD7449">
        <w:rPr>
          <w:rFonts w:ascii="Times New Roman" w:hAnsi="Times New Roman" w:cs="Times New Roman"/>
          <w:b/>
          <w:sz w:val="24"/>
          <w:szCs w:val="24"/>
        </w:rPr>
        <w:t xml:space="preserve"> Distribusi Frekuensi Responden Berdasarkan Pengetahuan Tentang Tingkatan Hypnosis</w:t>
      </w:r>
    </w:p>
    <w:p w:rsidR="00DD7449" w:rsidRPr="00DD7449" w:rsidRDefault="00DD7449" w:rsidP="00DD7449">
      <w:pPr>
        <w:spacing w:line="240" w:lineRule="auto"/>
        <w:ind w:left="990" w:hanging="990"/>
        <w:rPr>
          <w:rFonts w:ascii="Times New Roman" w:hAnsi="Times New Roman" w:cs="Times New Roman"/>
          <w:b/>
          <w:sz w:val="24"/>
          <w:szCs w:val="24"/>
        </w:rPr>
      </w:pPr>
    </w:p>
    <w:tbl>
      <w:tblPr>
        <w:tblStyle w:val="TableGrid"/>
        <w:tblW w:w="0" w:type="auto"/>
        <w:tblInd w:w="1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6"/>
        <w:gridCol w:w="2140"/>
        <w:gridCol w:w="1709"/>
        <w:gridCol w:w="1924"/>
      </w:tblGrid>
      <w:tr w:rsidR="00735173" w:rsidRPr="0042103D" w:rsidTr="00735173">
        <w:tc>
          <w:tcPr>
            <w:tcW w:w="576"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NO</w:t>
            </w:r>
          </w:p>
        </w:tc>
        <w:tc>
          <w:tcPr>
            <w:tcW w:w="2140"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Tingkatan Hypnosis</w:t>
            </w:r>
          </w:p>
        </w:tc>
        <w:tc>
          <w:tcPr>
            <w:tcW w:w="1709"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Frekuensi (f)</w:t>
            </w:r>
          </w:p>
        </w:tc>
        <w:tc>
          <w:tcPr>
            <w:tcW w:w="1924"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b/>
                <w:szCs w:val="24"/>
              </w:rPr>
            </w:pPr>
            <w:r w:rsidRPr="0042103D">
              <w:rPr>
                <w:rFonts w:ascii="Times New Roman" w:hAnsi="Times New Roman" w:cs="Times New Roman"/>
                <w:b/>
                <w:szCs w:val="24"/>
              </w:rPr>
              <w:t>Presentase (%)</w:t>
            </w:r>
          </w:p>
        </w:tc>
      </w:tr>
      <w:tr w:rsidR="00735173" w:rsidRPr="0042103D" w:rsidTr="00735173">
        <w:tc>
          <w:tcPr>
            <w:tcW w:w="576" w:type="dxa"/>
            <w:tcBorders>
              <w:top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1</w:t>
            </w:r>
          </w:p>
        </w:tc>
        <w:tc>
          <w:tcPr>
            <w:tcW w:w="2140" w:type="dxa"/>
            <w:tcBorders>
              <w:top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Baik</w:t>
            </w:r>
          </w:p>
        </w:tc>
        <w:tc>
          <w:tcPr>
            <w:tcW w:w="1709" w:type="dxa"/>
            <w:tcBorders>
              <w:top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7</w:t>
            </w:r>
          </w:p>
        </w:tc>
        <w:tc>
          <w:tcPr>
            <w:tcW w:w="1924" w:type="dxa"/>
            <w:tcBorders>
              <w:top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9,1</w:t>
            </w:r>
          </w:p>
        </w:tc>
      </w:tr>
      <w:tr w:rsidR="00735173" w:rsidRPr="0042103D" w:rsidTr="00735173">
        <w:tc>
          <w:tcPr>
            <w:tcW w:w="576" w:type="dxa"/>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2</w:t>
            </w:r>
          </w:p>
        </w:tc>
        <w:tc>
          <w:tcPr>
            <w:tcW w:w="2140" w:type="dxa"/>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Cukup</w:t>
            </w:r>
          </w:p>
        </w:tc>
        <w:tc>
          <w:tcPr>
            <w:tcW w:w="1709" w:type="dxa"/>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16</w:t>
            </w:r>
          </w:p>
        </w:tc>
        <w:tc>
          <w:tcPr>
            <w:tcW w:w="1924" w:type="dxa"/>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20,8</w:t>
            </w:r>
          </w:p>
        </w:tc>
      </w:tr>
      <w:tr w:rsidR="00735173" w:rsidRPr="0042103D" w:rsidTr="00735173">
        <w:tc>
          <w:tcPr>
            <w:tcW w:w="576" w:type="dxa"/>
            <w:tcBorders>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3</w:t>
            </w:r>
          </w:p>
        </w:tc>
        <w:tc>
          <w:tcPr>
            <w:tcW w:w="2140" w:type="dxa"/>
            <w:tcBorders>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Kurang</w:t>
            </w:r>
          </w:p>
        </w:tc>
        <w:tc>
          <w:tcPr>
            <w:tcW w:w="1709" w:type="dxa"/>
            <w:tcBorders>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54</w:t>
            </w:r>
          </w:p>
        </w:tc>
        <w:tc>
          <w:tcPr>
            <w:tcW w:w="1924" w:type="dxa"/>
            <w:tcBorders>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70,1</w:t>
            </w:r>
          </w:p>
        </w:tc>
      </w:tr>
      <w:tr w:rsidR="00735173" w:rsidRPr="0042103D" w:rsidTr="00735173">
        <w:tc>
          <w:tcPr>
            <w:tcW w:w="576"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p>
        </w:tc>
        <w:tc>
          <w:tcPr>
            <w:tcW w:w="2140"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Jumlah</w:t>
            </w:r>
          </w:p>
        </w:tc>
        <w:tc>
          <w:tcPr>
            <w:tcW w:w="1709"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77</w:t>
            </w:r>
          </w:p>
        </w:tc>
        <w:tc>
          <w:tcPr>
            <w:tcW w:w="1924" w:type="dxa"/>
            <w:tcBorders>
              <w:top w:val="single" w:sz="4" w:space="0" w:color="auto"/>
              <w:bottom w:val="single" w:sz="4" w:space="0" w:color="auto"/>
            </w:tcBorders>
            <w:shd w:val="clear" w:color="auto" w:fill="auto"/>
          </w:tcPr>
          <w:p w:rsidR="00735173" w:rsidRPr="0042103D" w:rsidRDefault="00735173" w:rsidP="001C2E0A">
            <w:pPr>
              <w:pStyle w:val="ListParagraph"/>
              <w:spacing w:after="0"/>
              <w:ind w:left="0"/>
              <w:jc w:val="center"/>
              <w:rPr>
                <w:rFonts w:ascii="Times New Roman" w:hAnsi="Times New Roman" w:cs="Times New Roman"/>
                <w:szCs w:val="24"/>
              </w:rPr>
            </w:pPr>
            <w:r w:rsidRPr="0042103D">
              <w:rPr>
                <w:rFonts w:ascii="Times New Roman" w:hAnsi="Times New Roman" w:cs="Times New Roman"/>
                <w:szCs w:val="24"/>
              </w:rPr>
              <w:t>100,0</w:t>
            </w:r>
          </w:p>
        </w:tc>
      </w:tr>
    </w:tbl>
    <w:p w:rsidR="00FE36EA" w:rsidRDefault="00DD7449" w:rsidP="00FE36EA">
      <w:pPr>
        <w:ind w:firstLine="1080"/>
        <w:rPr>
          <w:rFonts w:ascii="Times New Roman" w:hAnsi="Times New Roman" w:cs="Times New Roman"/>
          <w:sz w:val="24"/>
          <w:szCs w:val="24"/>
        </w:rPr>
      </w:pPr>
      <w:r w:rsidRPr="00EF2D4F">
        <w:rPr>
          <w:rFonts w:ascii="Times New Roman" w:hAnsi="Times New Roman" w:cs="Times New Roman"/>
          <w:sz w:val="24"/>
          <w:szCs w:val="24"/>
        </w:rPr>
        <w:t xml:space="preserve">Berdasarkan </w:t>
      </w:r>
      <w:r>
        <w:rPr>
          <w:rFonts w:ascii="Times New Roman" w:hAnsi="Times New Roman" w:cs="Times New Roman"/>
          <w:sz w:val="24"/>
          <w:szCs w:val="24"/>
        </w:rPr>
        <w:t>Tabel 2</w:t>
      </w:r>
      <w:r w:rsidRPr="00EF2D4F">
        <w:rPr>
          <w:rFonts w:ascii="Times New Roman" w:hAnsi="Times New Roman" w:cs="Times New Roman"/>
          <w:sz w:val="24"/>
          <w:szCs w:val="24"/>
        </w:rPr>
        <w:t xml:space="preserve"> </w:t>
      </w:r>
      <w:r w:rsidR="00FE36EA">
        <w:rPr>
          <w:rFonts w:ascii="Times New Roman" w:hAnsi="Times New Roman" w:cs="Times New Roman"/>
          <w:sz w:val="24"/>
          <w:szCs w:val="24"/>
        </w:rPr>
        <w:t xml:space="preserve">sebagian besar </w:t>
      </w:r>
      <w:r w:rsidRPr="00EF2D4F">
        <w:rPr>
          <w:rFonts w:ascii="Times New Roman" w:hAnsi="Times New Roman" w:cs="Times New Roman"/>
          <w:sz w:val="24"/>
          <w:szCs w:val="24"/>
        </w:rPr>
        <w:t>dari 77 responden memiliki pengetahuan kurang sebanyak 54 responden (70</w:t>
      </w:r>
      <w:proofErr w:type="gramStart"/>
      <w:r w:rsidRPr="00EF2D4F">
        <w:rPr>
          <w:rFonts w:ascii="Times New Roman" w:hAnsi="Times New Roman" w:cs="Times New Roman"/>
          <w:sz w:val="24"/>
          <w:szCs w:val="24"/>
        </w:rPr>
        <w:t>,1</w:t>
      </w:r>
      <w:proofErr w:type="gramEnd"/>
      <w:r w:rsidRPr="00EF2D4F">
        <w:rPr>
          <w:rFonts w:ascii="Times New Roman" w:hAnsi="Times New Roman" w:cs="Times New Roman"/>
          <w:sz w:val="24"/>
          <w:szCs w:val="24"/>
        </w:rPr>
        <w:t>%).</w:t>
      </w:r>
    </w:p>
    <w:p w:rsidR="00DD7449" w:rsidRDefault="00DD7449" w:rsidP="00DD7449">
      <w:pPr>
        <w:tabs>
          <w:tab w:val="left" w:pos="990"/>
        </w:tabs>
        <w:spacing w:line="276" w:lineRule="auto"/>
        <w:ind w:left="990" w:hanging="990"/>
        <w:rPr>
          <w:rFonts w:ascii="Times New Roman" w:hAnsi="Times New Roman" w:cs="Times New Roman"/>
          <w:b/>
          <w:i/>
          <w:sz w:val="24"/>
          <w:szCs w:val="24"/>
        </w:rPr>
      </w:pPr>
      <w:proofErr w:type="gramStart"/>
      <w:r w:rsidRPr="00DD7449">
        <w:rPr>
          <w:rFonts w:ascii="Times New Roman" w:hAnsi="Times New Roman" w:cs="Times New Roman"/>
          <w:b/>
          <w:sz w:val="24"/>
          <w:szCs w:val="24"/>
        </w:rPr>
        <w:t>Tabel 3.</w:t>
      </w:r>
      <w:proofErr w:type="gramEnd"/>
      <w:r w:rsidRPr="00DD7449">
        <w:rPr>
          <w:rFonts w:ascii="Times New Roman" w:hAnsi="Times New Roman" w:cs="Times New Roman"/>
          <w:b/>
          <w:sz w:val="24"/>
          <w:szCs w:val="24"/>
        </w:rPr>
        <w:t xml:space="preserve"> Distribusi Frekuensi Responden Berdasarkan Pengetahuan Tentang Manfaat </w:t>
      </w:r>
      <w:r w:rsidRPr="00DD7449">
        <w:rPr>
          <w:rFonts w:ascii="Times New Roman" w:hAnsi="Times New Roman" w:cs="Times New Roman"/>
          <w:b/>
          <w:i/>
          <w:sz w:val="24"/>
          <w:szCs w:val="24"/>
        </w:rPr>
        <w:t>Hypnosis</w:t>
      </w:r>
    </w:p>
    <w:p w:rsidR="00DD7449" w:rsidRDefault="00DD7449" w:rsidP="00DD7449">
      <w:pPr>
        <w:tabs>
          <w:tab w:val="left" w:pos="990"/>
        </w:tabs>
        <w:spacing w:line="240" w:lineRule="auto"/>
        <w:ind w:left="990" w:hanging="990"/>
        <w:rPr>
          <w:rFonts w:ascii="Times New Roman" w:hAnsi="Times New Roman" w:cs="Times New Roman"/>
          <w:b/>
          <w:i/>
          <w:sz w:val="24"/>
          <w:szCs w:val="24"/>
        </w:rPr>
      </w:pPr>
    </w:p>
    <w:tbl>
      <w:tblPr>
        <w:tblStyle w:val="TableGrid"/>
        <w:tblW w:w="0" w:type="auto"/>
        <w:tblInd w:w="1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6"/>
        <w:gridCol w:w="2139"/>
        <w:gridCol w:w="1799"/>
        <w:gridCol w:w="1835"/>
      </w:tblGrid>
      <w:tr w:rsidR="00DD7449" w:rsidTr="00DD7449">
        <w:tc>
          <w:tcPr>
            <w:tcW w:w="576" w:type="dxa"/>
            <w:tcBorders>
              <w:top w:val="single" w:sz="4" w:space="0" w:color="auto"/>
              <w:bottom w:val="single" w:sz="4" w:space="0" w:color="auto"/>
            </w:tcBorders>
          </w:tcPr>
          <w:p w:rsidR="00DD7449" w:rsidRPr="00A63EF9" w:rsidRDefault="00DD7449" w:rsidP="001C2E0A">
            <w:pPr>
              <w:pStyle w:val="ListParagraph"/>
              <w:spacing w:after="0"/>
              <w:ind w:left="0"/>
              <w:jc w:val="center"/>
              <w:rPr>
                <w:rFonts w:ascii="Times New Roman" w:hAnsi="Times New Roman" w:cs="Times New Roman"/>
                <w:b/>
                <w:sz w:val="24"/>
                <w:szCs w:val="24"/>
              </w:rPr>
            </w:pPr>
            <w:r w:rsidRPr="00A63EF9">
              <w:rPr>
                <w:rFonts w:ascii="Times New Roman" w:hAnsi="Times New Roman" w:cs="Times New Roman"/>
                <w:b/>
                <w:sz w:val="24"/>
                <w:szCs w:val="24"/>
              </w:rPr>
              <w:t>NO</w:t>
            </w:r>
          </w:p>
        </w:tc>
        <w:tc>
          <w:tcPr>
            <w:tcW w:w="2139" w:type="dxa"/>
            <w:tcBorders>
              <w:top w:val="single" w:sz="4" w:space="0" w:color="auto"/>
              <w:bottom w:val="single" w:sz="4" w:space="0" w:color="auto"/>
            </w:tcBorders>
          </w:tcPr>
          <w:p w:rsidR="00DD7449" w:rsidRPr="00A63EF9" w:rsidRDefault="00DD7449" w:rsidP="001C2E0A">
            <w:pPr>
              <w:pStyle w:val="ListParagraph"/>
              <w:spacing w:after="0"/>
              <w:ind w:left="0"/>
              <w:jc w:val="center"/>
              <w:rPr>
                <w:rFonts w:ascii="Times New Roman" w:hAnsi="Times New Roman" w:cs="Times New Roman"/>
                <w:b/>
                <w:sz w:val="24"/>
                <w:szCs w:val="24"/>
              </w:rPr>
            </w:pPr>
            <w:r w:rsidRPr="00A63EF9">
              <w:rPr>
                <w:rFonts w:ascii="Times New Roman" w:hAnsi="Times New Roman" w:cs="Times New Roman"/>
                <w:b/>
                <w:sz w:val="24"/>
                <w:szCs w:val="24"/>
              </w:rPr>
              <w:t>Manfaat Hypnoosis</w:t>
            </w:r>
          </w:p>
        </w:tc>
        <w:tc>
          <w:tcPr>
            <w:tcW w:w="1799" w:type="dxa"/>
            <w:tcBorders>
              <w:top w:val="single" w:sz="4" w:space="0" w:color="auto"/>
              <w:bottom w:val="single" w:sz="4" w:space="0" w:color="auto"/>
            </w:tcBorders>
          </w:tcPr>
          <w:p w:rsidR="00DD7449" w:rsidRPr="00A63EF9" w:rsidRDefault="00DD7449" w:rsidP="001C2E0A">
            <w:pPr>
              <w:pStyle w:val="ListParagraph"/>
              <w:spacing w:after="0"/>
              <w:ind w:left="0"/>
              <w:jc w:val="center"/>
              <w:rPr>
                <w:rFonts w:ascii="Times New Roman" w:hAnsi="Times New Roman" w:cs="Times New Roman"/>
                <w:b/>
                <w:sz w:val="24"/>
                <w:szCs w:val="24"/>
              </w:rPr>
            </w:pPr>
            <w:r w:rsidRPr="00A63EF9">
              <w:rPr>
                <w:rFonts w:ascii="Times New Roman" w:hAnsi="Times New Roman" w:cs="Times New Roman"/>
                <w:b/>
                <w:sz w:val="24"/>
                <w:szCs w:val="24"/>
              </w:rPr>
              <w:t>Frekuensi (f)</w:t>
            </w:r>
          </w:p>
        </w:tc>
        <w:tc>
          <w:tcPr>
            <w:tcW w:w="1835" w:type="dxa"/>
            <w:tcBorders>
              <w:top w:val="single" w:sz="4" w:space="0" w:color="auto"/>
              <w:bottom w:val="single" w:sz="4" w:space="0" w:color="auto"/>
            </w:tcBorders>
          </w:tcPr>
          <w:p w:rsidR="00DD7449" w:rsidRPr="00A63EF9" w:rsidRDefault="00DD7449" w:rsidP="001C2E0A">
            <w:pPr>
              <w:pStyle w:val="ListParagraph"/>
              <w:spacing w:after="0"/>
              <w:ind w:left="0"/>
              <w:jc w:val="center"/>
              <w:rPr>
                <w:rFonts w:ascii="Times New Roman" w:hAnsi="Times New Roman" w:cs="Times New Roman"/>
                <w:b/>
                <w:sz w:val="24"/>
                <w:szCs w:val="24"/>
              </w:rPr>
            </w:pPr>
            <w:r w:rsidRPr="00A63EF9">
              <w:rPr>
                <w:rFonts w:ascii="Times New Roman" w:hAnsi="Times New Roman" w:cs="Times New Roman"/>
                <w:b/>
                <w:sz w:val="24"/>
                <w:szCs w:val="24"/>
              </w:rPr>
              <w:t>Presentase (%)</w:t>
            </w:r>
          </w:p>
        </w:tc>
      </w:tr>
      <w:tr w:rsidR="00DD7449" w:rsidTr="00DD7449">
        <w:tc>
          <w:tcPr>
            <w:tcW w:w="576"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39"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799"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5"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r>
      <w:tr w:rsidR="00DD7449" w:rsidTr="00DD7449">
        <w:tc>
          <w:tcPr>
            <w:tcW w:w="576"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39"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799"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835"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DD7449" w:rsidTr="00DD7449">
        <w:tc>
          <w:tcPr>
            <w:tcW w:w="576"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39"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799"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835"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74,0</w:t>
            </w:r>
          </w:p>
        </w:tc>
      </w:tr>
      <w:tr w:rsidR="00DD7449" w:rsidTr="00DD7449">
        <w:tc>
          <w:tcPr>
            <w:tcW w:w="576"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p>
        </w:tc>
        <w:tc>
          <w:tcPr>
            <w:tcW w:w="2139"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99"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835"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100,00</w:t>
            </w:r>
          </w:p>
        </w:tc>
      </w:tr>
    </w:tbl>
    <w:p w:rsidR="00DD7449" w:rsidRDefault="00DD7449" w:rsidP="00DD7449">
      <w:pPr>
        <w:ind w:left="90" w:firstLine="900"/>
        <w:rPr>
          <w:rFonts w:ascii="Times New Roman" w:hAnsi="Times New Roman" w:cs="Times New Roman"/>
          <w:sz w:val="24"/>
          <w:szCs w:val="24"/>
        </w:rPr>
      </w:pPr>
      <w:r w:rsidRPr="0005492C">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 3</w:t>
      </w:r>
      <w:r w:rsidR="00FE36EA">
        <w:rPr>
          <w:rFonts w:ascii="Times New Roman" w:hAnsi="Times New Roman" w:cs="Times New Roman"/>
          <w:sz w:val="24"/>
          <w:szCs w:val="24"/>
        </w:rPr>
        <w:t xml:space="preserve"> sebagian besar</w:t>
      </w:r>
      <w:r w:rsidRPr="000832D0">
        <w:rPr>
          <w:rFonts w:ascii="Times New Roman" w:hAnsi="Times New Roman" w:cs="Times New Roman"/>
          <w:sz w:val="24"/>
          <w:szCs w:val="24"/>
        </w:rPr>
        <w:t xml:space="preserve"> dari 77 responden memiliki pengetahuan kurang sebanyak 57 responden (74</w:t>
      </w:r>
      <w:proofErr w:type="gramStart"/>
      <w:r w:rsidRPr="000832D0">
        <w:rPr>
          <w:rFonts w:ascii="Times New Roman" w:hAnsi="Times New Roman" w:cs="Times New Roman"/>
          <w:sz w:val="24"/>
          <w:szCs w:val="24"/>
        </w:rPr>
        <w:t>,0</w:t>
      </w:r>
      <w:proofErr w:type="gramEnd"/>
      <w:r w:rsidRPr="000832D0">
        <w:rPr>
          <w:rFonts w:ascii="Times New Roman" w:hAnsi="Times New Roman" w:cs="Times New Roman"/>
          <w:sz w:val="24"/>
          <w:szCs w:val="24"/>
        </w:rPr>
        <w:t>%).</w:t>
      </w:r>
    </w:p>
    <w:p w:rsidR="00DD7449" w:rsidRDefault="00DD7449" w:rsidP="00DD7449">
      <w:pPr>
        <w:spacing w:line="276" w:lineRule="auto"/>
        <w:ind w:left="990" w:hanging="990"/>
        <w:rPr>
          <w:rFonts w:ascii="Times New Roman" w:hAnsi="Times New Roman" w:cs="Times New Roman"/>
          <w:b/>
          <w:sz w:val="24"/>
          <w:szCs w:val="24"/>
        </w:rPr>
      </w:pPr>
      <w:proofErr w:type="gramStart"/>
      <w:r w:rsidRPr="00DD7449">
        <w:rPr>
          <w:rFonts w:ascii="Times New Roman" w:hAnsi="Times New Roman" w:cs="Times New Roman"/>
          <w:b/>
          <w:sz w:val="24"/>
          <w:szCs w:val="24"/>
        </w:rPr>
        <w:t>Tabel 4.</w:t>
      </w:r>
      <w:proofErr w:type="gramEnd"/>
      <w:r w:rsidRPr="00DD7449">
        <w:rPr>
          <w:rFonts w:ascii="Times New Roman" w:hAnsi="Times New Roman" w:cs="Times New Roman"/>
          <w:b/>
          <w:sz w:val="24"/>
          <w:szCs w:val="24"/>
        </w:rPr>
        <w:t xml:space="preserve"> Distribusi Frekuensi Responden Berdasarkan Pengetahuan Tentang Teknik-Teknik </w:t>
      </w:r>
      <w:r w:rsidRPr="00DD7449">
        <w:rPr>
          <w:rFonts w:ascii="Times New Roman" w:hAnsi="Times New Roman" w:cs="Times New Roman"/>
          <w:b/>
          <w:i/>
          <w:sz w:val="24"/>
          <w:szCs w:val="24"/>
        </w:rPr>
        <w:t>Hypnosis</w:t>
      </w:r>
      <w:r w:rsidRPr="00DD7449">
        <w:rPr>
          <w:rFonts w:ascii="Times New Roman" w:hAnsi="Times New Roman" w:cs="Times New Roman"/>
          <w:b/>
          <w:sz w:val="24"/>
          <w:szCs w:val="24"/>
        </w:rPr>
        <w:t xml:space="preserve"> </w:t>
      </w:r>
    </w:p>
    <w:p w:rsidR="00DD7449" w:rsidRDefault="00DD7449" w:rsidP="00DD7449">
      <w:pPr>
        <w:spacing w:line="240" w:lineRule="auto"/>
        <w:ind w:left="990" w:hanging="990"/>
        <w:rPr>
          <w:rFonts w:ascii="Times New Roman" w:hAnsi="Times New Roman" w:cs="Times New Roman"/>
          <w:b/>
          <w:sz w:val="24"/>
          <w:szCs w:val="24"/>
        </w:rPr>
      </w:pPr>
    </w:p>
    <w:tbl>
      <w:tblPr>
        <w:tblStyle w:val="TableGrid"/>
        <w:tblW w:w="0" w:type="auto"/>
        <w:tblInd w:w="1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6"/>
        <w:gridCol w:w="1879"/>
        <w:gridCol w:w="1795"/>
        <w:gridCol w:w="2099"/>
      </w:tblGrid>
      <w:tr w:rsidR="00DD7449" w:rsidTr="00DD7449">
        <w:tc>
          <w:tcPr>
            <w:tcW w:w="576" w:type="dxa"/>
            <w:tcBorders>
              <w:top w:val="single" w:sz="4" w:space="0" w:color="auto"/>
              <w:bottom w:val="single" w:sz="4" w:space="0" w:color="auto"/>
            </w:tcBorders>
          </w:tcPr>
          <w:p w:rsidR="00DD7449" w:rsidRPr="00BF0155" w:rsidRDefault="00DD7449"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NO</w:t>
            </w:r>
          </w:p>
        </w:tc>
        <w:tc>
          <w:tcPr>
            <w:tcW w:w="1879" w:type="dxa"/>
            <w:tcBorders>
              <w:top w:val="single" w:sz="4" w:space="0" w:color="auto"/>
              <w:bottom w:val="single" w:sz="4" w:space="0" w:color="auto"/>
            </w:tcBorders>
          </w:tcPr>
          <w:p w:rsidR="00DD7449" w:rsidRPr="00BF0155" w:rsidRDefault="00DD7449"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Teknik-Teknik Hypnosis</w:t>
            </w:r>
          </w:p>
        </w:tc>
        <w:tc>
          <w:tcPr>
            <w:tcW w:w="1795" w:type="dxa"/>
            <w:tcBorders>
              <w:top w:val="single" w:sz="4" w:space="0" w:color="auto"/>
              <w:bottom w:val="single" w:sz="4" w:space="0" w:color="auto"/>
            </w:tcBorders>
          </w:tcPr>
          <w:p w:rsidR="00DD7449" w:rsidRPr="00BF0155" w:rsidRDefault="00DD7449"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Frekuensi (f)</w:t>
            </w:r>
          </w:p>
        </w:tc>
        <w:tc>
          <w:tcPr>
            <w:tcW w:w="2099" w:type="dxa"/>
            <w:tcBorders>
              <w:top w:val="single" w:sz="4" w:space="0" w:color="auto"/>
              <w:bottom w:val="single" w:sz="4" w:space="0" w:color="auto"/>
            </w:tcBorders>
          </w:tcPr>
          <w:p w:rsidR="00DD7449" w:rsidRPr="00BF0155" w:rsidRDefault="00DD7449"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Presentase (%)</w:t>
            </w:r>
          </w:p>
        </w:tc>
      </w:tr>
      <w:tr w:rsidR="00DD7449" w:rsidTr="00DD7449">
        <w:tc>
          <w:tcPr>
            <w:tcW w:w="576"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795"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99" w:type="dxa"/>
            <w:tcBorders>
              <w:top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6,5</w:t>
            </w:r>
          </w:p>
        </w:tc>
      </w:tr>
      <w:tr w:rsidR="00DD7449" w:rsidTr="00DD7449">
        <w:tc>
          <w:tcPr>
            <w:tcW w:w="576"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79"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795"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099" w:type="dxa"/>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16,9</w:t>
            </w:r>
          </w:p>
        </w:tc>
      </w:tr>
      <w:tr w:rsidR="00DD7449" w:rsidTr="00DD7449">
        <w:tc>
          <w:tcPr>
            <w:tcW w:w="576"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79"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795"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2099" w:type="dxa"/>
            <w:tcBorders>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76,6</w:t>
            </w:r>
          </w:p>
        </w:tc>
      </w:tr>
      <w:tr w:rsidR="00DD7449" w:rsidTr="00DD7449">
        <w:tc>
          <w:tcPr>
            <w:tcW w:w="576"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p>
        </w:tc>
        <w:tc>
          <w:tcPr>
            <w:tcW w:w="1879"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95"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2099" w:type="dxa"/>
            <w:tcBorders>
              <w:top w:val="single" w:sz="4" w:space="0" w:color="auto"/>
              <w:bottom w:val="single" w:sz="4" w:space="0" w:color="auto"/>
            </w:tcBorders>
          </w:tcPr>
          <w:p w:rsidR="00DD7449" w:rsidRDefault="00DD7449"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DD7449" w:rsidRDefault="00DD7449" w:rsidP="001C2E0A">
      <w:pPr>
        <w:ind w:left="90" w:firstLine="900"/>
        <w:rPr>
          <w:rFonts w:ascii="Times New Roman" w:hAnsi="Times New Roman" w:cs="Times New Roman"/>
          <w:sz w:val="24"/>
          <w:szCs w:val="24"/>
        </w:rPr>
      </w:pPr>
      <w:r w:rsidRPr="0005492C">
        <w:rPr>
          <w:rFonts w:ascii="Times New Roman" w:hAnsi="Times New Roman" w:cs="Times New Roman"/>
          <w:sz w:val="24"/>
          <w:szCs w:val="24"/>
        </w:rPr>
        <w:t xml:space="preserve">Berdasarkan </w:t>
      </w:r>
      <w:r>
        <w:rPr>
          <w:rFonts w:ascii="Times New Roman" w:hAnsi="Times New Roman" w:cs="Times New Roman"/>
          <w:sz w:val="24"/>
          <w:szCs w:val="24"/>
        </w:rPr>
        <w:t>Tabel 4</w:t>
      </w:r>
      <w:r w:rsidRPr="002B347B">
        <w:rPr>
          <w:rFonts w:ascii="Times New Roman" w:hAnsi="Times New Roman" w:cs="Times New Roman"/>
          <w:sz w:val="24"/>
          <w:szCs w:val="24"/>
        </w:rPr>
        <w:t xml:space="preserve"> </w:t>
      </w:r>
      <w:r w:rsidR="00FE36EA">
        <w:rPr>
          <w:rFonts w:ascii="Times New Roman" w:hAnsi="Times New Roman" w:cs="Times New Roman"/>
          <w:sz w:val="24"/>
          <w:szCs w:val="24"/>
        </w:rPr>
        <w:t>sebagian besar</w:t>
      </w:r>
      <w:r w:rsidRPr="002B347B">
        <w:rPr>
          <w:rFonts w:ascii="Times New Roman" w:hAnsi="Times New Roman" w:cs="Times New Roman"/>
          <w:sz w:val="24"/>
          <w:szCs w:val="24"/>
        </w:rPr>
        <w:t xml:space="preserve"> dari 77 responden memiliki pengetahuan kurang sebanyak 59 responden (76</w:t>
      </w:r>
      <w:proofErr w:type="gramStart"/>
      <w:r w:rsidRPr="002B347B">
        <w:rPr>
          <w:rFonts w:ascii="Times New Roman" w:hAnsi="Times New Roman" w:cs="Times New Roman"/>
          <w:sz w:val="24"/>
          <w:szCs w:val="24"/>
        </w:rPr>
        <w:t>,6</w:t>
      </w:r>
      <w:proofErr w:type="gramEnd"/>
      <w:r w:rsidRPr="002B347B">
        <w:rPr>
          <w:rFonts w:ascii="Times New Roman" w:hAnsi="Times New Roman" w:cs="Times New Roman"/>
          <w:sz w:val="24"/>
          <w:szCs w:val="24"/>
        </w:rPr>
        <w:t>%).</w:t>
      </w:r>
    </w:p>
    <w:p w:rsidR="001C2E0A" w:rsidRDefault="001C2E0A" w:rsidP="001C2E0A">
      <w:pPr>
        <w:spacing w:line="276" w:lineRule="auto"/>
        <w:ind w:left="990" w:hanging="990"/>
        <w:rPr>
          <w:rFonts w:ascii="Times New Roman" w:hAnsi="Times New Roman" w:cs="Times New Roman"/>
          <w:b/>
          <w:i/>
          <w:sz w:val="24"/>
          <w:szCs w:val="24"/>
        </w:rPr>
      </w:pPr>
      <w:proofErr w:type="gramStart"/>
      <w:r w:rsidRPr="001C2E0A">
        <w:rPr>
          <w:rFonts w:ascii="Times New Roman" w:hAnsi="Times New Roman" w:cs="Times New Roman"/>
          <w:b/>
          <w:sz w:val="24"/>
          <w:szCs w:val="24"/>
        </w:rPr>
        <w:t>Tabel 5.</w:t>
      </w:r>
      <w:proofErr w:type="gramEnd"/>
      <w:r w:rsidRPr="001C2E0A">
        <w:rPr>
          <w:rFonts w:ascii="Times New Roman" w:hAnsi="Times New Roman" w:cs="Times New Roman"/>
          <w:b/>
          <w:sz w:val="24"/>
          <w:szCs w:val="24"/>
        </w:rPr>
        <w:t xml:space="preserve"> Distribusi Frekuensi Responden Berdasarkan Pengetahuan Tentang Tahap-Tahap </w:t>
      </w:r>
      <w:r w:rsidRPr="001C2E0A">
        <w:rPr>
          <w:rFonts w:ascii="Times New Roman" w:hAnsi="Times New Roman" w:cs="Times New Roman"/>
          <w:b/>
          <w:i/>
          <w:sz w:val="24"/>
          <w:szCs w:val="24"/>
        </w:rPr>
        <w:t>Hypnosis</w:t>
      </w:r>
    </w:p>
    <w:p w:rsidR="001C2E0A" w:rsidRDefault="001C2E0A" w:rsidP="001C2E0A">
      <w:pPr>
        <w:spacing w:line="240" w:lineRule="auto"/>
        <w:ind w:left="990" w:hanging="990"/>
        <w:rPr>
          <w:rFonts w:ascii="Times New Roman" w:hAnsi="Times New Roman" w:cs="Times New Roman"/>
          <w:b/>
          <w:i/>
          <w:sz w:val="24"/>
          <w:szCs w:val="24"/>
        </w:rPr>
      </w:pPr>
    </w:p>
    <w:tbl>
      <w:tblPr>
        <w:tblStyle w:val="TableGrid"/>
        <w:tblW w:w="0" w:type="auto"/>
        <w:tblInd w:w="1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6"/>
        <w:gridCol w:w="1879"/>
        <w:gridCol w:w="1795"/>
        <w:gridCol w:w="2099"/>
      </w:tblGrid>
      <w:tr w:rsidR="001C2E0A" w:rsidTr="001C2E0A">
        <w:tc>
          <w:tcPr>
            <w:tcW w:w="576" w:type="dxa"/>
            <w:tcBorders>
              <w:top w:val="single" w:sz="4" w:space="0" w:color="auto"/>
              <w:bottom w:val="single" w:sz="4" w:space="0" w:color="auto"/>
            </w:tcBorders>
          </w:tcPr>
          <w:p w:rsidR="001C2E0A" w:rsidRPr="00BF0155" w:rsidRDefault="001C2E0A"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NO</w:t>
            </w:r>
          </w:p>
        </w:tc>
        <w:tc>
          <w:tcPr>
            <w:tcW w:w="1879" w:type="dxa"/>
            <w:tcBorders>
              <w:top w:val="single" w:sz="4" w:space="0" w:color="auto"/>
              <w:bottom w:val="single" w:sz="4" w:space="0" w:color="auto"/>
            </w:tcBorders>
          </w:tcPr>
          <w:p w:rsidR="001C2E0A" w:rsidRPr="00BF0155" w:rsidRDefault="001C2E0A"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Tahap-Tahap Hypnosis</w:t>
            </w:r>
          </w:p>
        </w:tc>
        <w:tc>
          <w:tcPr>
            <w:tcW w:w="1795" w:type="dxa"/>
            <w:tcBorders>
              <w:top w:val="single" w:sz="4" w:space="0" w:color="auto"/>
              <w:bottom w:val="single" w:sz="4" w:space="0" w:color="auto"/>
            </w:tcBorders>
          </w:tcPr>
          <w:p w:rsidR="001C2E0A" w:rsidRPr="00BF0155" w:rsidRDefault="001C2E0A"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Frekuensi (f)</w:t>
            </w:r>
          </w:p>
        </w:tc>
        <w:tc>
          <w:tcPr>
            <w:tcW w:w="2099" w:type="dxa"/>
            <w:tcBorders>
              <w:top w:val="single" w:sz="4" w:space="0" w:color="auto"/>
              <w:bottom w:val="single" w:sz="4" w:space="0" w:color="auto"/>
            </w:tcBorders>
          </w:tcPr>
          <w:p w:rsidR="001C2E0A" w:rsidRPr="00BF0155" w:rsidRDefault="001C2E0A" w:rsidP="001C2E0A">
            <w:pPr>
              <w:pStyle w:val="ListParagraph"/>
              <w:spacing w:after="0"/>
              <w:ind w:left="0"/>
              <w:jc w:val="center"/>
              <w:rPr>
                <w:rFonts w:ascii="Times New Roman" w:hAnsi="Times New Roman" w:cs="Times New Roman"/>
                <w:b/>
                <w:sz w:val="24"/>
                <w:szCs w:val="24"/>
              </w:rPr>
            </w:pPr>
            <w:r w:rsidRPr="00BF0155">
              <w:rPr>
                <w:rFonts w:ascii="Times New Roman" w:hAnsi="Times New Roman" w:cs="Times New Roman"/>
                <w:b/>
                <w:sz w:val="24"/>
                <w:szCs w:val="24"/>
              </w:rPr>
              <w:t>Presentase (%)</w:t>
            </w:r>
          </w:p>
        </w:tc>
      </w:tr>
      <w:tr w:rsidR="001C2E0A" w:rsidTr="001C2E0A">
        <w:tc>
          <w:tcPr>
            <w:tcW w:w="576" w:type="dxa"/>
            <w:tcBorders>
              <w:top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Borders>
              <w:top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795" w:type="dxa"/>
            <w:tcBorders>
              <w:top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99" w:type="dxa"/>
            <w:tcBorders>
              <w:top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5,2</w:t>
            </w:r>
          </w:p>
        </w:tc>
      </w:tr>
      <w:tr w:rsidR="001C2E0A" w:rsidTr="001C2E0A">
        <w:tc>
          <w:tcPr>
            <w:tcW w:w="576" w:type="dxa"/>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79" w:type="dxa"/>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795" w:type="dxa"/>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99" w:type="dxa"/>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13,0</w:t>
            </w:r>
          </w:p>
        </w:tc>
      </w:tr>
      <w:tr w:rsidR="001C2E0A" w:rsidTr="001C2E0A">
        <w:tc>
          <w:tcPr>
            <w:tcW w:w="576" w:type="dxa"/>
            <w:tcBorders>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79" w:type="dxa"/>
            <w:tcBorders>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795" w:type="dxa"/>
            <w:tcBorders>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2099" w:type="dxa"/>
            <w:tcBorders>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81,8</w:t>
            </w:r>
          </w:p>
        </w:tc>
      </w:tr>
      <w:tr w:rsidR="001C2E0A" w:rsidTr="001C2E0A">
        <w:tc>
          <w:tcPr>
            <w:tcW w:w="576" w:type="dxa"/>
            <w:tcBorders>
              <w:top w:val="single" w:sz="4" w:space="0" w:color="auto"/>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p>
        </w:tc>
        <w:tc>
          <w:tcPr>
            <w:tcW w:w="1879" w:type="dxa"/>
            <w:tcBorders>
              <w:top w:val="single" w:sz="4" w:space="0" w:color="auto"/>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95" w:type="dxa"/>
            <w:tcBorders>
              <w:top w:val="single" w:sz="4" w:space="0" w:color="auto"/>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2099" w:type="dxa"/>
            <w:tcBorders>
              <w:top w:val="single" w:sz="4" w:space="0" w:color="auto"/>
              <w:bottom w:val="single" w:sz="4" w:space="0" w:color="auto"/>
            </w:tcBorders>
          </w:tcPr>
          <w:p w:rsidR="001C2E0A" w:rsidRDefault="001C2E0A" w:rsidP="001C2E0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1C2E0A" w:rsidRDefault="001C2E0A" w:rsidP="001C2E0A">
      <w:pPr>
        <w:ind w:firstLine="990"/>
        <w:rPr>
          <w:rFonts w:ascii="Times New Roman" w:hAnsi="Times New Roman" w:cs="Times New Roman"/>
          <w:sz w:val="24"/>
          <w:szCs w:val="24"/>
        </w:rPr>
      </w:pPr>
      <w:r w:rsidRPr="00EA013D">
        <w:rPr>
          <w:rFonts w:ascii="Times New Roman" w:hAnsi="Times New Roman" w:cs="Times New Roman"/>
          <w:sz w:val="24"/>
          <w:szCs w:val="24"/>
        </w:rPr>
        <w:t xml:space="preserve">Berdasarkan </w:t>
      </w:r>
      <w:r>
        <w:rPr>
          <w:rFonts w:ascii="Times New Roman" w:hAnsi="Times New Roman" w:cs="Times New Roman"/>
          <w:sz w:val="24"/>
          <w:szCs w:val="24"/>
        </w:rPr>
        <w:t>Tabel 5</w:t>
      </w:r>
      <w:r w:rsidR="00FE36EA">
        <w:rPr>
          <w:rFonts w:ascii="Times New Roman" w:hAnsi="Times New Roman" w:cs="Times New Roman"/>
          <w:sz w:val="24"/>
          <w:szCs w:val="24"/>
        </w:rPr>
        <w:t xml:space="preserve"> sebagian besar</w:t>
      </w:r>
      <w:r w:rsidRPr="00EA013D">
        <w:rPr>
          <w:rFonts w:ascii="Times New Roman" w:hAnsi="Times New Roman" w:cs="Times New Roman"/>
          <w:sz w:val="24"/>
          <w:szCs w:val="24"/>
        </w:rPr>
        <w:t xml:space="preserve"> dari 77 responden memiliki pengetahuan k</w:t>
      </w:r>
      <w:r>
        <w:rPr>
          <w:rFonts w:ascii="Times New Roman" w:hAnsi="Times New Roman" w:cs="Times New Roman"/>
          <w:sz w:val="24"/>
          <w:szCs w:val="24"/>
        </w:rPr>
        <w:t>urang sebanyak 63 responden (8</w:t>
      </w:r>
      <w:r w:rsidRPr="00EA013D">
        <w:rPr>
          <w:rFonts w:ascii="Times New Roman" w:hAnsi="Times New Roman" w:cs="Times New Roman"/>
          <w:sz w:val="24"/>
          <w:szCs w:val="24"/>
        </w:rPr>
        <w:t>1</w:t>
      </w:r>
      <w:proofErr w:type="gramStart"/>
      <w:r>
        <w:rPr>
          <w:rFonts w:ascii="Times New Roman" w:hAnsi="Times New Roman" w:cs="Times New Roman"/>
          <w:sz w:val="24"/>
          <w:szCs w:val="24"/>
        </w:rPr>
        <w:t>,8</w:t>
      </w:r>
      <w:proofErr w:type="gramEnd"/>
      <w:r w:rsidRPr="00EA013D">
        <w:rPr>
          <w:rFonts w:ascii="Times New Roman" w:hAnsi="Times New Roman" w:cs="Times New Roman"/>
          <w:sz w:val="24"/>
          <w:szCs w:val="24"/>
        </w:rPr>
        <w:t>%).</w:t>
      </w:r>
    </w:p>
    <w:p w:rsidR="00A406F1" w:rsidRDefault="00A406F1" w:rsidP="00A406F1">
      <w:pPr>
        <w:spacing w:line="276" w:lineRule="auto"/>
        <w:ind w:left="1080" w:hanging="1080"/>
        <w:rPr>
          <w:rFonts w:ascii="Times New Roman" w:hAnsi="Times New Roman" w:cs="Times New Roman"/>
          <w:b/>
          <w:sz w:val="24"/>
          <w:szCs w:val="24"/>
        </w:rPr>
      </w:pPr>
      <w:proofErr w:type="gramStart"/>
      <w:r w:rsidRPr="00A406F1">
        <w:rPr>
          <w:rFonts w:ascii="Times New Roman" w:hAnsi="Times New Roman" w:cs="Times New Roman"/>
          <w:b/>
          <w:sz w:val="24"/>
          <w:szCs w:val="24"/>
        </w:rPr>
        <w:t>Tabel 6.</w:t>
      </w:r>
      <w:proofErr w:type="gramEnd"/>
      <w:r w:rsidRPr="00A406F1">
        <w:rPr>
          <w:rFonts w:ascii="Times New Roman" w:hAnsi="Times New Roman" w:cs="Times New Roman"/>
          <w:b/>
          <w:sz w:val="24"/>
          <w:szCs w:val="24"/>
        </w:rPr>
        <w:t xml:space="preserve"> </w:t>
      </w:r>
      <w:proofErr w:type="gramStart"/>
      <w:r w:rsidRPr="00A406F1">
        <w:rPr>
          <w:rFonts w:ascii="Times New Roman" w:hAnsi="Times New Roman" w:cs="Times New Roman"/>
          <w:b/>
          <w:sz w:val="24"/>
          <w:szCs w:val="24"/>
        </w:rPr>
        <w:t xml:space="preserve">Distribusi Frekuensi Responden Berdasarkan Pengetahuan Ibu Hamil Tentang </w:t>
      </w:r>
      <w:r w:rsidRPr="00A406F1">
        <w:rPr>
          <w:rFonts w:ascii="Times New Roman" w:hAnsi="Times New Roman" w:cs="Times New Roman"/>
          <w:b/>
          <w:i/>
          <w:sz w:val="24"/>
          <w:szCs w:val="24"/>
        </w:rPr>
        <w:t>Hypnosis</w:t>
      </w:r>
      <w:r w:rsidRPr="00A406F1">
        <w:rPr>
          <w:rFonts w:ascii="Times New Roman" w:hAnsi="Times New Roman" w:cs="Times New Roman"/>
          <w:b/>
          <w:sz w:val="24"/>
          <w:szCs w:val="24"/>
        </w:rPr>
        <w:t xml:space="preserve"> Dalam Kehamilan Di Puskesmas Bakunase Kota Kupang.</w:t>
      </w:r>
      <w:proofErr w:type="gramEnd"/>
    </w:p>
    <w:p w:rsidR="00A406F1" w:rsidRDefault="00A406F1" w:rsidP="00A406F1">
      <w:pPr>
        <w:spacing w:line="240" w:lineRule="auto"/>
        <w:ind w:left="1080" w:hanging="1080"/>
        <w:rPr>
          <w:rFonts w:ascii="Times New Roman" w:hAnsi="Times New Roman" w:cs="Times New Roman"/>
          <w:b/>
          <w:sz w:val="24"/>
          <w:szCs w:val="24"/>
        </w:rPr>
      </w:pPr>
    </w:p>
    <w:tbl>
      <w:tblPr>
        <w:tblStyle w:val="TableGrid"/>
        <w:tblW w:w="0" w:type="auto"/>
        <w:tblInd w:w="1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
        <w:gridCol w:w="1884"/>
        <w:gridCol w:w="1798"/>
        <w:gridCol w:w="2104"/>
      </w:tblGrid>
      <w:tr w:rsidR="00A406F1" w:rsidRPr="00601447" w:rsidTr="00A406F1">
        <w:tc>
          <w:tcPr>
            <w:tcW w:w="563"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b/>
                <w:szCs w:val="24"/>
              </w:rPr>
            </w:pPr>
            <w:r w:rsidRPr="00601447">
              <w:rPr>
                <w:rFonts w:ascii="Times New Roman" w:hAnsi="Times New Roman" w:cs="Times New Roman"/>
                <w:b/>
                <w:szCs w:val="24"/>
              </w:rPr>
              <w:t>NO</w:t>
            </w:r>
          </w:p>
        </w:tc>
        <w:tc>
          <w:tcPr>
            <w:tcW w:w="1884"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b/>
                <w:szCs w:val="24"/>
              </w:rPr>
            </w:pPr>
            <w:r w:rsidRPr="00601447">
              <w:rPr>
                <w:rFonts w:ascii="Times New Roman" w:hAnsi="Times New Roman" w:cs="Times New Roman"/>
                <w:b/>
                <w:szCs w:val="24"/>
              </w:rPr>
              <w:t>Pengetahuan</w:t>
            </w:r>
          </w:p>
        </w:tc>
        <w:tc>
          <w:tcPr>
            <w:tcW w:w="1798"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b/>
                <w:szCs w:val="24"/>
              </w:rPr>
            </w:pPr>
            <w:r w:rsidRPr="00601447">
              <w:rPr>
                <w:rFonts w:ascii="Times New Roman" w:hAnsi="Times New Roman" w:cs="Times New Roman"/>
                <w:b/>
                <w:szCs w:val="24"/>
              </w:rPr>
              <w:t>Frekuensi (f)</w:t>
            </w:r>
          </w:p>
        </w:tc>
        <w:tc>
          <w:tcPr>
            <w:tcW w:w="2104"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b/>
                <w:szCs w:val="24"/>
              </w:rPr>
            </w:pPr>
            <w:r w:rsidRPr="00601447">
              <w:rPr>
                <w:rFonts w:ascii="Times New Roman" w:hAnsi="Times New Roman" w:cs="Times New Roman"/>
                <w:b/>
                <w:szCs w:val="24"/>
              </w:rPr>
              <w:t>Presentase (%)</w:t>
            </w:r>
          </w:p>
        </w:tc>
      </w:tr>
      <w:tr w:rsidR="00A406F1" w:rsidRPr="00601447" w:rsidTr="00A406F1">
        <w:tc>
          <w:tcPr>
            <w:tcW w:w="563" w:type="dxa"/>
            <w:tcBorders>
              <w:top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1</w:t>
            </w:r>
          </w:p>
        </w:tc>
        <w:tc>
          <w:tcPr>
            <w:tcW w:w="1884" w:type="dxa"/>
            <w:tcBorders>
              <w:top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Baik</w:t>
            </w:r>
          </w:p>
        </w:tc>
        <w:tc>
          <w:tcPr>
            <w:tcW w:w="1798" w:type="dxa"/>
            <w:tcBorders>
              <w:top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2</w:t>
            </w:r>
          </w:p>
        </w:tc>
        <w:tc>
          <w:tcPr>
            <w:tcW w:w="2104" w:type="dxa"/>
            <w:tcBorders>
              <w:top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2,6</w:t>
            </w:r>
          </w:p>
        </w:tc>
      </w:tr>
      <w:tr w:rsidR="00A406F1" w:rsidRPr="00601447" w:rsidTr="00A406F1">
        <w:tc>
          <w:tcPr>
            <w:tcW w:w="563" w:type="dxa"/>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2</w:t>
            </w:r>
          </w:p>
        </w:tc>
        <w:tc>
          <w:tcPr>
            <w:tcW w:w="1884" w:type="dxa"/>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Cukup</w:t>
            </w:r>
          </w:p>
        </w:tc>
        <w:tc>
          <w:tcPr>
            <w:tcW w:w="1798" w:type="dxa"/>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1</w:t>
            </w:r>
            <w:r>
              <w:rPr>
                <w:rFonts w:ascii="Times New Roman" w:hAnsi="Times New Roman" w:cs="Times New Roman"/>
                <w:szCs w:val="24"/>
              </w:rPr>
              <w:t>1</w:t>
            </w:r>
          </w:p>
        </w:tc>
        <w:tc>
          <w:tcPr>
            <w:tcW w:w="2104" w:type="dxa"/>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1</w:t>
            </w:r>
            <w:r>
              <w:rPr>
                <w:rFonts w:ascii="Times New Roman" w:hAnsi="Times New Roman" w:cs="Times New Roman"/>
                <w:szCs w:val="24"/>
              </w:rPr>
              <w:t>4,</w:t>
            </w:r>
            <w:r w:rsidRPr="00601447">
              <w:rPr>
                <w:rFonts w:ascii="Times New Roman" w:hAnsi="Times New Roman" w:cs="Times New Roman"/>
                <w:szCs w:val="24"/>
              </w:rPr>
              <w:t>3</w:t>
            </w:r>
          </w:p>
        </w:tc>
      </w:tr>
      <w:tr w:rsidR="00A406F1" w:rsidRPr="00601447" w:rsidTr="00A406F1">
        <w:tc>
          <w:tcPr>
            <w:tcW w:w="563" w:type="dxa"/>
            <w:tcBorders>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3</w:t>
            </w:r>
          </w:p>
        </w:tc>
        <w:tc>
          <w:tcPr>
            <w:tcW w:w="1884" w:type="dxa"/>
            <w:tcBorders>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Kurang</w:t>
            </w:r>
          </w:p>
        </w:tc>
        <w:tc>
          <w:tcPr>
            <w:tcW w:w="1798" w:type="dxa"/>
            <w:tcBorders>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6</w:t>
            </w:r>
            <w:r>
              <w:rPr>
                <w:rFonts w:ascii="Times New Roman" w:hAnsi="Times New Roman" w:cs="Times New Roman"/>
                <w:szCs w:val="24"/>
              </w:rPr>
              <w:t>4</w:t>
            </w:r>
          </w:p>
        </w:tc>
        <w:tc>
          <w:tcPr>
            <w:tcW w:w="2104" w:type="dxa"/>
            <w:tcBorders>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8</w:t>
            </w:r>
            <w:r>
              <w:rPr>
                <w:rFonts w:ascii="Times New Roman" w:hAnsi="Times New Roman" w:cs="Times New Roman"/>
                <w:szCs w:val="24"/>
              </w:rPr>
              <w:t>3,1</w:t>
            </w:r>
          </w:p>
        </w:tc>
      </w:tr>
      <w:tr w:rsidR="00A406F1" w:rsidRPr="00601447" w:rsidTr="00A406F1">
        <w:tc>
          <w:tcPr>
            <w:tcW w:w="563"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p>
        </w:tc>
        <w:tc>
          <w:tcPr>
            <w:tcW w:w="1884"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Jumlah</w:t>
            </w:r>
          </w:p>
        </w:tc>
        <w:tc>
          <w:tcPr>
            <w:tcW w:w="1798"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77</w:t>
            </w:r>
          </w:p>
        </w:tc>
        <w:tc>
          <w:tcPr>
            <w:tcW w:w="2104" w:type="dxa"/>
            <w:tcBorders>
              <w:top w:val="single" w:sz="4" w:space="0" w:color="auto"/>
              <w:bottom w:val="single" w:sz="4" w:space="0" w:color="auto"/>
            </w:tcBorders>
          </w:tcPr>
          <w:p w:rsidR="00A406F1" w:rsidRPr="00601447" w:rsidRDefault="00A406F1" w:rsidP="00A406F1">
            <w:pPr>
              <w:pStyle w:val="ListParagraph"/>
              <w:spacing w:after="0" w:line="240" w:lineRule="auto"/>
              <w:ind w:left="0"/>
              <w:jc w:val="center"/>
              <w:rPr>
                <w:rFonts w:ascii="Times New Roman" w:hAnsi="Times New Roman" w:cs="Times New Roman"/>
                <w:szCs w:val="24"/>
              </w:rPr>
            </w:pPr>
            <w:r w:rsidRPr="00601447">
              <w:rPr>
                <w:rFonts w:ascii="Times New Roman" w:hAnsi="Times New Roman" w:cs="Times New Roman"/>
                <w:szCs w:val="24"/>
              </w:rPr>
              <w:t>100,0</w:t>
            </w:r>
          </w:p>
        </w:tc>
      </w:tr>
    </w:tbl>
    <w:p w:rsidR="00A406F1" w:rsidRDefault="00A406F1" w:rsidP="00A406F1">
      <w:pPr>
        <w:ind w:firstLine="1080"/>
        <w:rPr>
          <w:rFonts w:ascii="Times New Roman" w:hAnsi="Times New Roman" w:cs="Times New Roman"/>
          <w:sz w:val="24"/>
          <w:szCs w:val="24"/>
        </w:rPr>
      </w:pPr>
      <w:r>
        <w:rPr>
          <w:rFonts w:ascii="Times New Roman" w:hAnsi="Times New Roman" w:cs="Times New Roman"/>
          <w:sz w:val="24"/>
          <w:szCs w:val="24"/>
        </w:rPr>
        <w:t>Berdasarkan table 6</w:t>
      </w:r>
      <w:r w:rsidRPr="002D0262">
        <w:rPr>
          <w:rFonts w:ascii="Times New Roman" w:hAnsi="Times New Roman" w:cs="Times New Roman"/>
          <w:sz w:val="24"/>
          <w:szCs w:val="24"/>
        </w:rPr>
        <w:t xml:space="preserve"> </w:t>
      </w:r>
      <w:r>
        <w:rPr>
          <w:rFonts w:ascii="Times New Roman" w:hAnsi="Times New Roman" w:cs="Times New Roman"/>
          <w:sz w:val="24"/>
          <w:szCs w:val="24"/>
        </w:rPr>
        <w:t>dari 77 responden sebagian besar</w:t>
      </w:r>
      <w:r w:rsidRPr="002D0262">
        <w:rPr>
          <w:rFonts w:ascii="Times New Roman" w:hAnsi="Times New Roman" w:cs="Times New Roman"/>
          <w:sz w:val="24"/>
          <w:szCs w:val="24"/>
        </w:rPr>
        <w:t xml:space="preserve"> responden mempunyai pengetahuan yang kurang tentang </w:t>
      </w:r>
      <w:r w:rsidRPr="002D0262">
        <w:rPr>
          <w:rFonts w:ascii="Times New Roman" w:hAnsi="Times New Roman" w:cs="Times New Roman"/>
          <w:i/>
          <w:sz w:val="24"/>
          <w:szCs w:val="24"/>
        </w:rPr>
        <w:t xml:space="preserve">hypnosis </w:t>
      </w:r>
      <w:r>
        <w:rPr>
          <w:rFonts w:ascii="Times New Roman" w:hAnsi="Times New Roman" w:cs="Times New Roman"/>
          <w:sz w:val="24"/>
          <w:szCs w:val="24"/>
        </w:rPr>
        <w:t xml:space="preserve">dalam kehamilan yaitu 64 </w:t>
      </w:r>
      <w:r>
        <w:rPr>
          <w:rFonts w:ascii="Times New Roman" w:hAnsi="Times New Roman" w:cs="Times New Roman"/>
          <w:sz w:val="24"/>
          <w:szCs w:val="24"/>
        </w:rPr>
        <w:lastRenderedPageBreak/>
        <w:t>responden (83</w:t>
      </w:r>
      <w:proofErr w:type="gramStart"/>
      <w:r>
        <w:rPr>
          <w:rFonts w:ascii="Times New Roman" w:hAnsi="Times New Roman" w:cs="Times New Roman"/>
          <w:sz w:val="24"/>
          <w:szCs w:val="24"/>
        </w:rPr>
        <w:t>,1</w:t>
      </w:r>
      <w:proofErr w:type="gramEnd"/>
      <w:r w:rsidRPr="002D0262">
        <w:rPr>
          <w:rFonts w:ascii="Times New Roman" w:hAnsi="Times New Roman" w:cs="Times New Roman"/>
          <w:sz w:val="24"/>
          <w:szCs w:val="24"/>
        </w:rPr>
        <w:t>%).</w:t>
      </w:r>
      <w:r>
        <w:rPr>
          <w:rFonts w:ascii="Times New Roman" w:hAnsi="Times New Roman" w:cs="Times New Roman"/>
          <w:sz w:val="24"/>
          <w:szCs w:val="24"/>
        </w:rPr>
        <w:t xml:space="preserve"> Sedangkan responden yang mempunyai pengetahuan cukup sebanyak 11 responden (14</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dan responden yang mempunyai pengetahuan baik hanya 2 reponden (2,6%).</w:t>
      </w:r>
    </w:p>
    <w:p w:rsidR="001C2E0A" w:rsidRDefault="001C2E0A" w:rsidP="00FE36EA">
      <w:pPr>
        <w:spacing w:line="240" w:lineRule="auto"/>
        <w:rPr>
          <w:rFonts w:ascii="Times New Roman" w:hAnsi="Times New Roman" w:cs="Times New Roman"/>
          <w:b/>
          <w:sz w:val="24"/>
          <w:szCs w:val="24"/>
        </w:rPr>
      </w:pPr>
    </w:p>
    <w:p w:rsidR="001A3CEF" w:rsidRDefault="001A3CEF" w:rsidP="00FE36EA">
      <w:pPr>
        <w:spacing w:line="360" w:lineRule="auto"/>
        <w:rPr>
          <w:rFonts w:ascii="Times New Roman" w:hAnsi="Times New Roman" w:cs="Times New Roman"/>
          <w:b/>
          <w:sz w:val="24"/>
          <w:szCs w:val="24"/>
        </w:rPr>
      </w:pPr>
      <w:r>
        <w:rPr>
          <w:rFonts w:ascii="Times New Roman" w:hAnsi="Times New Roman" w:cs="Times New Roman"/>
          <w:b/>
          <w:sz w:val="24"/>
          <w:szCs w:val="24"/>
        </w:rPr>
        <w:t>PEMBAHASAN</w:t>
      </w:r>
    </w:p>
    <w:p w:rsidR="001A3CEF" w:rsidRDefault="001A3CEF" w:rsidP="00FE36EA">
      <w:pPr>
        <w:pStyle w:val="ListParagraph"/>
        <w:numPr>
          <w:ilvl w:val="0"/>
          <w:numId w:val="3"/>
        </w:numPr>
        <w:spacing w:after="0" w:line="480" w:lineRule="auto"/>
        <w:ind w:left="540"/>
        <w:jc w:val="both"/>
        <w:rPr>
          <w:rFonts w:ascii="Times New Roman" w:hAnsi="Times New Roman" w:cs="Times New Roman"/>
          <w:sz w:val="24"/>
          <w:szCs w:val="24"/>
        </w:rPr>
      </w:pPr>
      <w:r w:rsidRPr="001A3CEF">
        <w:rPr>
          <w:rFonts w:ascii="Times New Roman" w:hAnsi="Times New Roman" w:cs="Times New Roman"/>
          <w:sz w:val="24"/>
          <w:szCs w:val="24"/>
        </w:rPr>
        <w:t xml:space="preserve">Pengetahuan </w:t>
      </w:r>
      <w:r w:rsidR="002B2E74" w:rsidRPr="001A3CEF">
        <w:rPr>
          <w:rFonts w:ascii="Times New Roman" w:hAnsi="Times New Roman" w:cs="Times New Roman"/>
          <w:sz w:val="24"/>
          <w:szCs w:val="24"/>
        </w:rPr>
        <w:t xml:space="preserve">Ibu Hamil Tentang Dasar-Dasar </w:t>
      </w:r>
      <w:r w:rsidR="002B2E74" w:rsidRPr="001A3CEF">
        <w:rPr>
          <w:rFonts w:ascii="Times New Roman" w:hAnsi="Times New Roman" w:cs="Times New Roman"/>
          <w:i/>
          <w:sz w:val="24"/>
          <w:szCs w:val="24"/>
        </w:rPr>
        <w:t>Hypnosis</w:t>
      </w:r>
      <w:r w:rsidR="002B2E74" w:rsidRPr="001A3CEF">
        <w:rPr>
          <w:rFonts w:ascii="Times New Roman" w:hAnsi="Times New Roman" w:cs="Times New Roman"/>
          <w:sz w:val="24"/>
          <w:szCs w:val="24"/>
        </w:rPr>
        <w:t xml:space="preserve"> Dalam Kehamilan Di </w:t>
      </w:r>
      <w:r w:rsidR="002B2E74">
        <w:rPr>
          <w:rFonts w:ascii="Times New Roman" w:hAnsi="Times New Roman" w:cs="Times New Roman"/>
          <w:sz w:val="24"/>
          <w:szCs w:val="24"/>
        </w:rPr>
        <w:t xml:space="preserve">Wilayah Kerja </w:t>
      </w:r>
      <w:r w:rsidRPr="001A3CEF">
        <w:rPr>
          <w:rFonts w:ascii="Times New Roman" w:hAnsi="Times New Roman" w:cs="Times New Roman"/>
          <w:sz w:val="24"/>
          <w:szCs w:val="24"/>
        </w:rPr>
        <w:t>Puskesmas Bakunase Kota Kupang</w:t>
      </w:r>
    </w:p>
    <w:p w:rsidR="002B2E74" w:rsidRPr="002B2E74" w:rsidRDefault="002B2E74" w:rsidP="00FE36EA">
      <w:pPr>
        <w:ind w:left="540"/>
        <w:rPr>
          <w:rFonts w:ascii="Times New Roman" w:hAnsi="Times New Roman" w:cs="Times New Roman"/>
          <w:color w:val="000000"/>
          <w:sz w:val="24"/>
          <w:szCs w:val="24"/>
        </w:rPr>
      </w:pPr>
      <w:r w:rsidRPr="0031181B">
        <w:rPr>
          <w:rFonts w:ascii="Times New Roman" w:hAnsi="Times New Roman" w:cs="Times New Roman"/>
          <w:sz w:val="24"/>
          <w:szCs w:val="24"/>
        </w:rPr>
        <w:t xml:space="preserve">Pengetahuan ibu hamil tentang dasar-dasar </w:t>
      </w:r>
      <w:r w:rsidRPr="0031181B">
        <w:rPr>
          <w:rFonts w:ascii="Times New Roman" w:hAnsi="Times New Roman" w:cs="Times New Roman"/>
          <w:i/>
          <w:sz w:val="24"/>
          <w:szCs w:val="24"/>
        </w:rPr>
        <w:t xml:space="preserve">hypnosis </w:t>
      </w:r>
      <w:r w:rsidRPr="0031181B">
        <w:rPr>
          <w:rFonts w:ascii="Times New Roman" w:hAnsi="Times New Roman" w:cs="Times New Roman"/>
          <w:sz w:val="24"/>
          <w:szCs w:val="24"/>
        </w:rPr>
        <w:t xml:space="preserve">di wilayah kerja Puskesmas Bakunase mayoritas kurang sejumlah 50 orang (64,9%), sedangkan ibu hamil dengan pengetahuan cukup sejumlah 20 orang (26,0%) dan pengetahuan baik sejumlah 7 orang (9,1%). </w:t>
      </w:r>
      <w:r>
        <w:rPr>
          <w:rFonts w:ascii="Times New Roman" w:hAnsi="Times New Roman" w:cs="Times New Roman"/>
          <w:sz w:val="24"/>
          <w:szCs w:val="24"/>
        </w:rPr>
        <w:t>Menurut</w:t>
      </w:r>
      <w:r w:rsidR="009143F7">
        <w:rPr>
          <w:rFonts w:ascii="Times New Roman" w:hAnsi="Times New Roman" w:cs="Times New Roman"/>
          <w:sz w:val="24"/>
          <w:szCs w:val="24"/>
        </w:rPr>
        <w:t xml:space="preserve"> Aprilia</w:t>
      </w:r>
      <w:r w:rsidRPr="002B2E74">
        <w:rPr>
          <w:rFonts w:ascii="Times New Roman" w:hAnsi="Times New Roman" w:cs="Times New Roman"/>
          <w:sz w:val="24"/>
          <w:szCs w:val="24"/>
        </w:rPr>
        <w:t xml:space="preserve"> (2010) dalam otak manusia terdapat empat gelombang irama sebagai komponen pembentuk kesadaran, empat komponen tersebut </w:t>
      </w:r>
      <w:proofErr w:type="gramStart"/>
      <w:r w:rsidRPr="002B2E74">
        <w:rPr>
          <w:rFonts w:ascii="Times New Roman" w:hAnsi="Times New Roman" w:cs="Times New Roman"/>
          <w:sz w:val="24"/>
          <w:szCs w:val="24"/>
        </w:rPr>
        <w:t>adalah :</w:t>
      </w:r>
      <w:proofErr w:type="gramEnd"/>
      <w:r w:rsidRPr="002B2E74">
        <w:rPr>
          <w:rFonts w:ascii="Times New Roman" w:hAnsi="Times New Roman" w:cs="Times New Roman"/>
          <w:sz w:val="24"/>
          <w:szCs w:val="24"/>
        </w:rPr>
        <w:t xml:space="preserve"> gelombang beta, gelombang alpha, gelombang theta, dan gelombang delta. </w:t>
      </w:r>
      <w:proofErr w:type="gramStart"/>
      <w:r w:rsidRPr="002B2E74">
        <w:rPr>
          <w:rFonts w:ascii="Times New Roman" w:hAnsi="Times New Roman" w:cs="Times New Roman"/>
          <w:sz w:val="24"/>
          <w:szCs w:val="24"/>
        </w:rPr>
        <w:t xml:space="preserve">Kurangnya pengetahuan ibu hamil mengenai dasar-dasar </w:t>
      </w:r>
      <w:r w:rsidRPr="002B2E74">
        <w:rPr>
          <w:rFonts w:ascii="Times New Roman" w:hAnsi="Times New Roman" w:cs="Times New Roman"/>
          <w:i/>
          <w:sz w:val="24"/>
          <w:szCs w:val="24"/>
        </w:rPr>
        <w:t xml:space="preserve">hypnosis </w:t>
      </w:r>
      <w:r w:rsidRPr="002B2E74">
        <w:rPr>
          <w:rFonts w:ascii="Times New Roman" w:hAnsi="Times New Roman" w:cs="Times New Roman"/>
          <w:sz w:val="24"/>
          <w:szCs w:val="24"/>
        </w:rPr>
        <w:t xml:space="preserve">disebabkan karena ibu hamil belum pernah mendapatkan informasi mengenai </w:t>
      </w:r>
      <w:r w:rsidRPr="002B2E74">
        <w:rPr>
          <w:rFonts w:ascii="Times New Roman" w:hAnsi="Times New Roman" w:cs="Times New Roman"/>
          <w:i/>
          <w:sz w:val="24"/>
          <w:szCs w:val="24"/>
        </w:rPr>
        <w:t xml:space="preserve">hypnosis </w:t>
      </w:r>
      <w:r w:rsidRPr="002B2E74">
        <w:rPr>
          <w:rFonts w:ascii="Times New Roman" w:hAnsi="Times New Roman" w:cs="Times New Roman"/>
          <w:sz w:val="24"/>
          <w:szCs w:val="24"/>
        </w:rPr>
        <w:t>pada kehamilan.</w:t>
      </w:r>
      <w:proofErr w:type="gramEnd"/>
      <w:r w:rsidRPr="002B2E74">
        <w:rPr>
          <w:rFonts w:ascii="Times New Roman" w:hAnsi="Times New Roman" w:cs="Times New Roman"/>
          <w:sz w:val="24"/>
          <w:szCs w:val="24"/>
        </w:rPr>
        <w:t xml:space="preserve"> Menurut Notoatmodjo (2014) pengetahuan merupakan hasil pengindraan seseorang terhadap suatu objek melalui </w:t>
      </w:r>
      <w:proofErr w:type="gramStart"/>
      <w:r w:rsidRPr="002B2E74">
        <w:rPr>
          <w:rFonts w:ascii="Times New Roman" w:hAnsi="Times New Roman" w:cs="Times New Roman"/>
          <w:sz w:val="24"/>
          <w:szCs w:val="24"/>
        </w:rPr>
        <w:t>indra</w:t>
      </w:r>
      <w:proofErr w:type="gramEnd"/>
      <w:r w:rsidRPr="002B2E74">
        <w:rPr>
          <w:rFonts w:ascii="Times New Roman" w:hAnsi="Times New Roman" w:cs="Times New Roman"/>
          <w:sz w:val="24"/>
          <w:szCs w:val="24"/>
        </w:rPr>
        <w:t xml:space="preserve"> yang dimilikinya sehingga menghasilkan pengetahuan. Dari hasil penelitian ini kita dapat melihat bahwa sebagian besar responden pada penelitian ini tidak bekerja atau sebagai IRT dan memiliki pengetahuan kurang sebanyak 26 orang (33</w:t>
      </w:r>
      <w:proofErr w:type="gramStart"/>
      <w:r w:rsidRPr="002B2E74">
        <w:rPr>
          <w:rFonts w:ascii="Times New Roman" w:hAnsi="Times New Roman" w:cs="Times New Roman"/>
          <w:sz w:val="24"/>
          <w:szCs w:val="24"/>
        </w:rPr>
        <w:t>,8</w:t>
      </w:r>
      <w:proofErr w:type="gramEnd"/>
      <w:r w:rsidRPr="002B2E74">
        <w:rPr>
          <w:rFonts w:ascii="Times New Roman" w:hAnsi="Times New Roman" w:cs="Times New Roman"/>
          <w:sz w:val="24"/>
          <w:szCs w:val="24"/>
        </w:rPr>
        <w:t xml:space="preserve">%). </w:t>
      </w:r>
      <w:proofErr w:type="gramStart"/>
      <w:r w:rsidRPr="002B2E74">
        <w:rPr>
          <w:rFonts w:ascii="Times New Roman" w:hAnsi="Times New Roman" w:cs="Times New Roman"/>
          <w:sz w:val="24"/>
          <w:szCs w:val="24"/>
        </w:rPr>
        <w:t xml:space="preserve">Hasil penelitian ini sejalan dengan hasil penelitian Mastiar (2019) </w:t>
      </w:r>
      <w:r w:rsidRPr="002B2E74">
        <w:rPr>
          <w:rFonts w:ascii="Times New Roman" w:hAnsi="Times New Roman" w:cs="Times New Roman"/>
          <w:spacing w:val="-3"/>
          <w:sz w:val="24"/>
          <w:szCs w:val="24"/>
        </w:rPr>
        <w:t xml:space="preserve">yang </w:t>
      </w:r>
      <w:r w:rsidRPr="002B2E74">
        <w:rPr>
          <w:rFonts w:ascii="Times New Roman" w:hAnsi="Times New Roman" w:cs="Times New Roman"/>
          <w:sz w:val="24"/>
          <w:szCs w:val="24"/>
        </w:rPr>
        <w:t xml:space="preserve">menggambarkan pengetahuan ibu hamil tentang anak disabilitas mengatakan bahwa pekerjaan dapat mempengaruhi tingkat pengetahuan </w:t>
      </w:r>
      <w:r w:rsidRPr="002B2E74">
        <w:rPr>
          <w:rFonts w:ascii="Times New Roman" w:hAnsi="Times New Roman" w:cs="Times New Roman"/>
          <w:sz w:val="24"/>
          <w:szCs w:val="24"/>
        </w:rPr>
        <w:lastRenderedPageBreak/>
        <w:t>seseorang, karena responden yang bekerja mempunyai pengetahuan lebih baik dari responden yang tidak bekerja.</w:t>
      </w:r>
      <w:proofErr w:type="gramEnd"/>
      <w:r w:rsidRPr="002B2E74">
        <w:rPr>
          <w:rFonts w:ascii="Times New Roman" w:hAnsi="Times New Roman" w:cs="Times New Roman"/>
          <w:sz w:val="24"/>
          <w:szCs w:val="24"/>
        </w:rPr>
        <w:t xml:space="preserve"> Didukung juga dari hasil penelitian </w:t>
      </w:r>
      <w:r w:rsidRPr="002B2E74">
        <w:rPr>
          <w:rFonts w:ascii="Times New Roman" w:hAnsi="Times New Roman" w:cs="Times New Roman"/>
          <w:spacing w:val="2"/>
          <w:sz w:val="24"/>
          <w:szCs w:val="24"/>
        </w:rPr>
        <w:t xml:space="preserve">dari </w:t>
      </w:r>
      <w:r w:rsidRPr="002B2E74">
        <w:rPr>
          <w:rFonts w:ascii="Times New Roman" w:hAnsi="Times New Roman" w:cs="Times New Roman"/>
          <w:sz w:val="24"/>
          <w:szCs w:val="24"/>
        </w:rPr>
        <w:t xml:space="preserve">Sakinah (2020) Yang mengatakan bahwa Ibu yang mempunyai kesibukan diluar rumah dan berinteraksi dengan orang banyak </w:t>
      </w:r>
      <w:proofErr w:type="gramStart"/>
      <w:r w:rsidRPr="002B2E74">
        <w:rPr>
          <w:rFonts w:ascii="Times New Roman" w:hAnsi="Times New Roman" w:cs="Times New Roman"/>
          <w:sz w:val="24"/>
          <w:szCs w:val="24"/>
        </w:rPr>
        <w:t>akan</w:t>
      </w:r>
      <w:proofErr w:type="gramEnd"/>
      <w:r w:rsidRPr="002B2E74">
        <w:rPr>
          <w:rFonts w:ascii="Times New Roman" w:hAnsi="Times New Roman" w:cs="Times New Roman"/>
          <w:sz w:val="24"/>
          <w:szCs w:val="24"/>
        </w:rPr>
        <w:t xml:space="preserve"> memiliki pengetahuan yang </w:t>
      </w:r>
      <w:r w:rsidRPr="002B2E74">
        <w:rPr>
          <w:rFonts w:ascii="Times New Roman" w:hAnsi="Times New Roman" w:cs="Times New Roman"/>
          <w:spacing w:val="-3"/>
          <w:sz w:val="24"/>
          <w:szCs w:val="24"/>
        </w:rPr>
        <w:t xml:space="preserve">lebih </w:t>
      </w:r>
      <w:r w:rsidRPr="002B2E74">
        <w:rPr>
          <w:rFonts w:ascii="Times New Roman" w:hAnsi="Times New Roman" w:cs="Times New Roman"/>
          <w:sz w:val="24"/>
          <w:szCs w:val="24"/>
        </w:rPr>
        <w:t xml:space="preserve">luas daripada </w:t>
      </w:r>
      <w:r w:rsidRPr="002B2E74">
        <w:rPr>
          <w:rFonts w:ascii="Times New Roman" w:hAnsi="Times New Roman" w:cs="Times New Roman"/>
          <w:spacing w:val="-4"/>
          <w:sz w:val="24"/>
          <w:szCs w:val="24"/>
        </w:rPr>
        <w:t xml:space="preserve">ibu </w:t>
      </w:r>
      <w:r w:rsidRPr="002B2E74">
        <w:rPr>
          <w:rFonts w:ascii="Times New Roman" w:hAnsi="Times New Roman" w:cs="Times New Roman"/>
          <w:spacing w:val="-3"/>
          <w:sz w:val="24"/>
          <w:szCs w:val="24"/>
        </w:rPr>
        <w:t xml:space="preserve">yang </w:t>
      </w:r>
      <w:r w:rsidRPr="002B2E74">
        <w:rPr>
          <w:rFonts w:ascii="Times New Roman" w:hAnsi="Times New Roman" w:cs="Times New Roman"/>
          <w:sz w:val="24"/>
          <w:szCs w:val="24"/>
        </w:rPr>
        <w:t xml:space="preserve">lebih banyak menghabiskan waktunya dirumah. </w:t>
      </w:r>
      <w:proofErr w:type="gramStart"/>
      <w:r w:rsidRPr="002B2E74">
        <w:rPr>
          <w:rFonts w:ascii="Times New Roman" w:hAnsi="Times New Roman" w:cs="Times New Roman"/>
          <w:sz w:val="24"/>
          <w:szCs w:val="24"/>
        </w:rPr>
        <w:t>Kondisi ini dikarenakan ibu mempunyai banyak relasi dan kesempatan untuk mendapatkan informasi lebih</w:t>
      </w:r>
      <w:r w:rsidRPr="002B2E74">
        <w:rPr>
          <w:rFonts w:ascii="Times New Roman" w:hAnsi="Times New Roman" w:cs="Times New Roman"/>
          <w:spacing w:val="2"/>
          <w:sz w:val="24"/>
          <w:szCs w:val="24"/>
        </w:rPr>
        <w:t xml:space="preserve"> </w:t>
      </w:r>
      <w:r w:rsidRPr="002B2E74">
        <w:rPr>
          <w:rFonts w:ascii="Times New Roman" w:hAnsi="Times New Roman" w:cs="Times New Roman"/>
          <w:sz w:val="24"/>
          <w:szCs w:val="24"/>
        </w:rPr>
        <w:t>besar.</w:t>
      </w:r>
      <w:proofErr w:type="gramEnd"/>
      <w:r w:rsidRPr="002B2E74">
        <w:rPr>
          <w:rFonts w:ascii="Times New Roman" w:hAnsi="Times New Roman" w:cs="Times New Roman"/>
          <w:sz w:val="24"/>
          <w:szCs w:val="24"/>
        </w:rPr>
        <w:t xml:space="preserve"> Selain dilihat dari pekerjaan dapat dilihat juga dari sumber informasi yang diperoleh bahwa mayoritas responden sebanyak 73 orang belum pernah mendengar informasi mengenai hypnosis, sehingga hasil penelitian ini sejalan dengan hasil penelitian Muntaza dan Adi (2020) yang mengatakan bahwa terdapat hubungan yang signifikan antara sumber informasi dengan tingkat pengetahuan pada ibu hamil, dimana peningkatan pengetahuan dapat melalui informasi yang berpengaruh terhadap ibu rumah tangga seperti keluarga atau teman.</w:t>
      </w:r>
    </w:p>
    <w:p w:rsidR="002B2E74" w:rsidRDefault="001A3CEF" w:rsidP="00917FA0">
      <w:pPr>
        <w:pStyle w:val="ListParagraph"/>
        <w:numPr>
          <w:ilvl w:val="0"/>
          <w:numId w:val="3"/>
        </w:numPr>
        <w:tabs>
          <w:tab w:val="left" w:pos="6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Pengetahuan </w:t>
      </w:r>
      <w:r w:rsidR="002B2E74">
        <w:rPr>
          <w:rFonts w:ascii="Times New Roman" w:hAnsi="Times New Roman" w:cs="Times New Roman"/>
          <w:sz w:val="24"/>
          <w:szCs w:val="24"/>
        </w:rPr>
        <w:t xml:space="preserve">Ibu Hamil Tentang Tingkatan Hypnosis Dalam Kehamilan Diwilayah Kerja </w:t>
      </w:r>
      <w:r>
        <w:rPr>
          <w:rFonts w:ascii="Times New Roman" w:hAnsi="Times New Roman" w:cs="Times New Roman"/>
          <w:sz w:val="24"/>
          <w:szCs w:val="24"/>
        </w:rPr>
        <w:t>Puskesmas Bakunase Kota Kupang</w:t>
      </w:r>
    </w:p>
    <w:p w:rsidR="002B2E74" w:rsidRPr="002B2E74" w:rsidRDefault="002B2E74" w:rsidP="00917FA0">
      <w:pPr>
        <w:ind w:left="540"/>
        <w:rPr>
          <w:rFonts w:ascii="Times New Roman" w:hAnsi="Times New Roman" w:cs="Times New Roman"/>
          <w:sz w:val="24"/>
          <w:szCs w:val="24"/>
        </w:rPr>
      </w:pPr>
      <w:r w:rsidRPr="002B2E74">
        <w:rPr>
          <w:rFonts w:ascii="Times New Roman" w:hAnsi="Times New Roman" w:cs="Times New Roman"/>
          <w:sz w:val="24"/>
          <w:szCs w:val="24"/>
        </w:rPr>
        <w:t xml:space="preserve">Pengetahuan ibu hamil tentang tingkatan hypnosis di wilayah kerja Puskesmas Bakunase mayoritas kurang sejumlah 54 orang (70,1%), sedangkan ibu hamil dengan pengetahuan cukup sejumlah 16 orang (20,8%) dan pengetahuan baik sejumlah 7 orang (9,1%). </w:t>
      </w:r>
      <w:proofErr w:type="gramStart"/>
      <w:r w:rsidRPr="002B2E74">
        <w:rPr>
          <w:rFonts w:ascii="Times New Roman" w:hAnsi="Times New Roman" w:cs="Times New Roman"/>
          <w:sz w:val="24"/>
          <w:szCs w:val="24"/>
        </w:rPr>
        <w:t xml:space="preserve">Ibu hamil kurang mengetahui 5 tingkatan-tingkatan hypnosis seperti </w:t>
      </w:r>
      <w:r w:rsidRPr="002B2E74">
        <w:rPr>
          <w:rFonts w:ascii="Times New Roman" w:hAnsi="Times New Roman" w:cs="Times New Roman"/>
          <w:i/>
          <w:sz w:val="24"/>
          <w:szCs w:val="24"/>
        </w:rPr>
        <w:t>Stage Hypnosis, Anodyne Awareness, Forensic hypnosis, Metaphysical Hypnosis</w:t>
      </w:r>
      <w:r w:rsidRPr="002B2E74">
        <w:rPr>
          <w:rFonts w:ascii="Times New Roman" w:hAnsi="Times New Roman" w:cs="Times New Roman"/>
          <w:sz w:val="24"/>
          <w:szCs w:val="24"/>
        </w:rPr>
        <w:t xml:space="preserve">, dan </w:t>
      </w:r>
      <w:r w:rsidRPr="002B2E74">
        <w:rPr>
          <w:rFonts w:ascii="Times New Roman" w:hAnsi="Times New Roman" w:cs="Times New Roman"/>
          <w:i/>
          <w:sz w:val="24"/>
          <w:szCs w:val="24"/>
        </w:rPr>
        <w:t xml:space="preserve">Clinical </w:t>
      </w:r>
      <w:r w:rsidRPr="002B2E74">
        <w:rPr>
          <w:rFonts w:ascii="Times New Roman" w:hAnsi="Times New Roman" w:cs="Times New Roman"/>
          <w:i/>
          <w:sz w:val="24"/>
          <w:szCs w:val="24"/>
        </w:rPr>
        <w:lastRenderedPageBreak/>
        <w:t xml:space="preserve">Hypnosis atau Hypnotherapy, </w:t>
      </w:r>
      <w:r w:rsidRPr="002B2E74">
        <w:rPr>
          <w:rFonts w:ascii="Times New Roman" w:hAnsi="Times New Roman" w:cs="Times New Roman"/>
          <w:sz w:val="24"/>
          <w:szCs w:val="24"/>
        </w:rPr>
        <w:t>Gunawan (2012).</w:t>
      </w:r>
      <w:proofErr w:type="gramEnd"/>
      <w:r w:rsidRPr="002B2E74">
        <w:rPr>
          <w:rFonts w:ascii="Times New Roman" w:hAnsi="Times New Roman" w:cs="Times New Roman"/>
          <w:sz w:val="24"/>
          <w:szCs w:val="24"/>
        </w:rPr>
        <w:t xml:space="preserve"> Kurangnya pengetahuan ibu hamil tentang tingkatang hypnosis dapat dipengaruhi oleh beberapa faktor salah satunya dari faktor </w:t>
      </w:r>
      <w:proofErr w:type="gramStart"/>
      <w:r w:rsidRPr="002B2E74">
        <w:rPr>
          <w:rFonts w:ascii="Times New Roman" w:hAnsi="Times New Roman" w:cs="Times New Roman"/>
          <w:sz w:val="24"/>
          <w:szCs w:val="24"/>
        </w:rPr>
        <w:t>usia</w:t>
      </w:r>
      <w:proofErr w:type="gramEnd"/>
      <w:r w:rsidRPr="002B2E74">
        <w:rPr>
          <w:rFonts w:ascii="Times New Roman" w:hAnsi="Times New Roman" w:cs="Times New Roman"/>
          <w:sz w:val="24"/>
          <w:szCs w:val="24"/>
        </w:rPr>
        <w:t>. Dari hasil penelitian diperoleh jumlah terbanyak responden yang memiliki pengetahuan kurang sebanyak 42 orang (54</w:t>
      </w:r>
      <w:proofErr w:type="gramStart"/>
      <w:r w:rsidRPr="002B2E74">
        <w:rPr>
          <w:rFonts w:ascii="Times New Roman" w:hAnsi="Times New Roman" w:cs="Times New Roman"/>
          <w:sz w:val="24"/>
          <w:szCs w:val="24"/>
        </w:rPr>
        <w:t>,5</w:t>
      </w:r>
      <w:proofErr w:type="gramEnd"/>
      <w:r w:rsidRPr="002B2E74">
        <w:rPr>
          <w:rFonts w:ascii="Times New Roman" w:hAnsi="Times New Roman" w:cs="Times New Roman"/>
          <w:sz w:val="24"/>
          <w:szCs w:val="24"/>
        </w:rPr>
        <w:t xml:space="preserve">%) pada usia 20-35 tahun. Berdasarkan hasil penelitian Corneles dan Losu (2015) mengatakan bahwa semakin bertambah </w:t>
      </w:r>
      <w:proofErr w:type="gramStart"/>
      <w:r w:rsidRPr="002B2E74">
        <w:rPr>
          <w:rFonts w:ascii="Times New Roman" w:hAnsi="Times New Roman" w:cs="Times New Roman"/>
          <w:sz w:val="24"/>
          <w:szCs w:val="24"/>
        </w:rPr>
        <w:t>usia</w:t>
      </w:r>
      <w:proofErr w:type="gramEnd"/>
      <w:r w:rsidRPr="002B2E74">
        <w:rPr>
          <w:rFonts w:ascii="Times New Roman" w:hAnsi="Times New Roman" w:cs="Times New Roman"/>
          <w:sz w:val="24"/>
          <w:szCs w:val="24"/>
        </w:rPr>
        <w:t xml:space="preserve"> responden tidak diikuti oleh pengetahuan yang baik. Sehingga dapat disimpulkan bahwa </w:t>
      </w:r>
      <w:proofErr w:type="gramStart"/>
      <w:r w:rsidRPr="002B2E74">
        <w:rPr>
          <w:rFonts w:ascii="Times New Roman" w:hAnsi="Times New Roman" w:cs="Times New Roman"/>
          <w:sz w:val="24"/>
          <w:szCs w:val="24"/>
        </w:rPr>
        <w:t>usia</w:t>
      </w:r>
      <w:proofErr w:type="gramEnd"/>
      <w:r w:rsidRPr="002B2E74">
        <w:rPr>
          <w:rFonts w:ascii="Times New Roman" w:hAnsi="Times New Roman" w:cs="Times New Roman"/>
          <w:sz w:val="24"/>
          <w:szCs w:val="24"/>
        </w:rPr>
        <w:t xml:space="preserve"> seseorang tidak menentukan pengetahuan yang dimiliki.</w:t>
      </w:r>
    </w:p>
    <w:p w:rsidR="002B2E74" w:rsidRDefault="002B2E74" w:rsidP="00917FA0">
      <w:pPr>
        <w:pStyle w:val="ListParagraph"/>
        <w:numPr>
          <w:ilvl w:val="0"/>
          <w:numId w:val="3"/>
        </w:numPr>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Pengetahuan Ibu Hamil Tentang </w:t>
      </w:r>
      <w:r w:rsidR="001A3CEF">
        <w:rPr>
          <w:rFonts w:ascii="Times New Roman" w:hAnsi="Times New Roman" w:cs="Times New Roman"/>
          <w:sz w:val="24"/>
          <w:szCs w:val="24"/>
        </w:rPr>
        <w:t>Manfaat</w:t>
      </w:r>
      <w:r>
        <w:rPr>
          <w:rFonts w:ascii="Times New Roman" w:hAnsi="Times New Roman" w:cs="Times New Roman"/>
          <w:sz w:val="24"/>
          <w:szCs w:val="24"/>
        </w:rPr>
        <w:t xml:space="preserve"> Hypnosis Dalam Kehamilan Diwilayah Kerja Puskesmas Bakunase Kota Kupang</w:t>
      </w:r>
    </w:p>
    <w:p w:rsidR="002B2E74" w:rsidRPr="002B2E74" w:rsidRDefault="002B2E74" w:rsidP="00917FA0">
      <w:pPr>
        <w:ind w:left="540"/>
        <w:rPr>
          <w:rFonts w:ascii="Times New Roman" w:hAnsi="Times New Roman" w:cs="Times New Roman"/>
          <w:sz w:val="24"/>
          <w:szCs w:val="24"/>
        </w:rPr>
      </w:pPr>
      <w:r w:rsidRPr="002B2E74">
        <w:rPr>
          <w:rFonts w:ascii="Times New Roman" w:hAnsi="Times New Roman" w:cs="Times New Roman"/>
          <w:sz w:val="24"/>
          <w:szCs w:val="24"/>
        </w:rPr>
        <w:t xml:space="preserve">Pengetahuan </w:t>
      </w:r>
      <w:r w:rsidRPr="002B2E74">
        <w:rPr>
          <w:rFonts w:ascii="Times New Roman" w:hAnsi="Times New Roman" w:cs="Times New Roman"/>
          <w:spacing w:val="-4"/>
          <w:sz w:val="24"/>
          <w:szCs w:val="24"/>
        </w:rPr>
        <w:t>ibu</w:t>
      </w:r>
      <w:r w:rsidRPr="002B2E74">
        <w:rPr>
          <w:rFonts w:ascii="Times New Roman" w:hAnsi="Times New Roman" w:cs="Times New Roman"/>
          <w:spacing w:val="52"/>
          <w:sz w:val="24"/>
          <w:szCs w:val="24"/>
        </w:rPr>
        <w:t xml:space="preserve"> </w:t>
      </w:r>
      <w:r w:rsidRPr="002B2E74">
        <w:rPr>
          <w:rFonts w:ascii="Times New Roman" w:hAnsi="Times New Roman" w:cs="Times New Roman"/>
          <w:sz w:val="24"/>
          <w:szCs w:val="24"/>
        </w:rPr>
        <w:t xml:space="preserve">hamil tentang manfaat </w:t>
      </w:r>
      <w:r w:rsidRPr="002B2E74">
        <w:rPr>
          <w:rFonts w:ascii="Times New Roman" w:hAnsi="Times New Roman" w:cs="Times New Roman"/>
          <w:i/>
          <w:sz w:val="24"/>
          <w:szCs w:val="24"/>
        </w:rPr>
        <w:t>hypnosis</w:t>
      </w:r>
      <w:r w:rsidRPr="002B2E74">
        <w:rPr>
          <w:rFonts w:ascii="Times New Roman" w:hAnsi="Times New Roman" w:cs="Times New Roman"/>
          <w:i/>
          <w:spacing w:val="38"/>
          <w:sz w:val="24"/>
          <w:szCs w:val="24"/>
        </w:rPr>
        <w:t xml:space="preserve"> </w:t>
      </w:r>
      <w:r w:rsidRPr="002B2E74">
        <w:rPr>
          <w:rFonts w:ascii="Times New Roman" w:hAnsi="Times New Roman" w:cs="Times New Roman"/>
          <w:sz w:val="24"/>
          <w:szCs w:val="24"/>
        </w:rPr>
        <w:t xml:space="preserve">pada kehamilan di wilayah kerja Puskesmas Bakunase Kota Kupang mayoritas kurang sejumlah 57 orang (74,0%), sedangkan ibu hamil dengan pengetahuan cukup sejumlah 18 orang (23,4%) dan pengetahuan baik sejumlah 2 orang (2,6%). Ibu hamil kurang mengetahui manfaat </w:t>
      </w:r>
      <w:r w:rsidRPr="002B2E74">
        <w:rPr>
          <w:rFonts w:ascii="Times New Roman" w:hAnsi="Times New Roman" w:cs="Times New Roman"/>
          <w:i/>
          <w:sz w:val="24"/>
          <w:szCs w:val="24"/>
        </w:rPr>
        <w:t xml:space="preserve">hypnosis </w:t>
      </w:r>
      <w:r w:rsidRPr="002B2E74">
        <w:rPr>
          <w:rFonts w:ascii="Times New Roman" w:hAnsi="Times New Roman" w:cs="Times New Roman"/>
          <w:sz w:val="24"/>
          <w:szCs w:val="24"/>
        </w:rPr>
        <w:t xml:space="preserve">bagi ibu hamil yaitu dapat membantu ibu hamil pada trimester satu untuk mengurangi </w:t>
      </w:r>
      <w:r w:rsidRPr="002B2E74">
        <w:rPr>
          <w:rFonts w:ascii="Times New Roman" w:hAnsi="Times New Roman" w:cs="Times New Roman"/>
          <w:spacing w:val="-3"/>
          <w:sz w:val="24"/>
          <w:szCs w:val="24"/>
        </w:rPr>
        <w:t xml:space="preserve">mual, </w:t>
      </w:r>
      <w:r w:rsidRPr="002B2E74">
        <w:rPr>
          <w:rFonts w:ascii="Times New Roman" w:hAnsi="Times New Roman" w:cs="Times New Roman"/>
          <w:sz w:val="24"/>
          <w:szCs w:val="24"/>
        </w:rPr>
        <w:t xml:space="preserve">muntah dan pusing, selain itu juga manfaat untuk </w:t>
      </w:r>
      <w:r w:rsidRPr="002B2E74">
        <w:rPr>
          <w:rFonts w:ascii="Times New Roman" w:hAnsi="Times New Roman" w:cs="Times New Roman"/>
          <w:spacing w:val="-3"/>
          <w:sz w:val="24"/>
          <w:szCs w:val="24"/>
        </w:rPr>
        <w:t xml:space="preserve">janin </w:t>
      </w:r>
      <w:r w:rsidRPr="002B2E74">
        <w:rPr>
          <w:rFonts w:ascii="Times New Roman" w:hAnsi="Times New Roman" w:cs="Times New Roman"/>
          <w:sz w:val="24"/>
          <w:szCs w:val="24"/>
        </w:rPr>
        <w:t xml:space="preserve">yaitu dapat membantu pertumbuhan dan perkembangan janin menjadi lebih sehat karena merasakan ketenangan serta dapat memberikan hormon-hormon </w:t>
      </w:r>
      <w:r w:rsidRPr="002B2E74">
        <w:rPr>
          <w:rFonts w:ascii="Times New Roman" w:hAnsi="Times New Roman" w:cs="Times New Roman"/>
          <w:spacing w:val="-3"/>
          <w:sz w:val="24"/>
          <w:szCs w:val="24"/>
        </w:rPr>
        <w:t xml:space="preserve">yang </w:t>
      </w:r>
      <w:r w:rsidRPr="002B2E74">
        <w:rPr>
          <w:rFonts w:ascii="Times New Roman" w:hAnsi="Times New Roman" w:cs="Times New Roman"/>
          <w:sz w:val="24"/>
          <w:szCs w:val="24"/>
        </w:rPr>
        <w:t xml:space="preserve">seimbang pada </w:t>
      </w:r>
      <w:r w:rsidRPr="002B2E74">
        <w:rPr>
          <w:rFonts w:ascii="Times New Roman" w:hAnsi="Times New Roman" w:cs="Times New Roman"/>
          <w:spacing w:val="-3"/>
          <w:sz w:val="24"/>
          <w:szCs w:val="24"/>
        </w:rPr>
        <w:t xml:space="preserve">janin </w:t>
      </w:r>
      <w:r w:rsidRPr="002B2E74">
        <w:rPr>
          <w:rFonts w:ascii="Times New Roman" w:hAnsi="Times New Roman" w:cs="Times New Roman"/>
          <w:sz w:val="24"/>
          <w:szCs w:val="24"/>
        </w:rPr>
        <w:t xml:space="preserve">melalui plasenta, dr. Emilia (2010). Hasil penelitian ini sejalan dengan hasil penelitian Indramukti (2013) </w:t>
      </w:r>
      <w:r w:rsidRPr="002B2E74">
        <w:rPr>
          <w:rFonts w:ascii="Times New Roman" w:hAnsi="Times New Roman" w:cs="Times New Roman"/>
          <w:spacing w:val="-3"/>
          <w:sz w:val="24"/>
          <w:szCs w:val="24"/>
        </w:rPr>
        <w:t xml:space="preserve">yang </w:t>
      </w:r>
      <w:r w:rsidRPr="002B2E74">
        <w:rPr>
          <w:rFonts w:ascii="Times New Roman" w:hAnsi="Times New Roman" w:cs="Times New Roman"/>
          <w:sz w:val="24"/>
          <w:szCs w:val="24"/>
        </w:rPr>
        <w:t xml:space="preserve">mengatakan bahwa responden yang memiliki pendidikan tinggi belum tentu </w:t>
      </w:r>
      <w:r w:rsidRPr="002B2E74">
        <w:rPr>
          <w:rFonts w:ascii="Times New Roman" w:hAnsi="Times New Roman" w:cs="Times New Roman"/>
          <w:spacing w:val="-4"/>
          <w:sz w:val="24"/>
          <w:szCs w:val="24"/>
        </w:rPr>
        <w:t>mau</w:t>
      </w:r>
      <w:r w:rsidRPr="002B2E74">
        <w:rPr>
          <w:rFonts w:ascii="Times New Roman" w:hAnsi="Times New Roman" w:cs="Times New Roman"/>
          <w:spacing w:val="52"/>
          <w:sz w:val="24"/>
          <w:szCs w:val="24"/>
        </w:rPr>
        <w:t xml:space="preserve"> </w:t>
      </w:r>
      <w:r w:rsidRPr="002B2E74">
        <w:rPr>
          <w:rFonts w:ascii="Times New Roman" w:hAnsi="Times New Roman" w:cs="Times New Roman"/>
          <w:sz w:val="24"/>
          <w:szCs w:val="24"/>
        </w:rPr>
        <w:t xml:space="preserve">menyerap dan menerima informasi, karena tingkat pendidikan saja tidak cukup tanpa </w:t>
      </w:r>
      <w:r w:rsidRPr="002B2E74">
        <w:rPr>
          <w:rFonts w:ascii="Times New Roman" w:hAnsi="Times New Roman" w:cs="Times New Roman"/>
          <w:sz w:val="24"/>
          <w:szCs w:val="24"/>
        </w:rPr>
        <w:lastRenderedPageBreak/>
        <w:t xml:space="preserve">disertai pengetahuan dan sikap yang bisa mempengaruhi tindakan, dimana pendidikan formal merupakan salah satu faktor lingkungan sosial yang dapat berhubungan langsung dengan perilaku kesehatan. Dapat dilihat juga bahwa mayoritas responden belum pernah mendengarkan informasi mengenai </w:t>
      </w:r>
      <w:r w:rsidRPr="002B2E74">
        <w:rPr>
          <w:rFonts w:ascii="Times New Roman" w:hAnsi="Times New Roman" w:cs="Times New Roman"/>
          <w:i/>
          <w:sz w:val="24"/>
          <w:szCs w:val="24"/>
        </w:rPr>
        <w:t>hypnosis</w:t>
      </w:r>
      <w:r w:rsidRPr="002B2E74">
        <w:rPr>
          <w:rFonts w:ascii="Times New Roman" w:hAnsi="Times New Roman" w:cs="Times New Roman"/>
          <w:sz w:val="24"/>
          <w:szCs w:val="24"/>
        </w:rPr>
        <w:t>, yang dimana informasi merupakan salah satu faktor seseorang dapat memperoleh suat</w:t>
      </w:r>
      <w:r w:rsidR="00AF1BC0">
        <w:rPr>
          <w:rFonts w:ascii="Times New Roman" w:hAnsi="Times New Roman" w:cs="Times New Roman"/>
          <w:sz w:val="24"/>
          <w:szCs w:val="24"/>
        </w:rPr>
        <w:t xml:space="preserve">u pengetahuan yang </w:t>
      </w:r>
      <w:proofErr w:type="gramStart"/>
      <w:r w:rsidR="00AF1BC0">
        <w:rPr>
          <w:rFonts w:ascii="Times New Roman" w:hAnsi="Times New Roman" w:cs="Times New Roman"/>
          <w:sz w:val="24"/>
          <w:szCs w:val="24"/>
        </w:rPr>
        <w:t>lebih  baik</w:t>
      </w:r>
      <w:proofErr w:type="gramEnd"/>
      <w:r w:rsidR="00AF1BC0">
        <w:rPr>
          <w:rFonts w:ascii="Times New Roman" w:hAnsi="Times New Roman" w:cs="Times New Roman"/>
          <w:sz w:val="24"/>
          <w:szCs w:val="24"/>
        </w:rPr>
        <w:t>.</w:t>
      </w:r>
    </w:p>
    <w:p w:rsidR="008F1B5E" w:rsidRDefault="002B2E74" w:rsidP="00917FA0">
      <w:pPr>
        <w:pStyle w:val="ListParagraph"/>
        <w:numPr>
          <w:ilvl w:val="0"/>
          <w:numId w:val="3"/>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Pengetahuan Ibu Hamil Tentang </w:t>
      </w:r>
      <w:r w:rsidR="001A3CEF">
        <w:rPr>
          <w:rFonts w:ascii="Times New Roman" w:hAnsi="Times New Roman" w:cs="Times New Roman"/>
          <w:sz w:val="24"/>
          <w:szCs w:val="24"/>
        </w:rPr>
        <w:t>Teknik</w:t>
      </w:r>
      <w:r>
        <w:rPr>
          <w:rFonts w:ascii="Times New Roman" w:hAnsi="Times New Roman" w:cs="Times New Roman"/>
          <w:sz w:val="24"/>
          <w:szCs w:val="24"/>
        </w:rPr>
        <w:t>-T</w:t>
      </w:r>
      <w:r w:rsidR="001A3CEF">
        <w:rPr>
          <w:rFonts w:ascii="Times New Roman" w:hAnsi="Times New Roman" w:cs="Times New Roman"/>
          <w:sz w:val="24"/>
          <w:szCs w:val="24"/>
        </w:rPr>
        <w:t>eknik</w:t>
      </w:r>
      <w:r>
        <w:rPr>
          <w:rFonts w:ascii="Times New Roman" w:hAnsi="Times New Roman" w:cs="Times New Roman"/>
          <w:sz w:val="24"/>
          <w:szCs w:val="24"/>
        </w:rPr>
        <w:t xml:space="preserve"> Hypnosis Dalam Kehamilan Diwilayah Kerja Puskesmas Bakunase Kota Kupang</w:t>
      </w:r>
    </w:p>
    <w:p w:rsidR="008F1B5E" w:rsidRPr="008F1B5E" w:rsidRDefault="008F1B5E" w:rsidP="00917FA0">
      <w:pPr>
        <w:pStyle w:val="ListParagraph"/>
        <w:spacing w:after="0" w:line="480" w:lineRule="auto"/>
        <w:ind w:left="540"/>
        <w:jc w:val="both"/>
        <w:rPr>
          <w:rFonts w:ascii="Times New Roman" w:hAnsi="Times New Roman" w:cs="Times New Roman"/>
          <w:sz w:val="24"/>
          <w:szCs w:val="24"/>
        </w:rPr>
      </w:pPr>
      <w:r w:rsidRPr="008F1B5E">
        <w:rPr>
          <w:rFonts w:ascii="Times New Roman" w:hAnsi="Times New Roman" w:cs="Times New Roman"/>
          <w:sz w:val="24"/>
          <w:szCs w:val="24"/>
        </w:rPr>
        <w:t xml:space="preserve">Pengetahuan ibu hamil tentang teknik-teknik </w:t>
      </w:r>
      <w:r w:rsidRPr="008F1B5E">
        <w:rPr>
          <w:rFonts w:ascii="Times New Roman" w:hAnsi="Times New Roman" w:cs="Times New Roman"/>
          <w:i/>
          <w:sz w:val="24"/>
          <w:szCs w:val="24"/>
        </w:rPr>
        <w:t xml:space="preserve">hypnosis </w:t>
      </w:r>
      <w:r w:rsidRPr="008F1B5E">
        <w:rPr>
          <w:rFonts w:ascii="Times New Roman" w:hAnsi="Times New Roman" w:cs="Times New Roman"/>
          <w:sz w:val="24"/>
          <w:szCs w:val="24"/>
        </w:rPr>
        <w:t xml:space="preserve">pada ibu hamil di wilayah kerja Puskesmas Bakunase mayoritas kurang sejumlah 59 orang (76,6%), sedangkan </w:t>
      </w:r>
      <w:r w:rsidRPr="008F1B5E">
        <w:rPr>
          <w:rFonts w:ascii="Times New Roman" w:hAnsi="Times New Roman" w:cs="Times New Roman"/>
          <w:spacing w:val="-4"/>
          <w:sz w:val="24"/>
          <w:szCs w:val="24"/>
        </w:rPr>
        <w:t xml:space="preserve">ibu </w:t>
      </w:r>
      <w:r w:rsidRPr="008F1B5E">
        <w:rPr>
          <w:rFonts w:ascii="Times New Roman" w:hAnsi="Times New Roman" w:cs="Times New Roman"/>
          <w:sz w:val="24"/>
          <w:szCs w:val="24"/>
        </w:rPr>
        <w:t xml:space="preserve">hamil dengan pengetahuan cukup sejumlah 13 orang (16,9%) dan pengetahuan baik sejumlah 5 orang (6,5%). </w:t>
      </w:r>
      <w:proofErr w:type="gramStart"/>
      <w:r w:rsidRPr="008F1B5E">
        <w:rPr>
          <w:rFonts w:ascii="Times New Roman" w:hAnsi="Times New Roman" w:cs="Times New Roman"/>
          <w:sz w:val="24"/>
          <w:szCs w:val="24"/>
        </w:rPr>
        <w:t xml:space="preserve">Ibu hamil kurang memahami 4 langkah tingkatan </w:t>
      </w:r>
      <w:r w:rsidRPr="008F1B5E">
        <w:rPr>
          <w:rFonts w:ascii="Times New Roman" w:hAnsi="Times New Roman" w:cs="Times New Roman"/>
          <w:i/>
          <w:sz w:val="24"/>
          <w:szCs w:val="24"/>
        </w:rPr>
        <w:t xml:space="preserve">hypnosis </w:t>
      </w:r>
      <w:r w:rsidRPr="008F1B5E">
        <w:rPr>
          <w:rFonts w:ascii="Times New Roman" w:hAnsi="Times New Roman" w:cs="Times New Roman"/>
          <w:sz w:val="24"/>
          <w:szCs w:val="24"/>
        </w:rPr>
        <w:t xml:space="preserve">seperti Sugesti </w:t>
      </w:r>
      <w:r w:rsidRPr="008F1B5E">
        <w:rPr>
          <w:rFonts w:ascii="Times New Roman" w:hAnsi="Times New Roman" w:cs="Times New Roman"/>
          <w:i/>
          <w:sz w:val="24"/>
          <w:szCs w:val="24"/>
        </w:rPr>
        <w:t xml:space="preserve">post-hypnosis </w:t>
      </w:r>
      <w:r w:rsidRPr="008F1B5E">
        <w:rPr>
          <w:rFonts w:ascii="Times New Roman" w:hAnsi="Times New Roman" w:cs="Times New Roman"/>
          <w:sz w:val="24"/>
          <w:szCs w:val="24"/>
        </w:rPr>
        <w:t xml:space="preserve">dan imajinasi, menemukan akar masalah, </w:t>
      </w:r>
      <w:r w:rsidRPr="008F1B5E">
        <w:rPr>
          <w:rFonts w:ascii="Times New Roman" w:hAnsi="Times New Roman" w:cs="Times New Roman"/>
          <w:i/>
          <w:sz w:val="24"/>
          <w:szCs w:val="24"/>
        </w:rPr>
        <w:t xml:space="preserve">Release </w:t>
      </w:r>
      <w:r w:rsidRPr="008F1B5E">
        <w:rPr>
          <w:rFonts w:ascii="Times New Roman" w:hAnsi="Times New Roman" w:cs="Times New Roman"/>
          <w:sz w:val="24"/>
          <w:szCs w:val="24"/>
        </w:rPr>
        <w:t xml:space="preserve">dan Pemahaman Baru / </w:t>
      </w:r>
      <w:r w:rsidRPr="008F1B5E">
        <w:rPr>
          <w:rFonts w:ascii="Times New Roman" w:hAnsi="Times New Roman" w:cs="Times New Roman"/>
          <w:i/>
          <w:sz w:val="24"/>
          <w:szCs w:val="24"/>
        </w:rPr>
        <w:t>Re-learning</w:t>
      </w:r>
      <w:r w:rsidRPr="008F1B5E">
        <w:rPr>
          <w:rFonts w:ascii="Times New Roman" w:hAnsi="Times New Roman" w:cs="Times New Roman"/>
          <w:sz w:val="24"/>
          <w:szCs w:val="24"/>
        </w:rPr>
        <w:t>, Gunawan (2012).</w:t>
      </w:r>
      <w:proofErr w:type="gramEnd"/>
      <w:r w:rsidRPr="008F1B5E">
        <w:rPr>
          <w:rFonts w:ascii="Times New Roman" w:hAnsi="Times New Roman" w:cs="Times New Roman"/>
          <w:sz w:val="24"/>
          <w:szCs w:val="24"/>
        </w:rPr>
        <w:t xml:space="preserve"> Dari kurangnya pengetahuan responden kita dapat melihat bahwa sebagian</w:t>
      </w:r>
      <w:r w:rsidRPr="008F1B5E">
        <w:rPr>
          <w:rFonts w:ascii="Times New Roman" w:hAnsi="Times New Roman" w:cs="Times New Roman"/>
          <w:spacing w:val="-26"/>
          <w:sz w:val="24"/>
          <w:szCs w:val="24"/>
        </w:rPr>
        <w:t xml:space="preserve"> </w:t>
      </w:r>
      <w:r w:rsidRPr="008F1B5E">
        <w:rPr>
          <w:rFonts w:ascii="Times New Roman" w:hAnsi="Times New Roman" w:cs="Times New Roman"/>
          <w:sz w:val="24"/>
          <w:szCs w:val="24"/>
        </w:rPr>
        <w:t xml:space="preserve">besar responden pada penelitian ini tidak bekerja atau sebagai </w:t>
      </w:r>
      <w:proofErr w:type="gramStart"/>
      <w:r w:rsidRPr="008F1B5E">
        <w:rPr>
          <w:rFonts w:ascii="Times New Roman" w:hAnsi="Times New Roman" w:cs="Times New Roman"/>
          <w:sz w:val="24"/>
          <w:szCs w:val="24"/>
        </w:rPr>
        <w:t>IRT  dimana</w:t>
      </w:r>
      <w:proofErr w:type="gramEnd"/>
      <w:r w:rsidRPr="008F1B5E">
        <w:rPr>
          <w:rFonts w:ascii="Times New Roman" w:hAnsi="Times New Roman" w:cs="Times New Roman"/>
          <w:sz w:val="24"/>
          <w:szCs w:val="24"/>
        </w:rPr>
        <w:t xml:space="preserve"> responden ini memiliki pengetahuan kurang sebanyak 26 orang (33,8%). Hasil penelitian ini selaras dengan hasil penelitian Sitepu dkk (2019) </w:t>
      </w:r>
      <w:r w:rsidRPr="008F1B5E">
        <w:rPr>
          <w:rFonts w:ascii="Times New Roman" w:hAnsi="Times New Roman" w:cs="Times New Roman"/>
          <w:spacing w:val="-3"/>
          <w:sz w:val="24"/>
          <w:szCs w:val="24"/>
        </w:rPr>
        <w:t xml:space="preserve">yang </w:t>
      </w:r>
      <w:r w:rsidRPr="008F1B5E">
        <w:rPr>
          <w:rFonts w:ascii="Times New Roman" w:hAnsi="Times New Roman" w:cs="Times New Roman"/>
          <w:sz w:val="24"/>
          <w:szCs w:val="24"/>
        </w:rPr>
        <w:t xml:space="preserve">mengatakan bahwa dengan seringnya berinteraksi dengan orang </w:t>
      </w:r>
      <w:r w:rsidRPr="008F1B5E">
        <w:rPr>
          <w:rFonts w:ascii="Times New Roman" w:hAnsi="Times New Roman" w:cs="Times New Roman"/>
          <w:spacing w:val="-3"/>
          <w:sz w:val="24"/>
          <w:szCs w:val="24"/>
        </w:rPr>
        <w:t xml:space="preserve">lain </w:t>
      </w:r>
      <w:r w:rsidRPr="008F1B5E">
        <w:rPr>
          <w:rFonts w:ascii="Times New Roman" w:hAnsi="Times New Roman" w:cs="Times New Roman"/>
          <w:sz w:val="24"/>
          <w:szCs w:val="24"/>
        </w:rPr>
        <w:t xml:space="preserve">seperti ditempat </w:t>
      </w:r>
      <w:r w:rsidRPr="008F1B5E">
        <w:rPr>
          <w:rFonts w:ascii="Times New Roman" w:hAnsi="Times New Roman" w:cs="Times New Roman"/>
          <w:spacing w:val="-4"/>
          <w:sz w:val="24"/>
          <w:szCs w:val="24"/>
        </w:rPr>
        <w:t>ibu</w:t>
      </w:r>
      <w:r w:rsidRPr="008F1B5E">
        <w:rPr>
          <w:rFonts w:ascii="Times New Roman" w:hAnsi="Times New Roman" w:cs="Times New Roman"/>
          <w:spacing w:val="52"/>
          <w:sz w:val="24"/>
          <w:szCs w:val="24"/>
        </w:rPr>
        <w:t xml:space="preserve"> </w:t>
      </w:r>
      <w:r w:rsidRPr="008F1B5E">
        <w:rPr>
          <w:rFonts w:ascii="Times New Roman" w:hAnsi="Times New Roman" w:cs="Times New Roman"/>
          <w:sz w:val="24"/>
          <w:szCs w:val="24"/>
        </w:rPr>
        <w:t xml:space="preserve">bekerja, </w:t>
      </w:r>
      <w:r w:rsidRPr="008F1B5E">
        <w:rPr>
          <w:rFonts w:ascii="Times New Roman" w:hAnsi="Times New Roman" w:cs="Times New Roman"/>
          <w:spacing w:val="-3"/>
          <w:sz w:val="24"/>
          <w:szCs w:val="24"/>
        </w:rPr>
        <w:t xml:space="preserve">lebih </w:t>
      </w:r>
      <w:r w:rsidRPr="008F1B5E">
        <w:rPr>
          <w:rFonts w:ascii="Times New Roman" w:hAnsi="Times New Roman" w:cs="Times New Roman"/>
          <w:sz w:val="24"/>
          <w:szCs w:val="24"/>
        </w:rPr>
        <w:t xml:space="preserve">banyak pengetahuan yang didapat dibandingkan dengan orang yang jarang berinteraksi dengan orang </w:t>
      </w:r>
      <w:r w:rsidRPr="008F1B5E">
        <w:rPr>
          <w:rFonts w:ascii="Times New Roman" w:hAnsi="Times New Roman" w:cs="Times New Roman"/>
          <w:spacing w:val="-3"/>
          <w:sz w:val="24"/>
          <w:szCs w:val="24"/>
        </w:rPr>
        <w:t xml:space="preserve">lain. </w:t>
      </w:r>
      <w:proofErr w:type="gramStart"/>
      <w:r w:rsidRPr="008F1B5E">
        <w:rPr>
          <w:rFonts w:ascii="Times New Roman" w:hAnsi="Times New Roman" w:cs="Times New Roman"/>
          <w:sz w:val="24"/>
          <w:szCs w:val="24"/>
        </w:rPr>
        <w:t xml:space="preserve">Selain itu menurut Najoan &amp; Manampiring (2011) seorang wanita yang berperan sebagai pekerja sekaligus sebagai </w:t>
      </w:r>
      <w:r w:rsidRPr="008F1B5E">
        <w:rPr>
          <w:rFonts w:ascii="Times New Roman" w:hAnsi="Times New Roman" w:cs="Times New Roman"/>
          <w:sz w:val="24"/>
          <w:szCs w:val="24"/>
        </w:rPr>
        <w:lastRenderedPageBreak/>
        <w:t xml:space="preserve">seorang istri dan </w:t>
      </w:r>
      <w:r w:rsidRPr="008F1B5E">
        <w:rPr>
          <w:rFonts w:ascii="Times New Roman" w:hAnsi="Times New Roman" w:cs="Times New Roman"/>
          <w:spacing w:val="-4"/>
          <w:sz w:val="24"/>
          <w:szCs w:val="24"/>
        </w:rPr>
        <w:t xml:space="preserve">ibu </w:t>
      </w:r>
      <w:r w:rsidRPr="008F1B5E">
        <w:rPr>
          <w:rFonts w:ascii="Times New Roman" w:hAnsi="Times New Roman" w:cs="Times New Roman"/>
          <w:sz w:val="24"/>
          <w:szCs w:val="24"/>
        </w:rPr>
        <w:t xml:space="preserve">rumah tangga umumnya memiliki kesehatan yang </w:t>
      </w:r>
      <w:r w:rsidRPr="008F1B5E">
        <w:rPr>
          <w:rFonts w:ascii="Times New Roman" w:hAnsi="Times New Roman" w:cs="Times New Roman"/>
          <w:spacing w:val="-3"/>
          <w:sz w:val="24"/>
          <w:szCs w:val="24"/>
        </w:rPr>
        <w:t xml:space="preserve">lebih </w:t>
      </w:r>
      <w:r w:rsidRPr="008F1B5E">
        <w:rPr>
          <w:rFonts w:ascii="Times New Roman" w:hAnsi="Times New Roman" w:cs="Times New Roman"/>
          <w:sz w:val="24"/>
          <w:szCs w:val="24"/>
        </w:rPr>
        <w:t>baik.</w:t>
      </w:r>
      <w:proofErr w:type="gramEnd"/>
      <w:r w:rsidRPr="008F1B5E">
        <w:rPr>
          <w:rFonts w:ascii="Times New Roman" w:hAnsi="Times New Roman" w:cs="Times New Roman"/>
          <w:sz w:val="24"/>
          <w:szCs w:val="24"/>
        </w:rPr>
        <w:t xml:space="preserve"> </w:t>
      </w:r>
      <w:proofErr w:type="gramStart"/>
      <w:r w:rsidRPr="008F1B5E">
        <w:rPr>
          <w:rFonts w:ascii="Times New Roman" w:hAnsi="Times New Roman" w:cs="Times New Roman"/>
          <w:sz w:val="24"/>
          <w:szCs w:val="24"/>
        </w:rPr>
        <w:t xml:space="preserve">Ibu yang hanya berperan sebagai IRT kurang mendapatkan paparan informasi mengenai </w:t>
      </w:r>
      <w:r w:rsidRPr="008F1B5E">
        <w:rPr>
          <w:rFonts w:ascii="Times New Roman" w:hAnsi="Times New Roman" w:cs="Times New Roman"/>
          <w:i/>
          <w:sz w:val="24"/>
          <w:szCs w:val="24"/>
        </w:rPr>
        <w:t>hypnosis</w:t>
      </w:r>
      <w:r w:rsidRPr="008F1B5E">
        <w:rPr>
          <w:rFonts w:ascii="Times New Roman" w:hAnsi="Times New Roman" w:cs="Times New Roman"/>
          <w:sz w:val="24"/>
          <w:szCs w:val="24"/>
        </w:rPr>
        <w:t xml:space="preserve"> dalam kehamilan.</w:t>
      </w:r>
      <w:proofErr w:type="gramEnd"/>
      <w:r w:rsidRPr="008F1B5E">
        <w:rPr>
          <w:rFonts w:ascii="Times New Roman" w:hAnsi="Times New Roman" w:cs="Times New Roman"/>
          <w:sz w:val="24"/>
          <w:szCs w:val="24"/>
        </w:rPr>
        <w:t xml:space="preserve"> Kesehatan seseorang </w:t>
      </w:r>
      <w:proofErr w:type="gramStart"/>
      <w:r w:rsidRPr="008F1B5E">
        <w:rPr>
          <w:rFonts w:ascii="Times New Roman" w:hAnsi="Times New Roman" w:cs="Times New Roman"/>
          <w:sz w:val="24"/>
          <w:szCs w:val="24"/>
        </w:rPr>
        <w:t>akan</w:t>
      </w:r>
      <w:proofErr w:type="gramEnd"/>
      <w:r w:rsidRPr="008F1B5E">
        <w:rPr>
          <w:rFonts w:ascii="Times New Roman" w:hAnsi="Times New Roman" w:cs="Times New Roman"/>
          <w:sz w:val="24"/>
          <w:szCs w:val="24"/>
        </w:rPr>
        <w:t xml:space="preserve"> terbentuk karena adanya informasi tentang kesehatan dan niat seseorang untuk bertindak sehubungan dengan kesehatannya.</w:t>
      </w:r>
    </w:p>
    <w:p w:rsidR="008F1B5E" w:rsidRDefault="002B2E74" w:rsidP="00917FA0">
      <w:pPr>
        <w:pStyle w:val="ListParagraph"/>
        <w:numPr>
          <w:ilvl w:val="0"/>
          <w:numId w:val="3"/>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Pengetahuan Ibu Hamil Tentang </w:t>
      </w:r>
      <w:r w:rsidR="001A3CEF">
        <w:rPr>
          <w:rFonts w:ascii="Times New Roman" w:hAnsi="Times New Roman" w:cs="Times New Roman"/>
          <w:sz w:val="24"/>
          <w:szCs w:val="24"/>
        </w:rPr>
        <w:t>Tahap</w:t>
      </w:r>
      <w:r>
        <w:rPr>
          <w:rFonts w:ascii="Times New Roman" w:hAnsi="Times New Roman" w:cs="Times New Roman"/>
          <w:sz w:val="24"/>
          <w:szCs w:val="24"/>
        </w:rPr>
        <w:t>-Tahap Hypnosis Dalam Kehamilan Diwilayah Kerja Puskesmas Bakunase Kota Kupang</w:t>
      </w:r>
    </w:p>
    <w:p w:rsidR="008F1B5E" w:rsidRDefault="008F1B5E" w:rsidP="00917FA0">
      <w:pPr>
        <w:pStyle w:val="ListParagraph"/>
        <w:spacing w:after="0" w:line="480" w:lineRule="auto"/>
        <w:ind w:left="540"/>
        <w:jc w:val="both"/>
        <w:rPr>
          <w:rFonts w:ascii="Times New Roman" w:hAnsi="Times New Roman" w:cs="Times New Roman"/>
          <w:sz w:val="24"/>
          <w:szCs w:val="24"/>
        </w:rPr>
      </w:pPr>
      <w:r w:rsidRPr="008F1B5E">
        <w:rPr>
          <w:rFonts w:ascii="Times New Roman" w:hAnsi="Times New Roman" w:cs="Times New Roman"/>
          <w:sz w:val="24"/>
          <w:szCs w:val="24"/>
        </w:rPr>
        <w:t xml:space="preserve">Pengetahuan </w:t>
      </w:r>
      <w:r w:rsidRPr="008F1B5E">
        <w:rPr>
          <w:rFonts w:ascii="Times New Roman" w:hAnsi="Times New Roman" w:cs="Times New Roman"/>
          <w:spacing w:val="-4"/>
          <w:sz w:val="24"/>
          <w:szCs w:val="24"/>
        </w:rPr>
        <w:t xml:space="preserve">ibu </w:t>
      </w:r>
      <w:r w:rsidRPr="008F1B5E">
        <w:rPr>
          <w:rFonts w:ascii="Times New Roman" w:hAnsi="Times New Roman" w:cs="Times New Roman"/>
          <w:sz w:val="24"/>
          <w:szCs w:val="24"/>
        </w:rPr>
        <w:t xml:space="preserve">hamil tentang tahap-tahap </w:t>
      </w:r>
      <w:r w:rsidRPr="008F1B5E">
        <w:rPr>
          <w:rFonts w:ascii="Times New Roman" w:hAnsi="Times New Roman" w:cs="Times New Roman"/>
          <w:i/>
          <w:sz w:val="24"/>
          <w:szCs w:val="24"/>
        </w:rPr>
        <w:t xml:space="preserve">hypnosis </w:t>
      </w:r>
      <w:r w:rsidRPr="008F1B5E">
        <w:rPr>
          <w:rFonts w:ascii="Times New Roman" w:hAnsi="Times New Roman" w:cs="Times New Roman"/>
          <w:sz w:val="24"/>
          <w:szCs w:val="24"/>
        </w:rPr>
        <w:t xml:space="preserve">pada kehamilan di wilayah kerja Puskesmas Bakunase mayoritas kurang sejumlah 64 orang (83,1%), sedangkan </w:t>
      </w:r>
      <w:r w:rsidRPr="008F1B5E">
        <w:rPr>
          <w:rFonts w:ascii="Times New Roman" w:hAnsi="Times New Roman" w:cs="Times New Roman"/>
          <w:spacing w:val="-4"/>
          <w:sz w:val="24"/>
          <w:szCs w:val="24"/>
        </w:rPr>
        <w:t xml:space="preserve">ibu </w:t>
      </w:r>
      <w:r w:rsidRPr="008F1B5E">
        <w:rPr>
          <w:rFonts w:ascii="Times New Roman" w:hAnsi="Times New Roman" w:cs="Times New Roman"/>
          <w:sz w:val="24"/>
          <w:szCs w:val="24"/>
        </w:rPr>
        <w:t>hamil dengan pengetahuan cukup sejumlah 9 orang (11,7%) dan pengetahuan baik sejumlah 4 orang (5,2%). Diperoleh jumlah responden terbanyak yang memiliki pengetahuan kurang berada pada usia 20-35 tahun sebanyak seb</w:t>
      </w:r>
      <w:r w:rsidR="002A5D9E">
        <w:rPr>
          <w:rFonts w:ascii="Times New Roman" w:hAnsi="Times New Roman" w:cs="Times New Roman"/>
          <w:sz w:val="24"/>
          <w:szCs w:val="24"/>
        </w:rPr>
        <w:t>anyak 42 orang (54</w:t>
      </w:r>
      <w:proofErr w:type="gramStart"/>
      <w:r w:rsidR="002A5D9E">
        <w:rPr>
          <w:rFonts w:ascii="Times New Roman" w:hAnsi="Times New Roman" w:cs="Times New Roman"/>
          <w:sz w:val="24"/>
          <w:szCs w:val="24"/>
        </w:rPr>
        <w:t>,5</w:t>
      </w:r>
      <w:proofErr w:type="gramEnd"/>
      <w:r w:rsidR="002A5D9E">
        <w:rPr>
          <w:rFonts w:ascii="Times New Roman" w:hAnsi="Times New Roman" w:cs="Times New Roman"/>
          <w:sz w:val="24"/>
          <w:szCs w:val="24"/>
        </w:rPr>
        <w:t xml:space="preserve">%). Menurut Budiman dan </w:t>
      </w:r>
      <w:r w:rsidRPr="008F1B5E">
        <w:rPr>
          <w:rFonts w:ascii="Times New Roman" w:hAnsi="Times New Roman" w:cs="Times New Roman"/>
          <w:sz w:val="24"/>
          <w:szCs w:val="24"/>
        </w:rPr>
        <w:t xml:space="preserve">Riyanto (2013) mengatakan bahwa </w:t>
      </w:r>
      <w:proofErr w:type="gramStart"/>
      <w:r w:rsidRPr="008F1B5E">
        <w:rPr>
          <w:rFonts w:ascii="Times New Roman" w:hAnsi="Times New Roman" w:cs="Times New Roman"/>
          <w:sz w:val="24"/>
          <w:szCs w:val="24"/>
        </w:rPr>
        <w:t>usia</w:t>
      </w:r>
      <w:proofErr w:type="gramEnd"/>
      <w:r w:rsidRPr="008F1B5E">
        <w:rPr>
          <w:rFonts w:ascii="Times New Roman" w:hAnsi="Times New Roman" w:cs="Times New Roman"/>
          <w:sz w:val="24"/>
          <w:szCs w:val="24"/>
        </w:rPr>
        <w:t xml:space="preserve"> dapat mempengaruhi daya tangkap dan pola pikir seseorang. Semakin bertambah </w:t>
      </w:r>
      <w:proofErr w:type="gramStart"/>
      <w:r w:rsidRPr="008F1B5E">
        <w:rPr>
          <w:rFonts w:ascii="Times New Roman" w:hAnsi="Times New Roman" w:cs="Times New Roman"/>
          <w:sz w:val="24"/>
          <w:szCs w:val="24"/>
        </w:rPr>
        <w:t>usia</w:t>
      </w:r>
      <w:proofErr w:type="gramEnd"/>
      <w:r w:rsidRPr="008F1B5E">
        <w:rPr>
          <w:rFonts w:ascii="Times New Roman" w:hAnsi="Times New Roman" w:cs="Times New Roman"/>
          <w:sz w:val="24"/>
          <w:szCs w:val="24"/>
        </w:rPr>
        <w:t xml:space="preserve"> akan semakin berkembang pula daya tangkap dan pola pikirnya sehingga pengetahuan yang diperolehnya semakin membaik. Namun dari hasil penelitian ini disimpulkan bahwa </w:t>
      </w:r>
      <w:proofErr w:type="gramStart"/>
      <w:r w:rsidRPr="008F1B5E">
        <w:rPr>
          <w:rFonts w:ascii="Times New Roman" w:hAnsi="Times New Roman" w:cs="Times New Roman"/>
          <w:sz w:val="24"/>
          <w:szCs w:val="24"/>
        </w:rPr>
        <w:t>usia</w:t>
      </w:r>
      <w:proofErr w:type="gramEnd"/>
      <w:r w:rsidRPr="008F1B5E">
        <w:rPr>
          <w:rFonts w:ascii="Times New Roman" w:hAnsi="Times New Roman" w:cs="Times New Roman"/>
          <w:sz w:val="24"/>
          <w:szCs w:val="24"/>
        </w:rPr>
        <w:t xml:space="preserve"> 20-35 tahun </w:t>
      </w:r>
      <w:r w:rsidRPr="008F1B5E">
        <w:rPr>
          <w:rFonts w:ascii="Times New Roman" w:hAnsi="Times New Roman" w:cs="Times New Roman"/>
          <w:spacing w:val="-3"/>
          <w:sz w:val="24"/>
          <w:szCs w:val="24"/>
        </w:rPr>
        <w:t xml:space="preserve">yang </w:t>
      </w:r>
      <w:r w:rsidRPr="008F1B5E">
        <w:rPr>
          <w:rFonts w:ascii="Times New Roman" w:hAnsi="Times New Roman" w:cs="Times New Roman"/>
          <w:sz w:val="24"/>
          <w:szCs w:val="24"/>
        </w:rPr>
        <w:t xml:space="preserve">menjadi usia reproduksi sehat yang memiliki pengetahuan kurang. </w:t>
      </w:r>
      <w:proofErr w:type="gramStart"/>
      <w:r w:rsidRPr="008F1B5E">
        <w:rPr>
          <w:rFonts w:ascii="Times New Roman" w:hAnsi="Times New Roman" w:cs="Times New Roman"/>
          <w:sz w:val="24"/>
          <w:szCs w:val="24"/>
        </w:rPr>
        <w:t xml:space="preserve">Penelitian ini sejalan dengan hasil penelitian Untari (2017) yang mengatakan tidak ada hubungan yang signifikan antara </w:t>
      </w:r>
      <w:r w:rsidRPr="008F1B5E">
        <w:rPr>
          <w:rFonts w:ascii="Times New Roman" w:hAnsi="Times New Roman" w:cs="Times New Roman"/>
          <w:spacing w:val="-3"/>
          <w:sz w:val="24"/>
          <w:szCs w:val="24"/>
        </w:rPr>
        <w:t xml:space="preserve">umur </w:t>
      </w:r>
      <w:r w:rsidRPr="008F1B5E">
        <w:rPr>
          <w:rFonts w:ascii="Times New Roman" w:hAnsi="Times New Roman" w:cs="Times New Roman"/>
          <w:sz w:val="24"/>
          <w:szCs w:val="24"/>
        </w:rPr>
        <w:t>ibu dengan pengetahuan ibu dalam pemberian ASI eksklusif.</w:t>
      </w:r>
      <w:proofErr w:type="gramEnd"/>
      <w:r w:rsidRPr="008F1B5E">
        <w:rPr>
          <w:rFonts w:ascii="Times New Roman" w:hAnsi="Times New Roman" w:cs="Times New Roman"/>
          <w:sz w:val="24"/>
          <w:szCs w:val="24"/>
        </w:rPr>
        <w:t xml:space="preserve"> Selain itu dijelaskan </w:t>
      </w:r>
      <w:r w:rsidRPr="008F1B5E">
        <w:rPr>
          <w:rFonts w:ascii="Times New Roman" w:hAnsi="Times New Roman" w:cs="Times New Roman"/>
          <w:spacing w:val="-3"/>
          <w:sz w:val="24"/>
          <w:szCs w:val="24"/>
        </w:rPr>
        <w:t xml:space="preserve">juga </w:t>
      </w:r>
      <w:r w:rsidRPr="008F1B5E">
        <w:rPr>
          <w:rFonts w:ascii="Times New Roman" w:hAnsi="Times New Roman" w:cs="Times New Roman"/>
          <w:sz w:val="24"/>
          <w:szCs w:val="24"/>
        </w:rPr>
        <w:t xml:space="preserve">pada penelitian Mismadonaria </w:t>
      </w:r>
      <w:proofErr w:type="gramStart"/>
      <w:r w:rsidRPr="008F1B5E">
        <w:rPr>
          <w:rFonts w:ascii="Times New Roman" w:hAnsi="Times New Roman" w:cs="Times New Roman"/>
          <w:sz w:val="24"/>
          <w:szCs w:val="24"/>
        </w:rPr>
        <w:t>dkk  (</w:t>
      </w:r>
      <w:proofErr w:type="gramEnd"/>
      <w:r w:rsidRPr="008F1B5E">
        <w:rPr>
          <w:rFonts w:ascii="Times New Roman" w:hAnsi="Times New Roman" w:cs="Times New Roman"/>
          <w:sz w:val="24"/>
          <w:szCs w:val="24"/>
        </w:rPr>
        <w:t xml:space="preserve">2020) </w:t>
      </w:r>
      <w:r w:rsidRPr="008F1B5E">
        <w:rPr>
          <w:rFonts w:ascii="Times New Roman" w:hAnsi="Times New Roman" w:cs="Times New Roman"/>
          <w:spacing w:val="-3"/>
          <w:sz w:val="24"/>
          <w:szCs w:val="24"/>
        </w:rPr>
        <w:t xml:space="preserve">yang </w:t>
      </w:r>
      <w:r w:rsidRPr="008F1B5E">
        <w:rPr>
          <w:rFonts w:ascii="Times New Roman" w:hAnsi="Times New Roman" w:cs="Times New Roman"/>
          <w:sz w:val="24"/>
          <w:szCs w:val="24"/>
        </w:rPr>
        <w:t xml:space="preserve">mengatakan bahwa semakin cukup usia ibu, belum tentu </w:t>
      </w:r>
      <w:r w:rsidRPr="008F1B5E">
        <w:rPr>
          <w:rFonts w:ascii="Times New Roman" w:hAnsi="Times New Roman" w:cs="Times New Roman"/>
          <w:spacing w:val="-5"/>
          <w:sz w:val="24"/>
          <w:szCs w:val="24"/>
        </w:rPr>
        <w:t xml:space="preserve">ibu </w:t>
      </w:r>
      <w:r w:rsidRPr="008F1B5E">
        <w:rPr>
          <w:rFonts w:ascii="Times New Roman" w:hAnsi="Times New Roman" w:cs="Times New Roman"/>
          <w:sz w:val="24"/>
          <w:szCs w:val="24"/>
        </w:rPr>
        <w:lastRenderedPageBreak/>
        <w:t xml:space="preserve">memiliki tingkat kematangan dan kedewasaan dalam kemandirian. Selain itu pada </w:t>
      </w:r>
      <w:proofErr w:type="gramStart"/>
      <w:r w:rsidRPr="008F1B5E">
        <w:rPr>
          <w:rFonts w:ascii="Times New Roman" w:hAnsi="Times New Roman" w:cs="Times New Roman"/>
          <w:sz w:val="24"/>
          <w:szCs w:val="24"/>
        </w:rPr>
        <w:t>usia</w:t>
      </w:r>
      <w:proofErr w:type="gramEnd"/>
      <w:r w:rsidRPr="008F1B5E">
        <w:rPr>
          <w:rFonts w:ascii="Times New Roman" w:hAnsi="Times New Roman" w:cs="Times New Roman"/>
          <w:sz w:val="24"/>
          <w:szCs w:val="24"/>
        </w:rPr>
        <w:t xml:space="preserve"> reproduksi sehat ini mayoritas responden belum pernah mendapatkan informasi mengenai </w:t>
      </w:r>
      <w:r w:rsidRPr="008F1B5E">
        <w:rPr>
          <w:rFonts w:ascii="Times New Roman" w:hAnsi="Times New Roman" w:cs="Times New Roman"/>
          <w:i/>
          <w:sz w:val="24"/>
          <w:szCs w:val="24"/>
        </w:rPr>
        <w:t>hypnosis</w:t>
      </w:r>
      <w:r w:rsidRPr="008F1B5E">
        <w:rPr>
          <w:rFonts w:ascii="Times New Roman" w:hAnsi="Times New Roman" w:cs="Times New Roman"/>
          <w:sz w:val="24"/>
          <w:szCs w:val="24"/>
        </w:rPr>
        <w:t xml:space="preserve">, sehingga kurangnya sumber informasi tersebut dapat mempengaruhi pengetahuan responden. </w:t>
      </w:r>
      <w:proofErr w:type="gramStart"/>
      <w:r w:rsidRPr="008F1B5E">
        <w:rPr>
          <w:rFonts w:ascii="Times New Roman" w:hAnsi="Times New Roman" w:cs="Times New Roman"/>
          <w:sz w:val="24"/>
          <w:szCs w:val="24"/>
        </w:rPr>
        <w:t>Seperti yang dijelaskan dalam penelitian Kusumastuti (2018) yang mengatakan bahwa ada hubungan antara sumber informasi dengan pengetahuan ibu dimana responden pada kelompok yang terpapar sumber informasi berpeluag 7 kali memiliki pengetahuan baik dibandingkan responden pada kelompok yang tidak terpapar sumber informasi.</w:t>
      </w:r>
      <w:proofErr w:type="gramEnd"/>
    </w:p>
    <w:p w:rsidR="00EF4089" w:rsidRDefault="00EF4089" w:rsidP="00285DFD">
      <w:pPr>
        <w:spacing w:line="240" w:lineRule="auto"/>
        <w:rPr>
          <w:rFonts w:ascii="Times New Roman" w:hAnsi="Times New Roman" w:cs="Times New Roman"/>
          <w:b/>
          <w:sz w:val="24"/>
          <w:szCs w:val="24"/>
        </w:rPr>
      </w:pPr>
    </w:p>
    <w:p w:rsidR="00207A55" w:rsidRDefault="00FE36EA" w:rsidP="00285DFD">
      <w:pPr>
        <w:spacing w:line="360" w:lineRule="auto"/>
        <w:rPr>
          <w:rFonts w:ascii="Times New Roman" w:hAnsi="Times New Roman" w:cs="Times New Roman"/>
          <w:b/>
          <w:sz w:val="24"/>
          <w:szCs w:val="24"/>
        </w:rPr>
      </w:pPr>
      <w:r w:rsidRPr="00FE36EA">
        <w:rPr>
          <w:rFonts w:ascii="Times New Roman" w:hAnsi="Times New Roman" w:cs="Times New Roman"/>
          <w:b/>
          <w:sz w:val="24"/>
          <w:szCs w:val="24"/>
        </w:rPr>
        <w:t>KESIMPULAN</w:t>
      </w:r>
    </w:p>
    <w:p w:rsidR="00917FA0" w:rsidRPr="00285DFD" w:rsidRDefault="00344450" w:rsidP="00285DFD">
      <w:pPr>
        <w:tabs>
          <w:tab w:val="left" w:pos="1080"/>
        </w:tabs>
        <w:rPr>
          <w:rFonts w:ascii="Times New Roman" w:hAnsi="Times New Roman" w:cs="Times New Roman"/>
          <w:sz w:val="24"/>
          <w:szCs w:val="24"/>
        </w:rPr>
      </w:pPr>
      <w:r w:rsidRPr="00344450">
        <w:rPr>
          <w:rFonts w:ascii="Times New Roman" w:hAnsi="Times New Roman" w:cs="Times New Roman"/>
          <w:sz w:val="24"/>
          <w:szCs w:val="24"/>
        </w:rPr>
        <w:t xml:space="preserve">Secara umum hasil penelitian yang dilakukan pada 77 ibu hamil diwilayah kerja Puskesmas Bakunase Kota Kupang, sebagian besar ibu hamil dalam pengetahuan kurang sebanyak 64 responden (83,1%). Secara khusus hasil penelitian ini menunjukan bahwa pengetahuan ibu tentang dasar-dasar </w:t>
      </w:r>
      <w:r w:rsidRPr="00344450">
        <w:rPr>
          <w:rFonts w:ascii="Times New Roman" w:hAnsi="Times New Roman" w:cs="Times New Roman"/>
          <w:i/>
          <w:sz w:val="24"/>
          <w:szCs w:val="24"/>
        </w:rPr>
        <w:t>hypnosis</w:t>
      </w:r>
      <w:r w:rsidRPr="00344450">
        <w:rPr>
          <w:rFonts w:ascii="Times New Roman" w:hAnsi="Times New Roman" w:cs="Times New Roman"/>
          <w:sz w:val="24"/>
          <w:szCs w:val="24"/>
        </w:rPr>
        <w:t xml:space="preserve"> sebagian besar dengan pengetahuan kurang sebanyak 50 responden (64,9%), tingkatan </w:t>
      </w:r>
      <w:r w:rsidRPr="00344450">
        <w:rPr>
          <w:rFonts w:ascii="Times New Roman" w:hAnsi="Times New Roman" w:cs="Times New Roman"/>
          <w:i/>
          <w:sz w:val="24"/>
          <w:szCs w:val="24"/>
        </w:rPr>
        <w:t>hypnosis</w:t>
      </w:r>
      <w:r w:rsidRPr="00344450">
        <w:rPr>
          <w:rFonts w:ascii="Times New Roman" w:hAnsi="Times New Roman" w:cs="Times New Roman"/>
          <w:sz w:val="24"/>
          <w:szCs w:val="24"/>
        </w:rPr>
        <w:t xml:space="preserve"> sebagian besar dengan pengetahuan kurang sebanyak 54 responden (70,1%), manfaat </w:t>
      </w:r>
      <w:r w:rsidRPr="00344450">
        <w:rPr>
          <w:rFonts w:ascii="Times New Roman" w:hAnsi="Times New Roman" w:cs="Times New Roman"/>
          <w:i/>
          <w:sz w:val="24"/>
          <w:szCs w:val="24"/>
        </w:rPr>
        <w:t>hypnosis</w:t>
      </w:r>
      <w:r w:rsidRPr="00344450">
        <w:rPr>
          <w:rFonts w:ascii="Times New Roman" w:hAnsi="Times New Roman" w:cs="Times New Roman"/>
          <w:sz w:val="24"/>
          <w:szCs w:val="24"/>
        </w:rPr>
        <w:t xml:space="preserve"> sebagian besar dengan pengetahuan kurang sebanyak 57 responden (74,0%),</w:t>
      </w:r>
      <w:r>
        <w:rPr>
          <w:rFonts w:ascii="Times New Roman" w:hAnsi="Times New Roman" w:cs="Times New Roman"/>
          <w:sz w:val="24"/>
          <w:szCs w:val="24"/>
        </w:rPr>
        <w:t xml:space="preserve"> teknik-teknik </w:t>
      </w:r>
      <w:r w:rsidRPr="00344450">
        <w:rPr>
          <w:rFonts w:ascii="Times New Roman" w:hAnsi="Times New Roman" w:cs="Times New Roman"/>
          <w:i/>
          <w:sz w:val="24"/>
          <w:szCs w:val="24"/>
        </w:rPr>
        <w:t>hypnosis</w:t>
      </w:r>
      <w:r>
        <w:rPr>
          <w:rFonts w:ascii="Times New Roman" w:hAnsi="Times New Roman" w:cs="Times New Roman"/>
          <w:sz w:val="24"/>
          <w:szCs w:val="24"/>
        </w:rPr>
        <w:t xml:space="preserve"> sebagian besar dengan pengetahuan kurang sebanyak 59 responden (76,6%), dan tentang tahap-tahap </w:t>
      </w:r>
      <w:r w:rsidRPr="00344450">
        <w:rPr>
          <w:rFonts w:ascii="Times New Roman" w:hAnsi="Times New Roman" w:cs="Times New Roman"/>
          <w:i/>
          <w:sz w:val="24"/>
          <w:szCs w:val="24"/>
        </w:rPr>
        <w:t>hypnosis</w:t>
      </w:r>
      <w:r>
        <w:rPr>
          <w:rFonts w:ascii="Times New Roman" w:hAnsi="Times New Roman" w:cs="Times New Roman"/>
          <w:sz w:val="24"/>
          <w:szCs w:val="24"/>
        </w:rPr>
        <w:t xml:space="preserve"> sebagian besar dengan pengetahuan kurang sebanyak 63 responden (81,8</w:t>
      </w:r>
      <w:r w:rsidRPr="0005492C">
        <w:rPr>
          <w:rFonts w:ascii="Times New Roman" w:hAnsi="Times New Roman" w:cs="Times New Roman"/>
          <w:sz w:val="24"/>
          <w:szCs w:val="24"/>
        </w:rPr>
        <w:t>%).</w:t>
      </w:r>
    </w:p>
    <w:p w:rsidR="00917FA0" w:rsidRDefault="00917FA0" w:rsidP="003C2E79">
      <w:pPr>
        <w:tabs>
          <w:tab w:val="left" w:pos="1080"/>
        </w:tabs>
        <w:spacing w:line="240" w:lineRule="auto"/>
        <w:rPr>
          <w:rFonts w:ascii="Times New Roman" w:hAnsi="Times New Roman" w:cs="Times New Roman"/>
          <w:b/>
          <w:sz w:val="24"/>
          <w:szCs w:val="24"/>
        </w:rPr>
      </w:pPr>
    </w:p>
    <w:p w:rsidR="003C2E79" w:rsidRDefault="003C2E79" w:rsidP="00285DFD">
      <w:pPr>
        <w:tabs>
          <w:tab w:val="left" w:pos="1080"/>
        </w:tabs>
        <w:spacing w:line="360" w:lineRule="auto"/>
        <w:rPr>
          <w:rFonts w:ascii="Times New Roman" w:hAnsi="Times New Roman" w:cs="Times New Roman"/>
          <w:b/>
          <w:sz w:val="24"/>
          <w:szCs w:val="24"/>
        </w:rPr>
      </w:pPr>
      <w:r w:rsidRPr="003C2E79">
        <w:rPr>
          <w:rFonts w:ascii="Times New Roman" w:hAnsi="Times New Roman" w:cs="Times New Roman"/>
          <w:b/>
          <w:sz w:val="24"/>
          <w:szCs w:val="24"/>
        </w:rPr>
        <w:t>SARAN</w:t>
      </w:r>
    </w:p>
    <w:p w:rsidR="001A2ED0" w:rsidRDefault="003C2E79" w:rsidP="001A2ED0">
      <w:pPr>
        <w:widowControl w:val="0"/>
        <w:tabs>
          <w:tab w:val="left" w:pos="1080"/>
        </w:tabs>
        <w:autoSpaceDE w:val="0"/>
        <w:autoSpaceDN w:val="0"/>
        <w:rPr>
          <w:rFonts w:ascii="Times New Roman" w:hAnsi="Times New Roman" w:cs="Times New Roman"/>
          <w:sz w:val="24"/>
          <w:szCs w:val="24"/>
        </w:rPr>
      </w:pPr>
      <w:r>
        <w:rPr>
          <w:rFonts w:ascii="Times New Roman" w:hAnsi="Times New Roman" w:cs="Times New Roman"/>
          <w:sz w:val="24"/>
          <w:szCs w:val="24"/>
        </w:rPr>
        <w:t>Dalam penelitian ini d</w:t>
      </w:r>
      <w:r w:rsidRPr="003C2E79">
        <w:rPr>
          <w:rFonts w:ascii="Times New Roman" w:hAnsi="Times New Roman" w:cs="Times New Roman"/>
          <w:sz w:val="24"/>
          <w:szCs w:val="24"/>
        </w:rPr>
        <w:t xml:space="preserve">ianjurkan bagi ibu hamil agar lebih aktif dalam mencari informasi baik melalui sumber informasi seperti media sosial, bertukar </w:t>
      </w:r>
      <w:r w:rsidRPr="003C2E79">
        <w:rPr>
          <w:rFonts w:ascii="Times New Roman" w:hAnsi="Times New Roman" w:cs="Times New Roman"/>
          <w:sz w:val="24"/>
          <w:szCs w:val="24"/>
        </w:rPr>
        <w:lastRenderedPageBreak/>
        <w:t xml:space="preserve">pengalaman antar teman ataupun saudara dan sumber informasi lainnya yang terpercaya mengenai </w:t>
      </w:r>
      <w:r w:rsidRPr="003C2E79">
        <w:rPr>
          <w:rFonts w:ascii="Times New Roman" w:hAnsi="Times New Roman" w:cs="Times New Roman"/>
          <w:i/>
          <w:sz w:val="24"/>
          <w:szCs w:val="24"/>
        </w:rPr>
        <w:t>hypnosis</w:t>
      </w:r>
      <w:r w:rsidRPr="003C2E79">
        <w:rPr>
          <w:rFonts w:ascii="Times New Roman" w:hAnsi="Times New Roman" w:cs="Times New Roman"/>
          <w:sz w:val="24"/>
          <w:szCs w:val="24"/>
        </w:rPr>
        <w:t xml:space="preserve"> dalam kehamilan,</w:t>
      </w:r>
      <w:r>
        <w:rPr>
          <w:rFonts w:ascii="Times New Roman" w:hAnsi="Times New Roman" w:cs="Times New Roman"/>
          <w:sz w:val="24"/>
          <w:szCs w:val="24"/>
        </w:rPr>
        <w:t xml:space="preserve"> dikarenakan </w:t>
      </w:r>
      <w:r w:rsidRPr="003C2E79">
        <w:rPr>
          <w:rFonts w:ascii="Times New Roman" w:hAnsi="Times New Roman" w:cs="Times New Roman"/>
          <w:i/>
          <w:sz w:val="24"/>
          <w:szCs w:val="24"/>
        </w:rPr>
        <w:t>hypnosis</w:t>
      </w:r>
      <w:r>
        <w:rPr>
          <w:rFonts w:ascii="Times New Roman" w:hAnsi="Times New Roman" w:cs="Times New Roman"/>
          <w:sz w:val="24"/>
          <w:szCs w:val="24"/>
        </w:rPr>
        <w:t xml:space="preserve"> memiliki banyak manfaat untuk mengurangi ketidaknyamanan dalam bentuk kecemasan selama kehamilan. </w:t>
      </w:r>
      <w:proofErr w:type="gramStart"/>
      <w:r>
        <w:rPr>
          <w:rFonts w:ascii="Times New Roman" w:hAnsi="Times New Roman" w:cs="Times New Roman"/>
          <w:sz w:val="24"/>
          <w:szCs w:val="24"/>
        </w:rPr>
        <w:t>B</w:t>
      </w:r>
      <w:r w:rsidRPr="003C2E79">
        <w:rPr>
          <w:rFonts w:ascii="Times New Roman" w:hAnsi="Times New Roman" w:cs="Times New Roman"/>
          <w:sz w:val="24"/>
          <w:szCs w:val="24"/>
        </w:rPr>
        <w:t xml:space="preserve">agi petugas puskesmas </w:t>
      </w:r>
      <w:r>
        <w:rPr>
          <w:rFonts w:ascii="Times New Roman" w:hAnsi="Times New Roman" w:cs="Times New Roman"/>
          <w:sz w:val="24"/>
          <w:szCs w:val="24"/>
        </w:rPr>
        <w:t xml:space="preserve">diharapkan </w:t>
      </w:r>
      <w:r w:rsidRPr="003C2E79">
        <w:rPr>
          <w:rFonts w:ascii="Times New Roman" w:hAnsi="Times New Roman" w:cs="Times New Roman"/>
          <w:sz w:val="24"/>
          <w:szCs w:val="24"/>
        </w:rPr>
        <w:t xml:space="preserve">agar dapat meningkatkan pengetahuan dan pemahaman mengenai </w:t>
      </w:r>
      <w:r w:rsidRPr="003C2E79">
        <w:rPr>
          <w:rFonts w:ascii="Times New Roman" w:hAnsi="Times New Roman" w:cs="Times New Roman"/>
          <w:i/>
          <w:sz w:val="24"/>
          <w:szCs w:val="24"/>
        </w:rPr>
        <w:t>hypnosis</w:t>
      </w:r>
      <w:r w:rsidRPr="003C2E79">
        <w:rPr>
          <w:rFonts w:ascii="Times New Roman" w:hAnsi="Times New Roman" w:cs="Times New Roman"/>
          <w:sz w:val="24"/>
          <w:szCs w:val="24"/>
        </w:rPr>
        <w:t xml:space="preserve"> terutama </w:t>
      </w:r>
      <w:r w:rsidRPr="003C2E79">
        <w:rPr>
          <w:rFonts w:ascii="Times New Roman" w:hAnsi="Times New Roman" w:cs="Times New Roman"/>
          <w:i/>
          <w:sz w:val="24"/>
          <w:szCs w:val="24"/>
        </w:rPr>
        <w:t>hypnosis</w:t>
      </w:r>
      <w:r w:rsidRPr="003C2E79">
        <w:rPr>
          <w:rFonts w:ascii="Times New Roman" w:hAnsi="Times New Roman" w:cs="Times New Roman"/>
          <w:sz w:val="24"/>
          <w:szCs w:val="24"/>
        </w:rPr>
        <w:t xml:space="preserve"> dalam kehamilan, agar dapat memberikan informasi kepada ibu hamil baik dalam bentuk penyuluhan secara langsung saat posyandu maupun promosi kesehatan melalui media sosial atau sarana informasi yang mudah untuk diakses oleh ibu hamil dan masyarakat mengenai manfaat </w:t>
      </w:r>
      <w:r w:rsidRPr="003C2E79">
        <w:rPr>
          <w:rFonts w:ascii="Times New Roman" w:hAnsi="Times New Roman" w:cs="Times New Roman"/>
          <w:i/>
          <w:sz w:val="24"/>
          <w:szCs w:val="24"/>
        </w:rPr>
        <w:t xml:space="preserve">hypnosis </w:t>
      </w:r>
      <w:r>
        <w:rPr>
          <w:rFonts w:ascii="Times New Roman" w:hAnsi="Times New Roman" w:cs="Times New Roman"/>
          <w:sz w:val="24"/>
          <w:szCs w:val="24"/>
        </w:rPr>
        <w:t>dalam</w:t>
      </w:r>
      <w:r w:rsidRPr="003C2E79">
        <w:rPr>
          <w:rFonts w:ascii="Times New Roman" w:hAnsi="Times New Roman" w:cs="Times New Roman"/>
          <w:sz w:val="24"/>
          <w:szCs w:val="24"/>
        </w:rPr>
        <w:t xml:space="preserve"> kehamilan.</w:t>
      </w:r>
      <w:proofErr w:type="gramEnd"/>
    </w:p>
    <w:p w:rsidR="001A2ED0" w:rsidRDefault="001A2ED0" w:rsidP="001A2ED0">
      <w:pPr>
        <w:widowControl w:val="0"/>
        <w:tabs>
          <w:tab w:val="left" w:pos="1080"/>
        </w:tabs>
        <w:autoSpaceDE w:val="0"/>
        <w:autoSpaceDN w:val="0"/>
        <w:spacing w:line="240" w:lineRule="auto"/>
        <w:rPr>
          <w:rFonts w:ascii="Times New Roman" w:hAnsi="Times New Roman" w:cs="Times New Roman"/>
          <w:sz w:val="24"/>
          <w:szCs w:val="24"/>
        </w:rPr>
      </w:pPr>
    </w:p>
    <w:p w:rsidR="001A2ED0" w:rsidRDefault="001A2ED0" w:rsidP="00285DFD">
      <w:pPr>
        <w:widowControl w:val="0"/>
        <w:tabs>
          <w:tab w:val="left" w:pos="1080"/>
        </w:tabs>
        <w:autoSpaceDE w:val="0"/>
        <w:autoSpaceDN w:val="0"/>
        <w:spacing w:before="1" w:line="360" w:lineRule="auto"/>
        <w:rPr>
          <w:rFonts w:ascii="Times New Roman" w:hAnsi="Times New Roman" w:cs="Times New Roman"/>
          <w:b/>
          <w:sz w:val="24"/>
          <w:szCs w:val="24"/>
        </w:rPr>
      </w:pPr>
      <w:r>
        <w:rPr>
          <w:rFonts w:ascii="Times New Roman" w:hAnsi="Times New Roman" w:cs="Times New Roman"/>
          <w:b/>
          <w:sz w:val="24"/>
          <w:szCs w:val="24"/>
        </w:rPr>
        <w:t>UCAPAN TERIMAKASIH</w:t>
      </w:r>
    </w:p>
    <w:p w:rsidR="0091675C" w:rsidRDefault="001A2ED0" w:rsidP="001A2ED0">
      <w:pPr>
        <w:widowControl w:val="0"/>
        <w:tabs>
          <w:tab w:val="left" w:pos="1080"/>
        </w:tabs>
        <w:autoSpaceDE w:val="0"/>
        <w:autoSpaceDN w:val="0"/>
        <w:rPr>
          <w:rFonts w:ascii="Times New Roman" w:hAnsi="Times New Roman" w:cs="Times New Roman"/>
          <w:sz w:val="24"/>
          <w:szCs w:val="24"/>
        </w:rPr>
      </w:pPr>
      <w:proofErr w:type="gramStart"/>
      <w:r w:rsidRPr="001A2ED0">
        <w:rPr>
          <w:rFonts w:ascii="Times New Roman" w:hAnsi="Times New Roman" w:cs="Times New Roman"/>
          <w:sz w:val="24"/>
          <w:szCs w:val="24"/>
        </w:rPr>
        <w:t>Peneliti sampaikan ucapan terimakasih k</w:t>
      </w:r>
      <w:r w:rsidR="0091675C">
        <w:rPr>
          <w:rFonts w:ascii="Times New Roman" w:hAnsi="Times New Roman" w:cs="Times New Roman"/>
          <w:sz w:val="24"/>
          <w:szCs w:val="24"/>
        </w:rPr>
        <w:t>epada Universitas Ngudi Waluyo, Pembimbing Skripsi, I</w:t>
      </w:r>
      <w:r w:rsidRPr="001A2ED0">
        <w:rPr>
          <w:rFonts w:ascii="Times New Roman" w:hAnsi="Times New Roman" w:cs="Times New Roman"/>
          <w:sz w:val="24"/>
          <w:szCs w:val="24"/>
        </w:rPr>
        <w:t>bu hamil yang bersedia menj</w:t>
      </w:r>
      <w:r w:rsidR="0091675C">
        <w:rPr>
          <w:rFonts w:ascii="Times New Roman" w:hAnsi="Times New Roman" w:cs="Times New Roman"/>
          <w:sz w:val="24"/>
          <w:szCs w:val="24"/>
        </w:rPr>
        <w:t xml:space="preserve">adi responden dalam penelitian, </w:t>
      </w:r>
      <w:r w:rsidRPr="001A2ED0">
        <w:rPr>
          <w:rFonts w:ascii="Times New Roman" w:hAnsi="Times New Roman" w:cs="Times New Roman"/>
          <w:sz w:val="24"/>
          <w:szCs w:val="24"/>
        </w:rPr>
        <w:t>dan seluruh pihak yang turut mendukung penelitian ini sehingga dapat berjalan</w:t>
      </w:r>
      <w:r w:rsidR="0091675C">
        <w:rPr>
          <w:rFonts w:ascii="Times New Roman" w:hAnsi="Times New Roman" w:cs="Times New Roman"/>
          <w:sz w:val="24"/>
          <w:szCs w:val="24"/>
        </w:rPr>
        <w:t xml:space="preserve"> </w:t>
      </w:r>
      <w:r w:rsidRPr="001A2ED0">
        <w:rPr>
          <w:rFonts w:ascii="Times New Roman" w:hAnsi="Times New Roman" w:cs="Times New Roman"/>
          <w:sz w:val="24"/>
          <w:szCs w:val="24"/>
        </w:rPr>
        <w:t>dengan lancar.</w:t>
      </w:r>
      <w:proofErr w:type="gramEnd"/>
    </w:p>
    <w:p w:rsidR="0091675C" w:rsidRDefault="0091675C" w:rsidP="0091675C">
      <w:pPr>
        <w:widowControl w:val="0"/>
        <w:tabs>
          <w:tab w:val="left" w:pos="1080"/>
        </w:tabs>
        <w:autoSpaceDE w:val="0"/>
        <w:autoSpaceDN w:val="0"/>
        <w:spacing w:line="240" w:lineRule="auto"/>
        <w:rPr>
          <w:rFonts w:ascii="Times New Roman" w:hAnsi="Times New Roman" w:cs="Times New Roman"/>
          <w:sz w:val="24"/>
          <w:szCs w:val="24"/>
        </w:rPr>
      </w:pPr>
    </w:p>
    <w:p w:rsidR="001A2ED0" w:rsidRDefault="001A2ED0" w:rsidP="00285DFD">
      <w:pPr>
        <w:widowControl w:val="0"/>
        <w:tabs>
          <w:tab w:val="left" w:pos="1080"/>
        </w:tabs>
        <w:autoSpaceDE w:val="0"/>
        <w:autoSpaceDN w:val="0"/>
        <w:spacing w:before="1" w:line="360" w:lineRule="auto"/>
        <w:rPr>
          <w:rFonts w:ascii="Times New Roman" w:hAnsi="Times New Roman" w:cs="Times New Roman"/>
          <w:b/>
          <w:sz w:val="24"/>
          <w:szCs w:val="24"/>
        </w:rPr>
      </w:pPr>
      <w:r w:rsidRPr="001A2ED0">
        <w:rPr>
          <w:rFonts w:ascii="Times New Roman" w:hAnsi="Times New Roman" w:cs="Times New Roman"/>
          <w:b/>
          <w:sz w:val="24"/>
          <w:szCs w:val="24"/>
        </w:rPr>
        <w:t>DAFTAR PUSTAKA</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Andriana, E. (2014). </w:t>
      </w:r>
      <w:r w:rsidRPr="003747ED">
        <w:rPr>
          <w:rFonts w:ascii="Times New Roman" w:hAnsi="Times New Roman" w:cs="Times New Roman"/>
          <w:i/>
          <w:sz w:val="24"/>
          <w:szCs w:val="24"/>
        </w:rPr>
        <w:t>Melahirkan Tanpa Rasa Sakit</w:t>
      </w:r>
      <w:r w:rsidRPr="003747ED">
        <w:rPr>
          <w:rFonts w:ascii="Times New Roman" w:hAnsi="Times New Roman" w:cs="Times New Roman"/>
          <w:sz w:val="24"/>
          <w:szCs w:val="24"/>
        </w:rPr>
        <w:t>. Jakarta: PT Bhuana Ilmu Populer</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Aprilia, Yesie. (2010)</w:t>
      </w:r>
      <w:proofErr w:type="gramStart"/>
      <w:r w:rsidRPr="003747ED">
        <w:rPr>
          <w:rFonts w:ascii="Times New Roman" w:hAnsi="Times New Roman" w:cs="Times New Roman"/>
          <w:sz w:val="24"/>
          <w:szCs w:val="24"/>
        </w:rPr>
        <w:t xml:space="preserve">.  </w:t>
      </w:r>
      <w:r w:rsidRPr="003747ED">
        <w:rPr>
          <w:rFonts w:ascii="Times New Roman" w:hAnsi="Times New Roman" w:cs="Times New Roman"/>
          <w:i/>
          <w:sz w:val="24"/>
          <w:szCs w:val="24"/>
        </w:rPr>
        <w:t>Hipnostetri</w:t>
      </w:r>
      <w:proofErr w:type="gramEnd"/>
      <w:r w:rsidRPr="003747ED">
        <w:rPr>
          <w:rFonts w:ascii="Times New Roman" w:hAnsi="Times New Roman" w:cs="Times New Roman"/>
          <w:i/>
          <w:sz w:val="24"/>
          <w:szCs w:val="24"/>
        </w:rPr>
        <w:t xml:space="preserve"> : Rileks, Nyaman, dan Aman Saat Hamil &amp; Melahirkan</w:t>
      </w:r>
      <w:r w:rsidRPr="003747ED">
        <w:rPr>
          <w:rFonts w:ascii="Times New Roman" w:hAnsi="Times New Roman" w:cs="Times New Roman"/>
          <w:sz w:val="24"/>
          <w:szCs w:val="24"/>
        </w:rPr>
        <w:t>. Jakarta: Gagas Media,</w:t>
      </w:r>
    </w:p>
    <w:p w:rsidR="00826FA7" w:rsidRPr="003747ED" w:rsidRDefault="00081BB6" w:rsidP="003747ED">
      <w:pPr>
        <w:spacing w:line="360" w:lineRule="auto"/>
        <w:ind w:left="720"/>
        <w:rPr>
          <w:rFonts w:ascii="Times New Roman" w:hAnsi="Times New Roman" w:cs="Times New Roman"/>
          <w:sz w:val="24"/>
          <w:szCs w:val="24"/>
        </w:rPr>
      </w:pPr>
      <w:hyperlink r:id="rId8" w:anchor="v=onepage&amp;q&amp;f=false" w:history="1">
        <w:r w:rsidR="00826FA7" w:rsidRPr="003747ED">
          <w:rPr>
            <w:rStyle w:val="Hyperlink"/>
            <w:rFonts w:ascii="Times New Roman" w:hAnsi="Times New Roman" w:cs="Times New Roman"/>
            <w:sz w:val="24"/>
            <w:szCs w:val="24"/>
          </w:rPr>
          <w:t>https://books.google.co.id/books?id=2wllpr58kncC&amp;printsec=frontcover&amp;dq=Elisabeth+2015+pengertian+kehamilan&amp;hl=id&amp;sa=X&amp;ved=2ahUKEwjfwpDjycXuAhVcILcAHdYZBJkQ6AEwBHoECAIQAg#v=onepage&amp;q&amp;f=false</w:t>
        </w:r>
      </w:hyperlink>
      <w:r w:rsidR="00826FA7" w:rsidRPr="003747ED">
        <w:rPr>
          <w:rFonts w:ascii="Times New Roman" w:hAnsi="Times New Roman" w:cs="Times New Roman"/>
          <w:sz w:val="24"/>
          <w:szCs w:val="24"/>
        </w:rPr>
        <w:t>.</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Budiman &amp; Riyanto A. (2013). </w:t>
      </w:r>
      <w:r w:rsidRPr="003747ED">
        <w:rPr>
          <w:rFonts w:ascii="Times New Roman" w:hAnsi="Times New Roman" w:cs="Times New Roman"/>
          <w:i/>
          <w:sz w:val="24"/>
          <w:szCs w:val="24"/>
        </w:rPr>
        <w:t>Kapita Selekta Kuisioner Pengetahuan Dan Sikap Dalam Penelitian Kesehatan.</w:t>
      </w:r>
      <w:r w:rsidRPr="003747ED">
        <w:rPr>
          <w:rFonts w:ascii="Times New Roman" w:hAnsi="Times New Roman" w:cs="Times New Roman"/>
          <w:sz w:val="24"/>
          <w:szCs w:val="24"/>
        </w:rPr>
        <w:t xml:space="preserve"> </w:t>
      </w:r>
      <w:proofErr w:type="gramStart"/>
      <w:r w:rsidRPr="003747ED">
        <w:rPr>
          <w:rFonts w:ascii="Times New Roman" w:hAnsi="Times New Roman" w:cs="Times New Roman"/>
          <w:sz w:val="24"/>
          <w:szCs w:val="24"/>
        </w:rPr>
        <w:t>Jakarta :</w:t>
      </w:r>
      <w:proofErr w:type="gramEnd"/>
      <w:r w:rsidRPr="003747ED">
        <w:rPr>
          <w:rFonts w:ascii="Times New Roman" w:hAnsi="Times New Roman" w:cs="Times New Roman"/>
          <w:sz w:val="24"/>
          <w:szCs w:val="24"/>
        </w:rPr>
        <w:t xml:space="preserve"> Salemba Medika</w:t>
      </w:r>
    </w:p>
    <w:p w:rsidR="00826FA7" w:rsidRPr="003747ED" w:rsidRDefault="00826FA7"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lastRenderedPageBreak/>
        <w:t>Corneles, M. Sandra, &amp; Losu N. Fredrika.</w:t>
      </w:r>
      <w:proofErr w:type="gramEnd"/>
      <w:r w:rsidRPr="003747ED">
        <w:rPr>
          <w:rFonts w:ascii="Times New Roman" w:hAnsi="Times New Roman" w:cs="Times New Roman"/>
          <w:sz w:val="24"/>
          <w:szCs w:val="24"/>
        </w:rPr>
        <w:t xml:space="preserve"> </w:t>
      </w:r>
      <w:proofErr w:type="gramStart"/>
      <w:r w:rsidRPr="003747ED">
        <w:rPr>
          <w:rFonts w:ascii="Times New Roman" w:hAnsi="Times New Roman" w:cs="Times New Roman"/>
          <w:sz w:val="24"/>
          <w:szCs w:val="24"/>
        </w:rPr>
        <w:t xml:space="preserve">(2015). </w:t>
      </w:r>
      <w:r w:rsidRPr="003747ED">
        <w:rPr>
          <w:rFonts w:ascii="Times New Roman" w:hAnsi="Times New Roman" w:cs="Times New Roman"/>
          <w:i/>
          <w:sz w:val="24"/>
          <w:szCs w:val="24"/>
        </w:rPr>
        <w:t>Hubungan Tingkat Pengetahuan Pendidikan Dengan Pengetahuan Ibu Hamil Tentang Kehamilan Faktor Tinggi.</w:t>
      </w:r>
      <w:proofErr w:type="gramEnd"/>
      <w:r w:rsidRPr="003747ED">
        <w:rPr>
          <w:rFonts w:ascii="Times New Roman" w:hAnsi="Times New Roman" w:cs="Times New Roman"/>
          <w:i/>
          <w:sz w:val="24"/>
          <w:szCs w:val="24"/>
        </w:rPr>
        <w:t xml:space="preserve"> </w:t>
      </w:r>
      <w:proofErr w:type="gramStart"/>
      <w:r w:rsidRPr="003747ED">
        <w:rPr>
          <w:rFonts w:ascii="Times New Roman" w:hAnsi="Times New Roman" w:cs="Times New Roman"/>
          <w:sz w:val="24"/>
          <w:szCs w:val="24"/>
        </w:rPr>
        <w:t>Jurnal Ilmiah Bidan Volume 3 Nomor 2.</w:t>
      </w:r>
      <w:proofErr w:type="gramEnd"/>
      <w:r w:rsidRPr="003747ED">
        <w:rPr>
          <w:rFonts w:ascii="Times New Roman" w:hAnsi="Times New Roman" w:cs="Times New Roman"/>
          <w:sz w:val="24"/>
          <w:szCs w:val="24"/>
        </w:rPr>
        <w:t xml:space="preserve"> </w:t>
      </w:r>
      <w:proofErr w:type="gramStart"/>
      <w:r w:rsidRPr="003747ED">
        <w:rPr>
          <w:rFonts w:ascii="Times New Roman" w:hAnsi="Times New Roman" w:cs="Times New Roman"/>
          <w:sz w:val="24"/>
          <w:szCs w:val="24"/>
        </w:rPr>
        <w:t>Juli-Desember 2013.</w:t>
      </w:r>
      <w:proofErr w:type="gramEnd"/>
      <w:r w:rsidRPr="003747ED">
        <w:rPr>
          <w:rFonts w:ascii="Times New Roman" w:hAnsi="Times New Roman" w:cs="Times New Roman"/>
          <w:sz w:val="24"/>
          <w:szCs w:val="24"/>
        </w:rPr>
        <w:t xml:space="preserve"> ISSN: 2339-1731.  </w:t>
      </w:r>
    </w:p>
    <w:p w:rsidR="0091675C" w:rsidRPr="003747ED" w:rsidRDefault="00081BB6" w:rsidP="003747ED">
      <w:pPr>
        <w:spacing w:line="360" w:lineRule="auto"/>
        <w:ind w:left="720"/>
        <w:rPr>
          <w:rFonts w:ascii="Times New Roman" w:hAnsi="Times New Roman" w:cs="Times New Roman"/>
          <w:color w:val="FF0000"/>
          <w:sz w:val="24"/>
          <w:szCs w:val="24"/>
        </w:rPr>
      </w:pPr>
      <w:hyperlink r:id="rId9" w:history="1">
        <w:r w:rsidR="00826FA7" w:rsidRPr="003747ED">
          <w:rPr>
            <w:rStyle w:val="Hyperlink"/>
            <w:rFonts w:ascii="Times New Roman" w:hAnsi="Times New Roman" w:cs="Times New Roman"/>
            <w:sz w:val="24"/>
            <w:szCs w:val="24"/>
          </w:rPr>
          <w:t>https://ejurnal.poltekkesmanado.ac.id/index.php/jidan/article/download/331/297</w:t>
        </w:r>
      </w:hyperlink>
      <w:r w:rsidR="00826FA7" w:rsidRPr="003747ED">
        <w:rPr>
          <w:rFonts w:ascii="Times New Roman" w:hAnsi="Times New Roman" w:cs="Times New Roman"/>
          <w:sz w:val="24"/>
          <w:szCs w:val="24"/>
        </w:rPr>
        <w:t xml:space="preserve">. </w:t>
      </w:r>
    </w:p>
    <w:p w:rsidR="00826FA7" w:rsidRPr="003747ED" w:rsidRDefault="00826FA7" w:rsidP="003747ED">
      <w:pPr>
        <w:spacing w:line="360" w:lineRule="auto"/>
        <w:ind w:left="720" w:hanging="720"/>
        <w:rPr>
          <w:rFonts w:ascii="Times New Roman" w:hAnsi="Times New Roman" w:cs="Times New Roman"/>
          <w:i/>
          <w:sz w:val="24"/>
          <w:szCs w:val="24"/>
        </w:rPr>
      </w:pPr>
      <w:proofErr w:type="gramStart"/>
      <w:r w:rsidRPr="003747ED">
        <w:rPr>
          <w:rFonts w:ascii="Times New Roman" w:hAnsi="Times New Roman" w:cs="Times New Roman"/>
          <w:sz w:val="24"/>
          <w:szCs w:val="24"/>
        </w:rPr>
        <w:t>Departememn Kesehatan Republik Indonesia.</w:t>
      </w:r>
      <w:proofErr w:type="gramEnd"/>
      <w:r w:rsidRPr="003747ED">
        <w:rPr>
          <w:rFonts w:ascii="Times New Roman" w:hAnsi="Times New Roman" w:cs="Times New Roman"/>
          <w:sz w:val="24"/>
          <w:szCs w:val="24"/>
        </w:rPr>
        <w:t xml:space="preserve"> (2013). </w:t>
      </w:r>
      <w:r w:rsidRPr="003747ED">
        <w:rPr>
          <w:rFonts w:ascii="Times New Roman" w:hAnsi="Times New Roman" w:cs="Times New Roman"/>
          <w:i/>
          <w:sz w:val="24"/>
          <w:szCs w:val="24"/>
        </w:rPr>
        <w:t>Upaya Pemerintah Mengatasi Kecemasan Pada Ibu Hamil</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Dinas Kesehatan NTT. </w:t>
      </w:r>
      <w:proofErr w:type="gramStart"/>
      <w:r w:rsidRPr="003747ED">
        <w:rPr>
          <w:rFonts w:ascii="Times New Roman" w:hAnsi="Times New Roman" w:cs="Times New Roman"/>
          <w:sz w:val="24"/>
          <w:szCs w:val="24"/>
        </w:rPr>
        <w:t xml:space="preserve">(2018). </w:t>
      </w:r>
      <w:r w:rsidRPr="003747ED">
        <w:rPr>
          <w:rFonts w:ascii="Times New Roman" w:hAnsi="Times New Roman" w:cs="Times New Roman"/>
          <w:i/>
          <w:sz w:val="24"/>
          <w:szCs w:val="24"/>
        </w:rPr>
        <w:t>Profil Kesehatan Provinsi Nusa Tenggara Timur Tahun 2018</w:t>
      </w:r>
      <w:r w:rsidRPr="003747ED">
        <w:rPr>
          <w:rFonts w:ascii="Times New Roman" w:hAnsi="Times New Roman" w:cs="Times New Roman"/>
          <w:sz w:val="24"/>
          <w:szCs w:val="24"/>
        </w:rPr>
        <w:t>.</w:t>
      </w:r>
      <w:proofErr w:type="gramEnd"/>
      <w:r w:rsidRPr="003747ED">
        <w:rPr>
          <w:rFonts w:ascii="Times New Roman" w:hAnsi="Times New Roman" w:cs="Times New Roman"/>
          <w:sz w:val="24"/>
          <w:szCs w:val="24"/>
        </w:rPr>
        <w:t xml:space="preserve"> Dinas Kesehatan Nusa Tenggara Timur. Kupang</w:t>
      </w:r>
    </w:p>
    <w:p w:rsidR="00826FA7" w:rsidRPr="003747ED" w:rsidRDefault="00826FA7"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dr</w:t>
      </w:r>
      <w:proofErr w:type="gramEnd"/>
      <w:r w:rsidRPr="003747ED">
        <w:rPr>
          <w:rFonts w:ascii="Times New Roman" w:hAnsi="Times New Roman" w:cs="Times New Roman"/>
          <w:sz w:val="24"/>
          <w:szCs w:val="24"/>
        </w:rPr>
        <w:t xml:space="preserve">. Emilia, Ova &amp; Freitag, Harry. </w:t>
      </w:r>
      <w:proofErr w:type="gramStart"/>
      <w:r w:rsidRPr="003747ED">
        <w:rPr>
          <w:rFonts w:ascii="Times New Roman" w:hAnsi="Times New Roman" w:cs="Times New Roman"/>
          <w:sz w:val="24"/>
          <w:szCs w:val="24"/>
        </w:rPr>
        <w:t>(2010). Tetap Bugar Dan Energik Selama Hamil.</w:t>
      </w:r>
      <w:proofErr w:type="gramEnd"/>
      <w:r w:rsidRPr="003747ED">
        <w:rPr>
          <w:rFonts w:ascii="Times New Roman" w:hAnsi="Times New Roman" w:cs="Times New Roman"/>
          <w:sz w:val="24"/>
          <w:szCs w:val="24"/>
        </w:rPr>
        <w:t xml:space="preserve"> Jakarta: AgroMedia Putaka.</w:t>
      </w:r>
    </w:p>
    <w:p w:rsidR="00826FA7" w:rsidRPr="003747ED" w:rsidRDefault="00081BB6" w:rsidP="003747ED">
      <w:pPr>
        <w:spacing w:line="360" w:lineRule="auto"/>
        <w:ind w:left="720"/>
        <w:rPr>
          <w:rFonts w:ascii="Times New Roman" w:hAnsi="Times New Roman" w:cs="Times New Roman"/>
          <w:sz w:val="24"/>
          <w:szCs w:val="24"/>
        </w:rPr>
      </w:pPr>
      <w:hyperlink r:id="rId10" w:anchor="v=onepage&amp;q=manfaat%20hypnosis%20bagi%20ibu%20hamil&amp;f=false" w:history="1">
        <w:r w:rsidR="00826FA7" w:rsidRPr="003747ED">
          <w:rPr>
            <w:rStyle w:val="Hyperlink"/>
            <w:rFonts w:ascii="Times New Roman" w:hAnsi="Times New Roman" w:cs="Times New Roman"/>
            <w:sz w:val="24"/>
            <w:szCs w:val="24"/>
          </w:rPr>
          <w:t>https://books.google.co.id/books?id=M2J2MMaekHQC&amp;pg=PA60&amp;dq=manfaat+hypnosis+bagi+ibu+hamil&amp;hl=id&amp;sa=X&amp;ved=2ahUKEwijleKIsMbuAhUr7HMBHfviCLIQ6wEwAnoECAUQAQ#v=onepage&amp;q=manfaat%20hypnosis%20bagi%20ibu%20hamil&amp;f=false</w:t>
        </w:r>
      </w:hyperlink>
    </w:p>
    <w:p w:rsidR="00826FA7" w:rsidRPr="003747ED" w:rsidRDefault="00826FA7"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Gunawan.</w:t>
      </w:r>
      <w:proofErr w:type="gramEnd"/>
      <w:r w:rsidRPr="003747ED">
        <w:rPr>
          <w:rFonts w:ascii="Times New Roman" w:hAnsi="Times New Roman" w:cs="Times New Roman"/>
          <w:sz w:val="24"/>
          <w:szCs w:val="24"/>
        </w:rPr>
        <w:t xml:space="preserve"> (2012). </w:t>
      </w:r>
      <w:r w:rsidRPr="003747ED">
        <w:rPr>
          <w:rFonts w:ascii="Times New Roman" w:hAnsi="Times New Roman" w:cs="Times New Roman"/>
          <w:i/>
          <w:sz w:val="24"/>
          <w:szCs w:val="24"/>
        </w:rPr>
        <w:t>Hypnotherapy: The Art of Subconscious Restructuring</w:t>
      </w:r>
      <w:r w:rsidRPr="003747ED">
        <w:rPr>
          <w:rFonts w:ascii="Times New Roman" w:hAnsi="Times New Roman" w:cs="Times New Roman"/>
          <w:sz w:val="24"/>
          <w:szCs w:val="24"/>
        </w:rPr>
        <w:t>. Jakarta: PT Gramedia Pustaka Utama.</w:t>
      </w:r>
    </w:p>
    <w:p w:rsidR="00826FA7" w:rsidRPr="003747ED" w:rsidRDefault="00826FA7" w:rsidP="003747ED">
      <w:pPr>
        <w:spacing w:line="360" w:lineRule="auto"/>
        <w:ind w:left="720" w:hanging="720"/>
        <w:rPr>
          <w:rFonts w:ascii="Times New Roman" w:hAnsi="Times New Roman" w:cs="Times New Roman"/>
          <w:color w:val="000000"/>
          <w:sz w:val="24"/>
          <w:szCs w:val="24"/>
        </w:rPr>
      </w:pPr>
      <w:r w:rsidRPr="003747ED">
        <w:rPr>
          <w:rFonts w:ascii="Times New Roman" w:hAnsi="Times New Roman" w:cs="Times New Roman"/>
          <w:sz w:val="24"/>
          <w:szCs w:val="24"/>
        </w:rPr>
        <w:t xml:space="preserve">Indramukti, Fifi. (2013). </w:t>
      </w:r>
      <w:r w:rsidRPr="003747ED">
        <w:rPr>
          <w:rFonts w:ascii="Times New Roman" w:hAnsi="Times New Roman" w:cs="Times New Roman"/>
          <w:i/>
          <w:sz w:val="24"/>
          <w:szCs w:val="24"/>
        </w:rPr>
        <w:t>Faktor Yang Berhubungan Dengan Praktik Inisiasi Menyusu Dini (Imd) Pada Ibu Pasca Bersalin Normal Di Wilayah Kerja Puskesmas Blado I.</w:t>
      </w:r>
      <w:r w:rsidRPr="003747ED">
        <w:rPr>
          <w:rFonts w:ascii="Times New Roman" w:hAnsi="Times New Roman" w:cs="Times New Roman"/>
          <w:sz w:val="24"/>
          <w:szCs w:val="24"/>
        </w:rPr>
        <w:t xml:space="preserve"> Unnes Journal Of Public Health, Volume 2, Nomor 2 ISSN:</w:t>
      </w:r>
      <w:r w:rsidRPr="003747ED">
        <w:rPr>
          <w:rFonts w:ascii="Times New Roman" w:hAnsi="Times New Roman" w:cs="Times New Roman"/>
          <w:color w:val="000000"/>
          <w:sz w:val="24"/>
          <w:szCs w:val="24"/>
        </w:rPr>
        <w:t>2252-6528.  </w:t>
      </w:r>
      <w:hyperlink r:id="rId11" w:history="1">
        <w:r w:rsidRPr="003747ED">
          <w:rPr>
            <w:rStyle w:val="Hyperlink"/>
            <w:rFonts w:ascii="Times New Roman" w:hAnsi="Times New Roman" w:cs="Times New Roman"/>
            <w:sz w:val="24"/>
            <w:szCs w:val="24"/>
          </w:rPr>
          <w:t>https://journal.unnes.ac.id/sju/index.php/ujph/article/view/2991</w:t>
        </w:r>
      </w:hyperlink>
    </w:p>
    <w:p w:rsidR="00826FA7" w:rsidRPr="003747ED" w:rsidRDefault="00826FA7"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Kajdy, A., Feduniw, S., Ajdacka, U., Modzelewski, J., Baranowska, B., Sys, D., Pokropek, A., Pawlicka, P., Kaźmierczak, M., Rabijewski, M., Jasiak, H., Lewandowska, R., Borowski, D., Kwiatkowski, S., &amp; Poon, L. C. (2020).</w:t>
      </w:r>
      <w:proofErr w:type="gramEnd"/>
      <w:r w:rsidRPr="003747ED">
        <w:rPr>
          <w:rFonts w:ascii="Times New Roman" w:hAnsi="Times New Roman" w:cs="Times New Roman"/>
          <w:sz w:val="24"/>
          <w:szCs w:val="24"/>
        </w:rPr>
        <w:t xml:space="preserve"> </w:t>
      </w:r>
      <w:r w:rsidRPr="003747ED">
        <w:rPr>
          <w:rFonts w:ascii="Times New Roman" w:hAnsi="Times New Roman" w:cs="Times New Roman"/>
          <w:i/>
          <w:sz w:val="24"/>
          <w:szCs w:val="24"/>
        </w:rPr>
        <w:t>Risk factors for anxiety and depression among pregnant women during the COVID-19 pandemic: A webbased cross-sectional survey. Medicine,</w:t>
      </w:r>
      <w:r w:rsidRPr="003747ED">
        <w:rPr>
          <w:rFonts w:ascii="Times New Roman" w:hAnsi="Times New Roman" w:cs="Times New Roman"/>
          <w:sz w:val="24"/>
          <w:szCs w:val="24"/>
        </w:rPr>
        <w:t xml:space="preserve"> 99(30), 1–7. </w:t>
      </w:r>
      <w:hyperlink r:id="rId12" w:history="1">
        <w:r w:rsidRPr="003747ED">
          <w:rPr>
            <w:rStyle w:val="Hyperlink"/>
            <w:rFonts w:ascii="Times New Roman" w:hAnsi="Times New Roman" w:cs="Times New Roman"/>
            <w:sz w:val="24"/>
            <w:szCs w:val="24"/>
          </w:rPr>
          <w:t>https://doi.org/10.1097/MD.0000000000021279</w:t>
        </w:r>
      </w:hyperlink>
      <w:r w:rsidRPr="003747ED">
        <w:rPr>
          <w:rFonts w:ascii="Times New Roman" w:hAnsi="Times New Roman" w:cs="Times New Roman"/>
          <w:sz w:val="24"/>
          <w:szCs w:val="24"/>
        </w:rPr>
        <w:t xml:space="preserve"> </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Kemenkes RI, 2011. Pedoman Pelaksanaan Kelas Ibu Hamil. Kementrian Kesehatan RI</w:t>
      </w:r>
    </w:p>
    <w:p w:rsidR="00826FA7" w:rsidRPr="003747ED" w:rsidRDefault="00826FA7" w:rsidP="003747ED">
      <w:pPr>
        <w:spacing w:line="360" w:lineRule="auto"/>
        <w:ind w:left="720" w:hanging="720"/>
        <w:rPr>
          <w:rFonts w:ascii="Times New Roman" w:hAnsi="Times New Roman" w:cs="Times New Roman"/>
          <w:color w:val="000000"/>
          <w:sz w:val="24"/>
          <w:szCs w:val="24"/>
        </w:rPr>
      </w:pPr>
      <w:r w:rsidRPr="003747ED">
        <w:rPr>
          <w:rFonts w:ascii="Times New Roman" w:hAnsi="Times New Roman" w:cs="Times New Roman"/>
          <w:color w:val="000000"/>
          <w:sz w:val="24"/>
          <w:szCs w:val="24"/>
        </w:rPr>
        <w:lastRenderedPageBreak/>
        <w:t xml:space="preserve">Kusumastuti, Istiana. </w:t>
      </w:r>
      <w:proofErr w:type="gramStart"/>
      <w:r w:rsidRPr="003747ED">
        <w:rPr>
          <w:rFonts w:ascii="Times New Roman" w:hAnsi="Times New Roman" w:cs="Times New Roman"/>
          <w:color w:val="000000"/>
          <w:sz w:val="24"/>
          <w:szCs w:val="24"/>
        </w:rPr>
        <w:t>(2018). Hubungan Karakteristik Ibu, Paritas dan Sumber Informasi dengan Pengetahuan Ibu Tentang Tanda Bahaya Kehamilan.</w:t>
      </w:r>
      <w:proofErr w:type="gramEnd"/>
      <w:r w:rsidRPr="003747ED">
        <w:rPr>
          <w:rFonts w:ascii="Times New Roman" w:hAnsi="Times New Roman" w:cs="Times New Roman"/>
          <w:color w:val="000000"/>
          <w:sz w:val="24"/>
          <w:szCs w:val="24"/>
        </w:rPr>
        <w:t xml:space="preserve"> </w:t>
      </w:r>
      <w:proofErr w:type="gramStart"/>
      <w:r w:rsidRPr="003747ED">
        <w:rPr>
          <w:rFonts w:ascii="Times New Roman" w:hAnsi="Times New Roman" w:cs="Times New Roman"/>
          <w:color w:val="000000"/>
          <w:sz w:val="24"/>
          <w:szCs w:val="24"/>
        </w:rPr>
        <w:t>Volume 8.</w:t>
      </w:r>
      <w:proofErr w:type="gramEnd"/>
      <w:r w:rsidRPr="003747ED">
        <w:rPr>
          <w:rFonts w:ascii="Times New Roman" w:hAnsi="Times New Roman" w:cs="Times New Roman"/>
          <w:color w:val="000000"/>
          <w:sz w:val="24"/>
          <w:szCs w:val="24"/>
        </w:rPr>
        <w:t xml:space="preserve"> Nomor 3, September 2018</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Mandagi DVV, Pali C, Sinolungan JSV. </w:t>
      </w:r>
      <w:proofErr w:type="gramStart"/>
      <w:r w:rsidRPr="003747ED">
        <w:rPr>
          <w:rFonts w:ascii="Times New Roman" w:hAnsi="Times New Roman" w:cs="Times New Roman"/>
          <w:sz w:val="24"/>
          <w:szCs w:val="24"/>
        </w:rPr>
        <w:t xml:space="preserve">2013. </w:t>
      </w:r>
      <w:r w:rsidRPr="003747ED">
        <w:rPr>
          <w:rFonts w:ascii="Times New Roman" w:hAnsi="Times New Roman" w:cs="Times New Roman"/>
          <w:i/>
          <w:sz w:val="24"/>
          <w:szCs w:val="24"/>
        </w:rPr>
        <w:t>Perbedaan Tingkat Kecemasan Pada Primigravida dan Multigravida di RSIA Kasih Ibu Manado.</w:t>
      </w:r>
      <w:proofErr w:type="gramEnd"/>
      <w:r w:rsidRPr="003747ED">
        <w:rPr>
          <w:rFonts w:ascii="Times New Roman" w:hAnsi="Times New Roman" w:cs="Times New Roman"/>
          <w:sz w:val="24"/>
          <w:szCs w:val="24"/>
        </w:rPr>
        <w:t xml:space="preserve"> </w:t>
      </w:r>
      <w:proofErr w:type="gramStart"/>
      <w:r w:rsidRPr="003747ED">
        <w:rPr>
          <w:rFonts w:ascii="Times New Roman" w:hAnsi="Times New Roman" w:cs="Times New Roman"/>
          <w:sz w:val="24"/>
          <w:szCs w:val="24"/>
        </w:rPr>
        <w:t>Jurnal e-Biomedik (eBM).</w:t>
      </w:r>
      <w:proofErr w:type="gramEnd"/>
      <w:r w:rsidRPr="003747ED">
        <w:rPr>
          <w:rFonts w:ascii="Times New Roman" w:hAnsi="Times New Roman" w:cs="Times New Roman"/>
          <w:sz w:val="24"/>
          <w:szCs w:val="24"/>
        </w:rPr>
        <w:t xml:space="preserve"> 1 (1): 197-201.</w:t>
      </w:r>
    </w:p>
    <w:p w:rsidR="00826FA7" w:rsidRPr="003747ED" w:rsidRDefault="00826FA7"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Mastiur, Julianti, B. (2019). </w:t>
      </w:r>
      <w:r w:rsidRPr="003747ED">
        <w:rPr>
          <w:rFonts w:ascii="Times New Roman" w:hAnsi="Times New Roman" w:cs="Times New Roman"/>
          <w:i/>
          <w:sz w:val="24"/>
          <w:szCs w:val="24"/>
        </w:rPr>
        <w:t xml:space="preserve">Gambaran Pengetahuan Ibu Hamil Tentang Anak Lahir Disabilitas Berdasarkan Karakteristik Di Puskesmas Kampung Baru Tahun 2019. </w:t>
      </w:r>
      <w:r w:rsidRPr="003747ED">
        <w:rPr>
          <w:rFonts w:ascii="Times New Roman" w:hAnsi="Times New Roman" w:cs="Times New Roman"/>
          <w:sz w:val="24"/>
          <w:szCs w:val="24"/>
        </w:rPr>
        <w:t xml:space="preserve">Journal </w:t>
      </w:r>
      <w:proofErr w:type="gramStart"/>
      <w:r w:rsidRPr="003747ED">
        <w:rPr>
          <w:rFonts w:ascii="Times New Roman" w:hAnsi="Times New Roman" w:cs="Times New Roman"/>
          <w:sz w:val="24"/>
          <w:szCs w:val="24"/>
        </w:rPr>
        <w:t>Of</w:t>
      </w:r>
      <w:proofErr w:type="gramEnd"/>
      <w:r w:rsidRPr="003747ED">
        <w:rPr>
          <w:rFonts w:ascii="Times New Roman" w:hAnsi="Times New Roman" w:cs="Times New Roman"/>
          <w:sz w:val="24"/>
          <w:szCs w:val="24"/>
        </w:rPr>
        <w:t xml:space="preserve"> Midwifery Senior, Volume 2, Nomor 1, Agustus 2019. ISSN: 2621-2627.</w:t>
      </w:r>
    </w:p>
    <w:p w:rsidR="00826FA7" w:rsidRPr="003747ED" w:rsidRDefault="00081BB6" w:rsidP="003747ED">
      <w:pPr>
        <w:spacing w:line="360" w:lineRule="auto"/>
        <w:ind w:left="720"/>
        <w:rPr>
          <w:rFonts w:ascii="Times New Roman" w:hAnsi="Times New Roman" w:cs="Times New Roman"/>
          <w:sz w:val="24"/>
          <w:szCs w:val="24"/>
        </w:rPr>
      </w:pPr>
      <w:hyperlink r:id="rId13" w:history="1">
        <w:r w:rsidR="00826FA7" w:rsidRPr="003747ED">
          <w:rPr>
            <w:rStyle w:val="Hyperlink"/>
            <w:rFonts w:ascii="Times New Roman" w:hAnsi="Times New Roman" w:cs="Times New Roman"/>
            <w:sz w:val="24"/>
            <w:szCs w:val="24"/>
          </w:rPr>
          <w:t>http://midwifery.jurnalsenior.com/index.php/ms/article/view/24</w:t>
        </w:r>
      </w:hyperlink>
      <w:r w:rsidR="00826FA7" w:rsidRPr="003747ED">
        <w:rPr>
          <w:rFonts w:ascii="Times New Roman" w:hAnsi="Times New Roman" w:cs="Times New Roman"/>
          <w:sz w:val="24"/>
          <w:szCs w:val="24"/>
        </w:rPr>
        <w:t>.</w:t>
      </w:r>
    </w:p>
    <w:p w:rsidR="00366E3C" w:rsidRPr="003747ED" w:rsidRDefault="00366E3C"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Mismadonaria.,</w:t>
      </w:r>
      <w:proofErr w:type="gramEnd"/>
      <w:r w:rsidRPr="003747ED">
        <w:rPr>
          <w:rFonts w:ascii="Times New Roman" w:hAnsi="Times New Roman" w:cs="Times New Roman"/>
          <w:sz w:val="24"/>
          <w:szCs w:val="24"/>
        </w:rPr>
        <w:t xml:space="preserve"> Utami, A., T., &amp; Simbolon, R., A. (2020). </w:t>
      </w:r>
      <w:proofErr w:type="gramStart"/>
      <w:r w:rsidRPr="003747ED">
        <w:rPr>
          <w:rFonts w:ascii="Times New Roman" w:hAnsi="Times New Roman" w:cs="Times New Roman"/>
          <w:i/>
          <w:sz w:val="24"/>
          <w:szCs w:val="24"/>
        </w:rPr>
        <w:t>Hubungan Karakteristik Dan Pengetahuan Ibu Dengan Kemandirian Toilet Training Anak Toddler.</w:t>
      </w:r>
      <w:proofErr w:type="gramEnd"/>
      <w:r w:rsidRPr="003747ED">
        <w:rPr>
          <w:rFonts w:ascii="Times New Roman" w:hAnsi="Times New Roman" w:cs="Times New Roman"/>
          <w:sz w:val="24"/>
          <w:szCs w:val="24"/>
        </w:rPr>
        <w:t xml:space="preserve"> Jurnal Bahana Kesehatan Masyarakat. </w:t>
      </w:r>
      <w:proofErr w:type="gramStart"/>
      <w:r w:rsidRPr="003747ED">
        <w:rPr>
          <w:rFonts w:ascii="Times New Roman" w:hAnsi="Times New Roman" w:cs="Times New Roman"/>
          <w:sz w:val="24"/>
          <w:szCs w:val="24"/>
        </w:rPr>
        <w:t>Volume 4, Nomor 1.</w:t>
      </w:r>
      <w:proofErr w:type="gramEnd"/>
      <w:r w:rsidRPr="003747ED">
        <w:rPr>
          <w:rFonts w:ascii="Times New Roman" w:hAnsi="Times New Roman" w:cs="Times New Roman"/>
          <w:sz w:val="24"/>
          <w:szCs w:val="24"/>
        </w:rPr>
        <w:t xml:space="preserve"> ISSN</w:t>
      </w:r>
      <w:proofErr w:type="gramStart"/>
      <w:r w:rsidRPr="003747ED">
        <w:rPr>
          <w:rFonts w:ascii="Times New Roman" w:hAnsi="Times New Roman" w:cs="Times New Roman"/>
          <w:sz w:val="24"/>
          <w:szCs w:val="24"/>
        </w:rPr>
        <w:t>:2580</w:t>
      </w:r>
      <w:proofErr w:type="gramEnd"/>
      <w:r w:rsidRPr="003747ED">
        <w:rPr>
          <w:rFonts w:ascii="Times New Roman" w:hAnsi="Times New Roman" w:cs="Times New Roman"/>
          <w:sz w:val="24"/>
          <w:szCs w:val="24"/>
        </w:rPr>
        <w:t xml:space="preserve">-0590. </w:t>
      </w:r>
      <w:hyperlink r:id="rId14" w:history="1">
        <w:r w:rsidRPr="003747ED">
          <w:rPr>
            <w:rStyle w:val="Hyperlink"/>
            <w:rFonts w:ascii="Times New Roman" w:hAnsi="Times New Roman" w:cs="Times New Roman"/>
            <w:sz w:val="24"/>
            <w:szCs w:val="24"/>
          </w:rPr>
          <w:t>http://www.journal.poltekkesjambi.ac.id/index.php/JBKM/article/view/256</w:t>
        </w:r>
      </w:hyperlink>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Muntaza, Y dan Adi, C., A. (2020). </w:t>
      </w:r>
      <w:proofErr w:type="gramStart"/>
      <w:r w:rsidRPr="003747ED">
        <w:rPr>
          <w:rFonts w:ascii="Times New Roman" w:hAnsi="Times New Roman" w:cs="Times New Roman"/>
          <w:sz w:val="24"/>
          <w:szCs w:val="24"/>
        </w:rPr>
        <w:t>Hubungan Sumber Informasi dan Pengalaman dengan Tingkat Pengetahuan Tentang Penggunaan Monosodium Glutamate (MSG) pada Ibu Rumah Tangga.</w:t>
      </w:r>
      <w:proofErr w:type="gramEnd"/>
      <w:r w:rsidRPr="003747ED">
        <w:rPr>
          <w:rFonts w:ascii="Times New Roman" w:hAnsi="Times New Roman" w:cs="Times New Roman"/>
          <w:sz w:val="24"/>
          <w:szCs w:val="24"/>
        </w:rPr>
        <w:t xml:space="preserve"> </w:t>
      </w:r>
    </w:p>
    <w:p w:rsidR="00366E3C" w:rsidRPr="003747ED" w:rsidRDefault="00081BB6" w:rsidP="003747ED">
      <w:pPr>
        <w:spacing w:line="360" w:lineRule="auto"/>
        <w:ind w:left="720"/>
        <w:rPr>
          <w:rFonts w:ascii="Times New Roman" w:hAnsi="Times New Roman" w:cs="Times New Roman"/>
          <w:sz w:val="24"/>
          <w:szCs w:val="24"/>
        </w:rPr>
      </w:pPr>
      <w:hyperlink r:id="rId15" w:history="1">
        <w:r w:rsidR="00366E3C" w:rsidRPr="003747ED">
          <w:rPr>
            <w:rStyle w:val="Hyperlink"/>
            <w:rFonts w:ascii="Times New Roman" w:hAnsi="Times New Roman" w:cs="Times New Roman"/>
            <w:sz w:val="24"/>
            <w:szCs w:val="24"/>
          </w:rPr>
          <w:t>https://e-journal.unair.ac.id/AMNT/article/viewFile/15707/9882</w:t>
        </w:r>
      </w:hyperlink>
    </w:p>
    <w:p w:rsidR="00366E3C" w:rsidRPr="003747ED" w:rsidRDefault="00366E3C"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Nojoan, J &amp; Manampiring, A. (2011).</w:t>
      </w:r>
      <w:proofErr w:type="gramEnd"/>
      <w:r w:rsidRPr="003747ED">
        <w:rPr>
          <w:rFonts w:ascii="Times New Roman" w:hAnsi="Times New Roman" w:cs="Times New Roman"/>
          <w:sz w:val="24"/>
          <w:szCs w:val="24"/>
        </w:rPr>
        <w:t xml:space="preserve"> </w:t>
      </w:r>
      <w:r w:rsidRPr="003747ED">
        <w:rPr>
          <w:rFonts w:ascii="Times New Roman" w:hAnsi="Times New Roman" w:cs="Times New Roman"/>
          <w:i/>
          <w:sz w:val="24"/>
          <w:szCs w:val="24"/>
        </w:rPr>
        <w:t>Hubungan Kurang Tingkat Sosial Ekonomi Dengan Kurang Energi Kronik Pada Ibu Hamil di Kelurahan Krombos Barat Kecamatan Singkil Kota Manado</w:t>
      </w:r>
      <w:r w:rsidRPr="003747ED">
        <w:rPr>
          <w:rFonts w:ascii="Times New Roman" w:hAnsi="Times New Roman" w:cs="Times New Roman"/>
          <w:sz w:val="24"/>
          <w:szCs w:val="24"/>
        </w:rPr>
        <w:t>. Manado: Universitas Sam Ratulang</w:t>
      </w:r>
    </w:p>
    <w:p w:rsidR="00366E3C" w:rsidRPr="003747ED" w:rsidRDefault="00366E3C"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Notoatmodjo, S. (2014).</w:t>
      </w:r>
      <w:proofErr w:type="gramEnd"/>
      <w:r w:rsidRPr="003747ED">
        <w:rPr>
          <w:rFonts w:ascii="Times New Roman" w:hAnsi="Times New Roman" w:cs="Times New Roman"/>
          <w:sz w:val="24"/>
          <w:szCs w:val="24"/>
        </w:rPr>
        <w:t xml:space="preserve"> </w:t>
      </w:r>
      <w:r w:rsidRPr="003747ED">
        <w:rPr>
          <w:rFonts w:ascii="Times New Roman" w:hAnsi="Times New Roman" w:cs="Times New Roman"/>
          <w:i/>
          <w:sz w:val="24"/>
          <w:szCs w:val="24"/>
        </w:rPr>
        <w:t>Metodeologi Penelitian Kesehatan</w:t>
      </w:r>
      <w:r w:rsidRPr="003747ED">
        <w:rPr>
          <w:rFonts w:ascii="Times New Roman" w:hAnsi="Times New Roman" w:cs="Times New Roman"/>
          <w:sz w:val="24"/>
          <w:szCs w:val="24"/>
        </w:rPr>
        <w:t>. Jakarta: PT. Rineka Cipta</w:t>
      </w:r>
    </w:p>
    <w:p w:rsidR="00826FA7"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Rubertsson, C. et al., 2014. </w:t>
      </w:r>
      <w:r w:rsidRPr="003747ED">
        <w:rPr>
          <w:rFonts w:ascii="Times New Roman" w:hAnsi="Times New Roman" w:cs="Times New Roman"/>
          <w:i/>
          <w:sz w:val="24"/>
          <w:szCs w:val="24"/>
        </w:rPr>
        <w:t>Anxiety in early pregnancy: Prevalence and contributing factors. Archives of Women’s Mental Health</w:t>
      </w:r>
      <w:r w:rsidRPr="003747ED">
        <w:rPr>
          <w:rFonts w:ascii="Times New Roman" w:hAnsi="Times New Roman" w:cs="Times New Roman"/>
          <w:sz w:val="24"/>
          <w:szCs w:val="24"/>
        </w:rPr>
        <w:t>.</w:t>
      </w:r>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Rukiyah, A. Y. (2017). </w:t>
      </w:r>
      <w:proofErr w:type="gramStart"/>
      <w:r w:rsidRPr="003747ED">
        <w:rPr>
          <w:rFonts w:ascii="Times New Roman" w:hAnsi="Times New Roman" w:cs="Times New Roman"/>
          <w:i/>
          <w:sz w:val="24"/>
          <w:szCs w:val="24"/>
        </w:rPr>
        <w:t>Asuhan Kebidanan 1 (Kehamilan).</w:t>
      </w:r>
      <w:proofErr w:type="gramEnd"/>
      <w:r w:rsidRPr="003747ED">
        <w:rPr>
          <w:rFonts w:ascii="Times New Roman" w:hAnsi="Times New Roman" w:cs="Times New Roman"/>
          <w:sz w:val="24"/>
          <w:szCs w:val="24"/>
        </w:rPr>
        <w:t xml:space="preserve"> Jakarta: Trans Info Media</w:t>
      </w:r>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lastRenderedPageBreak/>
        <w:t xml:space="preserve">Sakinah, Innama. </w:t>
      </w:r>
      <w:proofErr w:type="gramStart"/>
      <w:r w:rsidRPr="003747ED">
        <w:rPr>
          <w:rFonts w:ascii="Times New Roman" w:hAnsi="Times New Roman" w:cs="Times New Roman"/>
          <w:sz w:val="24"/>
          <w:szCs w:val="24"/>
        </w:rPr>
        <w:t xml:space="preserve">(2020). </w:t>
      </w:r>
      <w:r w:rsidRPr="003747ED">
        <w:rPr>
          <w:rFonts w:ascii="Times New Roman" w:hAnsi="Times New Roman" w:cs="Times New Roman"/>
          <w:i/>
          <w:sz w:val="24"/>
          <w:szCs w:val="24"/>
        </w:rPr>
        <w:t>Gambaran Karakteristik Dan Pengetahuan Ibu Menyusui Dalam Pemberian ASI Eksklusif DI Desa Pandat Puskesmas Mandalawangi Pandeglang.</w:t>
      </w:r>
      <w:proofErr w:type="gramEnd"/>
      <w:r w:rsidRPr="003747ED">
        <w:rPr>
          <w:rFonts w:ascii="Times New Roman" w:hAnsi="Times New Roman" w:cs="Times New Roman"/>
          <w:i/>
          <w:sz w:val="24"/>
          <w:szCs w:val="24"/>
        </w:rPr>
        <w:t xml:space="preserve"> Jurnal Menara Medika</w:t>
      </w:r>
      <w:r w:rsidRPr="003747ED">
        <w:rPr>
          <w:rFonts w:ascii="Times New Roman" w:hAnsi="Times New Roman" w:cs="Times New Roman"/>
          <w:sz w:val="24"/>
          <w:szCs w:val="24"/>
        </w:rPr>
        <w:t xml:space="preserve">. </w:t>
      </w:r>
      <w:proofErr w:type="gramStart"/>
      <w:r w:rsidRPr="003747ED">
        <w:rPr>
          <w:rFonts w:ascii="Times New Roman" w:hAnsi="Times New Roman" w:cs="Times New Roman"/>
          <w:sz w:val="24"/>
          <w:szCs w:val="24"/>
        </w:rPr>
        <w:t>Volume 2, Nomor 2, Maret 2020.</w:t>
      </w:r>
      <w:proofErr w:type="gramEnd"/>
      <w:r w:rsidRPr="003747ED">
        <w:rPr>
          <w:rFonts w:ascii="Times New Roman" w:hAnsi="Times New Roman" w:cs="Times New Roman"/>
          <w:sz w:val="24"/>
          <w:szCs w:val="24"/>
        </w:rPr>
        <w:t xml:space="preserve"> ISSN: 2622-657X.</w:t>
      </w:r>
    </w:p>
    <w:p w:rsidR="00366E3C" w:rsidRPr="003747ED" w:rsidRDefault="00081BB6" w:rsidP="003747ED">
      <w:pPr>
        <w:spacing w:line="360" w:lineRule="auto"/>
        <w:ind w:firstLine="720"/>
        <w:rPr>
          <w:rFonts w:ascii="Times New Roman" w:hAnsi="Times New Roman" w:cs="Times New Roman"/>
          <w:sz w:val="24"/>
          <w:szCs w:val="24"/>
        </w:rPr>
      </w:pPr>
      <w:hyperlink r:id="rId16" w:history="1">
        <w:r w:rsidR="00366E3C" w:rsidRPr="003747ED">
          <w:rPr>
            <w:rStyle w:val="Hyperlink"/>
            <w:rFonts w:ascii="Times New Roman" w:hAnsi="Times New Roman" w:cs="Times New Roman"/>
            <w:sz w:val="24"/>
            <w:szCs w:val="24"/>
          </w:rPr>
          <w:t>http://jurnal.umsb.ac.id/index.php/menaramedika/article/view/2188</w:t>
        </w:r>
      </w:hyperlink>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Shahhosseini, Z. et al., 2015. A Review of the Effects of Anxiety </w:t>
      </w:r>
      <w:proofErr w:type="gramStart"/>
      <w:r w:rsidRPr="003747ED">
        <w:rPr>
          <w:rFonts w:ascii="Times New Roman" w:hAnsi="Times New Roman" w:cs="Times New Roman"/>
          <w:sz w:val="24"/>
          <w:szCs w:val="24"/>
        </w:rPr>
        <w:t>During</w:t>
      </w:r>
      <w:proofErr w:type="gramEnd"/>
      <w:r w:rsidRPr="003747ED">
        <w:rPr>
          <w:rFonts w:ascii="Times New Roman" w:hAnsi="Times New Roman" w:cs="Times New Roman"/>
          <w:sz w:val="24"/>
          <w:szCs w:val="24"/>
        </w:rPr>
        <w:t xml:space="preserve"> Pregnancy on Children’s Health. </w:t>
      </w:r>
      <w:proofErr w:type="gramStart"/>
      <w:r w:rsidRPr="003747ED">
        <w:rPr>
          <w:rFonts w:ascii="Times New Roman" w:hAnsi="Times New Roman" w:cs="Times New Roman"/>
          <w:sz w:val="24"/>
          <w:szCs w:val="24"/>
        </w:rPr>
        <w:t>Materia socio-medica, 27(3), pp.200–2.</w:t>
      </w:r>
      <w:proofErr w:type="gramEnd"/>
    </w:p>
    <w:p w:rsidR="00366E3C" w:rsidRPr="003747ED" w:rsidRDefault="00366E3C"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Shodiqoh, E, R, dan Syahrul, F. (2014).</w:t>
      </w:r>
      <w:proofErr w:type="gramEnd"/>
      <w:r w:rsidRPr="003747ED">
        <w:rPr>
          <w:rFonts w:ascii="Times New Roman" w:hAnsi="Times New Roman" w:cs="Times New Roman"/>
          <w:sz w:val="24"/>
          <w:szCs w:val="24"/>
        </w:rPr>
        <w:t xml:space="preserve"> </w:t>
      </w:r>
      <w:proofErr w:type="gramStart"/>
      <w:r w:rsidRPr="003747ED">
        <w:rPr>
          <w:rFonts w:ascii="Times New Roman" w:hAnsi="Times New Roman" w:cs="Times New Roman"/>
          <w:i/>
          <w:sz w:val="24"/>
          <w:szCs w:val="24"/>
        </w:rPr>
        <w:t>Perbedaan Tingkat Kecemasan Dalam Menghadapi Persalinan Antara Primigravida dan Multigravida.</w:t>
      </w:r>
      <w:proofErr w:type="gramEnd"/>
      <w:r w:rsidRPr="003747ED">
        <w:rPr>
          <w:rFonts w:ascii="Times New Roman" w:hAnsi="Times New Roman" w:cs="Times New Roman"/>
          <w:sz w:val="24"/>
          <w:szCs w:val="24"/>
        </w:rPr>
        <w:t xml:space="preserve"> Jurnal Berkala Epidemiologi. 2, (1): 141 -150.</w:t>
      </w:r>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Silva, M. M. de J., Nogueira, D. A., Clapis, M. J., &amp; Leite, E. P. R. C. (2017). Anxiety in pregnancy: Prevalence and associated factors. JOurnal of School of Nursing University of Sao Paulo, 51, 1–8. </w:t>
      </w:r>
      <w:hyperlink r:id="rId17" w:history="1">
        <w:r w:rsidRPr="003747ED">
          <w:rPr>
            <w:rStyle w:val="Hyperlink"/>
            <w:rFonts w:ascii="Times New Roman" w:hAnsi="Times New Roman" w:cs="Times New Roman"/>
            <w:sz w:val="24"/>
            <w:szCs w:val="24"/>
          </w:rPr>
          <w:t>https://doi.org/10.1590/S1980- 220X2016048003253</w:t>
        </w:r>
      </w:hyperlink>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Sitepu, J.T., Andini, Y. H., &amp; Zahira, F. S. (2019). </w:t>
      </w:r>
      <w:r w:rsidRPr="003747ED">
        <w:rPr>
          <w:rFonts w:ascii="Times New Roman" w:hAnsi="Times New Roman" w:cs="Times New Roman"/>
          <w:i/>
          <w:sz w:val="24"/>
          <w:szCs w:val="24"/>
        </w:rPr>
        <w:t>Pengetahuan Ibu Hamil Tentang Tanda-Tanda Bahaya Kehamilan Berdasarkan Karakteristik Diklinik Barokah. Jurnal Kesehatan Aeromedika – Poltekes TNI AU Ciumbuleuit Bandung</w:t>
      </w:r>
      <w:r w:rsidRPr="003747ED">
        <w:rPr>
          <w:rFonts w:ascii="Times New Roman" w:hAnsi="Times New Roman" w:cs="Times New Roman"/>
          <w:sz w:val="24"/>
          <w:szCs w:val="24"/>
        </w:rPr>
        <w:t xml:space="preserve">. Volume V – No. 2, September 2019. </w:t>
      </w:r>
      <w:hyperlink r:id="rId18" w:history="1">
        <w:r w:rsidRPr="003747ED">
          <w:rPr>
            <w:rStyle w:val="Hyperlink"/>
            <w:rFonts w:ascii="Times New Roman" w:hAnsi="Times New Roman" w:cs="Times New Roman"/>
            <w:sz w:val="24"/>
            <w:szCs w:val="24"/>
          </w:rPr>
          <w:t>https://jurnal.poltekestniau.ac.id/jka/article/view/88</w:t>
        </w:r>
      </w:hyperlink>
      <w:r w:rsidRPr="003747ED">
        <w:rPr>
          <w:rFonts w:ascii="Times New Roman" w:hAnsi="Times New Roman" w:cs="Times New Roman"/>
          <w:sz w:val="24"/>
          <w:szCs w:val="24"/>
        </w:rPr>
        <w:t>.</w:t>
      </w:r>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Untari, Jati. (2017). </w:t>
      </w:r>
      <w:r w:rsidRPr="003747ED">
        <w:rPr>
          <w:rFonts w:ascii="Times New Roman" w:hAnsi="Times New Roman" w:cs="Times New Roman"/>
          <w:i/>
          <w:sz w:val="24"/>
          <w:szCs w:val="24"/>
        </w:rPr>
        <w:t xml:space="preserve">Hubungan Antara Karakteristik Ibu Dengan Pemberian </w:t>
      </w:r>
      <w:proofErr w:type="gramStart"/>
      <w:r w:rsidRPr="003747ED">
        <w:rPr>
          <w:rFonts w:ascii="Times New Roman" w:hAnsi="Times New Roman" w:cs="Times New Roman"/>
          <w:i/>
          <w:sz w:val="24"/>
          <w:szCs w:val="24"/>
        </w:rPr>
        <w:t>Asi</w:t>
      </w:r>
      <w:proofErr w:type="gramEnd"/>
      <w:r w:rsidRPr="003747ED">
        <w:rPr>
          <w:rFonts w:ascii="Times New Roman" w:hAnsi="Times New Roman" w:cs="Times New Roman"/>
          <w:i/>
          <w:sz w:val="24"/>
          <w:szCs w:val="24"/>
        </w:rPr>
        <w:t xml:space="preserve"> Eksklusif DI Wilayah Kerja Puskesmas Minggir Kabupaten Sleman. Jurnal Formil (Forum Ilmiah) KesMas Respati</w:t>
      </w:r>
      <w:r w:rsidRPr="003747ED">
        <w:rPr>
          <w:rFonts w:ascii="Times New Roman" w:hAnsi="Times New Roman" w:cs="Times New Roman"/>
          <w:sz w:val="24"/>
          <w:szCs w:val="24"/>
        </w:rPr>
        <w:t xml:space="preserve">, Volume 2, Nomor 1, April 2017. </w:t>
      </w:r>
      <w:proofErr w:type="gramStart"/>
      <w:r w:rsidRPr="003747ED">
        <w:rPr>
          <w:rFonts w:ascii="Times New Roman" w:hAnsi="Times New Roman" w:cs="Times New Roman"/>
          <w:sz w:val="24"/>
          <w:szCs w:val="24"/>
        </w:rPr>
        <w:t>ISSN :</w:t>
      </w:r>
      <w:proofErr w:type="gramEnd"/>
      <w:r w:rsidRPr="003747ED">
        <w:rPr>
          <w:rFonts w:ascii="Times New Roman" w:hAnsi="Times New Roman" w:cs="Times New Roman"/>
          <w:sz w:val="24"/>
          <w:szCs w:val="24"/>
        </w:rPr>
        <w:t xml:space="preserve"> 2502-5570.</w:t>
      </w:r>
    </w:p>
    <w:p w:rsidR="00366E3C" w:rsidRPr="003747ED" w:rsidRDefault="00366E3C" w:rsidP="003747ED">
      <w:pPr>
        <w:spacing w:line="360" w:lineRule="auto"/>
        <w:ind w:left="720"/>
        <w:rPr>
          <w:rFonts w:ascii="Times New Roman" w:hAnsi="Times New Roman" w:cs="Times New Roman"/>
          <w:color w:val="FF0000"/>
          <w:sz w:val="24"/>
          <w:szCs w:val="24"/>
        </w:rPr>
      </w:pPr>
      <w:r w:rsidRPr="003747ED">
        <w:rPr>
          <w:rFonts w:ascii="Times New Roman" w:hAnsi="Times New Roman" w:cs="Times New Roman"/>
          <w:sz w:val="24"/>
          <w:szCs w:val="24"/>
        </w:rPr>
        <w:t>(</w:t>
      </w:r>
      <w:hyperlink r:id="rId19" w:history="1">
        <w:r w:rsidRPr="003747ED">
          <w:rPr>
            <w:rStyle w:val="Hyperlink"/>
            <w:rFonts w:ascii="Times New Roman" w:hAnsi="Times New Roman" w:cs="Times New Roman"/>
            <w:sz w:val="24"/>
            <w:szCs w:val="24"/>
          </w:rPr>
          <w:t>http://formilkesmas.respati.ac.id/index.php/formil/article/view/58</w:t>
        </w:r>
      </w:hyperlink>
      <w:r w:rsidRPr="003747ED">
        <w:rPr>
          <w:rFonts w:ascii="Times New Roman" w:hAnsi="Times New Roman" w:cs="Times New Roman"/>
          <w:sz w:val="24"/>
          <w:szCs w:val="24"/>
        </w:rPr>
        <w:t xml:space="preserve">). </w:t>
      </w:r>
    </w:p>
    <w:p w:rsidR="00366E3C" w:rsidRPr="003747ED" w:rsidRDefault="00366E3C" w:rsidP="003747ED">
      <w:pPr>
        <w:spacing w:line="360" w:lineRule="auto"/>
        <w:ind w:left="720" w:hanging="720"/>
        <w:rPr>
          <w:rFonts w:ascii="Times New Roman" w:hAnsi="Times New Roman" w:cs="Times New Roman"/>
          <w:sz w:val="24"/>
          <w:szCs w:val="24"/>
        </w:rPr>
      </w:pPr>
      <w:proofErr w:type="gramStart"/>
      <w:r w:rsidRPr="003747ED">
        <w:rPr>
          <w:rFonts w:ascii="Times New Roman" w:hAnsi="Times New Roman" w:cs="Times New Roman"/>
          <w:sz w:val="24"/>
          <w:szCs w:val="24"/>
        </w:rPr>
        <w:t>Usman, F, R., Kundre, R, M., dan Onibala, F. (2016</w:t>
      </w:r>
      <w:r w:rsidRPr="003747ED">
        <w:rPr>
          <w:rFonts w:ascii="Times New Roman" w:hAnsi="Times New Roman" w:cs="Times New Roman"/>
          <w:i/>
          <w:sz w:val="24"/>
          <w:szCs w:val="24"/>
        </w:rPr>
        <w:t>).</w:t>
      </w:r>
      <w:proofErr w:type="gramEnd"/>
      <w:r w:rsidRPr="003747ED">
        <w:rPr>
          <w:rFonts w:ascii="Times New Roman" w:hAnsi="Times New Roman" w:cs="Times New Roman"/>
          <w:i/>
          <w:sz w:val="24"/>
          <w:szCs w:val="24"/>
        </w:rPr>
        <w:t xml:space="preserve"> </w:t>
      </w:r>
      <w:proofErr w:type="gramStart"/>
      <w:r w:rsidRPr="003747ED">
        <w:rPr>
          <w:rFonts w:ascii="Times New Roman" w:hAnsi="Times New Roman" w:cs="Times New Roman"/>
          <w:i/>
          <w:sz w:val="24"/>
          <w:szCs w:val="24"/>
        </w:rPr>
        <w:t>Perbedaan Tingkat Kecemasan Ibu Hamil Menghadapi Persalinan Dengan Kepatuhan Antenatal Care (ANC) Di Puskesmas Bahu Kota Manado.</w:t>
      </w:r>
      <w:proofErr w:type="gramEnd"/>
      <w:r w:rsidRPr="003747ED">
        <w:rPr>
          <w:rFonts w:ascii="Times New Roman" w:hAnsi="Times New Roman" w:cs="Times New Roman"/>
          <w:sz w:val="24"/>
          <w:szCs w:val="24"/>
        </w:rPr>
        <w:t xml:space="preserve"> Ejournal Keperawatan (e-Kp). 4, (1): 1 -7</w:t>
      </w:r>
    </w:p>
    <w:p w:rsidR="00366E3C" w:rsidRPr="003747ED" w:rsidRDefault="00366E3C" w:rsidP="003747ED">
      <w:pPr>
        <w:spacing w:line="360" w:lineRule="auto"/>
        <w:ind w:left="720" w:hanging="720"/>
        <w:rPr>
          <w:rFonts w:ascii="Times New Roman" w:hAnsi="Times New Roman" w:cs="Times New Roman"/>
          <w:sz w:val="24"/>
          <w:szCs w:val="24"/>
        </w:rPr>
      </w:pPr>
      <w:r w:rsidRPr="003747ED">
        <w:rPr>
          <w:rFonts w:ascii="Times New Roman" w:hAnsi="Times New Roman" w:cs="Times New Roman"/>
          <w:sz w:val="24"/>
          <w:szCs w:val="24"/>
        </w:rPr>
        <w:t xml:space="preserve">Warty &amp; </w:t>
      </w:r>
      <w:proofErr w:type="gramStart"/>
      <w:r w:rsidRPr="003747ED">
        <w:rPr>
          <w:rFonts w:ascii="Times New Roman" w:hAnsi="Times New Roman" w:cs="Times New Roman"/>
          <w:sz w:val="24"/>
          <w:szCs w:val="24"/>
        </w:rPr>
        <w:t>Pieter.,</w:t>
      </w:r>
      <w:proofErr w:type="gramEnd"/>
      <w:r w:rsidRPr="003747ED">
        <w:rPr>
          <w:rFonts w:ascii="Times New Roman" w:hAnsi="Times New Roman" w:cs="Times New Roman"/>
          <w:sz w:val="24"/>
          <w:szCs w:val="24"/>
        </w:rPr>
        <w:t xml:space="preserve"> D. (2011). </w:t>
      </w:r>
      <w:r w:rsidRPr="003747ED">
        <w:rPr>
          <w:rFonts w:ascii="Times New Roman" w:hAnsi="Times New Roman" w:cs="Times New Roman"/>
          <w:i/>
          <w:sz w:val="24"/>
          <w:szCs w:val="24"/>
        </w:rPr>
        <w:t xml:space="preserve">Pendidikan Psikologi Untuk Bidan Suatu Teori Dan </w:t>
      </w:r>
      <w:proofErr w:type="gramStart"/>
      <w:r w:rsidRPr="003747ED">
        <w:rPr>
          <w:rFonts w:ascii="Times New Roman" w:hAnsi="Times New Roman" w:cs="Times New Roman"/>
          <w:i/>
          <w:sz w:val="24"/>
          <w:szCs w:val="24"/>
        </w:rPr>
        <w:t>Penerapanya</w:t>
      </w:r>
      <w:r w:rsidRPr="003747ED">
        <w:rPr>
          <w:rFonts w:ascii="Times New Roman" w:hAnsi="Times New Roman" w:cs="Times New Roman"/>
          <w:sz w:val="24"/>
          <w:szCs w:val="24"/>
        </w:rPr>
        <w:t xml:space="preserve"> .</w:t>
      </w:r>
      <w:proofErr w:type="gramEnd"/>
      <w:r w:rsidRPr="003747ED">
        <w:rPr>
          <w:rFonts w:ascii="Times New Roman" w:hAnsi="Times New Roman" w:cs="Times New Roman"/>
          <w:sz w:val="24"/>
          <w:szCs w:val="24"/>
        </w:rPr>
        <w:t xml:space="preserve"> Jurnal Artikel Psikologi</w:t>
      </w:r>
    </w:p>
    <w:p w:rsidR="00366E3C" w:rsidRPr="00366E3C" w:rsidRDefault="00366E3C" w:rsidP="00366E3C">
      <w:pPr>
        <w:ind w:left="720" w:hanging="720"/>
        <w:rPr>
          <w:rFonts w:ascii="Times New Roman" w:hAnsi="Times New Roman" w:cs="Times New Roman"/>
          <w:sz w:val="24"/>
          <w:szCs w:val="24"/>
        </w:rPr>
      </w:pPr>
    </w:p>
    <w:sectPr w:rsidR="00366E3C" w:rsidRPr="00366E3C" w:rsidSect="00130E66">
      <w:pgSz w:w="11907" w:h="16839"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72016"/>
    <w:multiLevelType w:val="hybridMultilevel"/>
    <w:tmpl w:val="41CC8E08"/>
    <w:lvl w:ilvl="0" w:tplc="09E04E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3E761D"/>
    <w:multiLevelType w:val="hybridMultilevel"/>
    <w:tmpl w:val="8CE48ACE"/>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5DEB4701"/>
    <w:multiLevelType w:val="hybridMultilevel"/>
    <w:tmpl w:val="5F0CA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B09FE"/>
    <w:multiLevelType w:val="hybridMultilevel"/>
    <w:tmpl w:val="29F8840C"/>
    <w:lvl w:ilvl="0" w:tplc="C1BAA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130E66"/>
    <w:rsid w:val="00081BB6"/>
    <w:rsid w:val="000A2D71"/>
    <w:rsid w:val="000B1D5B"/>
    <w:rsid w:val="00104486"/>
    <w:rsid w:val="00124760"/>
    <w:rsid w:val="00130E66"/>
    <w:rsid w:val="001A2ED0"/>
    <w:rsid w:val="001A3CEF"/>
    <w:rsid w:val="001C2E0A"/>
    <w:rsid w:val="001E172C"/>
    <w:rsid w:val="00207A55"/>
    <w:rsid w:val="00285DFD"/>
    <w:rsid w:val="002A5D9E"/>
    <w:rsid w:val="002B2E74"/>
    <w:rsid w:val="00344450"/>
    <w:rsid w:val="00366E3C"/>
    <w:rsid w:val="003747ED"/>
    <w:rsid w:val="003C2E79"/>
    <w:rsid w:val="00453524"/>
    <w:rsid w:val="00471EB6"/>
    <w:rsid w:val="00617887"/>
    <w:rsid w:val="007203DD"/>
    <w:rsid w:val="00735173"/>
    <w:rsid w:val="007B440D"/>
    <w:rsid w:val="00815C27"/>
    <w:rsid w:val="00826FA7"/>
    <w:rsid w:val="008B253B"/>
    <w:rsid w:val="008B715B"/>
    <w:rsid w:val="008B7AE3"/>
    <w:rsid w:val="008F1B5E"/>
    <w:rsid w:val="009143F7"/>
    <w:rsid w:val="0091675C"/>
    <w:rsid w:val="00917FA0"/>
    <w:rsid w:val="009B0A95"/>
    <w:rsid w:val="009D3F4F"/>
    <w:rsid w:val="00A406F1"/>
    <w:rsid w:val="00A901A4"/>
    <w:rsid w:val="00AF1BC0"/>
    <w:rsid w:val="00B4565B"/>
    <w:rsid w:val="00C8084E"/>
    <w:rsid w:val="00C9234A"/>
    <w:rsid w:val="00DD7449"/>
    <w:rsid w:val="00EF4089"/>
    <w:rsid w:val="00F82BCD"/>
    <w:rsid w:val="00FE3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character" w:styleId="Hyperlink">
    <w:name w:val="Hyperlink"/>
    <w:basedOn w:val="DefaultParagraphFont"/>
    <w:uiPriority w:val="99"/>
    <w:unhideWhenUsed/>
    <w:rsid w:val="008B7AE3"/>
    <w:rPr>
      <w:color w:val="0000FF" w:themeColor="hyperlink"/>
      <w:u w:val="single"/>
    </w:rPr>
  </w:style>
  <w:style w:type="character" w:styleId="Emphasis">
    <w:name w:val="Emphasis"/>
    <w:basedOn w:val="DefaultParagraphFont"/>
    <w:uiPriority w:val="20"/>
    <w:qFormat/>
    <w:rsid w:val="008B7AE3"/>
    <w:rPr>
      <w:i/>
      <w:iCs/>
    </w:rPr>
  </w:style>
  <w:style w:type="paragraph" w:styleId="NormalWeb">
    <w:name w:val="Normal (Web)"/>
    <w:basedOn w:val="Normal"/>
    <w:uiPriority w:val="99"/>
    <w:unhideWhenUsed/>
    <w:rsid w:val="008B7AE3"/>
    <w:pPr>
      <w:spacing w:before="100" w:beforeAutospacing="1" w:after="100" w:afterAutospacing="1" w:line="240" w:lineRule="auto"/>
      <w:jc w:val="left"/>
    </w:pPr>
    <w:rPr>
      <w:rFonts w:ascii="Times New Roman" w:eastAsiaTheme="minorEastAsia" w:hAnsi="Times New Roman" w:cs="Times New Roman"/>
      <w:sz w:val="24"/>
      <w:szCs w:val="24"/>
      <w:lang w:val="id-ID" w:eastAsia="id-ID"/>
    </w:rPr>
  </w:style>
  <w:style w:type="table" w:styleId="TableGrid">
    <w:name w:val="Table Grid"/>
    <w:basedOn w:val="TableNormal"/>
    <w:uiPriority w:val="59"/>
    <w:rsid w:val="00B4565B"/>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Heading 1 Char11,Heading 1 Char12,Heading 1 Char13,Heading 1 Char14,Heading 1 Char15,Heading 1 Char16,Heading 1 Char17,Heading 1 Char18,PARAGRAPH,1.2 Dst..."/>
    <w:basedOn w:val="Normal"/>
    <w:link w:val="ListParagraphChar"/>
    <w:uiPriority w:val="1"/>
    <w:qFormat/>
    <w:rsid w:val="00B4565B"/>
    <w:pPr>
      <w:spacing w:after="200" w:line="276" w:lineRule="auto"/>
      <w:ind w:left="720"/>
      <w:contextualSpacing/>
      <w:jc w:val="left"/>
    </w:p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PARAGRAPH Char,1.2 Dst... Char"/>
    <w:link w:val="ListParagraph"/>
    <w:uiPriority w:val="34"/>
    <w:locked/>
    <w:rsid w:val="00B45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id/books?id=2wllpr58kncC&amp;printsec=frontcover&amp;dq=Elisabeth+2015+pengertian+kehamilan&amp;hl=id&amp;sa=X&amp;ved=2ahUKEwjfwpDjycXuAhVcILcAHdYZBJkQ6AEwBHoECAIQAg" TargetMode="External"/><Relationship Id="rId13" Type="http://schemas.openxmlformats.org/officeDocument/2006/relationships/hyperlink" Target="http://midwifery.jurnalsenior.com/index.php/ms/article/view/24" TargetMode="External"/><Relationship Id="rId18" Type="http://schemas.openxmlformats.org/officeDocument/2006/relationships/hyperlink" Target="https://jurnal.poltekestniau.ac.id/jka/article/view/8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rdaazzizzah@gmail.com" TargetMode="External"/><Relationship Id="rId12" Type="http://schemas.openxmlformats.org/officeDocument/2006/relationships/hyperlink" Target="https://doi.org/10.1097/MD.0000000000021279" TargetMode="External"/><Relationship Id="rId17" Type="http://schemas.openxmlformats.org/officeDocument/2006/relationships/hyperlink" Target="https://doi.org/10.1590/S1980-%20220X2016048003253" TargetMode="External"/><Relationship Id="rId2" Type="http://schemas.openxmlformats.org/officeDocument/2006/relationships/styles" Target="styles.xml"/><Relationship Id="rId16" Type="http://schemas.openxmlformats.org/officeDocument/2006/relationships/hyperlink" Target="http://jurnal.umsb.ac.id/index.php/menaramedika/article/view/21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journal.unnes.ac.id/sju/index.php/ujph/article/view/2991" TargetMode="External"/><Relationship Id="rId5" Type="http://schemas.openxmlformats.org/officeDocument/2006/relationships/image" Target="media/image1.png"/><Relationship Id="rId15" Type="http://schemas.openxmlformats.org/officeDocument/2006/relationships/hyperlink" Target="https://e-journal.unair.ac.id/AMNT/article/viewFile/15707/9882" TargetMode="External"/><Relationship Id="rId10" Type="http://schemas.openxmlformats.org/officeDocument/2006/relationships/hyperlink" Target="https://books.google.co.id/books?id=M2J2MMaekHQC&amp;pg=PA60&amp;dq=manfaat+hypnosis+bagi+ibu+hamil&amp;hl=id&amp;sa=X&amp;ved=2ahUKEwijleKIsMbuAhUr7HMBHfviCLIQ6wEwAnoECAUQAQ" TargetMode="External"/><Relationship Id="rId19" Type="http://schemas.openxmlformats.org/officeDocument/2006/relationships/hyperlink" Target="http://formilkesmas.respati.ac.id/index.php/formil/article/view/58" TargetMode="External"/><Relationship Id="rId4" Type="http://schemas.openxmlformats.org/officeDocument/2006/relationships/webSettings" Target="webSettings.xml"/><Relationship Id="rId9" Type="http://schemas.openxmlformats.org/officeDocument/2006/relationships/hyperlink" Target="https://ejurnal.poltekkesmanado.ac.id/index.php/jidan/article/download/331/297" TargetMode="External"/><Relationship Id="rId14" Type="http://schemas.openxmlformats.org/officeDocument/2006/relationships/hyperlink" Target="http://www.journal.poltekkesjambi.ac.id/index.php/JBKM/article/view/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19</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2021-03-09T08:06:00Z</dcterms:created>
  <dcterms:modified xsi:type="dcterms:W3CDTF">2021-03-26T23:44:00Z</dcterms:modified>
</cp:coreProperties>
</file>