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AF" w:rsidRDefault="005A6FAF" w:rsidP="005A6FAF">
      <w:pPr>
        <w:spacing w:after="0"/>
        <w:jc w:val="center"/>
        <w:rPr>
          <w:rFonts w:ascii="Times New Roman" w:hAnsi="Times New Roman" w:cs="Times New Roman"/>
          <w:b/>
          <w:sz w:val="24"/>
        </w:rPr>
      </w:pPr>
      <w:r w:rsidRPr="005A6FAF">
        <w:rPr>
          <w:rFonts w:ascii="Times New Roman" w:hAnsi="Times New Roman" w:cs="Times New Roman"/>
          <w:b/>
          <w:sz w:val="24"/>
        </w:rPr>
        <w:t xml:space="preserve">GAMBARAN PENGETAHUAN DAN SIKAP REMAJA GEREJA </w:t>
      </w:r>
    </w:p>
    <w:p w:rsidR="005A6FAF" w:rsidRDefault="005A6FAF" w:rsidP="005A6FAF">
      <w:pPr>
        <w:spacing w:after="0"/>
        <w:jc w:val="center"/>
        <w:rPr>
          <w:rFonts w:ascii="Times New Roman" w:hAnsi="Times New Roman" w:cs="Times New Roman"/>
          <w:b/>
          <w:sz w:val="24"/>
        </w:rPr>
      </w:pPr>
      <w:r w:rsidRPr="005A6FAF">
        <w:rPr>
          <w:rFonts w:ascii="Times New Roman" w:hAnsi="Times New Roman" w:cs="Times New Roman"/>
          <w:b/>
          <w:sz w:val="24"/>
        </w:rPr>
        <w:t>BUKIT ZAITUN DESA TINOMPO TERHADAP COVID-19</w:t>
      </w:r>
    </w:p>
    <w:p w:rsidR="005A6FAF" w:rsidRDefault="005A6FAF" w:rsidP="004836E7">
      <w:pPr>
        <w:spacing w:after="0" w:line="360" w:lineRule="auto"/>
        <w:jc w:val="center"/>
        <w:rPr>
          <w:rFonts w:ascii="Times New Roman" w:hAnsi="Times New Roman" w:cs="Times New Roman"/>
          <w:b/>
          <w:sz w:val="24"/>
        </w:rPr>
      </w:pPr>
    </w:p>
    <w:p w:rsidR="005A6FAF" w:rsidRDefault="005A6FAF" w:rsidP="005A6FAF">
      <w:pPr>
        <w:spacing w:after="0" w:line="240" w:lineRule="auto"/>
        <w:jc w:val="center"/>
        <w:rPr>
          <w:rFonts w:ascii="Times New Roman" w:hAnsi="Times New Roman" w:cs="Times New Roman"/>
          <w:sz w:val="24"/>
        </w:rPr>
      </w:pPr>
      <w:r>
        <w:rPr>
          <w:rFonts w:ascii="Times New Roman" w:hAnsi="Times New Roman" w:cs="Times New Roman"/>
          <w:sz w:val="24"/>
        </w:rPr>
        <w:t>Grycelia Septiana Batara</w:t>
      </w:r>
      <w:r w:rsidR="00612299">
        <w:rPr>
          <w:rFonts w:ascii="Times New Roman" w:hAnsi="Times New Roman" w:cs="Times New Roman"/>
          <w:sz w:val="24"/>
        </w:rPr>
        <w:t>, Risma Alviani Putri</w:t>
      </w:r>
    </w:p>
    <w:p w:rsidR="005A6FAF" w:rsidRDefault="005A6FAF" w:rsidP="005A6FAF">
      <w:pPr>
        <w:spacing w:after="0" w:line="240" w:lineRule="auto"/>
        <w:jc w:val="center"/>
        <w:rPr>
          <w:rFonts w:ascii="Times New Roman" w:hAnsi="Times New Roman" w:cs="Times New Roman"/>
          <w:sz w:val="24"/>
          <w:szCs w:val="28"/>
        </w:rPr>
      </w:pPr>
      <w:r w:rsidRPr="005A6FAF">
        <w:rPr>
          <w:rFonts w:ascii="Times New Roman" w:hAnsi="Times New Roman" w:cs="Times New Roman"/>
          <w:sz w:val="24"/>
          <w:szCs w:val="28"/>
        </w:rPr>
        <w:t xml:space="preserve">Program Studi </w:t>
      </w:r>
      <w:r w:rsidR="00612299">
        <w:rPr>
          <w:rFonts w:ascii="Times New Roman" w:hAnsi="Times New Roman" w:cs="Times New Roman"/>
          <w:sz w:val="24"/>
          <w:szCs w:val="28"/>
        </w:rPr>
        <w:t xml:space="preserve">Sarjana </w:t>
      </w:r>
      <w:r w:rsidRPr="005A6FAF">
        <w:rPr>
          <w:rFonts w:ascii="Times New Roman" w:hAnsi="Times New Roman" w:cs="Times New Roman"/>
          <w:sz w:val="24"/>
          <w:szCs w:val="28"/>
        </w:rPr>
        <w:t>Kebidanan</w:t>
      </w:r>
      <w:r>
        <w:rPr>
          <w:rFonts w:ascii="Times New Roman" w:hAnsi="Times New Roman" w:cs="Times New Roman"/>
          <w:sz w:val="24"/>
          <w:szCs w:val="28"/>
        </w:rPr>
        <w:t>, Universitas Ngudi Waluyo Semarang</w:t>
      </w:r>
    </w:p>
    <w:p w:rsidR="00612299" w:rsidRDefault="00612299" w:rsidP="00612299">
      <w:pPr>
        <w:spacing w:after="0" w:line="240" w:lineRule="auto"/>
        <w:jc w:val="center"/>
        <w:rPr>
          <w:rFonts w:ascii="Times New Roman" w:hAnsi="Times New Roman" w:cs="Times New Roman"/>
          <w:sz w:val="24"/>
          <w:szCs w:val="28"/>
        </w:rPr>
      </w:pPr>
      <w:r w:rsidRPr="005A6FAF">
        <w:rPr>
          <w:rFonts w:ascii="Times New Roman" w:hAnsi="Times New Roman" w:cs="Times New Roman"/>
          <w:sz w:val="24"/>
          <w:szCs w:val="28"/>
        </w:rPr>
        <w:t xml:space="preserve">Program Studi </w:t>
      </w:r>
      <w:r>
        <w:rPr>
          <w:rFonts w:ascii="Times New Roman" w:hAnsi="Times New Roman" w:cs="Times New Roman"/>
          <w:sz w:val="24"/>
          <w:szCs w:val="28"/>
        </w:rPr>
        <w:t xml:space="preserve">Sarjana </w:t>
      </w:r>
      <w:r w:rsidRPr="005A6FAF">
        <w:rPr>
          <w:rFonts w:ascii="Times New Roman" w:hAnsi="Times New Roman" w:cs="Times New Roman"/>
          <w:sz w:val="24"/>
          <w:szCs w:val="28"/>
        </w:rPr>
        <w:t>Kebidanan</w:t>
      </w:r>
      <w:r>
        <w:rPr>
          <w:rFonts w:ascii="Times New Roman" w:hAnsi="Times New Roman" w:cs="Times New Roman"/>
          <w:sz w:val="24"/>
          <w:szCs w:val="28"/>
        </w:rPr>
        <w:t>, Universitas Ngudi Waluyo Semarang</w:t>
      </w:r>
    </w:p>
    <w:p w:rsidR="005A6FAF" w:rsidRDefault="005A6FAF" w:rsidP="005A6FAF">
      <w:pPr>
        <w:spacing w:after="0" w:line="240" w:lineRule="auto"/>
        <w:jc w:val="center"/>
        <w:rPr>
          <w:rFonts w:ascii="Times New Roman" w:hAnsi="Times New Roman" w:cs="Times New Roman"/>
          <w:sz w:val="24"/>
          <w:szCs w:val="28"/>
        </w:rPr>
      </w:pPr>
      <w:proofErr w:type="gramStart"/>
      <w:r>
        <w:rPr>
          <w:rFonts w:ascii="Times New Roman" w:hAnsi="Times New Roman" w:cs="Times New Roman"/>
          <w:sz w:val="24"/>
          <w:szCs w:val="28"/>
        </w:rPr>
        <w:t>Email :</w:t>
      </w:r>
      <w:proofErr w:type="gramEnd"/>
      <w:r>
        <w:rPr>
          <w:rFonts w:ascii="Times New Roman" w:hAnsi="Times New Roman" w:cs="Times New Roman"/>
          <w:sz w:val="24"/>
          <w:szCs w:val="28"/>
        </w:rPr>
        <w:t xml:space="preserve"> </w:t>
      </w:r>
      <w:hyperlink r:id="rId9" w:history="1">
        <w:r w:rsidR="00612299" w:rsidRPr="005F38B4">
          <w:rPr>
            <w:rStyle w:val="Hyperlink"/>
            <w:rFonts w:ascii="Times New Roman" w:hAnsi="Times New Roman" w:cs="Times New Roman"/>
            <w:sz w:val="24"/>
            <w:szCs w:val="28"/>
          </w:rPr>
          <w:t>grabatara@gmail.com</w:t>
        </w:r>
      </w:hyperlink>
    </w:p>
    <w:p w:rsidR="00612299" w:rsidRPr="005A6FAF" w:rsidRDefault="000E5FE6" w:rsidP="005A6FAF">
      <w:pPr>
        <w:spacing w:after="0" w:line="240" w:lineRule="auto"/>
        <w:jc w:val="center"/>
        <w:rPr>
          <w:rFonts w:ascii="Times New Roman" w:hAnsi="Times New Roman" w:cs="Times New Roman"/>
          <w:sz w:val="24"/>
          <w:szCs w:val="28"/>
        </w:rPr>
      </w:pPr>
      <w:hyperlink r:id="rId10" w:history="1">
        <w:r w:rsidR="00612299" w:rsidRPr="005F38B4">
          <w:rPr>
            <w:rStyle w:val="Hyperlink"/>
            <w:rFonts w:ascii="Times New Roman" w:hAnsi="Times New Roman" w:cs="Times New Roman"/>
            <w:sz w:val="24"/>
            <w:szCs w:val="28"/>
          </w:rPr>
          <w:t>putririendera@gmail.com</w:t>
        </w:r>
      </w:hyperlink>
      <w:r w:rsidR="00612299">
        <w:rPr>
          <w:rFonts w:ascii="Times New Roman" w:hAnsi="Times New Roman" w:cs="Times New Roman"/>
          <w:sz w:val="24"/>
          <w:szCs w:val="28"/>
        </w:rPr>
        <w:t xml:space="preserve"> </w:t>
      </w:r>
    </w:p>
    <w:p w:rsidR="005A6FAF" w:rsidRDefault="005A6FAF" w:rsidP="004836E7">
      <w:pPr>
        <w:spacing w:after="0" w:line="360" w:lineRule="auto"/>
        <w:jc w:val="center"/>
        <w:rPr>
          <w:rFonts w:ascii="Times New Roman" w:hAnsi="Times New Roman" w:cs="Times New Roman"/>
          <w:sz w:val="24"/>
        </w:rPr>
      </w:pPr>
    </w:p>
    <w:p w:rsidR="004836E7" w:rsidRDefault="00F84384" w:rsidP="004836E7">
      <w:pPr>
        <w:spacing w:after="0" w:line="240" w:lineRule="auto"/>
        <w:ind w:firstLine="630"/>
        <w:jc w:val="both"/>
        <w:rPr>
          <w:rFonts w:ascii="Times New Roman" w:hAnsi="Times New Roman" w:cs="Times New Roman"/>
          <w:sz w:val="24"/>
        </w:rPr>
      </w:pPr>
      <w:proofErr w:type="gramStart"/>
      <w:r w:rsidRPr="004836E7">
        <w:rPr>
          <w:rFonts w:ascii="Times New Roman" w:hAnsi="Times New Roman" w:cs="Times New Roman"/>
          <w:sz w:val="24"/>
          <w:szCs w:val="24"/>
        </w:rPr>
        <w:t>Coronavirus Disease 2019 (COVID-19) merupakan penyakit menular yang disebabkan oleh Coronavirus jenis baru.</w:t>
      </w:r>
      <w:proofErr w:type="gramEnd"/>
      <w:r w:rsidRPr="004836E7">
        <w:rPr>
          <w:rFonts w:ascii="Times New Roman" w:hAnsi="Times New Roman" w:cs="Times New Roman"/>
          <w:sz w:val="24"/>
        </w:rPr>
        <w:t xml:space="preserve"> </w:t>
      </w:r>
      <w:r w:rsidR="005A6FAF" w:rsidRPr="004836E7">
        <w:rPr>
          <w:rFonts w:ascii="Times New Roman" w:hAnsi="Times New Roman" w:cs="Times New Roman"/>
          <w:sz w:val="24"/>
        </w:rPr>
        <w:t>Pengetahuan dan tindakan yang nyata dari pemerintah dan masyarakat</w:t>
      </w:r>
      <w:r w:rsidRPr="004836E7">
        <w:rPr>
          <w:rFonts w:ascii="Times New Roman" w:hAnsi="Times New Roman" w:cs="Times New Roman"/>
          <w:sz w:val="24"/>
        </w:rPr>
        <w:t xml:space="preserve"> </w:t>
      </w:r>
      <w:r w:rsidR="005A6FAF" w:rsidRPr="004836E7">
        <w:rPr>
          <w:rFonts w:ascii="Times New Roman" w:hAnsi="Times New Roman" w:cs="Times New Roman"/>
          <w:sz w:val="24"/>
        </w:rPr>
        <w:t xml:space="preserve">terkait PHBS </w:t>
      </w:r>
      <w:proofErr w:type="gramStart"/>
      <w:r w:rsidR="005A6FAF" w:rsidRPr="004836E7">
        <w:rPr>
          <w:rFonts w:ascii="Times New Roman" w:hAnsi="Times New Roman" w:cs="Times New Roman"/>
          <w:sz w:val="24"/>
        </w:rPr>
        <w:t>akan</w:t>
      </w:r>
      <w:proofErr w:type="gramEnd"/>
      <w:r w:rsidR="005A6FAF" w:rsidRPr="004836E7">
        <w:rPr>
          <w:rFonts w:ascii="Times New Roman" w:hAnsi="Times New Roman" w:cs="Times New Roman"/>
          <w:sz w:val="24"/>
        </w:rPr>
        <w:t xml:space="preserve"> senantiasi mampu menurunkan jumlah kasus COVID-19, sehingga masa pandemi COVID-19 dapat berakhir.</w:t>
      </w:r>
      <w:r w:rsidRPr="004836E7">
        <w:rPr>
          <w:rFonts w:ascii="Times New Roman" w:hAnsi="Times New Roman" w:cs="Times New Roman"/>
          <w:sz w:val="24"/>
        </w:rPr>
        <w:t xml:space="preserve"> </w:t>
      </w:r>
      <w:proofErr w:type="gramStart"/>
      <w:r w:rsidR="005A6FAF" w:rsidRPr="004836E7">
        <w:rPr>
          <w:rFonts w:ascii="Times New Roman" w:hAnsi="Times New Roman" w:cs="Times New Roman"/>
          <w:sz w:val="24"/>
        </w:rPr>
        <w:t xml:space="preserve">Tujuan penelitian ini adalah untuk mengetahui menerangkan Gambaran Pengetahuan dan Sikap Remaja Gereja Bukit Zaitun Desa Tinompo </w:t>
      </w:r>
      <w:r w:rsidR="005A6FAF" w:rsidRPr="004836E7">
        <w:rPr>
          <w:rFonts w:ascii="Times New Roman" w:hAnsi="Times New Roman" w:cs="Times New Roman"/>
          <w:sz w:val="24"/>
          <w:szCs w:val="24"/>
        </w:rPr>
        <w:t>Terhadap COVID-19.</w:t>
      </w:r>
      <w:proofErr w:type="gramEnd"/>
      <w:r w:rsidRPr="004836E7">
        <w:rPr>
          <w:rFonts w:ascii="Times New Roman" w:hAnsi="Times New Roman" w:cs="Times New Roman"/>
          <w:sz w:val="24"/>
        </w:rPr>
        <w:t xml:space="preserve"> </w:t>
      </w:r>
      <w:proofErr w:type="gramStart"/>
      <w:r w:rsidR="005A6FAF" w:rsidRPr="004836E7">
        <w:rPr>
          <w:rFonts w:ascii="Times New Roman" w:hAnsi="Times New Roman" w:cs="Times New Roman"/>
          <w:sz w:val="24"/>
        </w:rPr>
        <w:t>Jenis penelitian ini adalah survei deskriptif dengan pendekatan cross sectional, penelitian ini di Gereja Bukit Zaitun Desa Tinompo.</w:t>
      </w:r>
      <w:proofErr w:type="gramEnd"/>
      <w:r w:rsidR="005A6FAF" w:rsidRPr="004836E7">
        <w:rPr>
          <w:rFonts w:ascii="Times New Roman" w:hAnsi="Times New Roman" w:cs="Times New Roman"/>
          <w:sz w:val="24"/>
        </w:rPr>
        <w:t xml:space="preserve"> </w:t>
      </w:r>
      <w:proofErr w:type="gramStart"/>
      <w:r w:rsidR="005A6FAF" w:rsidRPr="004836E7">
        <w:rPr>
          <w:rFonts w:ascii="Times New Roman" w:hAnsi="Times New Roman" w:cs="Times New Roman"/>
          <w:sz w:val="24"/>
        </w:rPr>
        <w:t>Sampel dalam penelitian ini adalah remaja berusia 12-20 tahun berjumlah 35 orang.</w:t>
      </w:r>
      <w:proofErr w:type="gramEnd"/>
      <w:r w:rsidR="005A6FAF" w:rsidRPr="004836E7">
        <w:rPr>
          <w:rFonts w:ascii="Times New Roman" w:hAnsi="Times New Roman" w:cs="Times New Roman"/>
          <w:sz w:val="24"/>
        </w:rPr>
        <w:t xml:space="preserve"> Tehnik pengambilan sampel pada penelitian ini adalah total sampling</w:t>
      </w:r>
      <w:r w:rsidR="005A6FAF" w:rsidRPr="004836E7">
        <w:rPr>
          <w:rFonts w:ascii="Times New Roman" w:hAnsi="Times New Roman" w:cs="Times New Roman"/>
          <w:sz w:val="24"/>
          <w:szCs w:val="24"/>
        </w:rPr>
        <w:t xml:space="preserve">. </w:t>
      </w:r>
      <w:proofErr w:type="gramStart"/>
      <w:r w:rsidR="005A6FAF" w:rsidRPr="004836E7">
        <w:rPr>
          <w:rFonts w:ascii="Times New Roman" w:hAnsi="Times New Roman" w:cs="Times New Roman"/>
          <w:sz w:val="24"/>
          <w:szCs w:val="24"/>
        </w:rPr>
        <w:t>Penelitian ini menggunakan kuesioner sebagai alat pengumpulan data dan data dianalisis secara univariat dengan menyajikan distribusi frekuensi variabel.</w:t>
      </w:r>
      <w:proofErr w:type="gramEnd"/>
      <w:r w:rsidRPr="004836E7">
        <w:rPr>
          <w:rFonts w:ascii="Times New Roman" w:hAnsi="Times New Roman" w:cs="Times New Roman"/>
          <w:sz w:val="24"/>
        </w:rPr>
        <w:t xml:space="preserve"> </w:t>
      </w:r>
      <w:r w:rsidR="005A6FAF" w:rsidRPr="004836E7">
        <w:rPr>
          <w:rFonts w:ascii="Times New Roman" w:hAnsi="Times New Roman" w:cs="Times New Roman"/>
          <w:sz w:val="24"/>
          <w:szCs w:val="24"/>
        </w:rPr>
        <w:t>Hasil analisis pengetahuan remaja tenhadap COVID-19 ada pada kategori baik yaitu 71</w:t>
      </w:r>
      <w:proofErr w:type="gramStart"/>
      <w:r w:rsidR="005A6FAF" w:rsidRPr="004836E7">
        <w:rPr>
          <w:rFonts w:ascii="Times New Roman" w:hAnsi="Times New Roman" w:cs="Times New Roman"/>
          <w:sz w:val="24"/>
          <w:szCs w:val="24"/>
        </w:rPr>
        <w:t>,4</w:t>
      </w:r>
      <w:proofErr w:type="gramEnd"/>
      <w:r w:rsidR="005A6FAF" w:rsidRPr="004836E7">
        <w:rPr>
          <w:rFonts w:ascii="Times New Roman" w:hAnsi="Times New Roman" w:cs="Times New Roman"/>
          <w:sz w:val="24"/>
          <w:szCs w:val="24"/>
        </w:rPr>
        <w:t xml:space="preserve">%. Hasil analisis sikap remaja terhadap COVID-19 memiliki sikap </w:t>
      </w:r>
      <w:proofErr w:type="gramStart"/>
      <w:r w:rsidR="005A6FAF" w:rsidRPr="004836E7">
        <w:rPr>
          <w:rFonts w:ascii="Times New Roman" w:hAnsi="Times New Roman" w:cs="Times New Roman"/>
          <w:sz w:val="24"/>
          <w:szCs w:val="24"/>
        </w:rPr>
        <w:t>positif  yaitu</w:t>
      </w:r>
      <w:proofErr w:type="gramEnd"/>
      <w:r w:rsidR="005A6FAF" w:rsidRPr="004836E7">
        <w:rPr>
          <w:rFonts w:ascii="Times New Roman" w:hAnsi="Times New Roman" w:cs="Times New Roman"/>
          <w:sz w:val="24"/>
          <w:szCs w:val="24"/>
        </w:rPr>
        <w:t xml:space="preserve"> 91,4%.</w:t>
      </w:r>
      <w:r w:rsidRPr="004836E7">
        <w:rPr>
          <w:rFonts w:ascii="Times New Roman" w:hAnsi="Times New Roman" w:cs="Times New Roman"/>
          <w:sz w:val="24"/>
        </w:rPr>
        <w:t xml:space="preserve"> </w:t>
      </w:r>
      <w:proofErr w:type="gramStart"/>
      <w:r w:rsidR="005A6FAF" w:rsidRPr="004836E7">
        <w:rPr>
          <w:rFonts w:ascii="Times New Roman" w:hAnsi="Times New Roman" w:cs="Times New Roman"/>
          <w:sz w:val="24"/>
        </w:rPr>
        <w:t>Gambaran pengetahuan remaja berada pada kategori baik dan sikap remaja memiliki sikap yang positif terhadap COVID-19.</w:t>
      </w:r>
      <w:proofErr w:type="gramEnd"/>
    </w:p>
    <w:p w:rsidR="00F0670D" w:rsidRPr="004836E7" w:rsidRDefault="00F0670D" w:rsidP="00F0670D">
      <w:pPr>
        <w:spacing w:after="0" w:line="240" w:lineRule="auto"/>
        <w:ind w:firstLine="630"/>
        <w:jc w:val="both"/>
        <w:rPr>
          <w:rFonts w:ascii="Times New Roman" w:hAnsi="Times New Roman" w:cs="Times New Roman"/>
          <w:sz w:val="24"/>
        </w:rPr>
      </w:pPr>
    </w:p>
    <w:p w:rsidR="004836E7" w:rsidRDefault="0006368C" w:rsidP="004836E7">
      <w:pPr>
        <w:spacing w:after="0" w:line="360" w:lineRule="auto"/>
        <w:jc w:val="both"/>
        <w:rPr>
          <w:rFonts w:ascii="Times New Roman" w:hAnsi="Times New Roman" w:cs="Times New Roman"/>
          <w:b/>
          <w:i/>
          <w:sz w:val="24"/>
          <w:szCs w:val="24"/>
        </w:rPr>
      </w:pPr>
      <w:r w:rsidRPr="004836E7">
        <w:rPr>
          <w:rFonts w:ascii="Times New Roman" w:hAnsi="Times New Roman" w:cs="Times New Roman"/>
          <w:b/>
          <w:i/>
          <w:sz w:val="24"/>
        </w:rPr>
        <w:t xml:space="preserve">Kata </w:t>
      </w:r>
      <w:proofErr w:type="gramStart"/>
      <w:r w:rsidRPr="004836E7">
        <w:rPr>
          <w:rFonts w:ascii="Times New Roman" w:hAnsi="Times New Roman" w:cs="Times New Roman"/>
          <w:b/>
          <w:i/>
          <w:sz w:val="24"/>
        </w:rPr>
        <w:t>Kunci :</w:t>
      </w:r>
      <w:proofErr w:type="gramEnd"/>
      <w:r w:rsidRPr="004836E7">
        <w:rPr>
          <w:rFonts w:ascii="Times New Roman" w:hAnsi="Times New Roman" w:cs="Times New Roman"/>
          <w:b/>
          <w:i/>
          <w:sz w:val="24"/>
        </w:rPr>
        <w:t xml:space="preserve"> </w:t>
      </w:r>
      <w:r w:rsidR="004836E7" w:rsidRPr="004836E7">
        <w:rPr>
          <w:rFonts w:ascii="Times New Roman" w:hAnsi="Times New Roman" w:cs="Times New Roman"/>
          <w:b/>
          <w:i/>
          <w:sz w:val="24"/>
          <w:szCs w:val="24"/>
        </w:rPr>
        <w:t>Pengetahuan, Sikap, COVID-19.</w:t>
      </w:r>
    </w:p>
    <w:p w:rsidR="00F0670D" w:rsidRPr="004836E7" w:rsidRDefault="00F0670D" w:rsidP="00F0670D">
      <w:pPr>
        <w:spacing w:after="0" w:line="240" w:lineRule="auto"/>
        <w:jc w:val="both"/>
        <w:rPr>
          <w:rFonts w:ascii="Times New Roman" w:hAnsi="Times New Roman" w:cs="Times New Roman"/>
          <w:b/>
          <w:i/>
          <w:sz w:val="24"/>
          <w:szCs w:val="24"/>
        </w:rPr>
      </w:pPr>
    </w:p>
    <w:p w:rsidR="004836E7" w:rsidRDefault="00F273B6" w:rsidP="004836E7">
      <w:pPr>
        <w:tabs>
          <w:tab w:val="left" w:pos="10076"/>
          <w:tab w:val="left" w:pos="10992"/>
          <w:tab w:val="left" w:pos="11908"/>
          <w:tab w:val="left" w:pos="12824"/>
          <w:tab w:val="left" w:pos="13740"/>
          <w:tab w:val="left" w:pos="14656"/>
        </w:tabs>
        <w:spacing w:after="0" w:line="240" w:lineRule="auto"/>
        <w:ind w:firstLine="630"/>
        <w:jc w:val="both"/>
        <w:rPr>
          <w:rFonts w:ascii="Times New Roman" w:eastAsia="Times New Roman" w:hAnsi="Times New Roman" w:cs="Times New Roman"/>
          <w:sz w:val="24"/>
          <w:szCs w:val="20"/>
        </w:rPr>
      </w:pPr>
      <w:r w:rsidRPr="00F273B6">
        <w:rPr>
          <w:rFonts w:ascii="Times New Roman" w:eastAsia="Times New Roman" w:hAnsi="Times New Roman" w:cs="Times New Roman"/>
          <w:sz w:val="24"/>
          <w:szCs w:val="20"/>
        </w:rPr>
        <w:t xml:space="preserve">Coronavirus Disease 2019 (COVID-19) is an infectious disease caused by a new type of Coronavirus. Real knowledge and actions from the government and the community regarding PHBS will always be able to reduce the number of COVID-19 cases, so that the COVID-19 pandemic period can end. The purpose of this study was to determine the description of the Knowledge and Attitudes of the Youth at the Mount of Olives Church in Tinompo Village against COVID-19. This type of research is a descriptive survey with a cross sectional approach, this research is in the Mount Zaitun Church, Tinompo Village. The </w:t>
      </w:r>
      <w:proofErr w:type="gramStart"/>
      <w:r w:rsidRPr="00F273B6">
        <w:rPr>
          <w:rFonts w:ascii="Times New Roman" w:eastAsia="Times New Roman" w:hAnsi="Times New Roman" w:cs="Times New Roman"/>
          <w:sz w:val="24"/>
          <w:szCs w:val="20"/>
        </w:rPr>
        <w:t>sample in this study were</w:t>
      </w:r>
      <w:proofErr w:type="gramEnd"/>
      <w:r w:rsidRPr="00F273B6">
        <w:rPr>
          <w:rFonts w:ascii="Times New Roman" w:eastAsia="Times New Roman" w:hAnsi="Times New Roman" w:cs="Times New Roman"/>
          <w:sz w:val="24"/>
          <w:szCs w:val="20"/>
        </w:rPr>
        <w:t xml:space="preserve"> 35 people aged 12-20 years. The sampling technique in this study was total sampling. This study used a questionnaire as a means of data collection and the data were analyzed univariately by presenting the variable frequency distribution. The results of the analysis of adolescent knowledge about COVID-19 were in the good category, namely 71.4%. The results of the analysis of adolescent attitudes towards COVID-19 had a positive attitude, namely 91.4%. The description of adolescent knowledge is in the good category and the attitude of adolescents has a positive attitude towards COVID-19.</w:t>
      </w:r>
    </w:p>
    <w:p w:rsidR="00F0670D" w:rsidRPr="00F273B6" w:rsidRDefault="00F0670D" w:rsidP="004836E7">
      <w:pPr>
        <w:tabs>
          <w:tab w:val="left" w:pos="10076"/>
          <w:tab w:val="left" w:pos="10992"/>
          <w:tab w:val="left" w:pos="11908"/>
          <w:tab w:val="left" w:pos="12824"/>
          <w:tab w:val="left" w:pos="13740"/>
          <w:tab w:val="left" w:pos="14656"/>
        </w:tabs>
        <w:spacing w:after="0" w:line="240" w:lineRule="auto"/>
        <w:ind w:firstLine="630"/>
        <w:jc w:val="both"/>
        <w:rPr>
          <w:rFonts w:ascii="Times New Roman" w:eastAsia="Times New Roman" w:hAnsi="Times New Roman" w:cs="Times New Roman"/>
          <w:sz w:val="24"/>
          <w:szCs w:val="20"/>
        </w:rPr>
      </w:pPr>
    </w:p>
    <w:p w:rsidR="009F09D2" w:rsidRPr="004836E7" w:rsidRDefault="009F09D2" w:rsidP="009F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rPr>
      </w:pPr>
      <w:r w:rsidRPr="004836E7">
        <w:rPr>
          <w:rFonts w:ascii="Times New Roman" w:eastAsia="Times New Roman" w:hAnsi="Times New Roman" w:cs="Times New Roman"/>
          <w:b/>
          <w:i/>
          <w:sz w:val="24"/>
          <w:szCs w:val="20"/>
        </w:rPr>
        <w:t>Keywords: Knowledge, Attitude, COVID-19.</w:t>
      </w:r>
    </w:p>
    <w:p w:rsidR="009F09D2" w:rsidRPr="004836E7" w:rsidRDefault="009F09D2" w:rsidP="004836E7">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rPr>
      </w:pPr>
    </w:p>
    <w:p w:rsidR="009F09D2" w:rsidRDefault="009F09D2" w:rsidP="00F273B6">
      <w:pPr>
        <w:jc w:val="both"/>
        <w:rPr>
          <w:rFonts w:ascii="Times New Roman" w:hAnsi="Times New Roman" w:cs="Times New Roman"/>
          <w:sz w:val="32"/>
        </w:rPr>
      </w:pPr>
    </w:p>
    <w:p w:rsidR="00B14659" w:rsidRDefault="00B14659" w:rsidP="00F273B6">
      <w:pPr>
        <w:jc w:val="both"/>
        <w:rPr>
          <w:rFonts w:ascii="Times New Roman" w:hAnsi="Times New Roman" w:cs="Times New Roman"/>
          <w:sz w:val="32"/>
        </w:rPr>
        <w:sectPr w:rsidR="00B14659" w:rsidSect="00FF60A7">
          <w:footerReference w:type="default" r:id="rId11"/>
          <w:pgSz w:w="11907" w:h="16839" w:code="9"/>
          <w:pgMar w:top="2268" w:right="1701" w:bottom="1701" w:left="2268" w:header="720" w:footer="720" w:gutter="0"/>
          <w:pgNumType w:start="48"/>
          <w:cols w:space="720"/>
          <w:docGrid w:linePitch="360"/>
        </w:sectPr>
      </w:pPr>
    </w:p>
    <w:p w:rsidR="004836E7" w:rsidRPr="00E508AB" w:rsidRDefault="00B14659" w:rsidP="00F273B6">
      <w:pPr>
        <w:jc w:val="both"/>
        <w:rPr>
          <w:rFonts w:ascii="Times New Roman" w:hAnsi="Times New Roman" w:cs="Times New Roman"/>
          <w:b/>
          <w:sz w:val="24"/>
          <w:szCs w:val="24"/>
        </w:rPr>
      </w:pPr>
      <w:r w:rsidRPr="00E508AB">
        <w:rPr>
          <w:rFonts w:ascii="Times New Roman" w:hAnsi="Times New Roman" w:cs="Times New Roman"/>
          <w:b/>
          <w:sz w:val="24"/>
          <w:szCs w:val="24"/>
        </w:rPr>
        <w:t>PENDAHULUAN</w:t>
      </w:r>
    </w:p>
    <w:p w:rsidR="00B14659" w:rsidRDefault="00B14659" w:rsidP="008A7B8D">
      <w:pPr>
        <w:spacing w:line="360" w:lineRule="auto"/>
        <w:ind w:firstLine="720"/>
        <w:jc w:val="both"/>
        <w:rPr>
          <w:rFonts w:ascii="Times New Roman" w:hAnsi="Times New Roman" w:cs="Times New Roman"/>
          <w:sz w:val="24"/>
          <w:szCs w:val="24"/>
        </w:rPr>
      </w:pPr>
      <w:r w:rsidRPr="00E97145">
        <w:rPr>
          <w:rFonts w:ascii="Times New Roman" w:hAnsi="Times New Roman" w:cs="Times New Roman"/>
          <w:sz w:val="24"/>
        </w:rPr>
        <w:t>Coronavirus Disease 2019</w:t>
      </w:r>
      <w:r w:rsidR="008A7B8D">
        <w:rPr>
          <w:rFonts w:ascii="Times New Roman" w:hAnsi="Times New Roman" w:cs="Times New Roman"/>
          <w:sz w:val="24"/>
        </w:rPr>
        <w:t xml:space="preserve"> </w:t>
      </w:r>
      <w:proofErr w:type="gramStart"/>
      <w:r w:rsidR="006F37DE">
        <w:rPr>
          <w:rFonts w:ascii="Times New Roman" w:hAnsi="Times New Roman" w:cs="Times New Roman"/>
          <w:sz w:val="24"/>
        </w:rPr>
        <w:t>( COVID</w:t>
      </w:r>
      <w:proofErr w:type="gramEnd"/>
      <w:r w:rsidR="006F37DE">
        <w:rPr>
          <w:rFonts w:ascii="Times New Roman" w:hAnsi="Times New Roman" w:cs="Times New Roman"/>
          <w:sz w:val="24"/>
        </w:rPr>
        <w:t>-</w:t>
      </w:r>
      <w:r w:rsidRPr="00E97145">
        <w:rPr>
          <w:rFonts w:ascii="Times New Roman" w:hAnsi="Times New Roman" w:cs="Times New Roman"/>
          <w:sz w:val="24"/>
        </w:rPr>
        <w:t>19) merupakan penyakit meluas yang diakibatkan oleh Severe Acute Respiratory Syndrome Coronavirus 2</w:t>
      </w:r>
      <w:r w:rsidR="008A7B8D">
        <w:rPr>
          <w:rFonts w:ascii="Times New Roman" w:hAnsi="Times New Roman" w:cs="Times New Roman"/>
          <w:sz w:val="24"/>
        </w:rPr>
        <w:t>b</w:t>
      </w:r>
      <w:r w:rsidR="006F37DE">
        <w:rPr>
          <w:rFonts w:ascii="Times New Roman" w:hAnsi="Times New Roman" w:cs="Times New Roman"/>
          <w:sz w:val="24"/>
        </w:rPr>
        <w:t xml:space="preserve"> (SARSCoV-</w:t>
      </w:r>
      <w:r w:rsidRPr="00E97145">
        <w:rPr>
          <w:rFonts w:ascii="Times New Roman" w:hAnsi="Times New Roman" w:cs="Times New Roman"/>
          <w:sz w:val="24"/>
        </w:rPr>
        <w:t>2).</w:t>
      </w:r>
      <w:r>
        <w:rPr>
          <w:rFonts w:ascii="Times New Roman" w:hAnsi="Times New Roman" w:cs="Times New Roman"/>
          <w:sz w:val="24"/>
        </w:rPr>
        <w:t xml:space="preserve"> </w:t>
      </w:r>
      <w:r w:rsidRPr="00E97145">
        <w:rPr>
          <w:rFonts w:ascii="Times New Roman" w:hAnsi="Times New Roman" w:cs="Times New Roman"/>
          <w:sz w:val="24"/>
        </w:rPr>
        <w:t xml:space="preserve">Proses penularan COVID- 19 melalui droplet yang memiliki virus SARS- CoV- 2 ke </w:t>
      </w:r>
      <w:r>
        <w:rPr>
          <w:rFonts w:ascii="Times New Roman" w:hAnsi="Times New Roman" w:cs="Times New Roman"/>
          <w:sz w:val="24"/>
        </w:rPr>
        <w:t xml:space="preserve">udara </w:t>
      </w:r>
      <w:r w:rsidRPr="00E97145">
        <w:rPr>
          <w:rFonts w:ascii="Times New Roman" w:hAnsi="Times New Roman" w:cs="Times New Roman"/>
          <w:sz w:val="24"/>
        </w:rPr>
        <w:t xml:space="preserve">oleh penderita yang terinfeksi kala batuk maupun bersin. Droplet di </w:t>
      </w:r>
      <w:r w:rsidR="008A7B8D">
        <w:rPr>
          <w:rFonts w:ascii="Times New Roman" w:hAnsi="Times New Roman" w:cs="Times New Roman"/>
          <w:sz w:val="24"/>
        </w:rPr>
        <w:t xml:space="preserve">udara </w:t>
      </w:r>
      <w:r w:rsidRPr="00E97145">
        <w:rPr>
          <w:rFonts w:ascii="Times New Roman" w:hAnsi="Times New Roman" w:cs="Times New Roman"/>
          <w:sz w:val="24"/>
        </w:rPr>
        <w:t>berikutnya terhirup oleh manusia lain di dekatnya yang tidak terinfeksi COVID- 19 lewat hidung maupun mulut setelah itu masuk ke paru- paru serta proses peradangan pada manusia yang sehat</w:t>
      </w:r>
      <w:r>
        <w:rPr>
          <w:rFonts w:ascii="Times New Roman" w:hAnsi="Times New Roman" w:cs="Times New Roman"/>
          <w:sz w:val="24"/>
        </w:rPr>
        <w:t xml:space="preserve">. </w:t>
      </w:r>
      <w:r w:rsidR="008A7B8D" w:rsidRPr="002C4948">
        <w:rPr>
          <w:rFonts w:ascii="Times New Roman" w:hAnsi="Times New Roman" w:cs="Times New Roman"/>
          <w:sz w:val="24"/>
          <w:szCs w:val="24"/>
        </w:rPr>
        <w:t xml:space="preserve">Perjalanan penyakit dimulai dengan masa inkubasi yang lamanya sekitar 3-14 </w:t>
      </w:r>
      <w:proofErr w:type="gramStart"/>
      <w:r w:rsidR="008A7B8D" w:rsidRPr="002C4948">
        <w:rPr>
          <w:rFonts w:ascii="Times New Roman" w:hAnsi="Times New Roman" w:cs="Times New Roman"/>
          <w:sz w:val="24"/>
          <w:szCs w:val="24"/>
        </w:rPr>
        <w:t xml:space="preserve">hari </w:t>
      </w:r>
      <w:r w:rsidR="008A7B8D">
        <w:rPr>
          <w:rFonts w:ascii="Times New Roman" w:hAnsi="Times New Roman" w:cs="Times New Roman"/>
          <w:sz w:val="24"/>
          <w:szCs w:val="24"/>
        </w:rPr>
        <w:t>.</w:t>
      </w:r>
      <w:proofErr w:type="gramEnd"/>
      <w:r w:rsidR="008A7B8D">
        <w:rPr>
          <w:rFonts w:ascii="Times New Roman" w:hAnsi="Times New Roman" w:cs="Times New Roman"/>
          <w:sz w:val="24"/>
          <w:szCs w:val="24"/>
        </w:rPr>
        <w:t xml:space="preserve"> </w:t>
      </w:r>
      <w:proofErr w:type="gramStart"/>
      <w:r w:rsidR="00640E2A">
        <w:rPr>
          <w:rFonts w:ascii="Times New Roman" w:hAnsi="Times New Roman" w:cs="Times New Roman"/>
          <w:sz w:val="24"/>
          <w:szCs w:val="24"/>
        </w:rPr>
        <w:t>Gejala</w:t>
      </w:r>
      <w:r w:rsidR="00640E2A" w:rsidRPr="002C4948">
        <w:rPr>
          <w:rFonts w:ascii="Times New Roman" w:hAnsi="Times New Roman" w:cs="Times New Roman"/>
          <w:sz w:val="24"/>
          <w:szCs w:val="24"/>
        </w:rPr>
        <w:t xml:space="preserve"> pasien yang terinfeksi SARS-CoV-2 menunjukkan gejala pada sistem pernapasan seperti demam,</w:t>
      </w:r>
      <w:r w:rsidR="00B0075A">
        <w:rPr>
          <w:rFonts w:ascii="Times New Roman" w:hAnsi="Times New Roman" w:cs="Times New Roman"/>
          <w:sz w:val="24"/>
          <w:szCs w:val="24"/>
        </w:rPr>
        <w:t xml:space="preserve"> batuk, bersin, dan sesak napas (Kemenkes RI, 2020).</w:t>
      </w:r>
      <w:proofErr w:type="gramEnd"/>
    </w:p>
    <w:p w:rsidR="003B6236" w:rsidRPr="00723E0A" w:rsidRDefault="00DF3EAF" w:rsidP="006F37DE">
      <w:pPr>
        <w:pStyle w:val="ListParagraph"/>
        <w:spacing w:line="360" w:lineRule="auto"/>
        <w:ind w:left="0" w:firstLine="630"/>
        <w:jc w:val="both"/>
        <w:rPr>
          <w:rFonts w:ascii="Times New Roman" w:hAnsi="Times New Roman" w:cs="Times New Roman"/>
          <w:sz w:val="24"/>
        </w:rPr>
      </w:pPr>
      <w:r>
        <w:rPr>
          <w:rFonts w:ascii="Times New Roman" w:hAnsi="Times New Roman" w:cs="Times New Roman"/>
          <w:sz w:val="24"/>
        </w:rPr>
        <w:t xml:space="preserve">Hasil riset pendahuluan </w:t>
      </w:r>
      <w:r w:rsidRPr="00ED6130">
        <w:rPr>
          <w:rFonts w:ascii="Times New Roman" w:hAnsi="Times New Roman" w:cs="Times New Roman"/>
          <w:sz w:val="24"/>
        </w:rPr>
        <w:t>yang dilakukan</w:t>
      </w:r>
      <w:r>
        <w:rPr>
          <w:rFonts w:ascii="Times New Roman" w:hAnsi="Times New Roman" w:cs="Times New Roman"/>
          <w:sz w:val="24"/>
        </w:rPr>
        <w:t xml:space="preserve"> dengan wawancara kepada 10 remaja gereja</w:t>
      </w:r>
      <w:r w:rsidRPr="00ED6130">
        <w:rPr>
          <w:rFonts w:ascii="Times New Roman" w:hAnsi="Times New Roman" w:cs="Times New Roman"/>
          <w:sz w:val="24"/>
        </w:rPr>
        <w:t xml:space="preserve"> </w:t>
      </w:r>
      <w:r>
        <w:rPr>
          <w:rFonts w:ascii="Times New Roman" w:hAnsi="Times New Roman" w:cs="Times New Roman"/>
          <w:sz w:val="24"/>
        </w:rPr>
        <w:t xml:space="preserve">Bukit Zaitun Desa Tinompo didapatkan hasil </w:t>
      </w:r>
      <w:r w:rsidRPr="00ED6130">
        <w:rPr>
          <w:rFonts w:ascii="Times New Roman" w:hAnsi="Times New Roman" w:cs="Times New Roman"/>
          <w:sz w:val="24"/>
        </w:rPr>
        <w:t xml:space="preserve">bahwa </w:t>
      </w:r>
      <w:r>
        <w:rPr>
          <w:rFonts w:ascii="Times New Roman" w:hAnsi="Times New Roman" w:cs="Times New Roman"/>
          <w:sz w:val="24"/>
        </w:rPr>
        <w:t>6 remaja mengetahui tentang COVID-19 dan 4 remaja tidak mengetahui tentang COVID-19. Pada penilaian sikap terdapat 4 remaja tenang menghadapi COVID-19 dan mengurangi aktivitas diluar rumah, 4 remaja tenang menghadapi COVID-19 tetapi masih melakukan aktivitas diluar rumah dan 2 remaja bersikap acuh tak acuh dan masih melakukan aktivitas diluar rumah seperti biasa.</w:t>
      </w:r>
      <w:r w:rsidR="003B6236">
        <w:rPr>
          <w:rFonts w:ascii="Times New Roman" w:hAnsi="Times New Roman" w:cs="Times New Roman"/>
          <w:sz w:val="24"/>
        </w:rPr>
        <w:t xml:space="preserve"> </w:t>
      </w:r>
      <w:proofErr w:type="gramStart"/>
      <w:r w:rsidR="003B6236">
        <w:rPr>
          <w:rFonts w:ascii="Times New Roman" w:hAnsi="Times New Roman" w:cs="Times New Roman"/>
          <w:sz w:val="24"/>
        </w:rPr>
        <w:t>Oleh karena itu penulis tertarik meneliti</w:t>
      </w:r>
      <w:r w:rsidR="003B6236" w:rsidRPr="002929C0">
        <w:rPr>
          <w:rFonts w:ascii="Times New Roman" w:hAnsi="Times New Roman" w:cs="Times New Roman"/>
          <w:sz w:val="24"/>
        </w:rPr>
        <w:t xml:space="preserve"> tentang</w:t>
      </w:r>
      <w:r w:rsidR="003B6236" w:rsidRPr="002929C0">
        <w:rPr>
          <w:rFonts w:ascii="Arial" w:hAnsi="Arial" w:cs="Arial"/>
          <w:sz w:val="24"/>
        </w:rPr>
        <w:t xml:space="preserve"> </w:t>
      </w:r>
      <w:r w:rsidR="003B6236" w:rsidRPr="002929C0">
        <w:rPr>
          <w:rFonts w:ascii="Arial" w:hAnsi="Arial" w:cs="Arial"/>
        </w:rPr>
        <w:t>“</w:t>
      </w:r>
      <w:r w:rsidR="003B6236" w:rsidRPr="002929C0">
        <w:rPr>
          <w:rFonts w:ascii="Times New Roman" w:hAnsi="Times New Roman" w:cs="Times New Roman"/>
          <w:sz w:val="24"/>
        </w:rPr>
        <w:t xml:space="preserve">Gambaran Pengetahuan </w:t>
      </w:r>
      <w:r w:rsidR="003B6236">
        <w:rPr>
          <w:rFonts w:ascii="Times New Roman" w:hAnsi="Times New Roman" w:cs="Times New Roman"/>
          <w:sz w:val="24"/>
        </w:rPr>
        <w:t>dan</w:t>
      </w:r>
      <w:r w:rsidR="003B6236" w:rsidRPr="002929C0">
        <w:rPr>
          <w:rFonts w:ascii="Times New Roman" w:hAnsi="Times New Roman" w:cs="Times New Roman"/>
          <w:sz w:val="24"/>
        </w:rPr>
        <w:t xml:space="preserve"> Sikap Remaja Gereja Bukit Zaitun Desa Tinompo Terhadap COVID-19”.</w:t>
      </w:r>
      <w:proofErr w:type="gramEnd"/>
      <w:r w:rsidR="00E508AB">
        <w:rPr>
          <w:rFonts w:ascii="Times New Roman" w:hAnsi="Times New Roman" w:cs="Times New Roman"/>
          <w:sz w:val="24"/>
        </w:rPr>
        <w:t xml:space="preserve"> </w:t>
      </w:r>
    </w:p>
    <w:p w:rsidR="00DF3EAF" w:rsidRDefault="00E508AB" w:rsidP="00E508AB">
      <w:pPr>
        <w:spacing w:line="360" w:lineRule="auto"/>
        <w:ind w:right="9"/>
        <w:jc w:val="both"/>
        <w:rPr>
          <w:rFonts w:ascii="Times New Roman" w:hAnsi="Times New Roman" w:cs="Times New Roman"/>
          <w:b/>
          <w:sz w:val="24"/>
        </w:rPr>
      </w:pPr>
      <w:r w:rsidRPr="00E508AB">
        <w:rPr>
          <w:rFonts w:ascii="Times New Roman" w:hAnsi="Times New Roman" w:cs="Times New Roman"/>
          <w:b/>
          <w:sz w:val="24"/>
        </w:rPr>
        <w:t>METODE</w:t>
      </w:r>
    </w:p>
    <w:p w:rsidR="0061464B" w:rsidRDefault="00633F43" w:rsidP="00B0075A">
      <w:pPr>
        <w:spacing w:line="360" w:lineRule="auto"/>
        <w:ind w:right="9" w:firstLine="720"/>
        <w:jc w:val="both"/>
        <w:rPr>
          <w:rFonts w:ascii="Times New Roman" w:hAnsi="Times New Roman" w:cs="Times New Roman"/>
          <w:sz w:val="24"/>
        </w:rPr>
      </w:pPr>
      <w:proofErr w:type="gramStart"/>
      <w:r>
        <w:rPr>
          <w:rFonts w:ascii="Times New Roman" w:hAnsi="Times New Roman" w:cs="Times New Roman"/>
          <w:sz w:val="24"/>
        </w:rPr>
        <w:t xml:space="preserve">Penelitian ini menggunakan metode survei deskriptif dengan pendekatan </w:t>
      </w:r>
      <w:r w:rsidR="00B0075A">
        <w:rPr>
          <w:rFonts w:ascii="Times New Roman" w:hAnsi="Times New Roman" w:cs="Times New Roman"/>
          <w:i/>
          <w:sz w:val="24"/>
        </w:rPr>
        <w:t xml:space="preserve">cross sectional </w:t>
      </w:r>
      <w:r w:rsidR="00B0075A" w:rsidRPr="006B3147">
        <w:rPr>
          <w:rFonts w:ascii="Times New Roman" w:hAnsi="Times New Roman" w:cs="Times New Roman"/>
          <w:sz w:val="24"/>
        </w:rPr>
        <w:t>(Notoatmodjo, 2016).</w:t>
      </w:r>
      <w:proofErr w:type="gramEnd"/>
      <w:r>
        <w:rPr>
          <w:rFonts w:ascii="Times New Roman" w:hAnsi="Times New Roman" w:cs="Times New Roman"/>
          <w:i/>
          <w:sz w:val="24"/>
        </w:rPr>
        <w:t xml:space="preserve"> </w:t>
      </w:r>
      <w:proofErr w:type="gramStart"/>
      <w:r w:rsidRPr="00633F43">
        <w:rPr>
          <w:rFonts w:ascii="Times New Roman" w:hAnsi="Times New Roman" w:cs="Times New Roman"/>
          <w:sz w:val="24"/>
        </w:rPr>
        <w:t>Obyek dalam penelitian ini adalah remaja Gereja Bukit Zaitun Desa Tinompo.</w:t>
      </w:r>
      <w:proofErr w:type="gramEnd"/>
      <w:r>
        <w:rPr>
          <w:rFonts w:ascii="Times New Roman" w:hAnsi="Times New Roman" w:cs="Times New Roman"/>
          <w:i/>
          <w:sz w:val="24"/>
        </w:rPr>
        <w:t xml:space="preserve"> </w:t>
      </w:r>
      <w:proofErr w:type="gramStart"/>
      <w:r w:rsidRPr="00633F43">
        <w:rPr>
          <w:rFonts w:ascii="Times New Roman" w:hAnsi="Times New Roman" w:cs="Times New Roman"/>
          <w:sz w:val="24"/>
        </w:rPr>
        <w:t xml:space="preserve">Populasi dalam penelitian ini adalah </w:t>
      </w:r>
      <w:r>
        <w:rPr>
          <w:rFonts w:ascii="Times New Roman" w:hAnsi="Times New Roman" w:cs="Times New Roman"/>
          <w:sz w:val="24"/>
        </w:rPr>
        <w:t>35</w:t>
      </w:r>
      <w:r w:rsidRPr="00633F43">
        <w:rPr>
          <w:rFonts w:ascii="Times New Roman" w:hAnsi="Times New Roman" w:cs="Times New Roman"/>
          <w:sz w:val="24"/>
        </w:rPr>
        <w:t xml:space="preserve"> responden.</w:t>
      </w:r>
      <w:proofErr w:type="gramEnd"/>
      <w:r w:rsidRPr="00633F43">
        <w:rPr>
          <w:rFonts w:ascii="Times New Roman" w:hAnsi="Times New Roman" w:cs="Times New Roman"/>
          <w:sz w:val="24"/>
        </w:rPr>
        <w:t xml:space="preserve"> Sampel penelitian diambil secara secara total sampel dengan sampel </w:t>
      </w:r>
      <w:r>
        <w:rPr>
          <w:rFonts w:ascii="Times New Roman" w:hAnsi="Times New Roman" w:cs="Times New Roman"/>
          <w:sz w:val="24"/>
        </w:rPr>
        <w:t xml:space="preserve">35 </w:t>
      </w:r>
      <w:r w:rsidRPr="00633F43">
        <w:rPr>
          <w:rFonts w:ascii="Times New Roman" w:hAnsi="Times New Roman" w:cs="Times New Roman"/>
          <w:sz w:val="24"/>
        </w:rPr>
        <w:t>responden</w:t>
      </w:r>
      <w:r w:rsidR="00B0075A">
        <w:rPr>
          <w:rFonts w:ascii="Times New Roman" w:hAnsi="Times New Roman" w:cs="Times New Roman"/>
          <w:sz w:val="24"/>
        </w:rPr>
        <w:t xml:space="preserve"> (Notoatmojo, 2010). </w:t>
      </w:r>
      <w:proofErr w:type="gramStart"/>
      <w:r w:rsidR="00D04B3E">
        <w:rPr>
          <w:rFonts w:ascii="Times New Roman" w:hAnsi="Times New Roman" w:cs="Times New Roman"/>
          <w:sz w:val="24"/>
        </w:rPr>
        <w:t>Instrumen</w:t>
      </w:r>
      <w:r w:rsidRPr="00633F43">
        <w:rPr>
          <w:rFonts w:ascii="Times New Roman" w:hAnsi="Times New Roman" w:cs="Times New Roman"/>
          <w:sz w:val="24"/>
        </w:rPr>
        <w:t xml:space="preserve"> </w:t>
      </w:r>
      <w:r>
        <w:rPr>
          <w:rFonts w:ascii="Times New Roman" w:hAnsi="Times New Roman" w:cs="Times New Roman"/>
          <w:sz w:val="24"/>
        </w:rPr>
        <w:t xml:space="preserve">dalam </w:t>
      </w:r>
      <w:r w:rsidRPr="00633F43">
        <w:rPr>
          <w:rFonts w:ascii="Times New Roman" w:hAnsi="Times New Roman" w:cs="Times New Roman"/>
          <w:sz w:val="24"/>
        </w:rPr>
        <w:t xml:space="preserve">penelitian </w:t>
      </w:r>
      <w:r>
        <w:rPr>
          <w:rFonts w:ascii="Times New Roman" w:hAnsi="Times New Roman" w:cs="Times New Roman"/>
          <w:sz w:val="24"/>
        </w:rPr>
        <w:t xml:space="preserve">ini </w:t>
      </w:r>
      <w:r w:rsidRPr="00633F43">
        <w:rPr>
          <w:rFonts w:ascii="Times New Roman" w:hAnsi="Times New Roman" w:cs="Times New Roman"/>
          <w:sz w:val="24"/>
        </w:rPr>
        <w:t>adalah kuesioner</w:t>
      </w:r>
      <w:r>
        <w:rPr>
          <w:rFonts w:ascii="Times New Roman" w:hAnsi="Times New Roman" w:cs="Times New Roman"/>
          <w:sz w:val="24"/>
        </w:rPr>
        <w:t>.</w:t>
      </w:r>
      <w:proofErr w:type="gramEnd"/>
    </w:p>
    <w:p w:rsidR="0016619A" w:rsidRPr="0016619A" w:rsidRDefault="0016619A" w:rsidP="0016619A">
      <w:pPr>
        <w:spacing w:line="360" w:lineRule="auto"/>
        <w:ind w:right="9"/>
        <w:jc w:val="both"/>
        <w:rPr>
          <w:rFonts w:ascii="Times New Roman" w:hAnsi="Times New Roman" w:cs="Times New Roman"/>
          <w:b/>
          <w:sz w:val="24"/>
        </w:rPr>
      </w:pPr>
      <w:r w:rsidRPr="0016619A">
        <w:rPr>
          <w:rFonts w:ascii="Times New Roman" w:hAnsi="Times New Roman" w:cs="Times New Roman"/>
          <w:b/>
          <w:sz w:val="24"/>
        </w:rPr>
        <w:t>HASIL</w:t>
      </w:r>
    </w:p>
    <w:p w:rsidR="006B470B" w:rsidRDefault="0016619A" w:rsidP="00D04B3E">
      <w:pPr>
        <w:spacing w:line="360" w:lineRule="auto"/>
        <w:jc w:val="both"/>
        <w:rPr>
          <w:rFonts w:ascii="Times New Roman" w:hAnsi="Times New Roman" w:cs="Times New Roman"/>
          <w:sz w:val="24"/>
        </w:rPr>
      </w:pPr>
      <w:r w:rsidRPr="0016619A">
        <w:rPr>
          <w:rFonts w:ascii="Times New Roman" w:hAnsi="Times New Roman" w:cs="Times New Roman"/>
          <w:sz w:val="24"/>
        </w:rPr>
        <w:t>Pada penelitian ini diperoleh hasil dan pembahasan sebagai berikut:</w:t>
      </w:r>
    </w:p>
    <w:p w:rsidR="00E1237D" w:rsidRPr="00E1237D" w:rsidRDefault="00E1237D" w:rsidP="00E1237D">
      <w:pPr>
        <w:pStyle w:val="ListParagraph"/>
        <w:spacing w:line="480" w:lineRule="auto"/>
        <w:ind w:left="1080"/>
        <w:jc w:val="center"/>
        <w:rPr>
          <w:rFonts w:ascii="Times New Roman" w:hAnsi="Times New Roman" w:cs="Times New Roman"/>
          <w:b/>
          <w:sz w:val="20"/>
        </w:rPr>
      </w:pPr>
      <w:r w:rsidRPr="00E1237D">
        <w:rPr>
          <w:rFonts w:ascii="Times New Roman" w:hAnsi="Times New Roman" w:cs="Times New Roman"/>
          <w:b/>
          <w:sz w:val="20"/>
        </w:rPr>
        <w:t xml:space="preserve">Tabel </w:t>
      </w:r>
      <w:proofErr w:type="gramStart"/>
      <w:r w:rsidRPr="00E1237D">
        <w:rPr>
          <w:rFonts w:ascii="Times New Roman" w:hAnsi="Times New Roman" w:cs="Times New Roman"/>
          <w:b/>
          <w:sz w:val="20"/>
        </w:rPr>
        <w:t>1  Gambaran</w:t>
      </w:r>
      <w:proofErr w:type="gramEnd"/>
      <w:r w:rsidRPr="00E1237D">
        <w:rPr>
          <w:rFonts w:ascii="Times New Roman" w:hAnsi="Times New Roman" w:cs="Times New Roman"/>
          <w:b/>
          <w:sz w:val="20"/>
        </w:rPr>
        <w:t xml:space="preserve"> Karakteristik Responden Berdasarkan Jenis Kelamin, Umur dan Pendidikan</w:t>
      </w:r>
    </w:p>
    <w:tbl>
      <w:tblPr>
        <w:tblW w:w="6750" w:type="dxa"/>
        <w:tblInd w:w="1278"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540"/>
        <w:gridCol w:w="2340"/>
        <w:gridCol w:w="2160"/>
        <w:gridCol w:w="1710"/>
      </w:tblGrid>
      <w:tr w:rsidR="00E1237D" w:rsidRPr="008F2866" w:rsidTr="00E1237D">
        <w:trPr>
          <w:trHeight w:val="232"/>
        </w:trPr>
        <w:tc>
          <w:tcPr>
            <w:tcW w:w="540" w:type="dxa"/>
            <w:tcBorders>
              <w:top w:val="single" w:sz="8" w:space="0" w:color="000000"/>
              <w:left w:val="nil"/>
              <w:bottom w:val="single" w:sz="8" w:space="0" w:color="000000"/>
              <w:right w:val="nil"/>
            </w:tcBorders>
            <w:shd w:val="clear" w:color="auto" w:fill="FFFFFF"/>
          </w:tcPr>
          <w:p w:rsidR="00E1237D" w:rsidRPr="008F2866" w:rsidRDefault="00E1237D" w:rsidP="00E1237D">
            <w:pPr>
              <w:pStyle w:val="ListParagraph"/>
              <w:spacing w:after="0" w:line="240" w:lineRule="auto"/>
              <w:ind w:left="0"/>
              <w:jc w:val="center"/>
              <w:rPr>
                <w:rFonts w:ascii="Times New Roman" w:hAnsi="Times New Roman"/>
                <w:b/>
                <w:bCs/>
                <w:color w:val="000000"/>
                <w:sz w:val="20"/>
                <w:szCs w:val="20"/>
              </w:rPr>
            </w:pPr>
            <w:r w:rsidRPr="008F2866">
              <w:rPr>
                <w:rFonts w:ascii="Times New Roman" w:hAnsi="Times New Roman"/>
                <w:b/>
                <w:bCs/>
                <w:color w:val="000000"/>
                <w:sz w:val="20"/>
                <w:szCs w:val="20"/>
              </w:rPr>
              <w:t>No</w:t>
            </w:r>
          </w:p>
        </w:tc>
        <w:tc>
          <w:tcPr>
            <w:tcW w:w="2340" w:type="dxa"/>
            <w:tcBorders>
              <w:top w:val="single" w:sz="8" w:space="0" w:color="000000"/>
              <w:left w:val="nil"/>
              <w:bottom w:val="single" w:sz="8" w:space="0" w:color="000000"/>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b/>
                <w:bCs/>
                <w:color w:val="000000"/>
                <w:sz w:val="20"/>
                <w:szCs w:val="20"/>
              </w:rPr>
            </w:pPr>
            <w:r w:rsidRPr="008F2866">
              <w:rPr>
                <w:rFonts w:ascii="Times New Roman" w:hAnsi="Times New Roman"/>
                <w:b/>
                <w:bCs/>
                <w:color w:val="000000"/>
                <w:sz w:val="20"/>
                <w:szCs w:val="20"/>
              </w:rPr>
              <w:t>Jenis Kelamin</w:t>
            </w:r>
          </w:p>
        </w:tc>
        <w:tc>
          <w:tcPr>
            <w:tcW w:w="2160" w:type="dxa"/>
            <w:tcBorders>
              <w:top w:val="single" w:sz="8" w:space="0" w:color="000000"/>
              <w:left w:val="nil"/>
              <w:bottom w:val="single" w:sz="8" w:space="0" w:color="000000"/>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b/>
                <w:bCs/>
                <w:color w:val="000000"/>
                <w:sz w:val="20"/>
                <w:szCs w:val="20"/>
              </w:rPr>
            </w:pPr>
            <w:r w:rsidRPr="008F2866">
              <w:rPr>
                <w:rFonts w:ascii="Times New Roman" w:hAnsi="Times New Roman"/>
                <w:b/>
                <w:bCs/>
                <w:color w:val="000000"/>
                <w:sz w:val="20"/>
                <w:szCs w:val="20"/>
              </w:rPr>
              <w:t>Frekuensi</w:t>
            </w:r>
          </w:p>
        </w:tc>
        <w:tc>
          <w:tcPr>
            <w:tcW w:w="1710" w:type="dxa"/>
            <w:tcBorders>
              <w:top w:val="single" w:sz="8" w:space="0" w:color="000000"/>
              <w:left w:val="nil"/>
              <w:bottom w:val="single" w:sz="8" w:space="0" w:color="000000"/>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b/>
                <w:bCs/>
                <w:color w:val="000000"/>
                <w:sz w:val="20"/>
                <w:szCs w:val="20"/>
              </w:rPr>
            </w:pPr>
            <w:r w:rsidRPr="008F2866">
              <w:rPr>
                <w:rFonts w:ascii="Times New Roman" w:hAnsi="Times New Roman"/>
                <w:b/>
                <w:bCs/>
                <w:color w:val="000000"/>
                <w:sz w:val="20"/>
                <w:szCs w:val="20"/>
              </w:rPr>
              <w:t>Presentase (%)</w:t>
            </w:r>
          </w:p>
        </w:tc>
      </w:tr>
      <w:tr w:rsidR="00E1237D" w:rsidRPr="008F2866" w:rsidTr="00E1237D">
        <w:trPr>
          <w:trHeight w:val="430"/>
        </w:trPr>
        <w:tc>
          <w:tcPr>
            <w:tcW w:w="540" w:type="dxa"/>
            <w:tcBorders>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jc w:val="center"/>
              <w:rPr>
                <w:rFonts w:ascii="Times New Roman" w:hAnsi="Times New Roman" w:cs="Times New Roman"/>
                <w:b/>
                <w:color w:val="000000"/>
                <w:sz w:val="20"/>
                <w:szCs w:val="20"/>
              </w:rPr>
            </w:pPr>
            <w:r w:rsidRPr="008F2866">
              <w:rPr>
                <w:rFonts w:ascii="Times New Roman" w:hAnsi="Times New Roman" w:cs="Times New Roman"/>
                <w:b/>
                <w:color w:val="000000"/>
                <w:sz w:val="20"/>
                <w:szCs w:val="20"/>
              </w:rPr>
              <w:t>1</w:t>
            </w:r>
          </w:p>
        </w:tc>
        <w:tc>
          <w:tcPr>
            <w:tcW w:w="2340" w:type="dxa"/>
            <w:tcBorders>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cs="Times New Roman"/>
                <w:color w:val="000000"/>
                <w:sz w:val="20"/>
                <w:szCs w:val="20"/>
              </w:rPr>
            </w:pPr>
            <w:r w:rsidRPr="008F2866">
              <w:rPr>
                <w:rFonts w:ascii="Times New Roman" w:hAnsi="Times New Roman" w:cs="Times New Roman"/>
                <w:color w:val="000000"/>
                <w:sz w:val="20"/>
                <w:szCs w:val="20"/>
              </w:rPr>
              <w:t xml:space="preserve">Perempuan </w:t>
            </w:r>
          </w:p>
          <w:p w:rsidR="00E1237D" w:rsidRPr="008F2866" w:rsidRDefault="00E1237D" w:rsidP="007C420E">
            <w:pPr>
              <w:pStyle w:val="ListParagraph"/>
              <w:spacing w:after="0" w:line="240" w:lineRule="auto"/>
              <w:ind w:left="0"/>
              <w:rPr>
                <w:rFonts w:ascii="Times New Roman" w:hAnsi="Times New Roman" w:cs="Times New Roman"/>
                <w:color w:val="000000"/>
                <w:sz w:val="20"/>
                <w:szCs w:val="20"/>
              </w:rPr>
            </w:pPr>
            <w:r w:rsidRPr="008F2866">
              <w:rPr>
                <w:rFonts w:ascii="Times New Roman" w:hAnsi="Times New Roman" w:cs="Times New Roman"/>
                <w:color w:val="000000"/>
                <w:sz w:val="20"/>
                <w:szCs w:val="20"/>
              </w:rPr>
              <w:t xml:space="preserve">Laki-laki </w:t>
            </w:r>
          </w:p>
        </w:tc>
        <w:tc>
          <w:tcPr>
            <w:tcW w:w="2160" w:type="dxa"/>
            <w:tcBorders>
              <w:left w:val="nil"/>
              <w:bottom w:val="single" w:sz="4" w:space="0" w:color="auto"/>
              <w:right w:val="nil"/>
            </w:tcBorders>
            <w:shd w:val="clear" w:color="auto" w:fill="FFFFFF"/>
          </w:tcPr>
          <w:p w:rsidR="00E1237D" w:rsidRPr="008F2866" w:rsidRDefault="00E1237D" w:rsidP="007C420E">
            <w:pPr>
              <w:spacing w:after="0" w:line="240" w:lineRule="auto"/>
              <w:rPr>
                <w:rFonts w:ascii="Times New Roman" w:hAnsi="Times New Roman" w:cs="Times New Roman"/>
                <w:color w:val="000000"/>
                <w:sz w:val="20"/>
                <w:szCs w:val="20"/>
              </w:rPr>
            </w:pPr>
            <w:r w:rsidRPr="008F2866">
              <w:rPr>
                <w:rFonts w:ascii="Times New Roman" w:hAnsi="Times New Roman" w:cs="Times New Roman"/>
                <w:color w:val="000000"/>
                <w:sz w:val="20"/>
                <w:szCs w:val="20"/>
              </w:rPr>
              <w:t xml:space="preserve">24 </w:t>
            </w:r>
          </w:p>
          <w:p w:rsidR="00E1237D" w:rsidRPr="008F2866" w:rsidRDefault="00E1237D" w:rsidP="007C420E">
            <w:pPr>
              <w:spacing w:after="0" w:line="240" w:lineRule="auto"/>
              <w:rPr>
                <w:rFonts w:ascii="Times New Roman" w:hAnsi="Times New Roman" w:cs="Times New Roman"/>
                <w:color w:val="000000"/>
                <w:sz w:val="20"/>
                <w:szCs w:val="20"/>
              </w:rPr>
            </w:pPr>
            <w:r w:rsidRPr="008F2866">
              <w:rPr>
                <w:rFonts w:ascii="Times New Roman" w:hAnsi="Times New Roman" w:cs="Times New Roman"/>
                <w:color w:val="000000"/>
                <w:sz w:val="20"/>
                <w:szCs w:val="20"/>
              </w:rPr>
              <w:t>11</w:t>
            </w:r>
            <w:r w:rsidRPr="008F2866">
              <w:rPr>
                <w:rFonts w:ascii="Times New Roman" w:hAnsi="Times New Roman" w:cs="Times New Roman"/>
                <w:color w:val="000000"/>
                <w:sz w:val="20"/>
                <w:szCs w:val="20"/>
              </w:rPr>
              <w:tab/>
            </w:r>
          </w:p>
        </w:tc>
        <w:tc>
          <w:tcPr>
            <w:tcW w:w="1710" w:type="dxa"/>
            <w:tcBorders>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cs="Times New Roman"/>
                <w:color w:val="000000"/>
                <w:sz w:val="20"/>
                <w:szCs w:val="20"/>
              </w:rPr>
            </w:pPr>
            <w:r w:rsidRPr="008F2866">
              <w:rPr>
                <w:rFonts w:ascii="Times New Roman" w:hAnsi="Times New Roman" w:cs="Times New Roman"/>
                <w:color w:val="000000"/>
                <w:sz w:val="20"/>
                <w:szCs w:val="20"/>
              </w:rPr>
              <w:t>68.6</w:t>
            </w:r>
          </w:p>
          <w:p w:rsidR="00E1237D" w:rsidRPr="008F2866" w:rsidRDefault="00E1237D" w:rsidP="007C420E">
            <w:pPr>
              <w:pStyle w:val="ListParagraph"/>
              <w:spacing w:after="0" w:line="240" w:lineRule="auto"/>
              <w:ind w:left="0"/>
              <w:rPr>
                <w:rFonts w:ascii="Times New Roman" w:hAnsi="Times New Roman" w:cs="Times New Roman"/>
                <w:color w:val="000000"/>
                <w:sz w:val="20"/>
                <w:szCs w:val="20"/>
              </w:rPr>
            </w:pPr>
            <w:r w:rsidRPr="008F2866">
              <w:rPr>
                <w:rFonts w:ascii="Times New Roman" w:hAnsi="Times New Roman" w:cs="Times New Roman"/>
                <w:color w:val="000000"/>
                <w:sz w:val="20"/>
                <w:szCs w:val="20"/>
              </w:rPr>
              <w:t>31.4</w:t>
            </w:r>
          </w:p>
        </w:tc>
      </w:tr>
      <w:tr w:rsidR="00E1237D" w:rsidRPr="008F2866" w:rsidTr="00E1237D">
        <w:trPr>
          <w:trHeight w:val="224"/>
        </w:trPr>
        <w:tc>
          <w:tcPr>
            <w:tcW w:w="54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jc w:val="center"/>
              <w:rPr>
                <w:rFonts w:ascii="Times New Roman" w:hAnsi="Times New Roman"/>
                <w:b/>
                <w:color w:val="000000"/>
                <w:sz w:val="20"/>
                <w:szCs w:val="20"/>
              </w:rPr>
            </w:pPr>
            <w:r w:rsidRPr="008F2866">
              <w:rPr>
                <w:rFonts w:ascii="Times New Roman" w:hAnsi="Times New Roman"/>
                <w:b/>
                <w:color w:val="000000"/>
                <w:sz w:val="20"/>
                <w:szCs w:val="20"/>
              </w:rPr>
              <w:t>2</w:t>
            </w:r>
          </w:p>
        </w:tc>
        <w:tc>
          <w:tcPr>
            <w:tcW w:w="234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b/>
                <w:color w:val="000000"/>
                <w:sz w:val="20"/>
                <w:szCs w:val="20"/>
              </w:rPr>
            </w:pPr>
            <w:r w:rsidRPr="008F2866">
              <w:rPr>
                <w:rFonts w:ascii="Times New Roman" w:hAnsi="Times New Roman"/>
                <w:b/>
                <w:color w:val="000000"/>
                <w:sz w:val="20"/>
                <w:szCs w:val="20"/>
              </w:rPr>
              <w:t>Umur</w:t>
            </w:r>
          </w:p>
        </w:tc>
        <w:tc>
          <w:tcPr>
            <w:tcW w:w="216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b/>
                <w:bCs/>
                <w:color w:val="000000"/>
                <w:sz w:val="20"/>
                <w:szCs w:val="20"/>
              </w:rPr>
            </w:pPr>
            <w:r w:rsidRPr="008F2866">
              <w:rPr>
                <w:rFonts w:ascii="Times New Roman" w:hAnsi="Times New Roman"/>
                <w:b/>
                <w:bCs/>
                <w:color w:val="000000"/>
                <w:sz w:val="20"/>
                <w:szCs w:val="20"/>
              </w:rPr>
              <w:t>Frekuensi</w:t>
            </w:r>
          </w:p>
        </w:tc>
        <w:tc>
          <w:tcPr>
            <w:tcW w:w="171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b/>
                <w:bCs/>
                <w:color w:val="000000"/>
                <w:sz w:val="20"/>
                <w:szCs w:val="20"/>
              </w:rPr>
            </w:pPr>
            <w:r w:rsidRPr="008F2866">
              <w:rPr>
                <w:rFonts w:ascii="Times New Roman" w:hAnsi="Times New Roman"/>
                <w:b/>
                <w:bCs/>
                <w:color w:val="000000"/>
                <w:sz w:val="20"/>
                <w:szCs w:val="20"/>
              </w:rPr>
              <w:t>Presentase (%)</w:t>
            </w:r>
          </w:p>
        </w:tc>
      </w:tr>
      <w:tr w:rsidR="00E1237D" w:rsidRPr="008F2866" w:rsidTr="00E1237D">
        <w:trPr>
          <w:trHeight w:val="324"/>
        </w:trPr>
        <w:tc>
          <w:tcPr>
            <w:tcW w:w="54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color w:val="000000"/>
                <w:sz w:val="20"/>
                <w:szCs w:val="20"/>
              </w:rPr>
            </w:pPr>
          </w:p>
        </w:tc>
        <w:tc>
          <w:tcPr>
            <w:tcW w:w="234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Remaja Awal</w:t>
            </w:r>
          </w:p>
          <w:p w:rsidR="00E1237D" w:rsidRPr="008F2866" w:rsidRDefault="00E1237D" w:rsidP="007C420E">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Remaja Pertengahan</w:t>
            </w:r>
          </w:p>
          <w:p w:rsidR="00E1237D" w:rsidRPr="008F2866" w:rsidRDefault="00E1237D" w:rsidP="007C420E">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Remaja Akhir</w:t>
            </w:r>
          </w:p>
        </w:tc>
        <w:tc>
          <w:tcPr>
            <w:tcW w:w="2160" w:type="dxa"/>
            <w:tcBorders>
              <w:top w:val="single" w:sz="4" w:space="0" w:color="auto"/>
              <w:left w:val="nil"/>
              <w:bottom w:val="single" w:sz="4" w:space="0" w:color="auto"/>
              <w:right w:val="nil"/>
            </w:tcBorders>
            <w:shd w:val="clear" w:color="auto" w:fill="FFFFFF"/>
          </w:tcPr>
          <w:p w:rsidR="00E1237D" w:rsidRPr="008F2866" w:rsidRDefault="00E1237D" w:rsidP="007C420E">
            <w:pPr>
              <w:spacing w:after="0" w:line="240" w:lineRule="auto"/>
              <w:rPr>
                <w:rFonts w:ascii="Times New Roman" w:hAnsi="Times New Roman"/>
                <w:color w:val="000000"/>
                <w:sz w:val="20"/>
                <w:szCs w:val="20"/>
              </w:rPr>
            </w:pPr>
            <w:r w:rsidRPr="008F2866">
              <w:rPr>
                <w:rFonts w:ascii="Times New Roman" w:hAnsi="Times New Roman"/>
                <w:color w:val="000000"/>
                <w:sz w:val="20"/>
                <w:szCs w:val="20"/>
              </w:rPr>
              <w:t xml:space="preserve">18 </w:t>
            </w:r>
          </w:p>
          <w:p w:rsidR="00E1237D" w:rsidRPr="008F2866" w:rsidRDefault="00E1237D" w:rsidP="007C420E">
            <w:pPr>
              <w:spacing w:after="0" w:line="240" w:lineRule="auto"/>
              <w:rPr>
                <w:rFonts w:ascii="Times New Roman" w:hAnsi="Times New Roman" w:cs="Times New Roman"/>
                <w:color w:val="000000"/>
                <w:sz w:val="20"/>
                <w:szCs w:val="20"/>
              </w:rPr>
            </w:pPr>
            <w:r w:rsidRPr="008F2866">
              <w:rPr>
                <w:rFonts w:ascii="Times New Roman" w:hAnsi="Times New Roman" w:cs="Times New Roman"/>
                <w:color w:val="000000"/>
                <w:sz w:val="20"/>
                <w:szCs w:val="20"/>
              </w:rPr>
              <w:t xml:space="preserve">12 </w:t>
            </w:r>
          </w:p>
          <w:p w:rsidR="00E1237D" w:rsidRPr="008F2866" w:rsidRDefault="00E1237D" w:rsidP="007C420E">
            <w:pPr>
              <w:spacing w:after="0" w:line="240" w:lineRule="auto"/>
              <w:rPr>
                <w:rFonts w:ascii="Times New Roman" w:hAnsi="Times New Roman"/>
                <w:color w:val="000000"/>
                <w:sz w:val="20"/>
                <w:szCs w:val="20"/>
              </w:rPr>
            </w:pPr>
            <w:r w:rsidRPr="008F2866">
              <w:rPr>
                <w:rFonts w:ascii="Times New Roman" w:hAnsi="Times New Roman" w:cs="Times New Roman"/>
                <w:color w:val="000000"/>
                <w:sz w:val="20"/>
                <w:szCs w:val="20"/>
              </w:rPr>
              <w:t xml:space="preserve">5 </w:t>
            </w:r>
          </w:p>
        </w:tc>
        <w:tc>
          <w:tcPr>
            <w:tcW w:w="171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51,4</w:t>
            </w:r>
          </w:p>
          <w:p w:rsidR="00E1237D" w:rsidRPr="008F2866" w:rsidRDefault="00E1237D" w:rsidP="007C420E">
            <w:pPr>
              <w:pStyle w:val="ListParagraph"/>
              <w:spacing w:after="0" w:line="240" w:lineRule="auto"/>
              <w:ind w:left="0"/>
              <w:rPr>
                <w:rFonts w:ascii="Times New Roman" w:hAnsi="Times New Roman" w:cs="Times New Roman"/>
                <w:sz w:val="20"/>
                <w:szCs w:val="20"/>
              </w:rPr>
            </w:pPr>
            <w:r w:rsidRPr="008F2866">
              <w:rPr>
                <w:rFonts w:ascii="Times New Roman" w:hAnsi="Times New Roman" w:cs="Times New Roman"/>
                <w:sz w:val="20"/>
                <w:szCs w:val="20"/>
              </w:rPr>
              <w:t>34,3</w:t>
            </w:r>
          </w:p>
          <w:p w:rsidR="00E1237D" w:rsidRPr="008F2866" w:rsidRDefault="00E1237D" w:rsidP="007C420E">
            <w:pPr>
              <w:pStyle w:val="ListParagraph"/>
              <w:spacing w:after="0" w:line="240" w:lineRule="auto"/>
              <w:ind w:left="0"/>
              <w:rPr>
                <w:rFonts w:ascii="Times New Roman" w:hAnsi="Times New Roman"/>
                <w:color w:val="000000"/>
                <w:sz w:val="20"/>
                <w:szCs w:val="20"/>
              </w:rPr>
            </w:pPr>
            <w:r w:rsidRPr="008F2866">
              <w:rPr>
                <w:rFonts w:ascii="Times New Roman" w:hAnsi="Times New Roman" w:cs="Times New Roman"/>
                <w:sz w:val="20"/>
                <w:szCs w:val="20"/>
              </w:rPr>
              <w:t>14,3</w:t>
            </w:r>
          </w:p>
        </w:tc>
      </w:tr>
      <w:tr w:rsidR="00E1237D" w:rsidRPr="008F2866" w:rsidTr="00E1237D">
        <w:trPr>
          <w:trHeight w:val="179"/>
        </w:trPr>
        <w:tc>
          <w:tcPr>
            <w:tcW w:w="54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jc w:val="center"/>
              <w:rPr>
                <w:rFonts w:ascii="Times New Roman" w:hAnsi="Times New Roman"/>
                <w:b/>
                <w:color w:val="000000"/>
                <w:sz w:val="20"/>
                <w:szCs w:val="20"/>
              </w:rPr>
            </w:pPr>
            <w:r w:rsidRPr="008F2866">
              <w:rPr>
                <w:rFonts w:ascii="Times New Roman" w:hAnsi="Times New Roman"/>
                <w:b/>
                <w:color w:val="000000"/>
                <w:sz w:val="20"/>
                <w:szCs w:val="20"/>
              </w:rPr>
              <w:t>3</w:t>
            </w:r>
          </w:p>
        </w:tc>
        <w:tc>
          <w:tcPr>
            <w:tcW w:w="234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b/>
                <w:color w:val="000000"/>
                <w:sz w:val="20"/>
                <w:szCs w:val="20"/>
              </w:rPr>
            </w:pPr>
            <w:r w:rsidRPr="008F2866">
              <w:rPr>
                <w:rFonts w:ascii="Times New Roman" w:hAnsi="Times New Roman"/>
                <w:b/>
                <w:color w:val="000000"/>
                <w:sz w:val="20"/>
                <w:szCs w:val="20"/>
              </w:rPr>
              <w:t>Pendidikan</w:t>
            </w:r>
          </w:p>
        </w:tc>
        <w:tc>
          <w:tcPr>
            <w:tcW w:w="216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b/>
                <w:bCs/>
                <w:color w:val="000000"/>
                <w:sz w:val="20"/>
                <w:szCs w:val="20"/>
              </w:rPr>
            </w:pPr>
            <w:r w:rsidRPr="008F2866">
              <w:rPr>
                <w:rFonts w:ascii="Times New Roman" w:hAnsi="Times New Roman"/>
                <w:b/>
                <w:bCs/>
                <w:color w:val="000000"/>
                <w:sz w:val="20"/>
                <w:szCs w:val="20"/>
              </w:rPr>
              <w:t>Frekuensi</w:t>
            </w:r>
          </w:p>
        </w:tc>
        <w:tc>
          <w:tcPr>
            <w:tcW w:w="171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b/>
                <w:bCs/>
                <w:color w:val="000000"/>
                <w:sz w:val="20"/>
                <w:szCs w:val="20"/>
              </w:rPr>
            </w:pPr>
            <w:r w:rsidRPr="008F2866">
              <w:rPr>
                <w:rFonts w:ascii="Times New Roman" w:hAnsi="Times New Roman"/>
                <w:b/>
                <w:bCs/>
                <w:color w:val="000000"/>
                <w:sz w:val="20"/>
                <w:szCs w:val="20"/>
              </w:rPr>
              <w:t>Presentase (%)</w:t>
            </w:r>
          </w:p>
        </w:tc>
      </w:tr>
      <w:tr w:rsidR="00E1237D" w:rsidRPr="008F2866" w:rsidTr="00E1237D">
        <w:trPr>
          <w:trHeight w:val="512"/>
        </w:trPr>
        <w:tc>
          <w:tcPr>
            <w:tcW w:w="54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color w:val="000000"/>
                <w:sz w:val="20"/>
                <w:szCs w:val="20"/>
              </w:rPr>
            </w:pPr>
          </w:p>
        </w:tc>
        <w:tc>
          <w:tcPr>
            <w:tcW w:w="234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Pendidikan Dasar</w:t>
            </w:r>
          </w:p>
          <w:p w:rsidR="00E1237D" w:rsidRPr="008F2866" w:rsidRDefault="00E1237D" w:rsidP="007C420E">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Pendidikan Menengah</w:t>
            </w:r>
          </w:p>
        </w:tc>
        <w:tc>
          <w:tcPr>
            <w:tcW w:w="2160" w:type="dxa"/>
            <w:tcBorders>
              <w:top w:val="single" w:sz="4" w:space="0" w:color="auto"/>
              <w:left w:val="nil"/>
              <w:bottom w:val="single" w:sz="4" w:space="0" w:color="auto"/>
              <w:right w:val="nil"/>
            </w:tcBorders>
            <w:shd w:val="clear" w:color="auto" w:fill="FFFFFF"/>
          </w:tcPr>
          <w:p w:rsidR="00E1237D" w:rsidRPr="008F2866" w:rsidRDefault="00E1237D" w:rsidP="007C420E">
            <w:pPr>
              <w:spacing w:after="0" w:line="240" w:lineRule="auto"/>
              <w:rPr>
                <w:rFonts w:ascii="Times New Roman" w:hAnsi="Times New Roman"/>
                <w:color w:val="000000"/>
                <w:sz w:val="20"/>
                <w:szCs w:val="20"/>
              </w:rPr>
            </w:pPr>
            <w:r w:rsidRPr="008F2866">
              <w:rPr>
                <w:rFonts w:ascii="Times New Roman" w:hAnsi="Times New Roman"/>
                <w:color w:val="000000"/>
                <w:sz w:val="20"/>
                <w:szCs w:val="20"/>
              </w:rPr>
              <w:t xml:space="preserve">2 </w:t>
            </w:r>
          </w:p>
          <w:p w:rsidR="00E1237D" w:rsidRPr="008F2866" w:rsidRDefault="00E1237D" w:rsidP="007C420E">
            <w:pPr>
              <w:pStyle w:val="ListParagraph"/>
              <w:spacing w:after="0" w:line="240" w:lineRule="auto"/>
              <w:ind w:left="0"/>
              <w:rPr>
                <w:rFonts w:ascii="Times New Roman" w:hAnsi="Times New Roman" w:cs="Times New Roman"/>
                <w:color w:val="000000"/>
                <w:sz w:val="20"/>
                <w:szCs w:val="20"/>
              </w:rPr>
            </w:pPr>
            <w:r w:rsidRPr="008F2866">
              <w:rPr>
                <w:rFonts w:ascii="Times New Roman" w:hAnsi="Times New Roman" w:cs="Times New Roman"/>
                <w:color w:val="000000"/>
                <w:sz w:val="20"/>
                <w:szCs w:val="20"/>
              </w:rPr>
              <w:t xml:space="preserve">33 </w:t>
            </w:r>
          </w:p>
        </w:tc>
        <w:tc>
          <w:tcPr>
            <w:tcW w:w="1710" w:type="dxa"/>
            <w:tcBorders>
              <w:top w:val="single" w:sz="4" w:space="0" w:color="auto"/>
              <w:left w:val="nil"/>
              <w:bottom w:val="single" w:sz="4" w:space="0" w:color="auto"/>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5,7</w:t>
            </w:r>
          </w:p>
          <w:p w:rsidR="00E1237D" w:rsidRPr="008F2866" w:rsidRDefault="00E1237D" w:rsidP="007C420E">
            <w:pPr>
              <w:pStyle w:val="ListParagraph"/>
              <w:spacing w:after="0" w:line="240" w:lineRule="auto"/>
              <w:ind w:left="0"/>
              <w:rPr>
                <w:rFonts w:ascii="Times New Roman" w:hAnsi="Times New Roman"/>
                <w:color w:val="000000"/>
                <w:sz w:val="20"/>
                <w:szCs w:val="20"/>
              </w:rPr>
            </w:pPr>
            <w:r w:rsidRPr="008F2866">
              <w:rPr>
                <w:rFonts w:ascii="Times New Roman" w:hAnsi="Times New Roman" w:cs="Times New Roman"/>
                <w:sz w:val="20"/>
                <w:szCs w:val="20"/>
              </w:rPr>
              <w:t>94,3</w:t>
            </w:r>
          </w:p>
        </w:tc>
      </w:tr>
      <w:tr w:rsidR="00E1237D" w:rsidRPr="008F2866" w:rsidTr="00E1237D">
        <w:trPr>
          <w:trHeight w:val="224"/>
        </w:trPr>
        <w:tc>
          <w:tcPr>
            <w:tcW w:w="540" w:type="dxa"/>
            <w:tcBorders>
              <w:top w:val="single" w:sz="4" w:space="0" w:color="auto"/>
              <w:left w:val="nil"/>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color w:val="000000"/>
                <w:sz w:val="20"/>
                <w:szCs w:val="20"/>
              </w:rPr>
            </w:pPr>
          </w:p>
        </w:tc>
        <w:tc>
          <w:tcPr>
            <w:tcW w:w="2340" w:type="dxa"/>
            <w:tcBorders>
              <w:top w:val="single" w:sz="4" w:space="0" w:color="auto"/>
              <w:left w:val="nil"/>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Jumlah</w:t>
            </w:r>
          </w:p>
        </w:tc>
        <w:tc>
          <w:tcPr>
            <w:tcW w:w="2160" w:type="dxa"/>
            <w:tcBorders>
              <w:top w:val="single" w:sz="4" w:space="0" w:color="auto"/>
              <w:left w:val="nil"/>
              <w:right w:val="nil"/>
            </w:tcBorders>
            <w:shd w:val="clear" w:color="auto" w:fill="FFFFFF"/>
          </w:tcPr>
          <w:p w:rsidR="00E1237D" w:rsidRPr="008F2866" w:rsidRDefault="00E1237D" w:rsidP="007C420E">
            <w:pPr>
              <w:spacing w:after="0" w:line="240" w:lineRule="auto"/>
              <w:rPr>
                <w:rFonts w:ascii="Times New Roman" w:hAnsi="Times New Roman"/>
                <w:color w:val="000000"/>
                <w:sz w:val="20"/>
                <w:szCs w:val="20"/>
              </w:rPr>
            </w:pPr>
            <w:r w:rsidRPr="008F2866">
              <w:rPr>
                <w:rFonts w:ascii="Times New Roman" w:hAnsi="Times New Roman"/>
                <w:color w:val="000000"/>
                <w:sz w:val="20"/>
                <w:szCs w:val="20"/>
              </w:rPr>
              <w:t>35</w:t>
            </w:r>
          </w:p>
        </w:tc>
        <w:tc>
          <w:tcPr>
            <w:tcW w:w="1710" w:type="dxa"/>
            <w:tcBorders>
              <w:top w:val="single" w:sz="4" w:space="0" w:color="auto"/>
              <w:left w:val="nil"/>
              <w:right w:val="nil"/>
            </w:tcBorders>
            <w:shd w:val="clear" w:color="auto" w:fill="FFFFFF"/>
          </w:tcPr>
          <w:p w:rsidR="00E1237D" w:rsidRPr="008F2866" w:rsidRDefault="00E1237D" w:rsidP="007C420E">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100,0</w:t>
            </w:r>
          </w:p>
        </w:tc>
      </w:tr>
    </w:tbl>
    <w:p w:rsidR="00E1237D" w:rsidRDefault="00E1237D" w:rsidP="00E1237D">
      <w:pPr>
        <w:spacing w:line="480" w:lineRule="auto"/>
        <w:ind w:left="1080" w:firstLine="720"/>
        <w:jc w:val="both"/>
        <w:rPr>
          <w:rFonts w:ascii="Times New Roman" w:hAnsi="Times New Roman" w:cs="Times New Roman"/>
          <w:sz w:val="24"/>
        </w:rPr>
      </w:pPr>
      <w:r>
        <w:rPr>
          <w:rFonts w:ascii="Times New Roman" w:hAnsi="Times New Roman" w:cs="Times New Roman"/>
          <w:sz w:val="24"/>
        </w:rPr>
        <w:t>Berdasarksn</w:t>
      </w:r>
      <w:r w:rsidRPr="009052C7">
        <w:rPr>
          <w:rFonts w:ascii="Times New Roman" w:hAnsi="Times New Roman" w:cs="Times New Roman"/>
          <w:sz w:val="24"/>
        </w:rPr>
        <w:t xml:space="preserve"> tabel 1 distribusi frekuensi </w:t>
      </w:r>
      <w:r>
        <w:rPr>
          <w:rFonts w:ascii="Times New Roman" w:hAnsi="Times New Roman" w:cs="Times New Roman"/>
          <w:sz w:val="24"/>
        </w:rPr>
        <w:t>berdasarkan jenis kelamin menunjukan bahwa sebagian besar responden berjenis kelamin perempuan sebanyak 24 orang (</w:t>
      </w:r>
      <w:r w:rsidRPr="008A2AD9">
        <w:rPr>
          <w:rFonts w:ascii="Times New Roman" w:hAnsi="Times New Roman" w:cs="Times New Roman"/>
          <w:sz w:val="24"/>
        </w:rPr>
        <w:t>68.6</w:t>
      </w:r>
      <w:r>
        <w:rPr>
          <w:rFonts w:ascii="Times New Roman" w:hAnsi="Times New Roman" w:cs="Times New Roman"/>
          <w:sz w:val="24"/>
        </w:rPr>
        <w:t>%) dan sebagian kecil responden berjenis kelamin laki-laki sebanyak 11 orang (31,4%). Distribusi frekuensi berdasarkan umur menunjukan bahwa sebagian besar responden adalah remaja awal sebanyak 18 orang (51,4%), remaja pertengahan sebanyak 12 orang (34,3%) dan sebagian kecil responden adalah remaja akhir sebanyak 5 orang (14,3%). Distribusi frekuensi berdasarkan pendidikan menunjukan bahwa sebagian besar responden berpendidikan menengah sebanyak 33 orang (94</w:t>
      </w:r>
      <w:proofErr w:type="gramStart"/>
      <w:r>
        <w:rPr>
          <w:rFonts w:ascii="Times New Roman" w:hAnsi="Times New Roman" w:cs="Times New Roman"/>
          <w:sz w:val="24"/>
        </w:rPr>
        <w:t>,3</w:t>
      </w:r>
      <w:proofErr w:type="gramEnd"/>
      <w:r>
        <w:rPr>
          <w:rFonts w:ascii="Times New Roman" w:hAnsi="Times New Roman" w:cs="Times New Roman"/>
          <w:sz w:val="24"/>
        </w:rPr>
        <w:t xml:space="preserve">%) dan sebagian kecil responden berpendidikan dasar sebanyak 2 orang (5,7%). </w:t>
      </w:r>
    </w:p>
    <w:p w:rsidR="0016619A" w:rsidRPr="00165F1B" w:rsidRDefault="0016619A" w:rsidP="0061464B">
      <w:pPr>
        <w:spacing w:line="360" w:lineRule="auto"/>
        <w:ind w:left="720" w:firstLine="720"/>
        <w:jc w:val="center"/>
        <w:rPr>
          <w:rFonts w:ascii="Times New Roman" w:hAnsi="Times New Roman" w:cs="Times New Roman"/>
          <w:b/>
          <w:sz w:val="20"/>
        </w:rPr>
      </w:pPr>
      <w:proofErr w:type="gramStart"/>
      <w:r w:rsidRPr="00165F1B">
        <w:rPr>
          <w:rFonts w:ascii="Times New Roman" w:hAnsi="Times New Roman" w:cs="Times New Roman"/>
          <w:b/>
          <w:sz w:val="20"/>
        </w:rPr>
        <w:t xml:space="preserve">Tabel </w:t>
      </w:r>
      <w:r w:rsidR="00E1237D">
        <w:rPr>
          <w:rFonts w:ascii="Times New Roman" w:hAnsi="Times New Roman" w:cs="Times New Roman"/>
          <w:b/>
          <w:sz w:val="20"/>
        </w:rPr>
        <w:t>2</w:t>
      </w:r>
      <w:r w:rsidRPr="00165F1B">
        <w:rPr>
          <w:rFonts w:ascii="Times New Roman" w:hAnsi="Times New Roman" w:cs="Times New Roman"/>
          <w:b/>
          <w:sz w:val="20"/>
        </w:rPr>
        <w:t>.</w:t>
      </w:r>
      <w:proofErr w:type="gramEnd"/>
      <w:r w:rsidRPr="00165F1B">
        <w:rPr>
          <w:rFonts w:ascii="Times New Roman" w:hAnsi="Times New Roman" w:cs="Times New Roman"/>
          <w:b/>
          <w:sz w:val="20"/>
        </w:rPr>
        <w:t xml:space="preserve"> </w:t>
      </w:r>
      <w:r w:rsidR="00165F1B" w:rsidRPr="00165F1B">
        <w:rPr>
          <w:rFonts w:ascii="Times New Roman" w:hAnsi="Times New Roman" w:cs="Times New Roman"/>
          <w:b/>
          <w:sz w:val="20"/>
        </w:rPr>
        <w:t>Gambaran Pengetahuan Responden Terhadap COVID-19</w:t>
      </w:r>
    </w:p>
    <w:tbl>
      <w:tblPr>
        <w:tblW w:w="6723" w:type="dxa"/>
        <w:tblInd w:w="1305"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2403"/>
        <w:gridCol w:w="2070"/>
        <w:gridCol w:w="2250"/>
      </w:tblGrid>
      <w:tr w:rsidR="00165F1B" w:rsidRPr="008F2866" w:rsidTr="0061464B">
        <w:trPr>
          <w:trHeight w:val="50"/>
        </w:trPr>
        <w:tc>
          <w:tcPr>
            <w:tcW w:w="2403" w:type="dxa"/>
            <w:tcBorders>
              <w:top w:val="single" w:sz="8" w:space="0" w:color="000000"/>
              <w:left w:val="nil"/>
              <w:bottom w:val="single" w:sz="8" w:space="0" w:color="000000"/>
              <w:right w:val="nil"/>
            </w:tcBorders>
            <w:shd w:val="clear" w:color="auto" w:fill="FFFFFF"/>
          </w:tcPr>
          <w:p w:rsidR="00165F1B" w:rsidRPr="008F2866" w:rsidRDefault="00165F1B" w:rsidP="0047200D">
            <w:pPr>
              <w:pStyle w:val="ListParagraph"/>
              <w:spacing w:after="0" w:line="240" w:lineRule="auto"/>
              <w:ind w:left="0"/>
              <w:rPr>
                <w:rFonts w:ascii="Times New Roman" w:hAnsi="Times New Roman"/>
                <w:b/>
                <w:bCs/>
                <w:color w:val="000000"/>
                <w:sz w:val="20"/>
                <w:szCs w:val="20"/>
              </w:rPr>
            </w:pPr>
            <w:r w:rsidRPr="008F2866">
              <w:rPr>
                <w:rFonts w:ascii="Times New Roman" w:hAnsi="Times New Roman"/>
                <w:b/>
                <w:bCs/>
                <w:color w:val="000000"/>
                <w:sz w:val="20"/>
                <w:szCs w:val="20"/>
              </w:rPr>
              <w:t>Pengetahuan</w:t>
            </w:r>
          </w:p>
        </w:tc>
        <w:tc>
          <w:tcPr>
            <w:tcW w:w="2070" w:type="dxa"/>
            <w:tcBorders>
              <w:top w:val="single" w:sz="8" w:space="0" w:color="000000"/>
              <w:left w:val="nil"/>
              <w:bottom w:val="single" w:sz="8" w:space="0" w:color="000000"/>
              <w:right w:val="nil"/>
            </w:tcBorders>
            <w:shd w:val="clear" w:color="auto" w:fill="FFFFFF"/>
          </w:tcPr>
          <w:p w:rsidR="00165F1B" w:rsidRPr="008F2866" w:rsidRDefault="00165F1B" w:rsidP="0047200D">
            <w:pPr>
              <w:pStyle w:val="ListParagraph"/>
              <w:spacing w:after="0" w:line="240" w:lineRule="auto"/>
              <w:ind w:left="0"/>
              <w:rPr>
                <w:rFonts w:ascii="Times New Roman" w:hAnsi="Times New Roman"/>
                <w:b/>
                <w:bCs/>
                <w:color w:val="000000"/>
                <w:sz w:val="20"/>
                <w:szCs w:val="20"/>
              </w:rPr>
            </w:pPr>
            <w:r w:rsidRPr="008F2866">
              <w:rPr>
                <w:rFonts w:ascii="Times New Roman" w:hAnsi="Times New Roman"/>
                <w:b/>
                <w:bCs/>
                <w:color w:val="000000"/>
                <w:sz w:val="20"/>
                <w:szCs w:val="20"/>
              </w:rPr>
              <w:t>Frekuensi</w:t>
            </w:r>
          </w:p>
        </w:tc>
        <w:tc>
          <w:tcPr>
            <w:tcW w:w="2250" w:type="dxa"/>
            <w:tcBorders>
              <w:top w:val="single" w:sz="8" w:space="0" w:color="000000"/>
              <w:left w:val="nil"/>
              <w:bottom w:val="single" w:sz="8" w:space="0" w:color="000000"/>
              <w:right w:val="nil"/>
            </w:tcBorders>
            <w:shd w:val="clear" w:color="auto" w:fill="FFFFFF"/>
          </w:tcPr>
          <w:p w:rsidR="00165F1B" w:rsidRPr="008F2866" w:rsidRDefault="00165F1B" w:rsidP="0047200D">
            <w:pPr>
              <w:pStyle w:val="ListParagraph"/>
              <w:spacing w:after="0" w:line="240" w:lineRule="auto"/>
              <w:ind w:left="0"/>
              <w:rPr>
                <w:rFonts w:ascii="Times New Roman" w:hAnsi="Times New Roman"/>
                <w:b/>
                <w:bCs/>
                <w:color w:val="000000"/>
                <w:sz w:val="20"/>
                <w:szCs w:val="20"/>
              </w:rPr>
            </w:pPr>
            <w:r>
              <w:rPr>
                <w:rFonts w:ascii="Times New Roman" w:hAnsi="Times New Roman"/>
                <w:b/>
                <w:bCs/>
                <w:color w:val="000000"/>
                <w:sz w:val="20"/>
                <w:szCs w:val="20"/>
              </w:rPr>
              <w:t xml:space="preserve">Presentase </w:t>
            </w:r>
          </w:p>
        </w:tc>
      </w:tr>
      <w:tr w:rsidR="00165F1B" w:rsidRPr="008F2866" w:rsidTr="0061464B">
        <w:trPr>
          <w:trHeight w:val="691"/>
        </w:trPr>
        <w:tc>
          <w:tcPr>
            <w:tcW w:w="2403" w:type="dxa"/>
            <w:tcBorders>
              <w:left w:val="nil"/>
              <w:bottom w:val="single" w:sz="4" w:space="0" w:color="auto"/>
              <w:right w:val="nil"/>
            </w:tcBorders>
            <w:shd w:val="clear" w:color="auto" w:fill="FFFFFF"/>
          </w:tcPr>
          <w:p w:rsidR="00165F1B" w:rsidRPr="008F2866" w:rsidRDefault="00165F1B" w:rsidP="0047200D">
            <w:pPr>
              <w:spacing w:after="0" w:line="240" w:lineRule="auto"/>
              <w:rPr>
                <w:rFonts w:ascii="Times New Roman" w:hAnsi="Times New Roman"/>
                <w:color w:val="000000"/>
                <w:sz w:val="20"/>
                <w:szCs w:val="20"/>
              </w:rPr>
            </w:pPr>
            <w:r w:rsidRPr="008F2866">
              <w:rPr>
                <w:rFonts w:ascii="Times New Roman" w:hAnsi="Times New Roman"/>
                <w:color w:val="000000"/>
                <w:sz w:val="20"/>
                <w:szCs w:val="20"/>
              </w:rPr>
              <w:t>Baik</w:t>
            </w:r>
          </w:p>
          <w:p w:rsidR="00165F1B" w:rsidRPr="008F2866" w:rsidRDefault="00165F1B" w:rsidP="0047200D">
            <w:pPr>
              <w:spacing w:after="0" w:line="240" w:lineRule="auto"/>
              <w:rPr>
                <w:rFonts w:ascii="Times New Roman" w:hAnsi="Times New Roman"/>
                <w:color w:val="000000"/>
                <w:sz w:val="20"/>
                <w:szCs w:val="20"/>
              </w:rPr>
            </w:pPr>
            <w:r w:rsidRPr="008F2866">
              <w:rPr>
                <w:rFonts w:ascii="Times New Roman" w:hAnsi="Times New Roman"/>
                <w:color w:val="000000"/>
                <w:sz w:val="20"/>
                <w:szCs w:val="20"/>
              </w:rPr>
              <w:t>Cukup</w:t>
            </w:r>
          </w:p>
          <w:p w:rsidR="00165F1B" w:rsidRPr="008F2866" w:rsidRDefault="00165F1B" w:rsidP="0047200D">
            <w:pPr>
              <w:spacing w:after="0" w:line="240" w:lineRule="auto"/>
              <w:rPr>
                <w:rFonts w:ascii="Times New Roman" w:hAnsi="Times New Roman"/>
                <w:color w:val="000000"/>
                <w:sz w:val="20"/>
                <w:szCs w:val="20"/>
              </w:rPr>
            </w:pPr>
            <w:r w:rsidRPr="008F2866">
              <w:rPr>
                <w:rFonts w:ascii="Times New Roman" w:hAnsi="Times New Roman"/>
                <w:color w:val="000000"/>
                <w:sz w:val="20"/>
                <w:szCs w:val="20"/>
              </w:rPr>
              <w:t>Kurang</w:t>
            </w:r>
          </w:p>
        </w:tc>
        <w:tc>
          <w:tcPr>
            <w:tcW w:w="2070" w:type="dxa"/>
            <w:tcBorders>
              <w:left w:val="nil"/>
              <w:bottom w:val="single" w:sz="4" w:space="0" w:color="auto"/>
              <w:right w:val="nil"/>
            </w:tcBorders>
            <w:shd w:val="clear" w:color="auto" w:fill="FFFFFF"/>
          </w:tcPr>
          <w:p w:rsidR="00165F1B" w:rsidRPr="008F2866" w:rsidRDefault="00165F1B" w:rsidP="0047200D">
            <w:pPr>
              <w:spacing w:after="0" w:line="240" w:lineRule="auto"/>
              <w:rPr>
                <w:rFonts w:ascii="Times New Roman" w:hAnsi="Times New Roman" w:cs="Times New Roman"/>
                <w:sz w:val="20"/>
                <w:szCs w:val="20"/>
              </w:rPr>
            </w:pPr>
            <w:r w:rsidRPr="008F2866">
              <w:rPr>
                <w:rFonts w:ascii="Times New Roman" w:hAnsi="Times New Roman" w:cs="Times New Roman"/>
                <w:sz w:val="20"/>
                <w:szCs w:val="20"/>
              </w:rPr>
              <w:t>25</w:t>
            </w:r>
          </w:p>
          <w:p w:rsidR="00165F1B" w:rsidRPr="008F2866" w:rsidRDefault="00165F1B" w:rsidP="0047200D">
            <w:pPr>
              <w:spacing w:after="0" w:line="240" w:lineRule="auto"/>
              <w:rPr>
                <w:rFonts w:ascii="Times New Roman" w:hAnsi="Times New Roman" w:cs="Times New Roman"/>
                <w:sz w:val="20"/>
                <w:szCs w:val="20"/>
              </w:rPr>
            </w:pPr>
            <w:r w:rsidRPr="008F2866">
              <w:rPr>
                <w:rFonts w:ascii="Times New Roman" w:hAnsi="Times New Roman" w:cs="Times New Roman"/>
                <w:sz w:val="20"/>
                <w:szCs w:val="20"/>
              </w:rPr>
              <w:t>10</w:t>
            </w:r>
            <w:r w:rsidRPr="008F2866">
              <w:rPr>
                <w:rFonts w:ascii="Times New Roman" w:hAnsi="Times New Roman" w:cs="Times New Roman"/>
                <w:sz w:val="20"/>
                <w:szCs w:val="20"/>
              </w:rPr>
              <w:tab/>
            </w:r>
          </w:p>
          <w:p w:rsidR="00165F1B" w:rsidRPr="008F2866" w:rsidRDefault="00165F1B" w:rsidP="0047200D">
            <w:pPr>
              <w:spacing w:after="0" w:line="240" w:lineRule="auto"/>
              <w:rPr>
                <w:rFonts w:ascii="Times New Roman" w:hAnsi="Times New Roman" w:cs="Times New Roman"/>
                <w:sz w:val="20"/>
                <w:szCs w:val="20"/>
              </w:rPr>
            </w:pPr>
            <w:r w:rsidRPr="008F2866">
              <w:rPr>
                <w:rFonts w:ascii="Times New Roman" w:hAnsi="Times New Roman" w:cs="Times New Roman"/>
                <w:sz w:val="20"/>
                <w:szCs w:val="20"/>
              </w:rPr>
              <w:t>0</w:t>
            </w:r>
          </w:p>
        </w:tc>
        <w:tc>
          <w:tcPr>
            <w:tcW w:w="2250" w:type="dxa"/>
            <w:tcBorders>
              <w:left w:val="nil"/>
              <w:bottom w:val="single" w:sz="4" w:space="0" w:color="auto"/>
              <w:right w:val="nil"/>
            </w:tcBorders>
            <w:shd w:val="clear" w:color="auto" w:fill="FFFFFF"/>
          </w:tcPr>
          <w:p w:rsidR="00165F1B" w:rsidRPr="008F2866" w:rsidRDefault="00165F1B" w:rsidP="0047200D">
            <w:pPr>
              <w:spacing w:after="0" w:line="240" w:lineRule="auto"/>
              <w:rPr>
                <w:rFonts w:ascii="Times New Roman" w:hAnsi="Times New Roman" w:cs="Times New Roman"/>
                <w:sz w:val="20"/>
                <w:szCs w:val="20"/>
              </w:rPr>
            </w:pPr>
            <w:r w:rsidRPr="008F2866">
              <w:rPr>
                <w:rFonts w:ascii="Times New Roman" w:hAnsi="Times New Roman" w:cs="Times New Roman"/>
                <w:sz w:val="20"/>
                <w:szCs w:val="20"/>
              </w:rPr>
              <w:t>71.4</w:t>
            </w:r>
          </w:p>
          <w:p w:rsidR="00165F1B" w:rsidRPr="008F2866" w:rsidRDefault="00165F1B" w:rsidP="0047200D">
            <w:pPr>
              <w:spacing w:after="0" w:line="240" w:lineRule="auto"/>
              <w:rPr>
                <w:rFonts w:ascii="Times New Roman" w:hAnsi="Times New Roman" w:cs="Times New Roman"/>
                <w:sz w:val="20"/>
                <w:szCs w:val="20"/>
              </w:rPr>
            </w:pPr>
            <w:r w:rsidRPr="008F2866">
              <w:rPr>
                <w:rFonts w:ascii="Times New Roman" w:hAnsi="Times New Roman" w:cs="Times New Roman"/>
                <w:sz w:val="20"/>
                <w:szCs w:val="20"/>
              </w:rPr>
              <w:t>28.60</w:t>
            </w:r>
          </w:p>
          <w:p w:rsidR="00165F1B" w:rsidRPr="008F2866" w:rsidRDefault="00165F1B" w:rsidP="0047200D">
            <w:pPr>
              <w:spacing w:after="0" w:line="240" w:lineRule="auto"/>
              <w:rPr>
                <w:rFonts w:ascii="Times New Roman" w:hAnsi="Times New Roman" w:cs="Times New Roman"/>
                <w:sz w:val="20"/>
                <w:szCs w:val="20"/>
              </w:rPr>
            </w:pPr>
            <w:r w:rsidRPr="008F2866">
              <w:rPr>
                <w:rFonts w:ascii="Times New Roman" w:hAnsi="Times New Roman" w:cs="Times New Roman"/>
                <w:sz w:val="20"/>
                <w:szCs w:val="20"/>
              </w:rPr>
              <w:t>0</w:t>
            </w:r>
          </w:p>
        </w:tc>
      </w:tr>
      <w:tr w:rsidR="00165F1B" w:rsidRPr="008F2866" w:rsidTr="0061464B">
        <w:trPr>
          <w:trHeight w:val="324"/>
        </w:trPr>
        <w:tc>
          <w:tcPr>
            <w:tcW w:w="2403" w:type="dxa"/>
            <w:tcBorders>
              <w:top w:val="single" w:sz="4" w:space="0" w:color="auto"/>
              <w:left w:val="nil"/>
              <w:right w:val="nil"/>
            </w:tcBorders>
            <w:shd w:val="clear" w:color="auto" w:fill="FFFFFF"/>
          </w:tcPr>
          <w:p w:rsidR="00165F1B" w:rsidRPr="008F2866" w:rsidRDefault="00165F1B" w:rsidP="0047200D">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Jumlah</w:t>
            </w:r>
          </w:p>
        </w:tc>
        <w:tc>
          <w:tcPr>
            <w:tcW w:w="2070" w:type="dxa"/>
            <w:tcBorders>
              <w:top w:val="single" w:sz="4" w:space="0" w:color="auto"/>
              <w:left w:val="nil"/>
              <w:right w:val="nil"/>
            </w:tcBorders>
            <w:shd w:val="clear" w:color="auto" w:fill="FFFFFF"/>
          </w:tcPr>
          <w:p w:rsidR="00165F1B" w:rsidRPr="008F2866" w:rsidRDefault="00165F1B" w:rsidP="0047200D">
            <w:pPr>
              <w:spacing w:after="0" w:line="240" w:lineRule="auto"/>
              <w:rPr>
                <w:rFonts w:ascii="Times New Roman" w:hAnsi="Times New Roman"/>
                <w:color w:val="000000"/>
                <w:sz w:val="20"/>
                <w:szCs w:val="20"/>
              </w:rPr>
            </w:pPr>
            <w:r w:rsidRPr="008F2866">
              <w:rPr>
                <w:rFonts w:ascii="Times New Roman" w:hAnsi="Times New Roman"/>
                <w:color w:val="000000"/>
                <w:sz w:val="20"/>
                <w:szCs w:val="20"/>
              </w:rPr>
              <w:t>35</w:t>
            </w:r>
          </w:p>
        </w:tc>
        <w:tc>
          <w:tcPr>
            <w:tcW w:w="2250" w:type="dxa"/>
            <w:tcBorders>
              <w:top w:val="single" w:sz="4" w:space="0" w:color="auto"/>
              <w:left w:val="nil"/>
              <w:right w:val="nil"/>
            </w:tcBorders>
            <w:shd w:val="clear" w:color="auto" w:fill="FFFFFF"/>
          </w:tcPr>
          <w:p w:rsidR="00165F1B" w:rsidRPr="008F2866" w:rsidRDefault="00165F1B" w:rsidP="0047200D">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100,0</w:t>
            </w:r>
          </w:p>
        </w:tc>
      </w:tr>
    </w:tbl>
    <w:p w:rsidR="00F0670D" w:rsidRPr="00F0670D" w:rsidRDefault="00F0670D" w:rsidP="00E1237D">
      <w:pPr>
        <w:pStyle w:val="ListParagraph"/>
        <w:spacing w:line="360" w:lineRule="auto"/>
        <w:ind w:left="1170" w:firstLine="810"/>
        <w:jc w:val="both"/>
        <w:rPr>
          <w:rFonts w:ascii="Times New Roman" w:hAnsi="Times New Roman" w:cs="Times New Roman"/>
          <w:sz w:val="24"/>
        </w:rPr>
      </w:pPr>
      <w:proofErr w:type="gramStart"/>
      <w:r>
        <w:rPr>
          <w:rFonts w:ascii="Times New Roman" w:hAnsi="Times New Roman" w:cs="Times New Roman"/>
          <w:sz w:val="24"/>
        </w:rPr>
        <w:t>Berdasarkan</w:t>
      </w:r>
      <w:r w:rsidRPr="002A4E63">
        <w:rPr>
          <w:rFonts w:ascii="Times New Roman" w:hAnsi="Times New Roman" w:cs="Times New Roman"/>
          <w:sz w:val="24"/>
        </w:rPr>
        <w:t xml:space="preserve"> tabel </w:t>
      </w:r>
      <w:r>
        <w:rPr>
          <w:rFonts w:ascii="Times New Roman" w:hAnsi="Times New Roman" w:cs="Times New Roman"/>
          <w:sz w:val="24"/>
        </w:rPr>
        <w:t>1.</w:t>
      </w:r>
      <w:proofErr w:type="gramEnd"/>
      <w:r w:rsidRPr="002A4E63">
        <w:rPr>
          <w:rFonts w:ascii="Times New Roman" w:hAnsi="Times New Roman" w:cs="Times New Roman"/>
          <w:sz w:val="24"/>
        </w:rPr>
        <w:t xml:space="preserve"> </w:t>
      </w:r>
      <w:proofErr w:type="gramStart"/>
      <w:r>
        <w:rPr>
          <w:rFonts w:ascii="Times New Roman" w:hAnsi="Times New Roman" w:cs="Times New Roman"/>
          <w:sz w:val="24"/>
        </w:rPr>
        <w:t>menunjukkan</w:t>
      </w:r>
      <w:proofErr w:type="gramEnd"/>
      <w:r>
        <w:rPr>
          <w:rFonts w:ascii="Times New Roman" w:hAnsi="Times New Roman" w:cs="Times New Roman"/>
          <w:sz w:val="24"/>
        </w:rPr>
        <w:t xml:space="preserve"> bahwa sebagian besar responden berpengetahuan baik sebanyak 25 orang (71,4%) dan sebagian kecil responden berpengetahuan cukup sebanyak 10 orang (28,60%). </w:t>
      </w:r>
    </w:p>
    <w:p w:rsidR="006B470B" w:rsidRPr="00D04B3E" w:rsidRDefault="006B470B" w:rsidP="0061464B">
      <w:pPr>
        <w:spacing w:line="360" w:lineRule="auto"/>
        <w:ind w:left="720"/>
        <w:jc w:val="center"/>
        <w:rPr>
          <w:rFonts w:ascii="Times New Roman" w:hAnsi="Times New Roman" w:cs="Times New Roman"/>
          <w:b/>
          <w:sz w:val="20"/>
          <w:szCs w:val="20"/>
        </w:rPr>
      </w:pPr>
      <w:proofErr w:type="gramStart"/>
      <w:r w:rsidRPr="00D04B3E">
        <w:rPr>
          <w:rFonts w:ascii="Times New Roman" w:hAnsi="Times New Roman" w:cs="Times New Roman"/>
          <w:b/>
          <w:sz w:val="20"/>
          <w:szCs w:val="20"/>
        </w:rPr>
        <w:t xml:space="preserve">Tabel </w:t>
      </w:r>
      <w:r w:rsidR="00E1237D">
        <w:rPr>
          <w:rFonts w:ascii="Times New Roman" w:hAnsi="Times New Roman" w:cs="Times New Roman"/>
          <w:b/>
          <w:sz w:val="20"/>
          <w:szCs w:val="20"/>
        </w:rPr>
        <w:t>3</w:t>
      </w:r>
      <w:r w:rsidRPr="00D04B3E">
        <w:rPr>
          <w:rFonts w:ascii="Times New Roman" w:hAnsi="Times New Roman" w:cs="Times New Roman"/>
          <w:b/>
          <w:sz w:val="20"/>
          <w:szCs w:val="20"/>
        </w:rPr>
        <w:t>.</w:t>
      </w:r>
      <w:proofErr w:type="gramEnd"/>
      <w:r w:rsidRPr="00D04B3E">
        <w:rPr>
          <w:rFonts w:ascii="Times New Roman" w:hAnsi="Times New Roman" w:cs="Times New Roman"/>
          <w:b/>
          <w:sz w:val="20"/>
          <w:szCs w:val="20"/>
        </w:rPr>
        <w:t xml:space="preserve"> Gambaran Sikap Responden Terhadap COVID-19</w:t>
      </w:r>
    </w:p>
    <w:tbl>
      <w:tblPr>
        <w:tblW w:w="6750" w:type="dxa"/>
        <w:tblInd w:w="1278"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2430"/>
        <w:gridCol w:w="2070"/>
        <w:gridCol w:w="2250"/>
      </w:tblGrid>
      <w:tr w:rsidR="006B470B" w:rsidRPr="008F2866" w:rsidTr="0061464B">
        <w:trPr>
          <w:trHeight w:val="322"/>
        </w:trPr>
        <w:tc>
          <w:tcPr>
            <w:tcW w:w="2430" w:type="dxa"/>
            <w:tcBorders>
              <w:top w:val="single" w:sz="8" w:space="0" w:color="000000"/>
              <w:left w:val="nil"/>
              <w:bottom w:val="single" w:sz="8" w:space="0" w:color="000000"/>
              <w:right w:val="nil"/>
            </w:tcBorders>
            <w:shd w:val="clear" w:color="auto" w:fill="FFFFFF"/>
          </w:tcPr>
          <w:p w:rsidR="006B470B" w:rsidRPr="008F2866" w:rsidRDefault="006B470B" w:rsidP="0047200D">
            <w:pPr>
              <w:pStyle w:val="ListParagraph"/>
              <w:spacing w:after="0" w:line="240" w:lineRule="auto"/>
              <w:ind w:left="0"/>
              <w:rPr>
                <w:rFonts w:ascii="Times New Roman" w:hAnsi="Times New Roman"/>
                <w:b/>
                <w:bCs/>
                <w:color w:val="000000"/>
                <w:sz w:val="20"/>
                <w:szCs w:val="20"/>
              </w:rPr>
            </w:pPr>
            <w:r w:rsidRPr="008F2866">
              <w:rPr>
                <w:rFonts w:ascii="Times New Roman" w:hAnsi="Times New Roman"/>
                <w:b/>
                <w:bCs/>
                <w:color w:val="000000"/>
                <w:sz w:val="20"/>
                <w:szCs w:val="20"/>
              </w:rPr>
              <w:t>Sikap</w:t>
            </w:r>
          </w:p>
        </w:tc>
        <w:tc>
          <w:tcPr>
            <w:tcW w:w="2070" w:type="dxa"/>
            <w:tcBorders>
              <w:top w:val="single" w:sz="8" w:space="0" w:color="000000"/>
              <w:left w:val="nil"/>
              <w:bottom w:val="single" w:sz="8" w:space="0" w:color="000000"/>
              <w:right w:val="nil"/>
            </w:tcBorders>
            <w:shd w:val="clear" w:color="auto" w:fill="FFFFFF"/>
          </w:tcPr>
          <w:p w:rsidR="006B470B" w:rsidRPr="008F2866" w:rsidRDefault="006B470B" w:rsidP="0047200D">
            <w:pPr>
              <w:pStyle w:val="ListParagraph"/>
              <w:spacing w:after="0" w:line="240" w:lineRule="auto"/>
              <w:ind w:left="0"/>
              <w:rPr>
                <w:rFonts w:ascii="Times New Roman" w:hAnsi="Times New Roman"/>
                <w:b/>
                <w:bCs/>
                <w:color w:val="000000"/>
                <w:sz w:val="20"/>
                <w:szCs w:val="20"/>
              </w:rPr>
            </w:pPr>
            <w:r w:rsidRPr="008F2866">
              <w:rPr>
                <w:rFonts w:ascii="Times New Roman" w:hAnsi="Times New Roman"/>
                <w:b/>
                <w:bCs/>
                <w:color w:val="000000"/>
                <w:sz w:val="20"/>
                <w:szCs w:val="20"/>
              </w:rPr>
              <w:t>Frekuensi</w:t>
            </w:r>
          </w:p>
        </w:tc>
        <w:tc>
          <w:tcPr>
            <w:tcW w:w="2250" w:type="dxa"/>
            <w:tcBorders>
              <w:top w:val="single" w:sz="8" w:space="0" w:color="000000"/>
              <w:left w:val="nil"/>
              <w:bottom w:val="single" w:sz="8" w:space="0" w:color="000000"/>
              <w:right w:val="nil"/>
            </w:tcBorders>
            <w:shd w:val="clear" w:color="auto" w:fill="FFFFFF"/>
          </w:tcPr>
          <w:p w:rsidR="006B470B" w:rsidRPr="008F2866" w:rsidRDefault="006B470B" w:rsidP="0047200D">
            <w:pPr>
              <w:pStyle w:val="ListParagraph"/>
              <w:spacing w:after="0" w:line="240" w:lineRule="auto"/>
              <w:ind w:left="0"/>
              <w:rPr>
                <w:rFonts w:ascii="Times New Roman" w:hAnsi="Times New Roman"/>
                <w:b/>
                <w:bCs/>
                <w:color w:val="000000"/>
                <w:sz w:val="20"/>
                <w:szCs w:val="20"/>
              </w:rPr>
            </w:pPr>
            <w:r>
              <w:rPr>
                <w:rFonts w:ascii="Times New Roman" w:hAnsi="Times New Roman"/>
                <w:b/>
                <w:bCs/>
                <w:color w:val="000000"/>
                <w:sz w:val="20"/>
                <w:szCs w:val="20"/>
              </w:rPr>
              <w:t xml:space="preserve">Presentase </w:t>
            </w:r>
          </w:p>
        </w:tc>
      </w:tr>
      <w:tr w:rsidR="006B470B" w:rsidRPr="008F2866" w:rsidTr="0061464B">
        <w:trPr>
          <w:trHeight w:val="511"/>
        </w:trPr>
        <w:tc>
          <w:tcPr>
            <w:tcW w:w="2430" w:type="dxa"/>
            <w:tcBorders>
              <w:left w:val="nil"/>
              <w:bottom w:val="single" w:sz="4" w:space="0" w:color="auto"/>
              <w:right w:val="nil"/>
            </w:tcBorders>
            <w:shd w:val="clear" w:color="auto" w:fill="FFFFFF"/>
          </w:tcPr>
          <w:p w:rsidR="006B470B" w:rsidRPr="008F2866" w:rsidRDefault="006B470B" w:rsidP="0047200D">
            <w:pPr>
              <w:spacing w:after="0" w:line="240" w:lineRule="auto"/>
              <w:rPr>
                <w:rFonts w:ascii="Times New Roman" w:hAnsi="Times New Roman"/>
                <w:color w:val="000000"/>
                <w:sz w:val="20"/>
                <w:szCs w:val="20"/>
              </w:rPr>
            </w:pPr>
            <w:r w:rsidRPr="008F2866">
              <w:rPr>
                <w:rFonts w:ascii="Times New Roman" w:hAnsi="Times New Roman"/>
                <w:color w:val="000000"/>
                <w:sz w:val="20"/>
                <w:szCs w:val="20"/>
              </w:rPr>
              <w:t>Positif</w:t>
            </w:r>
          </w:p>
          <w:p w:rsidR="006B470B" w:rsidRPr="008F2866" w:rsidRDefault="006B470B" w:rsidP="0047200D">
            <w:pPr>
              <w:spacing w:after="0" w:line="240" w:lineRule="auto"/>
              <w:rPr>
                <w:rFonts w:ascii="Times New Roman" w:hAnsi="Times New Roman"/>
                <w:color w:val="000000"/>
                <w:sz w:val="20"/>
                <w:szCs w:val="20"/>
              </w:rPr>
            </w:pPr>
            <w:r w:rsidRPr="008F2866">
              <w:rPr>
                <w:rFonts w:ascii="Times New Roman" w:hAnsi="Times New Roman"/>
                <w:color w:val="000000"/>
                <w:sz w:val="20"/>
                <w:szCs w:val="20"/>
              </w:rPr>
              <w:t>Negatif</w:t>
            </w:r>
          </w:p>
        </w:tc>
        <w:tc>
          <w:tcPr>
            <w:tcW w:w="2070" w:type="dxa"/>
            <w:tcBorders>
              <w:left w:val="nil"/>
              <w:bottom w:val="single" w:sz="4" w:space="0" w:color="auto"/>
              <w:right w:val="nil"/>
            </w:tcBorders>
            <w:shd w:val="clear" w:color="auto" w:fill="FFFFFF"/>
          </w:tcPr>
          <w:p w:rsidR="006B470B" w:rsidRPr="008F2866" w:rsidRDefault="006B470B" w:rsidP="0047200D">
            <w:pPr>
              <w:spacing w:after="0" w:line="240" w:lineRule="auto"/>
              <w:rPr>
                <w:rFonts w:ascii="Times New Roman" w:hAnsi="Times New Roman" w:cs="Times New Roman"/>
                <w:sz w:val="20"/>
                <w:szCs w:val="20"/>
              </w:rPr>
            </w:pPr>
            <w:r w:rsidRPr="008F2866">
              <w:rPr>
                <w:rFonts w:ascii="Times New Roman" w:hAnsi="Times New Roman" w:cs="Times New Roman"/>
                <w:sz w:val="20"/>
                <w:szCs w:val="20"/>
              </w:rPr>
              <w:t>32</w:t>
            </w:r>
          </w:p>
          <w:p w:rsidR="006B470B" w:rsidRPr="008F2866" w:rsidRDefault="006B470B" w:rsidP="0047200D">
            <w:pPr>
              <w:spacing w:after="0" w:line="240" w:lineRule="auto"/>
              <w:rPr>
                <w:rFonts w:ascii="Times New Roman" w:hAnsi="Times New Roman" w:cs="Times New Roman"/>
                <w:sz w:val="20"/>
                <w:szCs w:val="20"/>
              </w:rPr>
            </w:pPr>
            <w:r w:rsidRPr="008F2866">
              <w:rPr>
                <w:rFonts w:ascii="Times New Roman" w:hAnsi="Times New Roman" w:cs="Times New Roman"/>
                <w:sz w:val="20"/>
                <w:szCs w:val="20"/>
              </w:rPr>
              <w:t>3</w:t>
            </w:r>
            <w:r w:rsidRPr="008F2866">
              <w:rPr>
                <w:rFonts w:ascii="Times New Roman" w:hAnsi="Times New Roman" w:cs="Times New Roman"/>
                <w:sz w:val="20"/>
                <w:szCs w:val="20"/>
              </w:rPr>
              <w:tab/>
            </w:r>
          </w:p>
        </w:tc>
        <w:tc>
          <w:tcPr>
            <w:tcW w:w="2250" w:type="dxa"/>
            <w:tcBorders>
              <w:left w:val="nil"/>
              <w:bottom w:val="single" w:sz="4" w:space="0" w:color="auto"/>
              <w:right w:val="nil"/>
            </w:tcBorders>
            <w:shd w:val="clear" w:color="auto" w:fill="FFFFFF"/>
          </w:tcPr>
          <w:p w:rsidR="006B470B" w:rsidRPr="008F2866" w:rsidRDefault="006B470B" w:rsidP="0047200D">
            <w:pPr>
              <w:spacing w:after="0" w:line="240" w:lineRule="auto"/>
              <w:rPr>
                <w:rFonts w:ascii="Times New Roman" w:hAnsi="Times New Roman" w:cs="Times New Roman"/>
                <w:sz w:val="20"/>
                <w:szCs w:val="20"/>
              </w:rPr>
            </w:pPr>
            <w:r w:rsidRPr="008F2866">
              <w:rPr>
                <w:rFonts w:ascii="Times New Roman" w:hAnsi="Times New Roman" w:cs="Times New Roman"/>
                <w:sz w:val="20"/>
                <w:szCs w:val="20"/>
              </w:rPr>
              <w:t>91.4</w:t>
            </w:r>
          </w:p>
          <w:p w:rsidR="006B470B" w:rsidRPr="008F2866" w:rsidRDefault="006B470B" w:rsidP="0047200D">
            <w:pPr>
              <w:spacing w:after="0" w:line="240" w:lineRule="auto"/>
              <w:rPr>
                <w:rFonts w:ascii="Times New Roman" w:hAnsi="Times New Roman" w:cs="Times New Roman"/>
                <w:sz w:val="20"/>
                <w:szCs w:val="20"/>
              </w:rPr>
            </w:pPr>
            <w:r w:rsidRPr="008F2866">
              <w:rPr>
                <w:rFonts w:ascii="Times New Roman" w:hAnsi="Times New Roman" w:cs="Times New Roman"/>
                <w:sz w:val="20"/>
                <w:szCs w:val="20"/>
              </w:rPr>
              <w:t>8.6</w:t>
            </w:r>
          </w:p>
        </w:tc>
      </w:tr>
      <w:tr w:rsidR="006B470B" w:rsidRPr="008F2866" w:rsidTr="0061464B">
        <w:trPr>
          <w:trHeight w:val="170"/>
        </w:trPr>
        <w:tc>
          <w:tcPr>
            <w:tcW w:w="2430" w:type="dxa"/>
            <w:tcBorders>
              <w:top w:val="single" w:sz="4" w:space="0" w:color="auto"/>
              <w:left w:val="nil"/>
              <w:right w:val="nil"/>
            </w:tcBorders>
            <w:shd w:val="clear" w:color="auto" w:fill="FFFFFF"/>
          </w:tcPr>
          <w:p w:rsidR="006B470B" w:rsidRPr="008F2866" w:rsidRDefault="006B470B" w:rsidP="0047200D">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Jumlah</w:t>
            </w:r>
          </w:p>
        </w:tc>
        <w:tc>
          <w:tcPr>
            <w:tcW w:w="2070" w:type="dxa"/>
            <w:tcBorders>
              <w:top w:val="single" w:sz="4" w:space="0" w:color="auto"/>
              <w:left w:val="nil"/>
              <w:right w:val="nil"/>
            </w:tcBorders>
            <w:shd w:val="clear" w:color="auto" w:fill="FFFFFF"/>
          </w:tcPr>
          <w:p w:rsidR="006B470B" w:rsidRPr="008F2866" w:rsidRDefault="006B470B" w:rsidP="0047200D">
            <w:pPr>
              <w:spacing w:after="0" w:line="240" w:lineRule="auto"/>
              <w:rPr>
                <w:rFonts w:ascii="Times New Roman" w:hAnsi="Times New Roman"/>
                <w:color w:val="000000"/>
                <w:sz w:val="20"/>
                <w:szCs w:val="20"/>
              </w:rPr>
            </w:pPr>
            <w:r w:rsidRPr="008F2866">
              <w:rPr>
                <w:rFonts w:ascii="Times New Roman" w:hAnsi="Times New Roman"/>
                <w:color w:val="000000"/>
                <w:sz w:val="20"/>
                <w:szCs w:val="20"/>
              </w:rPr>
              <w:t>35</w:t>
            </w:r>
          </w:p>
        </w:tc>
        <w:tc>
          <w:tcPr>
            <w:tcW w:w="2250" w:type="dxa"/>
            <w:tcBorders>
              <w:top w:val="single" w:sz="4" w:space="0" w:color="auto"/>
              <w:left w:val="nil"/>
              <w:right w:val="nil"/>
            </w:tcBorders>
            <w:shd w:val="clear" w:color="auto" w:fill="FFFFFF"/>
          </w:tcPr>
          <w:p w:rsidR="006B470B" w:rsidRPr="008F2866" w:rsidRDefault="006B470B" w:rsidP="0047200D">
            <w:pPr>
              <w:pStyle w:val="ListParagraph"/>
              <w:spacing w:after="0" w:line="240" w:lineRule="auto"/>
              <w:ind w:left="0"/>
              <w:rPr>
                <w:rFonts w:ascii="Times New Roman" w:hAnsi="Times New Roman"/>
                <w:color w:val="000000"/>
                <w:sz w:val="20"/>
                <w:szCs w:val="20"/>
              </w:rPr>
            </w:pPr>
            <w:r w:rsidRPr="008F2866">
              <w:rPr>
                <w:rFonts w:ascii="Times New Roman" w:hAnsi="Times New Roman"/>
                <w:color w:val="000000"/>
                <w:sz w:val="20"/>
                <w:szCs w:val="20"/>
              </w:rPr>
              <w:t>100,0</w:t>
            </w:r>
          </w:p>
        </w:tc>
      </w:tr>
    </w:tbl>
    <w:p w:rsidR="00447F11" w:rsidRPr="00F0670D" w:rsidRDefault="00F0670D" w:rsidP="00E1237D">
      <w:pPr>
        <w:spacing w:line="360" w:lineRule="auto"/>
        <w:ind w:left="1170" w:firstLine="810"/>
        <w:jc w:val="both"/>
        <w:rPr>
          <w:rFonts w:ascii="Times New Roman" w:hAnsi="Times New Roman" w:cs="Times New Roman"/>
          <w:sz w:val="24"/>
        </w:rPr>
      </w:pPr>
      <w:proofErr w:type="gramStart"/>
      <w:r w:rsidRPr="006923C4">
        <w:rPr>
          <w:rFonts w:ascii="Times New Roman" w:hAnsi="Times New Roman" w:cs="Times New Roman"/>
          <w:sz w:val="24"/>
        </w:rPr>
        <w:t xml:space="preserve">Berdasarkan tabel </w:t>
      </w:r>
      <w:r>
        <w:rPr>
          <w:rFonts w:ascii="Times New Roman" w:hAnsi="Times New Roman" w:cs="Times New Roman"/>
          <w:sz w:val="24"/>
        </w:rPr>
        <w:t>2.</w:t>
      </w:r>
      <w:proofErr w:type="gramEnd"/>
      <w:r w:rsidRPr="006923C4">
        <w:rPr>
          <w:rFonts w:ascii="Times New Roman" w:hAnsi="Times New Roman" w:cs="Times New Roman"/>
          <w:sz w:val="24"/>
        </w:rPr>
        <w:t xml:space="preserve"> </w:t>
      </w:r>
      <w:proofErr w:type="gramStart"/>
      <w:r w:rsidRPr="006923C4">
        <w:rPr>
          <w:rFonts w:ascii="Times New Roman" w:hAnsi="Times New Roman" w:cs="Times New Roman"/>
          <w:sz w:val="24"/>
        </w:rPr>
        <w:t>menunjukan</w:t>
      </w:r>
      <w:proofErr w:type="gramEnd"/>
      <w:r w:rsidRPr="006923C4">
        <w:rPr>
          <w:rFonts w:ascii="Times New Roman" w:hAnsi="Times New Roman" w:cs="Times New Roman"/>
          <w:sz w:val="24"/>
        </w:rPr>
        <w:t xml:space="preserve"> bahwa sebagian responden mempunyai sikap positif sebanyak 32 orang (91,4%) dan sebagian kecil responden mempunyai sikap negatif sebanyak 3 orang</w:t>
      </w:r>
      <w:r>
        <w:rPr>
          <w:rFonts w:ascii="Times New Roman" w:hAnsi="Times New Roman" w:cs="Times New Roman"/>
          <w:sz w:val="24"/>
        </w:rPr>
        <w:t xml:space="preserve"> (8,6%).</w:t>
      </w:r>
    </w:p>
    <w:p w:rsidR="00D04B3E" w:rsidRDefault="00D04B3E" w:rsidP="0099058D">
      <w:pPr>
        <w:spacing w:line="360" w:lineRule="auto"/>
        <w:jc w:val="both"/>
        <w:rPr>
          <w:rFonts w:ascii="Times New Roman" w:hAnsi="Times New Roman" w:cs="Times New Roman"/>
          <w:b/>
          <w:sz w:val="24"/>
        </w:rPr>
      </w:pPr>
      <w:r w:rsidRPr="00D04B3E">
        <w:rPr>
          <w:rFonts w:ascii="Times New Roman" w:hAnsi="Times New Roman" w:cs="Times New Roman"/>
          <w:b/>
          <w:sz w:val="24"/>
        </w:rPr>
        <w:t>PEMBAHASAN</w:t>
      </w:r>
    </w:p>
    <w:p w:rsidR="00F0670D" w:rsidRPr="00DC55D4" w:rsidRDefault="00F0670D" w:rsidP="00DC55D4">
      <w:pPr>
        <w:pStyle w:val="ListParagraph"/>
        <w:numPr>
          <w:ilvl w:val="0"/>
          <w:numId w:val="30"/>
        </w:numPr>
        <w:spacing w:line="360" w:lineRule="auto"/>
        <w:ind w:left="360"/>
        <w:jc w:val="both"/>
        <w:rPr>
          <w:rFonts w:ascii="Times New Roman" w:hAnsi="Times New Roman" w:cs="Times New Roman"/>
          <w:sz w:val="24"/>
        </w:rPr>
      </w:pPr>
      <w:r w:rsidRPr="00DC55D4">
        <w:rPr>
          <w:rFonts w:ascii="Times New Roman" w:hAnsi="Times New Roman" w:cs="Times New Roman"/>
          <w:sz w:val="24"/>
        </w:rPr>
        <w:t>Pengetahuan</w:t>
      </w:r>
    </w:p>
    <w:p w:rsidR="00544B86" w:rsidRDefault="00447F11" w:rsidP="00447F11">
      <w:pPr>
        <w:pStyle w:val="ListParagraph"/>
        <w:spacing w:line="360" w:lineRule="auto"/>
        <w:ind w:left="0" w:firstLine="720"/>
        <w:jc w:val="both"/>
        <w:rPr>
          <w:rFonts w:ascii="Times New Roman" w:hAnsi="Times New Roman" w:cs="Times New Roman"/>
          <w:sz w:val="24"/>
        </w:rPr>
      </w:pPr>
      <w:proofErr w:type="gramStart"/>
      <w:r w:rsidRPr="00704110">
        <w:rPr>
          <w:rFonts w:ascii="Times New Roman" w:hAnsi="Times New Roman" w:cs="Times New Roman"/>
          <w:sz w:val="24"/>
        </w:rPr>
        <w:t xml:space="preserve">Pengetahuan </w:t>
      </w:r>
      <w:r>
        <w:rPr>
          <w:rFonts w:ascii="Times New Roman" w:hAnsi="Times New Roman" w:cs="Times New Roman"/>
          <w:sz w:val="24"/>
        </w:rPr>
        <w:t xml:space="preserve">merupakan </w:t>
      </w:r>
      <w:r w:rsidRPr="00704110">
        <w:rPr>
          <w:rFonts w:ascii="Times New Roman" w:hAnsi="Times New Roman" w:cs="Times New Roman"/>
          <w:sz w:val="24"/>
        </w:rPr>
        <w:t>s</w:t>
      </w:r>
      <w:r>
        <w:rPr>
          <w:rFonts w:ascii="Times New Roman" w:hAnsi="Times New Roman" w:cs="Times New Roman"/>
          <w:sz w:val="24"/>
        </w:rPr>
        <w:t>uatu</w:t>
      </w:r>
      <w:r w:rsidRPr="00704110">
        <w:rPr>
          <w:rFonts w:ascii="Times New Roman" w:hAnsi="Times New Roman" w:cs="Times New Roman"/>
          <w:sz w:val="24"/>
        </w:rPr>
        <w:t xml:space="preserve"> hal penting </w:t>
      </w:r>
      <w:r>
        <w:rPr>
          <w:rFonts w:ascii="Times New Roman" w:hAnsi="Times New Roman" w:cs="Times New Roman"/>
          <w:sz w:val="24"/>
        </w:rPr>
        <w:t xml:space="preserve">untuk </w:t>
      </w:r>
      <w:r w:rsidRPr="00704110">
        <w:rPr>
          <w:rFonts w:ascii="Times New Roman" w:hAnsi="Times New Roman" w:cs="Times New Roman"/>
          <w:sz w:val="24"/>
        </w:rPr>
        <w:t xml:space="preserve">diperhatikan </w:t>
      </w:r>
      <w:r>
        <w:rPr>
          <w:rFonts w:ascii="Times New Roman" w:hAnsi="Times New Roman" w:cs="Times New Roman"/>
          <w:sz w:val="24"/>
        </w:rPr>
        <w:t>guna</w:t>
      </w:r>
      <w:r w:rsidRPr="00704110">
        <w:rPr>
          <w:rFonts w:ascii="Times New Roman" w:hAnsi="Times New Roman" w:cs="Times New Roman"/>
          <w:sz w:val="24"/>
        </w:rPr>
        <w:t xml:space="preserve"> penanganan kasus COVID-19.</w:t>
      </w:r>
      <w:proofErr w:type="gramEnd"/>
      <w:r w:rsidRPr="00704110">
        <w:rPr>
          <w:rFonts w:ascii="Times New Roman" w:hAnsi="Times New Roman" w:cs="Times New Roman"/>
          <w:sz w:val="24"/>
        </w:rPr>
        <w:t xml:space="preserve"> </w:t>
      </w:r>
      <w:proofErr w:type="gramStart"/>
      <w:r w:rsidRPr="00704110">
        <w:rPr>
          <w:rFonts w:ascii="Times New Roman" w:hAnsi="Times New Roman" w:cs="Times New Roman"/>
          <w:sz w:val="24"/>
        </w:rPr>
        <w:t>Pengetahuan masyarakat khususnya dalam mencegah transmisi penyebaran virus SARS-CoV-2 sangat berguna dalam menekan penularan virus tersebut (Law, Leung, &amp; Xu, 2020).</w:t>
      </w:r>
      <w:proofErr w:type="gramEnd"/>
      <w:r w:rsidRPr="00704110">
        <w:rPr>
          <w:rFonts w:ascii="Times New Roman" w:hAnsi="Times New Roman" w:cs="Times New Roman"/>
          <w:sz w:val="24"/>
        </w:rPr>
        <w:t xml:space="preserve"> </w:t>
      </w:r>
      <w:proofErr w:type="gramStart"/>
      <w:r w:rsidR="00544B86">
        <w:rPr>
          <w:rFonts w:ascii="Times New Roman" w:hAnsi="Times New Roman" w:cs="Times New Roman"/>
          <w:sz w:val="24"/>
        </w:rPr>
        <w:t>Masyarakat yang mempunyai pengetahuan</w:t>
      </w:r>
      <w:r w:rsidR="00544B86" w:rsidRPr="009B64A8">
        <w:rPr>
          <w:rFonts w:ascii="Times New Roman" w:hAnsi="Times New Roman" w:cs="Times New Roman"/>
          <w:sz w:val="24"/>
        </w:rPr>
        <w:t xml:space="preserve"> </w:t>
      </w:r>
      <w:r w:rsidR="00544B86">
        <w:rPr>
          <w:rFonts w:ascii="Times New Roman" w:hAnsi="Times New Roman" w:cs="Times New Roman"/>
          <w:sz w:val="24"/>
        </w:rPr>
        <w:t>yang tinggi tentang COVID-</w:t>
      </w:r>
      <w:r w:rsidR="00544B86" w:rsidRPr="009B64A8">
        <w:rPr>
          <w:rFonts w:ascii="Times New Roman" w:hAnsi="Times New Roman" w:cs="Times New Roman"/>
          <w:sz w:val="24"/>
        </w:rPr>
        <w:t>19 ini berpengaruh terhadap kejadian dan pencegahan penyakit COVID-19</w:t>
      </w:r>
      <w:r w:rsidR="00544B86">
        <w:rPr>
          <w:rFonts w:ascii="Times New Roman" w:hAnsi="Times New Roman" w:cs="Times New Roman"/>
          <w:sz w:val="24"/>
        </w:rPr>
        <w:t>.</w:t>
      </w:r>
      <w:proofErr w:type="gramEnd"/>
      <w:r w:rsidR="00544B86">
        <w:rPr>
          <w:rFonts w:ascii="Times New Roman" w:hAnsi="Times New Roman" w:cs="Times New Roman"/>
          <w:sz w:val="24"/>
        </w:rPr>
        <w:t xml:space="preserve"> </w:t>
      </w:r>
      <w:r w:rsidR="00544B86" w:rsidRPr="009B64A8">
        <w:rPr>
          <w:rFonts w:ascii="Times New Roman" w:hAnsi="Times New Roman" w:cs="Times New Roman"/>
          <w:sz w:val="24"/>
        </w:rPr>
        <w:t xml:space="preserve">Dengan </w:t>
      </w:r>
      <w:r w:rsidR="00544B86">
        <w:rPr>
          <w:rFonts w:ascii="Times New Roman" w:hAnsi="Times New Roman" w:cs="Times New Roman"/>
          <w:sz w:val="24"/>
        </w:rPr>
        <w:t>arti lain</w:t>
      </w:r>
      <w:r w:rsidR="00544B86" w:rsidRPr="009B64A8">
        <w:rPr>
          <w:rFonts w:ascii="Times New Roman" w:hAnsi="Times New Roman" w:cs="Times New Roman"/>
          <w:sz w:val="24"/>
        </w:rPr>
        <w:t xml:space="preserve">, </w:t>
      </w:r>
      <w:r w:rsidR="00544B86">
        <w:rPr>
          <w:rFonts w:ascii="Times New Roman" w:hAnsi="Times New Roman" w:cs="Times New Roman"/>
          <w:sz w:val="24"/>
        </w:rPr>
        <w:t xml:space="preserve">ketika </w:t>
      </w:r>
      <w:r w:rsidR="00544B86" w:rsidRPr="009B64A8">
        <w:rPr>
          <w:rFonts w:ascii="Times New Roman" w:hAnsi="Times New Roman" w:cs="Times New Roman"/>
          <w:sz w:val="24"/>
        </w:rPr>
        <w:t xml:space="preserve">seseorang </w:t>
      </w:r>
      <w:r w:rsidR="00544B86">
        <w:rPr>
          <w:rFonts w:ascii="Times New Roman" w:hAnsi="Times New Roman" w:cs="Times New Roman"/>
          <w:sz w:val="24"/>
        </w:rPr>
        <w:t>memiliki pengetahuan</w:t>
      </w:r>
      <w:r w:rsidR="00544B86" w:rsidRPr="009B64A8">
        <w:rPr>
          <w:rFonts w:ascii="Times New Roman" w:hAnsi="Times New Roman" w:cs="Times New Roman"/>
          <w:sz w:val="24"/>
        </w:rPr>
        <w:t xml:space="preserve"> tentang COVID-19, </w:t>
      </w:r>
      <w:r w:rsidR="00544B86">
        <w:rPr>
          <w:rFonts w:ascii="Times New Roman" w:hAnsi="Times New Roman" w:cs="Times New Roman"/>
          <w:sz w:val="24"/>
        </w:rPr>
        <w:t>sehingga</w:t>
      </w:r>
      <w:r w:rsidR="00544B86" w:rsidRPr="009B64A8">
        <w:rPr>
          <w:rFonts w:ascii="Times New Roman" w:hAnsi="Times New Roman" w:cs="Times New Roman"/>
          <w:sz w:val="24"/>
        </w:rPr>
        <w:t xml:space="preserve"> ia mampu menentukan </w:t>
      </w:r>
      <w:r w:rsidR="00544B86">
        <w:rPr>
          <w:rFonts w:ascii="Times New Roman" w:hAnsi="Times New Roman" w:cs="Times New Roman"/>
          <w:sz w:val="24"/>
        </w:rPr>
        <w:t xml:space="preserve">tindakan </w:t>
      </w:r>
      <w:proofErr w:type="gramStart"/>
      <w:r w:rsidR="00544B86">
        <w:rPr>
          <w:rFonts w:ascii="Times New Roman" w:hAnsi="Times New Roman" w:cs="Times New Roman"/>
          <w:sz w:val="24"/>
        </w:rPr>
        <w:t xml:space="preserve">pada  </w:t>
      </w:r>
      <w:r w:rsidR="00544B86" w:rsidRPr="009B64A8">
        <w:rPr>
          <w:rFonts w:ascii="Times New Roman" w:hAnsi="Times New Roman" w:cs="Times New Roman"/>
          <w:sz w:val="24"/>
        </w:rPr>
        <w:t>dirinya</w:t>
      </w:r>
      <w:proofErr w:type="gramEnd"/>
      <w:r w:rsidR="00544B86" w:rsidRPr="009B64A8">
        <w:rPr>
          <w:rFonts w:ascii="Times New Roman" w:hAnsi="Times New Roman" w:cs="Times New Roman"/>
          <w:sz w:val="24"/>
        </w:rPr>
        <w:t xml:space="preserve"> </w:t>
      </w:r>
      <w:r w:rsidR="00544B86">
        <w:rPr>
          <w:rFonts w:ascii="Times New Roman" w:hAnsi="Times New Roman" w:cs="Times New Roman"/>
          <w:sz w:val="24"/>
        </w:rPr>
        <w:t xml:space="preserve">untuk </w:t>
      </w:r>
      <w:r w:rsidR="00544B86" w:rsidRPr="009B64A8">
        <w:rPr>
          <w:rFonts w:ascii="Times New Roman" w:hAnsi="Times New Roman" w:cs="Times New Roman"/>
          <w:sz w:val="24"/>
        </w:rPr>
        <w:t xml:space="preserve">harus </w:t>
      </w:r>
      <w:r w:rsidR="00544B86">
        <w:rPr>
          <w:rFonts w:ascii="Times New Roman" w:hAnsi="Times New Roman" w:cs="Times New Roman"/>
          <w:sz w:val="24"/>
        </w:rPr>
        <w:t>bersikap</w:t>
      </w:r>
      <w:r w:rsidR="00544B86" w:rsidRPr="009B64A8">
        <w:rPr>
          <w:rFonts w:ascii="Times New Roman" w:hAnsi="Times New Roman" w:cs="Times New Roman"/>
          <w:sz w:val="24"/>
        </w:rPr>
        <w:t xml:space="preserve"> </w:t>
      </w:r>
      <w:r w:rsidR="00544B86">
        <w:rPr>
          <w:rFonts w:ascii="Times New Roman" w:hAnsi="Times New Roman" w:cs="Times New Roman"/>
          <w:sz w:val="24"/>
        </w:rPr>
        <w:t>menghadapi</w:t>
      </w:r>
      <w:r w:rsidR="00544B86" w:rsidRPr="009B64A8">
        <w:rPr>
          <w:rFonts w:ascii="Times New Roman" w:hAnsi="Times New Roman" w:cs="Times New Roman"/>
          <w:sz w:val="24"/>
        </w:rPr>
        <w:t xml:space="preserve"> COVID-19 </w:t>
      </w:r>
      <w:r w:rsidR="00544B86" w:rsidRPr="000D41F7">
        <w:rPr>
          <w:rFonts w:ascii="Times New Roman" w:hAnsi="Times New Roman" w:cs="Times New Roman"/>
          <w:sz w:val="24"/>
        </w:rPr>
        <w:t>(Sulistyaningtyas,</w:t>
      </w:r>
      <w:r w:rsidR="00544B86">
        <w:rPr>
          <w:rFonts w:ascii="Times New Roman" w:hAnsi="Times New Roman" w:cs="Times New Roman"/>
          <w:sz w:val="24"/>
        </w:rPr>
        <w:t xml:space="preserve"> </w:t>
      </w:r>
      <w:r w:rsidR="00544B86" w:rsidRPr="000D41F7">
        <w:rPr>
          <w:rFonts w:ascii="Times New Roman" w:hAnsi="Times New Roman" w:cs="Times New Roman"/>
          <w:sz w:val="24"/>
        </w:rPr>
        <w:t>2020).</w:t>
      </w:r>
    </w:p>
    <w:p w:rsidR="008B2058" w:rsidRDefault="00544B86" w:rsidP="008B2058">
      <w:pPr>
        <w:pStyle w:val="ListParagraph"/>
        <w:spacing w:line="360" w:lineRule="auto"/>
        <w:ind w:left="0" w:firstLine="630"/>
        <w:jc w:val="both"/>
        <w:rPr>
          <w:rFonts w:ascii="Times New Roman" w:hAnsi="Times New Roman" w:cs="Times New Roman"/>
          <w:sz w:val="24"/>
        </w:rPr>
      </w:pPr>
      <w:proofErr w:type="gramStart"/>
      <w:r>
        <w:rPr>
          <w:rFonts w:ascii="Times New Roman" w:hAnsi="Times New Roman" w:cs="Times New Roman"/>
          <w:sz w:val="24"/>
        </w:rPr>
        <w:t xml:space="preserve">Hal ini seturut </w:t>
      </w:r>
      <w:r w:rsidRPr="004A2241">
        <w:rPr>
          <w:rFonts w:ascii="Times New Roman" w:hAnsi="Times New Roman" w:cs="Times New Roman"/>
          <w:sz w:val="24"/>
        </w:rPr>
        <w:t xml:space="preserve">dengan penelitian oleh </w:t>
      </w:r>
      <w:r w:rsidR="003D5162">
        <w:rPr>
          <w:rFonts w:ascii="Times New Roman" w:hAnsi="Times New Roman" w:cs="Times New Roman"/>
          <w:sz w:val="24"/>
        </w:rPr>
        <w:t xml:space="preserve">(Dardas, et al, </w:t>
      </w:r>
      <w:r w:rsidRPr="004A2241">
        <w:rPr>
          <w:rFonts w:ascii="Times New Roman" w:hAnsi="Times New Roman" w:cs="Times New Roman"/>
          <w:sz w:val="24"/>
        </w:rPr>
        <w:t xml:space="preserve">2020) kepada remaja di Yordania menyatakan bahwa secara keseluruhan remaja menunjukan dasar pengetahuan baik </w:t>
      </w:r>
      <w:r>
        <w:rPr>
          <w:rFonts w:ascii="Times New Roman" w:hAnsi="Times New Roman" w:cs="Times New Roman"/>
          <w:sz w:val="24"/>
        </w:rPr>
        <w:t>pada</w:t>
      </w:r>
      <w:r w:rsidRPr="004A2241">
        <w:rPr>
          <w:rFonts w:ascii="Times New Roman" w:hAnsi="Times New Roman" w:cs="Times New Roman"/>
          <w:sz w:val="24"/>
        </w:rPr>
        <w:t xml:space="preserve"> COVID-19.</w:t>
      </w:r>
      <w:proofErr w:type="gramEnd"/>
      <w:r>
        <w:rPr>
          <w:rFonts w:ascii="Times New Roman" w:hAnsi="Times New Roman" w:cs="Times New Roman"/>
          <w:sz w:val="24"/>
        </w:rPr>
        <w:t xml:space="preserve"> </w:t>
      </w:r>
      <w:proofErr w:type="gramStart"/>
      <w:r w:rsidR="0061464B">
        <w:rPr>
          <w:rFonts w:ascii="Times New Roman" w:hAnsi="Times New Roman" w:cs="Times New Roman"/>
          <w:sz w:val="24"/>
        </w:rPr>
        <w:t>Masyarakat yang mempunyai pengetahuan</w:t>
      </w:r>
      <w:r w:rsidR="0061464B" w:rsidRPr="009B64A8">
        <w:rPr>
          <w:rFonts w:ascii="Times New Roman" w:hAnsi="Times New Roman" w:cs="Times New Roman"/>
          <w:sz w:val="24"/>
        </w:rPr>
        <w:t xml:space="preserve"> </w:t>
      </w:r>
      <w:r w:rsidR="0061464B">
        <w:rPr>
          <w:rFonts w:ascii="Times New Roman" w:hAnsi="Times New Roman" w:cs="Times New Roman"/>
          <w:sz w:val="24"/>
        </w:rPr>
        <w:t>yang tinggi tentang COVID-</w:t>
      </w:r>
      <w:r w:rsidR="0061464B" w:rsidRPr="009B64A8">
        <w:rPr>
          <w:rFonts w:ascii="Times New Roman" w:hAnsi="Times New Roman" w:cs="Times New Roman"/>
          <w:sz w:val="24"/>
        </w:rPr>
        <w:t>19 ini berpengaruh terhadap kejadian dan pencegahan penyakit COVID-19</w:t>
      </w:r>
      <w:r w:rsidR="0061464B">
        <w:rPr>
          <w:rFonts w:ascii="Times New Roman" w:hAnsi="Times New Roman" w:cs="Times New Roman"/>
          <w:sz w:val="24"/>
        </w:rPr>
        <w:t>.</w:t>
      </w:r>
      <w:proofErr w:type="gramEnd"/>
      <w:r w:rsidR="0061464B">
        <w:rPr>
          <w:rFonts w:ascii="Times New Roman" w:hAnsi="Times New Roman" w:cs="Times New Roman"/>
          <w:sz w:val="24"/>
        </w:rPr>
        <w:t xml:space="preserve"> </w:t>
      </w:r>
      <w:r w:rsidR="0061464B" w:rsidRPr="009B64A8">
        <w:rPr>
          <w:rFonts w:ascii="Times New Roman" w:hAnsi="Times New Roman" w:cs="Times New Roman"/>
          <w:sz w:val="24"/>
        </w:rPr>
        <w:t xml:space="preserve">Dengan </w:t>
      </w:r>
      <w:r w:rsidR="0061464B">
        <w:rPr>
          <w:rFonts w:ascii="Times New Roman" w:hAnsi="Times New Roman" w:cs="Times New Roman"/>
          <w:sz w:val="24"/>
        </w:rPr>
        <w:t>arti lain</w:t>
      </w:r>
      <w:r w:rsidR="0061464B" w:rsidRPr="009B64A8">
        <w:rPr>
          <w:rFonts w:ascii="Times New Roman" w:hAnsi="Times New Roman" w:cs="Times New Roman"/>
          <w:sz w:val="24"/>
        </w:rPr>
        <w:t xml:space="preserve">, </w:t>
      </w:r>
      <w:r w:rsidR="0061464B">
        <w:rPr>
          <w:rFonts w:ascii="Times New Roman" w:hAnsi="Times New Roman" w:cs="Times New Roman"/>
          <w:sz w:val="24"/>
        </w:rPr>
        <w:t xml:space="preserve">ketika </w:t>
      </w:r>
      <w:r w:rsidR="0061464B" w:rsidRPr="009B64A8">
        <w:rPr>
          <w:rFonts w:ascii="Times New Roman" w:hAnsi="Times New Roman" w:cs="Times New Roman"/>
          <w:sz w:val="24"/>
        </w:rPr>
        <w:t xml:space="preserve">seseorang </w:t>
      </w:r>
      <w:r w:rsidR="0061464B">
        <w:rPr>
          <w:rFonts w:ascii="Times New Roman" w:hAnsi="Times New Roman" w:cs="Times New Roman"/>
          <w:sz w:val="24"/>
        </w:rPr>
        <w:t>memiliki pengetahuan</w:t>
      </w:r>
      <w:r w:rsidR="0061464B" w:rsidRPr="009B64A8">
        <w:rPr>
          <w:rFonts w:ascii="Times New Roman" w:hAnsi="Times New Roman" w:cs="Times New Roman"/>
          <w:sz w:val="24"/>
        </w:rPr>
        <w:t xml:space="preserve"> tentang COVID-19, </w:t>
      </w:r>
      <w:r w:rsidR="0061464B">
        <w:rPr>
          <w:rFonts w:ascii="Times New Roman" w:hAnsi="Times New Roman" w:cs="Times New Roman"/>
          <w:sz w:val="24"/>
        </w:rPr>
        <w:t>sehingga</w:t>
      </w:r>
      <w:r w:rsidR="0061464B" w:rsidRPr="009B64A8">
        <w:rPr>
          <w:rFonts w:ascii="Times New Roman" w:hAnsi="Times New Roman" w:cs="Times New Roman"/>
          <w:sz w:val="24"/>
        </w:rPr>
        <w:t xml:space="preserve"> ia mampu menentukan </w:t>
      </w:r>
      <w:r w:rsidR="0061464B">
        <w:rPr>
          <w:rFonts w:ascii="Times New Roman" w:hAnsi="Times New Roman" w:cs="Times New Roman"/>
          <w:sz w:val="24"/>
        </w:rPr>
        <w:t xml:space="preserve">tindakan </w:t>
      </w:r>
      <w:proofErr w:type="gramStart"/>
      <w:r w:rsidR="0061464B">
        <w:rPr>
          <w:rFonts w:ascii="Times New Roman" w:hAnsi="Times New Roman" w:cs="Times New Roman"/>
          <w:sz w:val="24"/>
        </w:rPr>
        <w:t xml:space="preserve">pada  </w:t>
      </w:r>
      <w:r w:rsidR="0061464B" w:rsidRPr="009B64A8">
        <w:rPr>
          <w:rFonts w:ascii="Times New Roman" w:hAnsi="Times New Roman" w:cs="Times New Roman"/>
          <w:sz w:val="24"/>
        </w:rPr>
        <w:t>dirinya</w:t>
      </w:r>
      <w:proofErr w:type="gramEnd"/>
      <w:r w:rsidR="0061464B" w:rsidRPr="009B64A8">
        <w:rPr>
          <w:rFonts w:ascii="Times New Roman" w:hAnsi="Times New Roman" w:cs="Times New Roman"/>
          <w:sz w:val="24"/>
        </w:rPr>
        <w:t xml:space="preserve"> </w:t>
      </w:r>
      <w:r w:rsidR="0061464B">
        <w:rPr>
          <w:rFonts w:ascii="Times New Roman" w:hAnsi="Times New Roman" w:cs="Times New Roman"/>
          <w:sz w:val="24"/>
        </w:rPr>
        <w:t xml:space="preserve">untuk </w:t>
      </w:r>
      <w:r w:rsidR="0061464B" w:rsidRPr="009B64A8">
        <w:rPr>
          <w:rFonts w:ascii="Times New Roman" w:hAnsi="Times New Roman" w:cs="Times New Roman"/>
          <w:sz w:val="24"/>
        </w:rPr>
        <w:t xml:space="preserve">harus </w:t>
      </w:r>
      <w:r w:rsidR="0061464B">
        <w:rPr>
          <w:rFonts w:ascii="Times New Roman" w:hAnsi="Times New Roman" w:cs="Times New Roman"/>
          <w:sz w:val="24"/>
        </w:rPr>
        <w:t>bersikap</w:t>
      </w:r>
      <w:r w:rsidR="0061464B" w:rsidRPr="009B64A8">
        <w:rPr>
          <w:rFonts w:ascii="Times New Roman" w:hAnsi="Times New Roman" w:cs="Times New Roman"/>
          <w:sz w:val="24"/>
        </w:rPr>
        <w:t xml:space="preserve"> </w:t>
      </w:r>
      <w:r w:rsidR="0061464B">
        <w:rPr>
          <w:rFonts w:ascii="Times New Roman" w:hAnsi="Times New Roman" w:cs="Times New Roman"/>
          <w:sz w:val="24"/>
        </w:rPr>
        <w:t>menghadapi</w:t>
      </w:r>
      <w:r w:rsidR="0061464B" w:rsidRPr="009B64A8">
        <w:rPr>
          <w:rFonts w:ascii="Times New Roman" w:hAnsi="Times New Roman" w:cs="Times New Roman"/>
          <w:sz w:val="24"/>
        </w:rPr>
        <w:t xml:space="preserve"> COVID-19 </w:t>
      </w:r>
      <w:r w:rsidR="0061464B" w:rsidRPr="000D41F7">
        <w:rPr>
          <w:rFonts w:ascii="Times New Roman" w:hAnsi="Times New Roman" w:cs="Times New Roman"/>
          <w:sz w:val="24"/>
        </w:rPr>
        <w:t>(Sulistyaningtyas,</w:t>
      </w:r>
      <w:r w:rsidR="0061464B">
        <w:rPr>
          <w:rFonts w:ascii="Times New Roman" w:hAnsi="Times New Roman" w:cs="Times New Roman"/>
          <w:sz w:val="24"/>
        </w:rPr>
        <w:t xml:space="preserve"> </w:t>
      </w:r>
      <w:r w:rsidR="0061464B" w:rsidRPr="000D41F7">
        <w:rPr>
          <w:rFonts w:ascii="Times New Roman" w:hAnsi="Times New Roman" w:cs="Times New Roman"/>
          <w:sz w:val="24"/>
        </w:rPr>
        <w:t>2020).</w:t>
      </w:r>
    </w:p>
    <w:p w:rsidR="000E16FB" w:rsidRDefault="008B2058" w:rsidP="000E16FB">
      <w:pPr>
        <w:pStyle w:val="ListParagraph"/>
        <w:spacing w:line="360" w:lineRule="auto"/>
        <w:ind w:left="0" w:firstLine="630"/>
        <w:jc w:val="both"/>
        <w:rPr>
          <w:rFonts w:ascii="Times New Roman" w:hAnsi="Times New Roman" w:cs="Times New Roman"/>
          <w:sz w:val="24"/>
        </w:rPr>
      </w:pPr>
      <w:proofErr w:type="gramStart"/>
      <w:r w:rsidRPr="008B2058">
        <w:rPr>
          <w:rFonts w:ascii="Times New Roman" w:hAnsi="Times New Roman" w:cs="Times New Roman"/>
          <w:sz w:val="24"/>
        </w:rPr>
        <w:t>Menurut Notoatmodjo (2010) mengemukakan bahwa pengetahuan dapat didasari faktor pendidikan dan umur.</w:t>
      </w:r>
      <w:proofErr w:type="gramEnd"/>
      <w:r w:rsidRPr="008B2058">
        <w:rPr>
          <w:rFonts w:ascii="Times New Roman" w:hAnsi="Times New Roman" w:cs="Times New Roman"/>
          <w:sz w:val="24"/>
        </w:rPr>
        <w:t xml:space="preserve"> Secara umum semakin tinggi pendidikan seseorang makin mudah mengelola informasi tersebut dan makin baik pengetahuannya, begitu juga dengan bertambahnyaa umur maka berkembang pula pemahaman dan cara berpikir dan pengetahuan seseorang semakin baik.</w:t>
      </w:r>
      <w:r>
        <w:rPr>
          <w:rFonts w:ascii="Times New Roman" w:hAnsi="Times New Roman" w:cs="Times New Roman"/>
          <w:sz w:val="24"/>
        </w:rPr>
        <w:t xml:space="preserve"> </w:t>
      </w:r>
      <w:r w:rsidRPr="008B2058">
        <w:rPr>
          <w:rFonts w:ascii="Times New Roman" w:hAnsi="Times New Roman" w:cs="Times New Roman"/>
          <w:sz w:val="24"/>
        </w:rPr>
        <w:t xml:space="preserve">Penelitian ini juga didukung oleh Anggraeni dan Safitri (2020) yang menyatakan bahwa pengetahuan remaja yang tinggi tentang COVID-19 tingkat pendidikan remaja yang tinggi, maka lebih mudah menerima informasi tentang COVID-19. Selain daripada umur yang masih muda, membuat pemahaman remaja </w:t>
      </w:r>
      <w:proofErr w:type="gramStart"/>
      <w:r w:rsidRPr="008B2058">
        <w:rPr>
          <w:rFonts w:ascii="Times New Roman" w:hAnsi="Times New Roman" w:cs="Times New Roman"/>
          <w:sz w:val="24"/>
        </w:rPr>
        <w:t>akan</w:t>
      </w:r>
      <w:proofErr w:type="gramEnd"/>
      <w:r w:rsidRPr="008B2058">
        <w:rPr>
          <w:rFonts w:ascii="Times New Roman" w:hAnsi="Times New Roman" w:cs="Times New Roman"/>
          <w:sz w:val="24"/>
        </w:rPr>
        <w:t xml:space="preserve"> informasi juga menjadi baik. </w:t>
      </w:r>
    </w:p>
    <w:p w:rsidR="000E16FB" w:rsidRDefault="000E16FB" w:rsidP="000E16FB">
      <w:pPr>
        <w:pStyle w:val="ListParagraph"/>
        <w:spacing w:line="360" w:lineRule="auto"/>
        <w:ind w:left="0" w:firstLine="630"/>
        <w:jc w:val="both"/>
        <w:rPr>
          <w:rFonts w:ascii="Times New Roman" w:hAnsi="Times New Roman" w:cs="Times New Roman"/>
          <w:sz w:val="24"/>
        </w:rPr>
      </w:pPr>
      <w:proofErr w:type="gramStart"/>
      <w:r w:rsidRPr="000E16FB">
        <w:rPr>
          <w:rFonts w:ascii="Times New Roman" w:hAnsi="Times New Roman" w:cs="Times New Roman"/>
          <w:sz w:val="24"/>
        </w:rPr>
        <w:t>Berdasarkan penelitian yang telah dilakukan didapatkan juga bahwa banyaknya responden yang mempunyai pengetahuan yang baik tentang COVID-19 yakni sudah memahami dan mengetahui mengenai definisi, tanda gejala, resiko dan penularannya.</w:t>
      </w:r>
      <w:proofErr w:type="gramEnd"/>
      <w:r w:rsidRPr="000E16FB">
        <w:rPr>
          <w:rFonts w:ascii="Times New Roman" w:hAnsi="Times New Roman" w:cs="Times New Roman"/>
          <w:sz w:val="24"/>
        </w:rPr>
        <w:t xml:space="preserve"> </w:t>
      </w:r>
      <w:proofErr w:type="gramStart"/>
      <w:r w:rsidRPr="000E16FB">
        <w:rPr>
          <w:rFonts w:ascii="Times New Roman" w:hAnsi="Times New Roman" w:cs="Times New Roman"/>
          <w:sz w:val="24"/>
        </w:rPr>
        <w:t>Pengetahuan dan informasi tentang COVID-19 diperoleh responden melalui media masa.</w:t>
      </w:r>
      <w:proofErr w:type="gramEnd"/>
    </w:p>
    <w:p w:rsidR="008821CC" w:rsidRPr="000E16FB" w:rsidRDefault="008821CC" w:rsidP="000E16FB">
      <w:pPr>
        <w:pStyle w:val="ListParagraph"/>
        <w:spacing w:line="360" w:lineRule="auto"/>
        <w:ind w:left="0" w:firstLine="630"/>
        <w:jc w:val="both"/>
        <w:rPr>
          <w:rFonts w:ascii="Times New Roman" w:hAnsi="Times New Roman" w:cs="Times New Roman"/>
          <w:sz w:val="24"/>
        </w:rPr>
      </w:pPr>
    </w:p>
    <w:p w:rsidR="000E16FB" w:rsidRPr="00DC55D4" w:rsidRDefault="000E16FB" w:rsidP="00DC55D4">
      <w:pPr>
        <w:pStyle w:val="ListParagraph"/>
        <w:numPr>
          <w:ilvl w:val="0"/>
          <w:numId w:val="30"/>
        </w:numPr>
        <w:spacing w:line="360" w:lineRule="auto"/>
        <w:ind w:left="360"/>
        <w:jc w:val="both"/>
        <w:rPr>
          <w:rFonts w:ascii="Times New Roman" w:hAnsi="Times New Roman" w:cs="Times New Roman"/>
          <w:sz w:val="24"/>
        </w:rPr>
      </w:pPr>
      <w:r w:rsidRPr="00DC55D4">
        <w:rPr>
          <w:rFonts w:ascii="Times New Roman" w:hAnsi="Times New Roman" w:cs="Times New Roman"/>
          <w:sz w:val="24"/>
        </w:rPr>
        <w:t>Sikap</w:t>
      </w:r>
    </w:p>
    <w:p w:rsidR="000E16FB" w:rsidRDefault="000E16FB" w:rsidP="000E16FB">
      <w:pPr>
        <w:spacing w:line="360" w:lineRule="auto"/>
        <w:ind w:firstLine="720"/>
        <w:jc w:val="both"/>
        <w:rPr>
          <w:rFonts w:ascii="Times New Roman" w:hAnsi="Times New Roman" w:cs="Times New Roman"/>
          <w:sz w:val="24"/>
        </w:rPr>
      </w:pPr>
      <w:r w:rsidRPr="000E16FB">
        <w:rPr>
          <w:rFonts w:ascii="Times New Roman" w:hAnsi="Times New Roman" w:cs="Times New Roman"/>
          <w:sz w:val="24"/>
        </w:rPr>
        <w:t xml:space="preserve">Menurut Azwar (2013), terdapat sebagian aspek yang bisa pengaruhi perilaku terhadap suatu objek perilaku sebagian antara lain merupakan pengalaman individu ialah buat bisa jadi dasar pembuatan perilaku, pengalaman individu haruslah meninggalkan kesan yang kokoh. </w:t>
      </w:r>
      <w:proofErr w:type="gramStart"/>
      <w:r w:rsidRPr="000E16FB">
        <w:rPr>
          <w:rFonts w:ascii="Times New Roman" w:hAnsi="Times New Roman" w:cs="Times New Roman"/>
          <w:sz w:val="24"/>
        </w:rPr>
        <w:t>Sebab itu, perilaku hendak lebih gampang tercipta apabila pengalaman individu tersebut terjalin dalam suasana yang mengaitkan aspek emosional.</w:t>
      </w:r>
      <w:proofErr w:type="gramEnd"/>
      <w:r w:rsidRPr="000E16FB">
        <w:rPr>
          <w:rFonts w:ascii="Times New Roman" w:hAnsi="Times New Roman" w:cs="Times New Roman"/>
          <w:sz w:val="24"/>
        </w:rPr>
        <w:t xml:space="preserve"> </w:t>
      </w:r>
    </w:p>
    <w:p w:rsidR="000E16FB" w:rsidRDefault="000E16FB" w:rsidP="000E16FB">
      <w:pPr>
        <w:spacing w:line="360" w:lineRule="auto"/>
        <w:ind w:firstLine="720"/>
        <w:jc w:val="both"/>
        <w:rPr>
          <w:rFonts w:ascii="Times New Roman" w:hAnsi="Times New Roman" w:cs="Times New Roman"/>
          <w:sz w:val="24"/>
        </w:rPr>
      </w:pPr>
      <w:proofErr w:type="gramStart"/>
      <w:r w:rsidRPr="000E16FB">
        <w:rPr>
          <w:rFonts w:ascii="Times New Roman" w:hAnsi="Times New Roman" w:cs="Times New Roman"/>
          <w:sz w:val="24"/>
        </w:rPr>
        <w:t xml:space="preserve">Hal ini sejalan dengan penelitian yang dilakukan oleh </w:t>
      </w:r>
      <w:r>
        <w:rPr>
          <w:rFonts w:ascii="Times New Roman" w:hAnsi="Times New Roman" w:cs="Times New Roman"/>
          <w:sz w:val="24"/>
        </w:rPr>
        <w:t>(</w:t>
      </w:r>
      <w:r w:rsidRPr="000E16FB">
        <w:rPr>
          <w:rFonts w:ascii="Times New Roman" w:hAnsi="Times New Roman" w:cs="Times New Roman"/>
          <w:sz w:val="24"/>
        </w:rPr>
        <w:t>Dardas</w:t>
      </w:r>
      <w:r>
        <w:rPr>
          <w:rFonts w:ascii="Times New Roman" w:hAnsi="Times New Roman" w:cs="Times New Roman"/>
          <w:sz w:val="24"/>
        </w:rPr>
        <w:t xml:space="preserve">, et al, </w:t>
      </w:r>
      <w:r w:rsidRPr="000E16FB">
        <w:rPr>
          <w:rFonts w:ascii="Times New Roman" w:hAnsi="Times New Roman" w:cs="Times New Roman"/>
          <w:sz w:val="24"/>
        </w:rPr>
        <w:t>2020) kepada remaja di Yordania menyatakan bahwa remaja memiliki sifat cenderung positif dan mayoritas mempraktikkan perilaku perlindungan kesehatan yang efektif untuk mencegah penyebaran COVID-19.</w:t>
      </w:r>
      <w:proofErr w:type="gramEnd"/>
      <w:r w:rsidRPr="000E16FB">
        <w:rPr>
          <w:rFonts w:ascii="Times New Roman" w:hAnsi="Times New Roman" w:cs="Times New Roman"/>
          <w:sz w:val="24"/>
        </w:rPr>
        <w:t xml:space="preserve"> </w:t>
      </w:r>
    </w:p>
    <w:p w:rsidR="000E16FB" w:rsidRDefault="000E16FB" w:rsidP="000E16FB">
      <w:pPr>
        <w:spacing w:line="360" w:lineRule="auto"/>
        <w:ind w:firstLine="720"/>
        <w:jc w:val="both"/>
        <w:rPr>
          <w:rFonts w:ascii="Times New Roman" w:hAnsi="Times New Roman" w:cs="Times New Roman"/>
          <w:sz w:val="24"/>
        </w:rPr>
      </w:pPr>
      <w:r w:rsidRPr="000E16FB">
        <w:rPr>
          <w:rFonts w:ascii="Times New Roman" w:hAnsi="Times New Roman" w:cs="Times New Roman"/>
          <w:sz w:val="24"/>
        </w:rPr>
        <w:t xml:space="preserve">Tiap orang memiliki pengalaman yang berbeda meski memandang sesuatu obyek yang </w:t>
      </w:r>
      <w:proofErr w:type="gramStart"/>
      <w:r w:rsidRPr="000E16FB">
        <w:rPr>
          <w:rFonts w:ascii="Times New Roman" w:hAnsi="Times New Roman" w:cs="Times New Roman"/>
          <w:sz w:val="24"/>
        </w:rPr>
        <w:t>sama</w:t>
      </w:r>
      <w:proofErr w:type="gramEnd"/>
      <w:r w:rsidRPr="000E16FB">
        <w:rPr>
          <w:rFonts w:ascii="Times New Roman" w:hAnsi="Times New Roman" w:cs="Times New Roman"/>
          <w:sz w:val="24"/>
        </w:rPr>
        <w:t xml:space="preserve">, perihal ini dipengaruhi oleh: tingkatan pengetahuan serta pembelajaran seorang, pelakon ataupun aspek pada pihak yang memiliki pengalaman. </w:t>
      </w:r>
      <w:proofErr w:type="gramStart"/>
      <w:r w:rsidRPr="000E16FB">
        <w:rPr>
          <w:rFonts w:ascii="Times New Roman" w:hAnsi="Times New Roman" w:cs="Times New Roman"/>
          <w:sz w:val="24"/>
        </w:rPr>
        <w:t>Terus menjadi besar pengetahuan hendak terus menjadi baik perilaku yang ditunjukkan orang tersebut, kebalikannya apabila pengetahuan rendah, hingga tercipta perilaku yang negatif.</w:t>
      </w:r>
      <w:proofErr w:type="gramEnd"/>
      <w:r w:rsidRPr="000E16FB">
        <w:rPr>
          <w:rFonts w:ascii="Times New Roman" w:hAnsi="Times New Roman" w:cs="Times New Roman"/>
          <w:sz w:val="24"/>
        </w:rPr>
        <w:t xml:space="preserve"> </w:t>
      </w:r>
      <w:proofErr w:type="gramStart"/>
      <w:r w:rsidRPr="000E16FB">
        <w:rPr>
          <w:rFonts w:ascii="Times New Roman" w:hAnsi="Times New Roman" w:cs="Times New Roman"/>
          <w:sz w:val="24"/>
        </w:rPr>
        <w:t>Buat bisa memiliki asumsi serta penghayatan, seorang wajib memiliki pengalaman yang berkaitan dengan sesuatu objek psikologis.</w:t>
      </w:r>
      <w:proofErr w:type="gramEnd"/>
      <w:r w:rsidRPr="000E16FB">
        <w:rPr>
          <w:rFonts w:ascii="Times New Roman" w:hAnsi="Times New Roman" w:cs="Times New Roman"/>
          <w:sz w:val="24"/>
        </w:rPr>
        <w:t xml:space="preserve"> </w:t>
      </w:r>
      <w:proofErr w:type="gramStart"/>
      <w:r w:rsidRPr="000E16FB">
        <w:rPr>
          <w:rFonts w:ascii="Times New Roman" w:hAnsi="Times New Roman" w:cs="Times New Roman"/>
          <w:sz w:val="24"/>
        </w:rPr>
        <w:t>Perilaku positif ataupun negatif bergantung dari uraian orang tentang sesuatu perihal tersebut, sehingga perilaku ini berikutnya hendak mendesak orang melaksanakan sikap tertentu pada dikala diperlukan, namun perilakunya negatif, malah hendak menjauhi buat melaksanakan sikap tersebut (Notoatmodjo, 2012).</w:t>
      </w:r>
      <w:proofErr w:type="gramEnd"/>
    </w:p>
    <w:p w:rsidR="000E16FB" w:rsidRPr="000E16FB" w:rsidRDefault="000E16FB" w:rsidP="009D3DB9">
      <w:pPr>
        <w:spacing w:line="360" w:lineRule="auto"/>
        <w:ind w:firstLine="720"/>
        <w:jc w:val="both"/>
        <w:rPr>
          <w:rFonts w:ascii="Times New Roman" w:hAnsi="Times New Roman" w:cs="Times New Roman"/>
          <w:sz w:val="24"/>
        </w:rPr>
      </w:pPr>
      <w:proofErr w:type="gramStart"/>
      <w:r w:rsidRPr="000E16FB">
        <w:rPr>
          <w:rFonts w:ascii="Times New Roman" w:hAnsi="Times New Roman" w:cs="Times New Roman"/>
          <w:sz w:val="24"/>
        </w:rPr>
        <w:t>Bersumber pada riset di atas terjadinya perilaku baik positif ataupun negatif berasal dari aspek pengalaman individu yang meninggalkan kesan kepada seorang.</w:t>
      </w:r>
      <w:proofErr w:type="gramEnd"/>
      <w:r w:rsidRPr="000E16FB">
        <w:rPr>
          <w:rFonts w:ascii="Times New Roman" w:hAnsi="Times New Roman" w:cs="Times New Roman"/>
          <w:sz w:val="24"/>
        </w:rPr>
        <w:t xml:space="preserve"> </w:t>
      </w:r>
      <w:proofErr w:type="gramStart"/>
      <w:r w:rsidRPr="000E16FB">
        <w:rPr>
          <w:rFonts w:ascii="Times New Roman" w:hAnsi="Times New Roman" w:cs="Times New Roman"/>
          <w:sz w:val="24"/>
        </w:rPr>
        <w:t>Oleh sebab itu pengalaman wajib meninggalkan kesan yang kokoh, supaya perilaku lebih gampang tercipta apabila terjalin dalam sesuatu suasana.</w:t>
      </w:r>
      <w:proofErr w:type="gramEnd"/>
    </w:p>
    <w:p w:rsidR="00D04B3E" w:rsidRDefault="00425E8A" w:rsidP="00D04B3E">
      <w:pPr>
        <w:spacing w:line="360" w:lineRule="auto"/>
        <w:jc w:val="both"/>
        <w:rPr>
          <w:rFonts w:ascii="Times New Roman" w:hAnsi="Times New Roman" w:cs="Times New Roman"/>
          <w:b/>
          <w:sz w:val="24"/>
        </w:rPr>
      </w:pPr>
      <w:r w:rsidRPr="00425E8A">
        <w:rPr>
          <w:rFonts w:ascii="Times New Roman" w:hAnsi="Times New Roman" w:cs="Times New Roman"/>
          <w:b/>
          <w:sz w:val="24"/>
        </w:rPr>
        <w:t>SIMPULAN</w:t>
      </w:r>
    </w:p>
    <w:p w:rsidR="00587DF2" w:rsidRPr="00405CB5" w:rsidRDefault="00425E8A" w:rsidP="00DC55D4">
      <w:pPr>
        <w:spacing w:line="360" w:lineRule="auto"/>
        <w:ind w:firstLine="720"/>
        <w:jc w:val="both"/>
        <w:rPr>
          <w:rFonts w:ascii="Times New Roman" w:hAnsi="Times New Roman" w:cs="Times New Roman"/>
          <w:sz w:val="24"/>
        </w:rPr>
      </w:pPr>
      <w:r w:rsidRPr="00425E8A">
        <w:rPr>
          <w:rFonts w:ascii="Times New Roman" w:hAnsi="Times New Roman" w:cs="Times New Roman"/>
          <w:sz w:val="24"/>
        </w:rPr>
        <w:t>Berdasarkan hasil penelitian dan pembahasan yang telah diuraikan maka dapat disimpulkan bahwa</w:t>
      </w:r>
      <w:r>
        <w:rPr>
          <w:rFonts w:ascii="Times New Roman" w:hAnsi="Times New Roman" w:cs="Times New Roman"/>
          <w:sz w:val="24"/>
        </w:rPr>
        <w:t xml:space="preserve"> g</w:t>
      </w:r>
      <w:r w:rsidRPr="00306556">
        <w:rPr>
          <w:rFonts w:ascii="Times New Roman" w:hAnsi="Times New Roman" w:cs="Times New Roman"/>
          <w:sz w:val="24"/>
        </w:rPr>
        <w:t xml:space="preserve">ambaran pengetahuan remaja tentang COVID-19 di Gereja Bukit Zaitun Desa sebagian besar </w:t>
      </w:r>
      <w:r>
        <w:rPr>
          <w:rFonts w:ascii="Times New Roman" w:hAnsi="Times New Roman" w:cs="Times New Roman"/>
          <w:sz w:val="24"/>
        </w:rPr>
        <w:t>responden dalam kategori baik dan g</w:t>
      </w:r>
      <w:r w:rsidRPr="00306556">
        <w:rPr>
          <w:rFonts w:ascii="Times New Roman" w:hAnsi="Times New Roman" w:cs="Times New Roman"/>
          <w:sz w:val="24"/>
        </w:rPr>
        <w:t xml:space="preserve">ambaran sikap remaja tentang COVID-19 di Gereja Bukit Zaitun Desa Tinompo </w:t>
      </w:r>
      <w:r w:rsidRPr="00405CB5">
        <w:rPr>
          <w:rFonts w:ascii="Times New Roman" w:hAnsi="Times New Roman" w:cs="Times New Roman"/>
          <w:sz w:val="24"/>
        </w:rPr>
        <w:t>sebagian besar responden memiliki sikap positif.</w:t>
      </w:r>
    </w:p>
    <w:p w:rsidR="00405CB5" w:rsidRDefault="00405CB5" w:rsidP="00405CB5">
      <w:pPr>
        <w:spacing w:line="360" w:lineRule="auto"/>
        <w:jc w:val="both"/>
        <w:rPr>
          <w:rFonts w:ascii="Times New Roman" w:hAnsi="Times New Roman" w:cs="Times New Roman"/>
          <w:b/>
          <w:sz w:val="24"/>
        </w:rPr>
      </w:pPr>
      <w:r w:rsidRPr="00405CB5">
        <w:rPr>
          <w:rFonts w:ascii="Times New Roman" w:hAnsi="Times New Roman" w:cs="Times New Roman"/>
          <w:b/>
          <w:sz w:val="24"/>
        </w:rPr>
        <w:t>SARAN</w:t>
      </w:r>
    </w:p>
    <w:p w:rsidR="008821CC" w:rsidRDefault="008821CC" w:rsidP="008821CC">
      <w:pPr>
        <w:pStyle w:val="ListParagraph"/>
        <w:numPr>
          <w:ilvl w:val="0"/>
          <w:numId w:val="31"/>
        </w:numPr>
        <w:spacing w:line="480" w:lineRule="auto"/>
        <w:ind w:left="360"/>
        <w:rPr>
          <w:rFonts w:ascii="Times New Roman" w:hAnsi="Times New Roman" w:cs="Times New Roman"/>
          <w:sz w:val="24"/>
        </w:rPr>
      </w:pPr>
      <w:r>
        <w:rPr>
          <w:rFonts w:ascii="Times New Roman" w:hAnsi="Times New Roman" w:cs="Times New Roman"/>
          <w:sz w:val="24"/>
        </w:rPr>
        <w:t>Bagi remaja</w:t>
      </w:r>
    </w:p>
    <w:p w:rsidR="00405CB5" w:rsidRDefault="008821CC" w:rsidP="008821CC">
      <w:pPr>
        <w:pStyle w:val="ListParagraph"/>
        <w:spacing w:line="360" w:lineRule="auto"/>
        <w:ind w:left="360"/>
        <w:jc w:val="both"/>
        <w:rPr>
          <w:rFonts w:ascii="Times New Roman" w:hAnsi="Times New Roman" w:cs="Times New Roman"/>
          <w:sz w:val="24"/>
        </w:rPr>
      </w:pPr>
      <w:r>
        <w:rPr>
          <w:rFonts w:ascii="Times New Roman" w:hAnsi="Times New Roman" w:cs="Times New Roman"/>
          <w:sz w:val="24"/>
        </w:rPr>
        <w:t>Di</w:t>
      </w:r>
      <w:r w:rsidRPr="003C2BDF">
        <w:rPr>
          <w:rFonts w:ascii="Times New Roman" w:hAnsi="Times New Roman" w:cs="Times New Roman"/>
          <w:sz w:val="24"/>
        </w:rPr>
        <w:t>harapkan kepada responden untuk lebih banyak m</w:t>
      </w:r>
      <w:r>
        <w:rPr>
          <w:rFonts w:ascii="Times New Roman" w:hAnsi="Times New Roman" w:cs="Times New Roman"/>
          <w:sz w:val="24"/>
        </w:rPr>
        <w:t>enambah pengetahuan</w:t>
      </w:r>
      <w:r w:rsidRPr="003C2BDF">
        <w:rPr>
          <w:rFonts w:ascii="Times New Roman" w:hAnsi="Times New Roman" w:cs="Times New Roman"/>
          <w:sz w:val="24"/>
        </w:rPr>
        <w:t xml:space="preserve"> yaitu dengan mencari informasi tentang </w:t>
      </w:r>
      <w:r>
        <w:rPr>
          <w:rFonts w:ascii="Times New Roman" w:hAnsi="Times New Roman" w:cs="Times New Roman"/>
          <w:sz w:val="24"/>
        </w:rPr>
        <w:t>COVID-</w:t>
      </w:r>
      <w:proofErr w:type="gramStart"/>
      <w:r>
        <w:rPr>
          <w:rFonts w:ascii="Times New Roman" w:hAnsi="Times New Roman" w:cs="Times New Roman"/>
          <w:sz w:val="24"/>
        </w:rPr>
        <w:t xml:space="preserve">19 </w:t>
      </w:r>
      <w:r w:rsidRPr="003C2BDF">
        <w:rPr>
          <w:rFonts w:ascii="Times New Roman" w:hAnsi="Times New Roman" w:cs="Times New Roman"/>
          <w:sz w:val="24"/>
        </w:rPr>
        <w:t xml:space="preserve"> yang</w:t>
      </w:r>
      <w:proofErr w:type="gramEnd"/>
      <w:r w:rsidRPr="003C2BDF">
        <w:rPr>
          <w:rFonts w:ascii="Times New Roman" w:hAnsi="Times New Roman" w:cs="Times New Roman"/>
          <w:sz w:val="24"/>
        </w:rPr>
        <w:t xml:space="preserve"> tepat dan benar</w:t>
      </w:r>
      <w:r>
        <w:rPr>
          <w:rFonts w:ascii="Times New Roman" w:hAnsi="Times New Roman" w:cs="Times New Roman"/>
          <w:sz w:val="24"/>
        </w:rPr>
        <w:t xml:space="preserve"> melalui sumber terpercaya, </w:t>
      </w:r>
      <w:r w:rsidRPr="00F15571">
        <w:rPr>
          <w:rFonts w:ascii="Times New Roman" w:hAnsi="Times New Roman" w:cs="Times New Roman"/>
          <w:sz w:val="24"/>
        </w:rPr>
        <w:t>dan diberikan sokongan serta motivasi buat lebih tingkatkan da</w:t>
      </w:r>
      <w:r>
        <w:rPr>
          <w:rFonts w:ascii="Times New Roman" w:hAnsi="Times New Roman" w:cs="Times New Roman"/>
          <w:sz w:val="24"/>
        </w:rPr>
        <w:t>lam mematuhi protokol kesehatan.</w:t>
      </w:r>
    </w:p>
    <w:p w:rsidR="008821CC" w:rsidRDefault="008821CC" w:rsidP="008821CC">
      <w:pPr>
        <w:pStyle w:val="ListParagraph"/>
        <w:numPr>
          <w:ilvl w:val="0"/>
          <w:numId w:val="31"/>
        </w:numPr>
        <w:spacing w:line="480" w:lineRule="auto"/>
        <w:ind w:left="360"/>
        <w:jc w:val="both"/>
        <w:rPr>
          <w:rFonts w:ascii="Times New Roman" w:hAnsi="Times New Roman" w:cs="Times New Roman"/>
          <w:sz w:val="24"/>
        </w:rPr>
      </w:pPr>
      <w:r>
        <w:rPr>
          <w:rFonts w:ascii="Times New Roman" w:hAnsi="Times New Roman" w:cs="Times New Roman"/>
          <w:sz w:val="24"/>
        </w:rPr>
        <w:t>Bagi institusi</w:t>
      </w:r>
    </w:p>
    <w:p w:rsidR="008821CC" w:rsidRPr="008821CC" w:rsidRDefault="008821CC" w:rsidP="008821CC">
      <w:pPr>
        <w:pStyle w:val="ListParagraph"/>
        <w:spacing w:line="480" w:lineRule="auto"/>
        <w:ind w:left="360"/>
        <w:jc w:val="both"/>
        <w:rPr>
          <w:rFonts w:ascii="Times New Roman" w:hAnsi="Times New Roman" w:cs="Times New Roman"/>
          <w:sz w:val="24"/>
        </w:rPr>
      </w:pPr>
      <w:proofErr w:type="gramStart"/>
      <w:r w:rsidRPr="008821CC">
        <w:rPr>
          <w:rFonts w:ascii="Times New Roman" w:hAnsi="Times New Roman" w:cs="Times New Roman"/>
          <w:sz w:val="24"/>
        </w:rPr>
        <w:t>Untuk institusi pembelajaran terpaut, diharapkan hasil riset ini bisa jadi bahan ataupun modul pendidikan yang terkini terpaut COVID- 19 digolongan mahasiswa buat bisa dibesarkan serta menaikkan pustaka institusi.</w:t>
      </w:r>
      <w:proofErr w:type="gramEnd"/>
    </w:p>
    <w:p w:rsidR="008821CC" w:rsidRPr="008821CC" w:rsidRDefault="008821CC" w:rsidP="008821CC">
      <w:pPr>
        <w:pStyle w:val="ListParagraph"/>
        <w:numPr>
          <w:ilvl w:val="0"/>
          <w:numId w:val="31"/>
        </w:numPr>
        <w:spacing w:line="480" w:lineRule="auto"/>
        <w:ind w:left="360"/>
        <w:jc w:val="both"/>
        <w:rPr>
          <w:rFonts w:ascii="Times New Roman" w:hAnsi="Times New Roman" w:cs="Times New Roman"/>
          <w:b/>
          <w:sz w:val="24"/>
        </w:rPr>
      </w:pPr>
      <w:r>
        <w:rPr>
          <w:rFonts w:ascii="Times New Roman" w:hAnsi="Times New Roman" w:cs="Times New Roman"/>
          <w:sz w:val="24"/>
        </w:rPr>
        <w:t>Bagi tempat penelitian dan lingkungan</w:t>
      </w:r>
    </w:p>
    <w:p w:rsidR="008821CC" w:rsidRDefault="008821CC" w:rsidP="008821CC">
      <w:pPr>
        <w:pStyle w:val="ListParagraph"/>
        <w:spacing w:line="480" w:lineRule="auto"/>
        <w:ind w:left="360"/>
        <w:jc w:val="both"/>
        <w:rPr>
          <w:rFonts w:ascii="Times New Roman" w:hAnsi="Times New Roman" w:cs="Times New Roman"/>
          <w:sz w:val="24"/>
        </w:rPr>
      </w:pPr>
      <w:proofErr w:type="gramStart"/>
      <w:r w:rsidRPr="008821CC">
        <w:rPr>
          <w:rFonts w:ascii="Times New Roman" w:hAnsi="Times New Roman" w:cs="Times New Roman"/>
          <w:sz w:val="24"/>
        </w:rPr>
        <w:t>Diharapkan hasil riset ini bisa jadi bahan masukan bagi tempat riset buat melaksanakan promosi kesehatan dengan penyuluhan tentang COVID- 19 serta upaya penangkalan yang bisa dicoba warga.</w:t>
      </w:r>
      <w:proofErr w:type="gramEnd"/>
    </w:p>
    <w:p w:rsidR="008821CC" w:rsidRDefault="008821CC" w:rsidP="008821CC">
      <w:pPr>
        <w:pStyle w:val="ListParagraph"/>
        <w:numPr>
          <w:ilvl w:val="0"/>
          <w:numId w:val="31"/>
        </w:numPr>
        <w:spacing w:line="480" w:lineRule="auto"/>
        <w:ind w:left="360"/>
        <w:jc w:val="both"/>
        <w:rPr>
          <w:rFonts w:ascii="Times New Roman" w:hAnsi="Times New Roman" w:cs="Times New Roman"/>
          <w:sz w:val="24"/>
        </w:rPr>
      </w:pPr>
      <w:r>
        <w:rPr>
          <w:rFonts w:ascii="Times New Roman" w:hAnsi="Times New Roman" w:cs="Times New Roman"/>
          <w:sz w:val="24"/>
        </w:rPr>
        <w:t>B</w:t>
      </w:r>
      <w:r w:rsidRPr="00F15571">
        <w:rPr>
          <w:rFonts w:ascii="Times New Roman" w:hAnsi="Times New Roman" w:cs="Times New Roman"/>
          <w:sz w:val="24"/>
        </w:rPr>
        <w:t>agi peneliti</w:t>
      </w:r>
    </w:p>
    <w:p w:rsidR="008821CC" w:rsidRDefault="008821CC" w:rsidP="008821CC">
      <w:pPr>
        <w:pStyle w:val="ListParagraph"/>
        <w:spacing w:line="480" w:lineRule="auto"/>
        <w:ind w:left="360"/>
        <w:jc w:val="both"/>
        <w:rPr>
          <w:rFonts w:ascii="Times New Roman" w:hAnsi="Times New Roman" w:cs="Times New Roman"/>
          <w:sz w:val="24"/>
        </w:rPr>
      </w:pPr>
      <w:r w:rsidRPr="008821CC">
        <w:rPr>
          <w:rFonts w:ascii="Times New Roman" w:hAnsi="Times New Roman" w:cs="Times New Roman"/>
          <w:sz w:val="24"/>
        </w:rPr>
        <w:t xml:space="preserve">Periset berikutnya diharapkan bisa melaksanakan riset lebih lanjut dengan mengaitkan variabel </w:t>
      </w:r>
      <w:proofErr w:type="gramStart"/>
      <w:r w:rsidRPr="008821CC">
        <w:rPr>
          <w:rFonts w:ascii="Times New Roman" w:hAnsi="Times New Roman" w:cs="Times New Roman"/>
          <w:sz w:val="24"/>
        </w:rPr>
        <w:t>lain</w:t>
      </w:r>
      <w:proofErr w:type="gramEnd"/>
      <w:r w:rsidRPr="008821CC">
        <w:rPr>
          <w:rFonts w:ascii="Times New Roman" w:hAnsi="Times New Roman" w:cs="Times New Roman"/>
          <w:sz w:val="24"/>
        </w:rPr>
        <w:t xml:space="preserve"> yang berhubungan dengan COVID- 19, mengkaji lebih banyak sumber ataupun rujukan yang terpaut dengan fasilitas prasarana yang bisa menunjuang hasil riset lebih baik serta lengkap.</w:t>
      </w:r>
    </w:p>
    <w:p w:rsidR="008821CC" w:rsidRDefault="008821CC" w:rsidP="008821CC">
      <w:pPr>
        <w:pStyle w:val="ListParagraph"/>
        <w:spacing w:line="480" w:lineRule="auto"/>
        <w:ind w:left="360"/>
        <w:jc w:val="both"/>
        <w:rPr>
          <w:rFonts w:ascii="Times New Roman" w:hAnsi="Times New Roman" w:cs="Times New Roman"/>
          <w:sz w:val="24"/>
        </w:rPr>
      </w:pPr>
    </w:p>
    <w:p w:rsidR="008821CC" w:rsidRDefault="008821CC" w:rsidP="008821CC">
      <w:pPr>
        <w:pStyle w:val="ListParagraph"/>
        <w:spacing w:line="480" w:lineRule="auto"/>
        <w:ind w:left="360"/>
        <w:jc w:val="both"/>
        <w:rPr>
          <w:rFonts w:ascii="Times New Roman" w:hAnsi="Times New Roman" w:cs="Times New Roman"/>
          <w:sz w:val="24"/>
        </w:rPr>
      </w:pPr>
    </w:p>
    <w:p w:rsidR="008821CC" w:rsidRDefault="008821CC" w:rsidP="008821CC">
      <w:pPr>
        <w:pStyle w:val="ListParagraph"/>
        <w:spacing w:line="480" w:lineRule="auto"/>
        <w:ind w:left="360"/>
        <w:jc w:val="both"/>
        <w:rPr>
          <w:rFonts w:ascii="Times New Roman" w:hAnsi="Times New Roman" w:cs="Times New Roman"/>
          <w:sz w:val="24"/>
        </w:rPr>
      </w:pPr>
    </w:p>
    <w:p w:rsidR="008821CC" w:rsidRDefault="008821CC" w:rsidP="008821CC">
      <w:pPr>
        <w:pStyle w:val="ListParagraph"/>
        <w:spacing w:line="480" w:lineRule="auto"/>
        <w:ind w:left="360"/>
        <w:jc w:val="both"/>
        <w:rPr>
          <w:rFonts w:ascii="Times New Roman" w:hAnsi="Times New Roman" w:cs="Times New Roman"/>
          <w:sz w:val="24"/>
        </w:rPr>
      </w:pPr>
    </w:p>
    <w:p w:rsidR="008821CC" w:rsidRDefault="008821CC" w:rsidP="008821CC">
      <w:pPr>
        <w:pStyle w:val="ListParagraph"/>
        <w:spacing w:line="480" w:lineRule="auto"/>
        <w:ind w:left="360"/>
        <w:jc w:val="both"/>
        <w:rPr>
          <w:rFonts w:ascii="Times New Roman" w:hAnsi="Times New Roman" w:cs="Times New Roman"/>
          <w:sz w:val="24"/>
        </w:rPr>
      </w:pPr>
    </w:p>
    <w:p w:rsidR="008821CC" w:rsidRDefault="008821CC" w:rsidP="008821CC">
      <w:pPr>
        <w:pStyle w:val="ListParagraph"/>
        <w:spacing w:line="480" w:lineRule="auto"/>
        <w:ind w:left="360"/>
        <w:jc w:val="both"/>
        <w:rPr>
          <w:rFonts w:ascii="Times New Roman" w:hAnsi="Times New Roman" w:cs="Times New Roman"/>
          <w:sz w:val="24"/>
        </w:rPr>
      </w:pPr>
    </w:p>
    <w:p w:rsidR="008821CC" w:rsidRPr="008821CC" w:rsidRDefault="008821CC" w:rsidP="008821CC">
      <w:pPr>
        <w:pStyle w:val="ListParagraph"/>
        <w:spacing w:line="480" w:lineRule="auto"/>
        <w:ind w:left="360"/>
        <w:jc w:val="both"/>
        <w:rPr>
          <w:rFonts w:ascii="Times New Roman" w:hAnsi="Times New Roman" w:cs="Times New Roman"/>
          <w:sz w:val="24"/>
        </w:rPr>
      </w:pPr>
    </w:p>
    <w:p w:rsidR="00405CB5" w:rsidRDefault="00405CB5" w:rsidP="00E62BF0">
      <w:pPr>
        <w:spacing w:line="360" w:lineRule="auto"/>
        <w:jc w:val="both"/>
        <w:rPr>
          <w:rFonts w:ascii="Times New Roman" w:hAnsi="Times New Roman" w:cs="Times New Roman"/>
          <w:sz w:val="24"/>
        </w:rPr>
      </w:pPr>
    </w:p>
    <w:p w:rsidR="003D5162" w:rsidRPr="003D5162" w:rsidRDefault="003D5162" w:rsidP="00587DF2">
      <w:pPr>
        <w:spacing w:line="360" w:lineRule="auto"/>
        <w:jc w:val="both"/>
        <w:rPr>
          <w:rFonts w:ascii="Times New Roman" w:hAnsi="Times New Roman" w:cs="Times New Roman"/>
          <w:b/>
          <w:sz w:val="24"/>
        </w:rPr>
      </w:pPr>
      <w:r>
        <w:rPr>
          <w:rFonts w:ascii="Times New Roman" w:hAnsi="Times New Roman" w:cs="Times New Roman"/>
          <w:b/>
          <w:sz w:val="24"/>
        </w:rPr>
        <w:t>DAFTAR PUSTAKA</w:t>
      </w:r>
    </w:p>
    <w:p w:rsidR="003D5162" w:rsidRPr="00A01B01" w:rsidRDefault="003D5162" w:rsidP="003D5162">
      <w:pPr>
        <w:tabs>
          <w:tab w:val="left" w:pos="5162"/>
        </w:tabs>
        <w:spacing w:line="240" w:lineRule="auto"/>
        <w:ind w:left="720" w:hanging="720"/>
        <w:jc w:val="both"/>
        <w:rPr>
          <w:rFonts w:ascii="Times New Roman" w:hAnsi="Times New Roman" w:cs="Times New Roman"/>
          <w:sz w:val="24"/>
        </w:rPr>
      </w:pPr>
      <w:r w:rsidRPr="007A625A">
        <w:rPr>
          <w:rFonts w:ascii="Times New Roman" w:hAnsi="Times New Roman" w:cs="Times New Roman"/>
          <w:sz w:val="24"/>
        </w:rPr>
        <w:t>Azwar S. 2013. Sikap Manusia: Teori dan Pengukurannya. Yogyakarta: Pustaka Pelajar.</w:t>
      </w:r>
    </w:p>
    <w:p w:rsidR="003D5162" w:rsidRPr="007A625A" w:rsidRDefault="003D5162" w:rsidP="003D5162">
      <w:pPr>
        <w:tabs>
          <w:tab w:val="left" w:pos="5162"/>
        </w:tabs>
        <w:spacing w:line="240" w:lineRule="auto"/>
        <w:ind w:left="720" w:hanging="720"/>
        <w:jc w:val="both"/>
        <w:rPr>
          <w:rFonts w:ascii="Times New Roman" w:hAnsi="Times New Roman" w:cs="Times New Roman"/>
          <w:sz w:val="28"/>
        </w:rPr>
      </w:pPr>
      <w:r w:rsidRPr="007A625A">
        <w:rPr>
          <w:rFonts w:ascii="Times New Roman" w:hAnsi="Times New Roman" w:cs="Times New Roman"/>
          <w:sz w:val="24"/>
        </w:rPr>
        <w:t xml:space="preserve">Dardas, L. A., Khalaf, I., Nabolsi, M., Nassar, O., &amp; Halasa, S. (2020). </w:t>
      </w:r>
      <w:proofErr w:type="gramStart"/>
      <w:r w:rsidRPr="007A625A">
        <w:rPr>
          <w:rFonts w:ascii="Times New Roman" w:hAnsi="Times New Roman" w:cs="Times New Roman"/>
          <w:sz w:val="24"/>
        </w:rPr>
        <w:t>Developing an understanding of adolescents’ knowledge, attitudes, and practices toward COVID-19.</w:t>
      </w:r>
      <w:proofErr w:type="gramEnd"/>
      <w:r w:rsidRPr="007A625A">
        <w:rPr>
          <w:rFonts w:ascii="Times New Roman" w:hAnsi="Times New Roman" w:cs="Times New Roman"/>
          <w:sz w:val="24"/>
        </w:rPr>
        <w:t xml:space="preserve"> </w:t>
      </w:r>
      <w:r w:rsidRPr="007A625A">
        <w:rPr>
          <w:rFonts w:ascii="Times New Roman" w:hAnsi="Times New Roman" w:cs="Times New Roman"/>
          <w:i/>
          <w:iCs/>
          <w:sz w:val="24"/>
        </w:rPr>
        <w:t>The Journal of School Nursing</w:t>
      </w:r>
      <w:r w:rsidRPr="007A625A">
        <w:rPr>
          <w:rFonts w:ascii="Times New Roman" w:hAnsi="Times New Roman" w:cs="Times New Roman"/>
          <w:sz w:val="24"/>
        </w:rPr>
        <w:t xml:space="preserve">, </w:t>
      </w:r>
      <w:r w:rsidRPr="007A625A">
        <w:rPr>
          <w:rFonts w:ascii="Times New Roman" w:hAnsi="Times New Roman" w:cs="Times New Roman"/>
          <w:i/>
          <w:iCs/>
          <w:sz w:val="24"/>
        </w:rPr>
        <w:t>36</w:t>
      </w:r>
      <w:r w:rsidRPr="007A625A">
        <w:rPr>
          <w:rFonts w:ascii="Times New Roman" w:hAnsi="Times New Roman" w:cs="Times New Roman"/>
          <w:sz w:val="24"/>
        </w:rPr>
        <w:t>(6), 430-441.</w:t>
      </w:r>
      <w:r w:rsidRPr="007A625A">
        <w:rPr>
          <w:rFonts w:ascii="Times New Roman" w:hAnsi="Times New Roman" w:cs="Times New Roman"/>
          <w:sz w:val="28"/>
        </w:rPr>
        <w:t xml:space="preserve"> </w:t>
      </w:r>
      <w:hyperlink r:id="rId12" w:history="1">
        <w:r w:rsidRPr="007A625A">
          <w:rPr>
            <w:rStyle w:val="Hyperlink"/>
            <w:rFonts w:ascii="Times New Roman" w:hAnsi="Times New Roman" w:cs="Times New Roman"/>
            <w:sz w:val="24"/>
          </w:rPr>
          <w:t>https://doi.org/10.1177/1059840520957069</w:t>
        </w:r>
      </w:hyperlink>
      <w:r w:rsidRPr="007A625A">
        <w:rPr>
          <w:rFonts w:ascii="Times New Roman" w:hAnsi="Times New Roman" w:cs="Times New Roman"/>
          <w:sz w:val="24"/>
        </w:rPr>
        <w:t xml:space="preserve"> </w:t>
      </w:r>
    </w:p>
    <w:p w:rsidR="003D5162" w:rsidRDefault="003D5162" w:rsidP="003D5162">
      <w:pPr>
        <w:tabs>
          <w:tab w:val="left" w:pos="5162"/>
        </w:tabs>
        <w:spacing w:line="240" w:lineRule="auto"/>
        <w:ind w:left="720" w:hanging="720"/>
        <w:jc w:val="both"/>
        <w:rPr>
          <w:rFonts w:ascii="Times New Roman" w:hAnsi="Times New Roman" w:cs="Times New Roman"/>
          <w:sz w:val="24"/>
        </w:rPr>
      </w:pPr>
      <w:r w:rsidRPr="00520C43">
        <w:rPr>
          <w:rFonts w:ascii="Times New Roman" w:hAnsi="Times New Roman" w:cs="Times New Roman"/>
          <w:i/>
          <w:sz w:val="24"/>
        </w:rPr>
        <w:t xml:space="preserve">Keputusan Menteri Kesehatan Republik Indonesia Nomor Hk.01.07/Menkes/413/2020 Tentang Pedoman Pencegahan Dan </w:t>
      </w:r>
      <w:proofErr w:type="gramStart"/>
      <w:r w:rsidRPr="00520C43">
        <w:rPr>
          <w:rFonts w:ascii="Times New Roman" w:hAnsi="Times New Roman" w:cs="Times New Roman"/>
          <w:i/>
          <w:sz w:val="24"/>
        </w:rPr>
        <w:t>Pengendalian  Coronavirus</w:t>
      </w:r>
      <w:proofErr w:type="gramEnd"/>
      <w:r w:rsidRPr="00520C43">
        <w:rPr>
          <w:rFonts w:ascii="Times New Roman" w:hAnsi="Times New Roman" w:cs="Times New Roman"/>
          <w:i/>
          <w:sz w:val="24"/>
        </w:rPr>
        <w:t xml:space="preserve"> Disease 2019</w:t>
      </w:r>
      <w:r w:rsidRPr="00520C43">
        <w:rPr>
          <w:rFonts w:ascii="Times New Roman" w:hAnsi="Times New Roman" w:cs="Times New Roman"/>
          <w:sz w:val="24"/>
        </w:rPr>
        <w:t xml:space="preserve"> (COVID-19)</w:t>
      </w:r>
      <w:r>
        <w:rPr>
          <w:rFonts w:ascii="Times New Roman" w:hAnsi="Times New Roman" w:cs="Times New Roman"/>
          <w:sz w:val="24"/>
        </w:rPr>
        <w:t>. (2020). Jakarta: Kemenkes RI.</w:t>
      </w:r>
    </w:p>
    <w:p w:rsidR="003D5162" w:rsidRDefault="003D5162" w:rsidP="003D5162">
      <w:pPr>
        <w:tabs>
          <w:tab w:val="left" w:pos="5162"/>
        </w:tabs>
        <w:spacing w:line="240" w:lineRule="auto"/>
        <w:ind w:left="720" w:hanging="720"/>
        <w:rPr>
          <w:rFonts w:ascii="Times New Roman" w:hAnsi="Times New Roman" w:cs="Times New Roman"/>
          <w:sz w:val="24"/>
        </w:rPr>
      </w:pPr>
      <w:proofErr w:type="gramStart"/>
      <w:r w:rsidRPr="004307C9">
        <w:rPr>
          <w:rFonts w:ascii="Times New Roman" w:hAnsi="Times New Roman" w:cs="Times New Roman"/>
          <w:sz w:val="24"/>
        </w:rPr>
        <w:t>Law, S., Leung, A. W., &amp; Xu, C. (2020).</w:t>
      </w:r>
      <w:proofErr w:type="gramEnd"/>
      <w:r w:rsidRPr="004307C9">
        <w:rPr>
          <w:rFonts w:ascii="Times New Roman" w:hAnsi="Times New Roman" w:cs="Times New Roman"/>
          <w:sz w:val="24"/>
        </w:rPr>
        <w:t xml:space="preserve"> Severe acute respiratory syndrome (SARS) and coronavirus disease-2019 (COVID-19): From causes to preventions in Hong Kong. International Journal of Infectious Diseases, 94, 156–163. </w:t>
      </w:r>
      <w:hyperlink r:id="rId13" w:history="1">
        <w:r w:rsidRPr="007B7209">
          <w:rPr>
            <w:rStyle w:val="Hyperlink"/>
            <w:rFonts w:ascii="Times New Roman" w:hAnsi="Times New Roman" w:cs="Times New Roman"/>
            <w:sz w:val="24"/>
          </w:rPr>
          <w:t>https://doi.org/10.1016/j.ijid</w:t>
        </w:r>
      </w:hyperlink>
      <w:r>
        <w:rPr>
          <w:rFonts w:ascii="Times New Roman" w:hAnsi="Times New Roman" w:cs="Times New Roman"/>
          <w:sz w:val="24"/>
        </w:rPr>
        <w:t xml:space="preserve">  </w:t>
      </w:r>
    </w:p>
    <w:p w:rsidR="003D5162" w:rsidRDefault="003D5162" w:rsidP="003D5162">
      <w:pPr>
        <w:tabs>
          <w:tab w:val="left" w:pos="5162"/>
        </w:tabs>
        <w:spacing w:line="240" w:lineRule="auto"/>
        <w:ind w:left="720" w:hanging="720"/>
        <w:jc w:val="both"/>
        <w:rPr>
          <w:rFonts w:ascii="Times New Roman" w:hAnsi="Times New Roman" w:cs="Times New Roman"/>
          <w:sz w:val="24"/>
        </w:rPr>
      </w:pPr>
      <w:proofErr w:type="gramStart"/>
      <w:r w:rsidRPr="00E30175">
        <w:rPr>
          <w:rFonts w:ascii="Times New Roman" w:hAnsi="Times New Roman" w:cs="Times New Roman"/>
          <w:sz w:val="24"/>
        </w:rPr>
        <w:t xml:space="preserve">Notoatmodjo, S. </w:t>
      </w:r>
      <w:r>
        <w:rPr>
          <w:rFonts w:ascii="Times New Roman" w:hAnsi="Times New Roman" w:cs="Times New Roman"/>
          <w:sz w:val="24"/>
        </w:rPr>
        <w:t>(</w:t>
      </w:r>
      <w:r w:rsidRPr="00E30175">
        <w:rPr>
          <w:rFonts w:ascii="Times New Roman" w:hAnsi="Times New Roman" w:cs="Times New Roman"/>
          <w:sz w:val="24"/>
        </w:rPr>
        <w:t>2010</w:t>
      </w:r>
      <w:r>
        <w:rPr>
          <w:rFonts w:ascii="Times New Roman" w:hAnsi="Times New Roman" w:cs="Times New Roman"/>
          <w:sz w:val="24"/>
        </w:rPr>
        <w:t>)</w:t>
      </w:r>
      <w:r w:rsidRPr="00E30175">
        <w:rPr>
          <w:rFonts w:ascii="Times New Roman" w:hAnsi="Times New Roman" w:cs="Times New Roman"/>
          <w:sz w:val="24"/>
        </w:rPr>
        <w:t>.</w:t>
      </w:r>
      <w:proofErr w:type="gramEnd"/>
      <w:r w:rsidRPr="00E30175">
        <w:rPr>
          <w:rFonts w:ascii="Times New Roman" w:hAnsi="Times New Roman" w:cs="Times New Roman"/>
          <w:sz w:val="24"/>
        </w:rPr>
        <w:t xml:space="preserve"> Metodologi Penelitian Kesehatan. </w:t>
      </w:r>
      <w:proofErr w:type="gramStart"/>
      <w:r w:rsidRPr="00E30175">
        <w:rPr>
          <w:rFonts w:ascii="Times New Roman" w:hAnsi="Times New Roman" w:cs="Times New Roman"/>
          <w:sz w:val="24"/>
        </w:rPr>
        <w:t>Jakarta :</w:t>
      </w:r>
      <w:proofErr w:type="gramEnd"/>
      <w:r w:rsidRPr="00E30175">
        <w:rPr>
          <w:rFonts w:ascii="Times New Roman" w:hAnsi="Times New Roman" w:cs="Times New Roman"/>
          <w:sz w:val="24"/>
        </w:rPr>
        <w:t xml:space="preserve"> Rineka           Cipta</w:t>
      </w:r>
    </w:p>
    <w:p w:rsidR="003D5162" w:rsidRPr="00531439" w:rsidRDefault="003D5162" w:rsidP="003D5162">
      <w:pPr>
        <w:tabs>
          <w:tab w:val="left" w:pos="5162"/>
        </w:tabs>
        <w:spacing w:line="240" w:lineRule="auto"/>
        <w:ind w:left="720" w:hanging="720"/>
        <w:jc w:val="both"/>
        <w:rPr>
          <w:rFonts w:ascii="Times New Roman" w:hAnsi="Times New Roman" w:cs="Times New Roman"/>
          <w:sz w:val="24"/>
        </w:rPr>
      </w:pPr>
      <w:proofErr w:type="gramStart"/>
      <w:r>
        <w:rPr>
          <w:rFonts w:ascii="Times New Roman" w:hAnsi="Times New Roman" w:cs="Times New Roman"/>
          <w:sz w:val="24"/>
        </w:rPr>
        <w:t>Notoatmodjo, S. (</w:t>
      </w:r>
      <w:r w:rsidRPr="006B5B6D">
        <w:rPr>
          <w:rFonts w:ascii="Times New Roman" w:hAnsi="Times New Roman" w:cs="Times New Roman"/>
          <w:sz w:val="24"/>
        </w:rPr>
        <w:t>2016</w:t>
      </w:r>
      <w:r>
        <w:rPr>
          <w:rFonts w:ascii="Times New Roman" w:hAnsi="Times New Roman" w:cs="Times New Roman"/>
          <w:sz w:val="24"/>
        </w:rPr>
        <w:t>)</w:t>
      </w:r>
      <w:r w:rsidRPr="006B5B6D">
        <w:rPr>
          <w:rFonts w:ascii="Times New Roman" w:hAnsi="Times New Roman" w:cs="Times New Roman"/>
          <w:sz w:val="24"/>
        </w:rPr>
        <w:t>.</w:t>
      </w:r>
      <w:proofErr w:type="gramEnd"/>
      <w:r w:rsidRPr="006B5B6D">
        <w:rPr>
          <w:rFonts w:ascii="Times New Roman" w:hAnsi="Times New Roman" w:cs="Times New Roman"/>
          <w:sz w:val="24"/>
        </w:rPr>
        <w:t xml:space="preserve"> </w:t>
      </w:r>
      <w:proofErr w:type="gramStart"/>
      <w:r w:rsidRPr="006B5B6D">
        <w:rPr>
          <w:rFonts w:ascii="Times New Roman" w:hAnsi="Times New Roman" w:cs="Times New Roman"/>
          <w:sz w:val="24"/>
        </w:rPr>
        <w:t>Pendidikan dan Perilaku Kesehatan.</w:t>
      </w:r>
      <w:proofErr w:type="gramEnd"/>
      <w:r w:rsidRPr="006B5B6D">
        <w:rPr>
          <w:rFonts w:ascii="Times New Roman" w:hAnsi="Times New Roman" w:cs="Times New Roman"/>
          <w:sz w:val="24"/>
        </w:rPr>
        <w:t xml:space="preserve"> Jakarta: PT Rineka Cipta.</w:t>
      </w:r>
    </w:p>
    <w:p w:rsidR="003D5162" w:rsidRDefault="003D5162" w:rsidP="003D5162">
      <w:pPr>
        <w:tabs>
          <w:tab w:val="left" w:pos="5162"/>
        </w:tabs>
        <w:spacing w:line="240" w:lineRule="auto"/>
        <w:ind w:left="720" w:hanging="720"/>
        <w:jc w:val="both"/>
        <w:rPr>
          <w:rFonts w:ascii="Times New Roman" w:hAnsi="Times New Roman" w:cs="Times New Roman"/>
          <w:sz w:val="24"/>
        </w:rPr>
      </w:pPr>
      <w:r w:rsidRPr="00B958A6">
        <w:rPr>
          <w:rFonts w:ascii="Times New Roman" w:hAnsi="Times New Roman" w:cs="Times New Roman"/>
          <w:sz w:val="24"/>
        </w:rPr>
        <w:t>Notoatmodjo</w:t>
      </w:r>
      <w:proofErr w:type="gramStart"/>
      <w:r w:rsidRPr="00B958A6">
        <w:rPr>
          <w:rFonts w:ascii="Times New Roman" w:hAnsi="Times New Roman" w:cs="Times New Roman"/>
          <w:sz w:val="24"/>
        </w:rPr>
        <w:t>,S</w:t>
      </w:r>
      <w:proofErr w:type="gramEnd"/>
      <w:r w:rsidRPr="00B958A6">
        <w:rPr>
          <w:rFonts w:ascii="Times New Roman" w:hAnsi="Times New Roman" w:cs="Times New Roman"/>
          <w:sz w:val="24"/>
        </w:rPr>
        <w:t xml:space="preserve">. </w:t>
      </w:r>
      <w:r>
        <w:rPr>
          <w:rFonts w:ascii="Times New Roman" w:hAnsi="Times New Roman" w:cs="Times New Roman"/>
          <w:sz w:val="24"/>
        </w:rPr>
        <w:t>(</w:t>
      </w:r>
      <w:r w:rsidRPr="00B958A6">
        <w:rPr>
          <w:rFonts w:ascii="Times New Roman" w:hAnsi="Times New Roman" w:cs="Times New Roman"/>
          <w:sz w:val="24"/>
        </w:rPr>
        <w:t>2012</w:t>
      </w:r>
      <w:r>
        <w:rPr>
          <w:rFonts w:ascii="Times New Roman" w:hAnsi="Times New Roman" w:cs="Times New Roman"/>
          <w:sz w:val="24"/>
        </w:rPr>
        <w:t>)</w:t>
      </w:r>
      <w:r w:rsidRPr="00B958A6">
        <w:rPr>
          <w:rFonts w:ascii="Times New Roman" w:hAnsi="Times New Roman" w:cs="Times New Roman"/>
          <w:sz w:val="24"/>
        </w:rPr>
        <w:t>. Metodologi Penelitian Kesehatan. Jakarta: Rineka Cipta.</w:t>
      </w:r>
    </w:p>
    <w:p w:rsidR="000A5B07" w:rsidRDefault="003D5162" w:rsidP="003D5162">
      <w:pPr>
        <w:tabs>
          <w:tab w:val="left" w:pos="5162"/>
        </w:tabs>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Sulistyaningtyas, T. </w:t>
      </w:r>
      <w:r w:rsidRPr="009B64A8">
        <w:rPr>
          <w:rFonts w:ascii="Times New Roman" w:hAnsi="Times New Roman" w:cs="Times New Roman"/>
          <w:sz w:val="24"/>
        </w:rPr>
        <w:t>(2020), Informasi Wabah Virus Covid-19: Kua</w:t>
      </w:r>
      <w:r>
        <w:rPr>
          <w:rFonts w:ascii="Times New Roman" w:hAnsi="Times New Roman" w:cs="Times New Roman"/>
          <w:sz w:val="24"/>
        </w:rPr>
        <w:t xml:space="preserve">sa Pengetahuan dan Kelas Sosial. </w:t>
      </w:r>
      <w:proofErr w:type="gramStart"/>
      <w:r w:rsidRPr="009B64A8">
        <w:rPr>
          <w:rFonts w:ascii="Times New Roman" w:hAnsi="Times New Roman" w:cs="Times New Roman"/>
          <w:sz w:val="24"/>
        </w:rPr>
        <w:t>https://s</w:t>
      </w:r>
      <w:r>
        <w:rPr>
          <w:rFonts w:ascii="Times New Roman" w:hAnsi="Times New Roman" w:cs="Times New Roman"/>
          <w:sz w:val="24"/>
        </w:rPr>
        <w:t>inta.ristekbrin.go.id/covid/pen</w:t>
      </w:r>
      <w:r w:rsidRPr="009B64A8">
        <w:rPr>
          <w:rFonts w:ascii="Times New Roman" w:hAnsi="Times New Roman" w:cs="Times New Roman"/>
          <w:sz w:val="24"/>
        </w:rPr>
        <w:t>elitian/detail/80</w:t>
      </w:r>
      <w:r>
        <w:rPr>
          <w:rFonts w:ascii="Times New Roman" w:hAnsi="Times New Roman" w:cs="Times New Roman"/>
          <w:sz w:val="24"/>
        </w:rPr>
        <w:t xml:space="preserve"> ,</w:t>
      </w:r>
      <w:r w:rsidRPr="009B64A8">
        <w:rPr>
          <w:rFonts w:ascii="Times New Roman" w:hAnsi="Times New Roman" w:cs="Times New Roman"/>
          <w:sz w:val="24"/>
        </w:rPr>
        <w:t>Institut</w:t>
      </w:r>
      <w:proofErr w:type="gramEnd"/>
      <w:r w:rsidRPr="009B64A8">
        <w:rPr>
          <w:rFonts w:ascii="Times New Roman" w:hAnsi="Times New Roman" w:cs="Times New Roman"/>
          <w:sz w:val="24"/>
        </w:rPr>
        <w:t xml:space="preserve"> Teknologi Bandung</w:t>
      </w:r>
    </w:p>
    <w:p w:rsidR="000A5B07" w:rsidRDefault="000A5B07" w:rsidP="003D5162">
      <w:pPr>
        <w:tabs>
          <w:tab w:val="left" w:pos="5162"/>
        </w:tabs>
        <w:spacing w:line="240" w:lineRule="auto"/>
        <w:ind w:left="720" w:hanging="720"/>
        <w:jc w:val="both"/>
        <w:rPr>
          <w:rFonts w:ascii="Times New Roman" w:hAnsi="Times New Roman" w:cs="Times New Roman"/>
          <w:sz w:val="24"/>
        </w:rPr>
      </w:pPr>
    </w:p>
    <w:p w:rsidR="000A5B07" w:rsidRDefault="000A5B07" w:rsidP="003D5162">
      <w:pPr>
        <w:tabs>
          <w:tab w:val="left" w:pos="5162"/>
        </w:tabs>
        <w:spacing w:line="240" w:lineRule="auto"/>
        <w:ind w:left="720" w:hanging="720"/>
        <w:jc w:val="both"/>
        <w:rPr>
          <w:rFonts w:ascii="Times New Roman" w:hAnsi="Times New Roman" w:cs="Times New Roman"/>
          <w:sz w:val="24"/>
        </w:rPr>
      </w:pPr>
    </w:p>
    <w:p w:rsidR="000A5B07" w:rsidRDefault="000A5B07" w:rsidP="003D5162">
      <w:pPr>
        <w:tabs>
          <w:tab w:val="left" w:pos="5162"/>
        </w:tabs>
        <w:spacing w:line="240" w:lineRule="auto"/>
        <w:ind w:left="720" w:hanging="720"/>
        <w:jc w:val="both"/>
        <w:rPr>
          <w:rFonts w:ascii="Times New Roman" w:hAnsi="Times New Roman" w:cs="Times New Roman"/>
          <w:sz w:val="24"/>
        </w:rPr>
      </w:pPr>
    </w:p>
    <w:p w:rsidR="000A5B07" w:rsidRDefault="000A5B07" w:rsidP="003D5162">
      <w:pPr>
        <w:tabs>
          <w:tab w:val="left" w:pos="5162"/>
        </w:tabs>
        <w:spacing w:line="240" w:lineRule="auto"/>
        <w:ind w:left="720" w:hanging="720"/>
        <w:jc w:val="both"/>
        <w:rPr>
          <w:rFonts w:ascii="Times New Roman" w:hAnsi="Times New Roman" w:cs="Times New Roman"/>
          <w:sz w:val="24"/>
        </w:rPr>
      </w:pPr>
    </w:p>
    <w:p w:rsidR="000A5B07" w:rsidRDefault="000A5B07" w:rsidP="003D5162">
      <w:pPr>
        <w:tabs>
          <w:tab w:val="left" w:pos="5162"/>
        </w:tabs>
        <w:spacing w:line="240" w:lineRule="auto"/>
        <w:ind w:left="720" w:hanging="720"/>
        <w:jc w:val="both"/>
        <w:rPr>
          <w:rFonts w:ascii="Times New Roman" w:hAnsi="Times New Roman" w:cs="Times New Roman"/>
          <w:sz w:val="24"/>
        </w:rPr>
      </w:pPr>
    </w:p>
    <w:p w:rsidR="000A5B07" w:rsidRDefault="000A5B07" w:rsidP="003D5162">
      <w:pPr>
        <w:tabs>
          <w:tab w:val="left" w:pos="5162"/>
        </w:tabs>
        <w:spacing w:line="240" w:lineRule="auto"/>
        <w:ind w:left="720" w:hanging="720"/>
        <w:jc w:val="both"/>
        <w:rPr>
          <w:rFonts w:ascii="Times New Roman" w:hAnsi="Times New Roman" w:cs="Times New Roman"/>
          <w:sz w:val="24"/>
        </w:rPr>
      </w:pPr>
    </w:p>
    <w:p w:rsidR="000A5B07" w:rsidRDefault="000A5B07" w:rsidP="003D5162">
      <w:pPr>
        <w:tabs>
          <w:tab w:val="left" w:pos="5162"/>
        </w:tabs>
        <w:spacing w:line="240" w:lineRule="auto"/>
        <w:ind w:left="720" w:hanging="720"/>
        <w:jc w:val="both"/>
        <w:rPr>
          <w:rFonts w:ascii="Times New Roman" w:hAnsi="Times New Roman" w:cs="Times New Roman"/>
          <w:sz w:val="24"/>
        </w:rPr>
      </w:pPr>
    </w:p>
    <w:p w:rsidR="000A5B07" w:rsidRDefault="000A5B07" w:rsidP="003D5162">
      <w:pPr>
        <w:tabs>
          <w:tab w:val="left" w:pos="5162"/>
        </w:tabs>
        <w:spacing w:line="240" w:lineRule="auto"/>
        <w:ind w:left="720" w:hanging="720"/>
        <w:jc w:val="both"/>
        <w:rPr>
          <w:rFonts w:ascii="Times New Roman" w:hAnsi="Times New Roman" w:cs="Times New Roman"/>
          <w:sz w:val="24"/>
        </w:rPr>
      </w:pPr>
    </w:p>
    <w:p w:rsidR="003D5162" w:rsidRDefault="003D5162" w:rsidP="001D572E">
      <w:pPr>
        <w:tabs>
          <w:tab w:val="left" w:pos="5162"/>
        </w:tabs>
        <w:spacing w:line="240" w:lineRule="auto"/>
        <w:jc w:val="both"/>
        <w:rPr>
          <w:rFonts w:ascii="Times New Roman" w:hAnsi="Times New Roman" w:cs="Times New Roman"/>
          <w:sz w:val="24"/>
        </w:rPr>
      </w:pPr>
      <w:bookmarkStart w:id="0" w:name="_GoBack"/>
      <w:bookmarkEnd w:id="0"/>
      <w:r>
        <w:rPr>
          <w:rFonts w:ascii="Times New Roman" w:hAnsi="Times New Roman" w:cs="Times New Roman"/>
          <w:sz w:val="24"/>
        </w:rPr>
        <w:t xml:space="preserve"> </w:t>
      </w:r>
    </w:p>
    <w:sectPr w:rsidR="003D5162" w:rsidSect="0061464B">
      <w:type w:val="continuous"/>
      <w:pgSz w:w="11907" w:h="16839" w:code="9"/>
      <w:pgMar w:top="2268" w:right="1701" w:bottom="1701" w:left="2268" w:header="720" w:footer="720"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E6" w:rsidRDefault="000E5FE6" w:rsidP="00D04B78">
      <w:pPr>
        <w:spacing w:after="0" w:line="240" w:lineRule="auto"/>
      </w:pPr>
      <w:r>
        <w:separator/>
      </w:r>
    </w:p>
  </w:endnote>
  <w:endnote w:type="continuationSeparator" w:id="0">
    <w:p w:rsidR="000E5FE6" w:rsidRDefault="000E5FE6" w:rsidP="00D0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77" w:rsidRPr="00FF60A7" w:rsidRDefault="00DE7877" w:rsidP="00BF1DAD">
    <w:pPr>
      <w:pStyle w:val="Footer"/>
      <w:rPr>
        <w:rFonts w:ascii="Arial" w:hAnsi="Arial" w:cs="Arial"/>
        <w:sz w:val="18"/>
      </w:rPr>
    </w:pPr>
  </w:p>
  <w:p w:rsidR="00DE7877" w:rsidRDefault="00DE7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E6" w:rsidRDefault="000E5FE6" w:rsidP="00D04B78">
      <w:pPr>
        <w:spacing w:after="0" w:line="240" w:lineRule="auto"/>
      </w:pPr>
      <w:r>
        <w:separator/>
      </w:r>
    </w:p>
  </w:footnote>
  <w:footnote w:type="continuationSeparator" w:id="0">
    <w:p w:rsidR="000E5FE6" w:rsidRDefault="000E5FE6" w:rsidP="00D04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A6B"/>
    <w:multiLevelType w:val="hybridMultilevel"/>
    <w:tmpl w:val="B20613EC"/>
    <w:lvl w:ilvl="0" w:tplc="67326E6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0537C"/>
    <w:multiLevelType w:val="hybridMultilevel"/>
    <w:tmpl w:val="0C94E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F0F52"/>
    <w:multiLevelType w:val="hybridMultilevel"/>
    <w:tmpl w:val="388CB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712C"/>
    <w:multiLevelType w:val="hybridMultilevel"/>
    <w:tmpl w:val="EDC66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A713B"/>
    <w:multiLevelType w:val="hybridMultilevel"/>
    <w:tmpl w:val="57AE1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D424E"/>
    <w:multiLevelType w:val="hybridMultilevel"/>
    <w:tmpl w:val="CC4E5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63DCC"/>
    <w:multiLevelType w:val="hybridMultilevel"/>
    <w:tmpl w:val="C8FE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E06C7"/>
    <w:multiLevelType w:val="hybridMultilevel"/>
    <w:tmpl w:val="611A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56324"/>
    <w:multiLevelType w:val="hybridMultilevel"/>
    <w:tmpl w:val="88EC4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B1755"/>
    <w:multiLevelType w:val="hybridMultilevel"/>
    <w:tmpl w:val="637CE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21224"/>
    <w:multiLevelType w:val="hybridMultilevel"/>
    <w:tmpl w:val="7D162484"/>
    <w:lvl w:ilvl="0" w:tplc="4F40B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5E5A2C"/>
    <w:multiLevelType w:val="hybridMultilevel"/>
    <w:tmpl w:val="13F4D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E4F45"/>
    <w:multiLevelType w:val="hybridMultilevel"/>
    <w:tmpl w:val="7716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73154"/>
    <w:multiLevelType w:val="hybridMultilevel"/>
    <w:tmpl w:val="457C32B0"/>
    <w:lvl w:ilvl="0" w:tplc="3CC00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712D0A"/>
    <w:multiLevelType w:val="hybridMultilevel"/>
    <w:tmpl w:val="2C82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53DD3"/>
    <w:multiLevelType w:val="hybridMultilevel"/>
    <w:tmpl w:val="4DAAE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C783F"/>
    <w:multiLevelType w:val="hybridMultilevel"/>
    <w:tmpl w:val="BC9068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CE0739"/>
    <w:multiLevelType w:val="hybridMultilevel"/>
    <w:tmpl w:val="D2083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53554"/>
    <w:multiLevelType w:val="hybridMultilevel"/>
    <w:tmpl w:val="5BD214A0"/>
    <w:lvl w:ilvl="0" w:tplc="FBB27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F228B0"/>
    <w:multiLevelType w:val="hybridMultilevel"/>
    <w:tmpl w:val="6854B452"/>
    <w:lvl w:ilvl="0" w:tplc="EF0C5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2E43E6"/>
    <w:multiLevelType w:val="hybridMultilevel"/>
    <w:tmpl w:val="1F1C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956F6"/>
    <w:multiLevelType w:val="hybridMultilevel"/>
    <w:tmpl w:val="672A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D02A0"/>
    <w:multiLevelType w:val="hybridMultilevel"/>
    <w:tmpl w:val="D612E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054B1D"/>
    <w:multiLevelType w:val="hybridMultilevel"/>
    <w:tmpl w:val="D7264546"/>
    <w:lvl w:ilvl="0" w:tplc="E7A8D3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E12B46"/>
    <w:multiLevelType w:val="hybridMultilevel"/>
    <w:tmpl w:val="7A0E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F29D2"/>
    <w:multiLevelType w:val="hybridMultilevel"/>
    <w:tmpl w:val="C396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14785"/>
    <w:multiLevelType w:val="hybridMultilevel"/>
    <w:tmpl w:val="06B22030"/>
    <w:lvl w:ilvl="0" w:tplc="405C93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B32D3"/>
    <w:multiLevelType w:val="hybridMultilevel"/>
    <w:tmpl w:val="B568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54633"/>
    <w:multiLevelType w:val="hybridMultilevel"/>
    <w:tmpl w:val="AB10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E1078"/>
    <w:multiLevelType w:val="hybridMultilevel"/>
    <w:tmpl w:val="314233EC"/>
    <w:lvl w:ilvl="0" w:tplc="DCD6A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334EC5"/>
    <w:multiLevelType w:val="hybridMultilevel"/>
    <w:tmpl w:val="528E7962"/>
    <w:lvl w:ilvl="0" w:tplc="9B408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1D2312"/>
    <w:multiLevelType w:val="hybridMultilevel"/>
    <w:tmpl w:val="0F58F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BD28FE"/>
    <w:multiLevelType w:val="hybridMultilevel"/>
    <w:tmpl w:val="C27E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F766A"/>
    <w:multiLevelType w:val="hybridMultilevel"/>
    <w:tmpl w:val="D494C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4"/>
  </w:num>
  <w:num w:numId="4">
    <w:abstractNumId w:val="16"/>
  </w:num>
  <w:num w:numId="5">
    <w:abstractNumId w:val="7"/>
  </w:num>
  <w:num w:numId="6">
    <w:abstractNumId w:val="32"/>
  </w:num>
  <w:num w:numId="7">
    <w:abstractNumId w:val="25"/>
  </w:num>
  <w:num w:numId="8">
    <w:abstractNumId w:val="2"/>
  </w:num>
  <w:num w:numId="9">
    <w:abstractNumId w:val="20"/>
  </w:num>
  <w:num w:numId="10">
    <w:abstractNumId w:val="19"/>
  </w:num>
  <w:num w:numId="11">
    <w:abstractNumId w:val="28"/>
  </w:num>
  <w:num w:numId="12">
    <w:abstractNumId w:val="31"/>
  </w:num>
  <w:num w:numId="13">
    <w:abstractNumId w:val="24"/>
  </w:num>
  <w:num w:numId="14">
    <w:abstractNumId w:val="27"/>
  </w:num>
  <w:num w:numId="15">
    <w:abstractNumId w:val="11"/>
  </w:num>
  <w:num w:numId="16">
    <w:abstractNumId w:val="15"/>
  </w:num>
  <w:num w:numId="17">
    <w:abstractNumId w:val="29"/>
  </w:num>
  <w:num w:numId="18">
    <w:abstractNumId w:val="3"/>
  </w:num>
  <w:num w:numId="19">
    <w:abstractNumId w:val="30"/>
  </w:num>
  <w:num w:numId="20">
    <w:abstractNumId w:val="17"/>
  </w:num>
  <w:num w:numId="21">
    <w:abstractNumId w:val="8"/>
  </w:num>
  <w:num w:numId="22">
    <w:abstractNumId w:val="10"/>
  </w:num>
  <w:num w:numId="23">
    <w:abstractNumId w:val="4"/>
  </w:num>
  <w:num w:numId="24">
    <w:abstractNumId w:val="1"/>
  </w:num>
  <w:num w:numId="25">
    <w:abstractNumId w:val="33"/>
  </w:num>
  <w:num w:numId="26">
    <w:abstractNumId w:val="18"/>
  </w:num>
  <w:num w:numId="27">
    <w:abstractNumId w:val="13"/>
  </w:num>
  <w:num w:numId="28">
    <w:abstractNumId w:val="22"/>
  </w:num>
  <w:num w:numId="29">
    <w:abstractNumId w:val="5"/>
  </w:num>
  <w:num w:numId="30">
    <w:abstractNumId w:val="9"/>
  </w:num>
  <w:num w:numId="31">
    <w:abstractNumId w:val="23"/>
  </w:num>
  <w:num w:numId="32">
    <w:abstractNumId w:val="6"/>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0"/>
    <w:rsid w:val="00001285"/>
    <w:rsid w:val="000271A1"/>
    <w:rsid w:val="0004152B"/>
    <w:rsid w:val="00052271"/>
    <w:rsid w:val="0006368C"/>
    <w:rsid w:val="00065894"/>
    <w:rsid w:val="000750D6"/>
    <w:rsid w:val="000A3E65"/>
    <w:rsid w:val="000A5B07"/>
    <w:rsid w:val="000A7B0F"/>
    <w:rsid w:val="000B70D7"/>
    <w:rsid w:val="000C58A5"/>
    <w:rsid w:val="000E16FB"/>
    <w:rsid w:val="000E5FE6"/>
    <w:rsid w:val="000F71E9"/>
    <w:rsid w:val="0010113D"/>
    <w:rsid w:val="00102C58"/>
    <w:rsid w:val="00122507"/>
    <w:rsid w:val="001451B2"/>
    <w:rsid w:val="00147813"/>
    <w:rsid w:val="001510CC"/>
    <w:rsid w:val="00165F1B"/>
    <w:rsid w:val="0016619A"/>
    <w:rsid w:val="001A4171"/>
    <w:rsid w:val="001B73E1"/>
    <w:rsid w:val="001C6A77"/>
    <w:rsid w:val="001D1F0F"/>
    <w:rsid w:val="001D4B9C"/>
    <w:rsid w:val="001D572E"/>
    <w:rsid w:val="001E460B"/>
    <w:rsid w:val="0020581E"/>
    <w:rsid w:val="002127DB"/>
    <w:rsid w:val="002263F5"/>
    <w:rsid w:val="00231E16"/>
    <w:rsid w:val="002419E3"/>
    <w:rsid w:val="002445A2"/>
    <w:rsid w:val="0025747B"/>
    <w:rsid w:val="00261839"/>
    <w:rsid w:val="00264F99"/>
    <w:rsid w:val="00285812"/>
    <w:rsid w:val="00286109"/>
    <w:rsid w:val="002900FB"/>
    <w:rsid w:val="00293117"/>
    <w:rsid w:val="002A0336"/>
    <w:rsid w:val="002C1482"/>
    <w:rsid w:val="002D22B0"/>
    <w:rsid w:val="002F00A7"/>
    <w:rsid w:val="002F6B39"/>
    <w:rsid w:val="0032266D"/>
    <w:rsid w:val="00323479"/>
    <w:rsid w:val="00325990"/>
    <w:rsid w:val="00340BA6"/>
    <w:rsid w:val="00340BBD"/>
    <w:rsid w:val="00365298"/>
    <w:rsid w:val="00373E12"/>
    <w:rsid w:val="00377295"/>
    <w:rsid w:val="00392561"/>
    <w:rsid w:val="00395E7B"/>
    <w:rsid w:val="003B079A"/>
    <w:rsid w:val="003B58CC"/>
    <w:rsid w:val="003B6236"/>
    <w:rsid w:val="003C6027"/>
    <w:rsid w:val="003C7685"/>
    <w:rsid w:val="003D5162"/>
    <w:rsid w:val="003E3138"/>
    <w:rsid w:val="003E6D6D"/>
    <w:rsid w:val="003F796E"/>
    <w:rsid w:val="00400519"/>
    <w:rsid w:val="00405CB5"/>
    <w:rsid w:val="00421307"/>
    <w:rsid w:val="00424203"/>
    <w:rsid w:val="00425E8A"/>
    <w:rsid w:val="00447F11"/>
    <w:rsid w:val="00454A78"/>
    <w:rsid w:val="00455AEF"/>
    <w:rsid w:val="00472C0F"/>
    <w:rsid w:val="004836E7"/>
    <w:rsid w:val="00484D13"/>
    <w:rsid w:val="004978B0"/>
    <w:rsid w:val="004A532D"/>
    <w:rsid w:val="004B3F70"/>
    <w:rsid w:val="004B6F77"/>
    <w:rsid w:val="004C1398"/>
    <w:rsid w:val="004C6DEA"/>
    <w:rsid w:val="004C7A50"/>
    <w:rsid w:val="004E21CA"/>
    <w:rsid w:val="004E746E"/>
    <w:rsid w:val="00506886"/>
    <w:rsid w:val="00515EBD"/>
    <w:rsid w:val="00517F7F"/>
    <w:rsid w:val="005323A1"/>
    <w:rsid w:val="00544B86"/>
    <w:rsid w:val="00587DF2"/>
    <w:rsid w:val="00591736"/>
    <w:rsid w:val="005A1BC6"/>
    <w:rsid w:val="005A6FAF"/>
    <w:rsid w:val="005B65D3"/>
    <w:rsid w:val="005C2228"/>
    <w:rsid w:val="005C6226"/>
    <w:rsid w:val="005D19A9"/>
    <w:rsid w:val="005D2E2F"/>
    <w:rsid w:val="005E33E8"/>
    <w:rsid w:val="005F5D12"/>
    <w:rsid w:val="00612299"/>
    <w:rsid w:val="0061464B"/>
    <w:rsid w:val="006231D6"/>
    <w:rsid w:val="00633F43"/>
    <w:rsid w:val="00636544"/>
    <w:rsid w:val="00640E2A"/>
    <w:rsid w:val="00654519"/>
    <w:rsid w:val="006963A1"/>
    <w:rsid w:val="006A5884"/>
    <w:rsid w:val="006B470B"/>
    <w:rsid w:val="006E62C6"/>
    <w:rsid w:val="006F37DE"/>
    <w:rsid w:val="006F597C"/>
    <w:rsid w:val="007033A8"/>
    <w:rsid w:val="007131D2"/>
    <w:rsid w:val="0072282B"/>
    <w:rsid w:val="00741FE2"/>
    <w:rsid w:val="0075149A"/>
    <w:rsid w:val="0075692E"/>
    <w:rsid w:val="00784C2E"/>
    <w:rsid w:val="00784C5C"/>
    <w:rsid w:val="0079002D"/>
    <w:rsid w:val="007A14F2"/>
    <w:rsid w:val="007A48C3"/>
    <w:rsid w:val="007C6D77"/>
    <w:rsid w:val="007E1AFA"/>
    <w:rsid w:val="007E1FF6"/>
    <w:rsid w:val="00820247"/>
    <w:rsid w:val="00834928"/>
    <w:rsid w:val="0085236F"/>
    <w:rsid w:val="008821CC"/>
    <w:rsid w:val="00892BD8"/>
    <w:rsid w:val="00893893"/>
    <w:rsid w:val="0089573C"/>
    <w:rsid w:val="008A7B8D"/>
    <w:rsid w:val="008B10D5"/>
    <w:rsid w:val="008B2058"/>
    <w:rsid w:val="008E11A8"/>
    <w:rsid w:val="008F4B2D"/>
    <w:rsid w:val="008F66F2"/>
    <w:rsid w:val="009236B5"/>
    <w:rsid w:val="00924A4C"/>
    <w:rsid w:val="00926D8E"/>
    <w:rsid w:val="0094340A"/>
    <w:rsid w:val="0095365B"/>
    <w:rsid w:val="00966B15"/>
    <w:rsid w:val="00985B4F"/>
    <w:rsid w:val="0099058D"/>
    <w:rsid w:val="009A1122"/>
    <w:rsid w:val="009B5779"/>
    <w:rsid w:val="009B5E27"/>
    <w:rsid w:val="009C2595"/>
    <w:rsid w:val="009C31DC"/>
    <w:rsid w:val="009D3DB9"/>
    <w:rsid w:val="009D7574"/>
    <w:rsid w:val="009E158F"/>
    <w:rsid w:val="009F09D2"/>
    <w:rsid w:val="00A12278"/>
    <w:rsid w:val="00A176E6"/>
    <w:rsid w:val="00A242E4"/>
    <w:rsid w:val="00A33467"/>
    <w:rsid w:val="00A33AC0"/>
    <w:rsid w:val="00A553DE"/>
    <w:rsid w:val="00A626E6"/>
    <w:rsid w:val="00A80FB9"/>
    <w:rsid w:val="00A96E39"/>
    <w:rsid w:val="00AA7092"/>
    <w:rsid w:val="00AB2CFC"/>
    <w:rsid w:val="00AB3EAB"/>
    <w:rsid w:val="00AC01DF"/>
    <w:rsid w:val="00AD0626"/>
    <w:rsid w:val="00AD36A7"/>
    <w:rsid w:val="00AE6BE8"/>
    <w:rsid w:val="00AF1A3E"/>
    <w:rsid w:val="00B0075A"/>
    <w:rsid w:val="00B040C0"/>
    <w:rsid w:val="00B14659"/>
    <w:rsid w:val="00B23743"/>
    <w:rsid w:val="00B471AE"/>
    <w:rsid w:val="00B73495"/>
    <w:rsid w:val="00B9625D"/>
    <w:rsid w:val="00BB6DFE"/>
    <w:rsid w:val="00BE28DB"/>
    <w:rsid w:val="00BF1DAD"/>
    <w:rsid w:val="00C15F44"/>
    <w:rsid w:val="00C30E44"/>
    <w:rsid w:val="00C41F06"/>
    <w:rsid w:val="00C83A75"/>
    <w:rsid w:val="00C853F8"/>
    <w:rsid w:val="00C925E0"/>
    <w:rsid w:val="00C974AC"/>
    <w:rsid w:val="00CB1465"/>
    <w:rsid w:val="00CB6B41"/>
    <w:rsid w:val="00CF08D3"/>
    <w:rsid w:val="00D04992"/>
    <w:rsid w:val="00D04B3E"/>
    <w:rsid w:val="00D04B78"/>
    <w:rsid w:val="00D0558A"/>
    <w:rsid w:val="00D05A81"/>
    <w:rsid w:val="00D24F7A"/>
    <w:rsid w:val="00D43765"/>
    <w:rsid w:val="00D55655"/>
    <w:rsid w:val="00D62D37"/>
    <w:rsid w:val="00D71962"/>
    <w:rsid w:val="00D75E8B"/>
    <w:rsid w:val="00DB7C5A"/>
    <w:rsid w:val="00DC0A6D"/>
    <w:rsid w:val="00DC55D4"/>
    <w:rsid w:val="00DC5B39"/>
    <w:rsid w:val="00DD4770"/>
    <w:rsid w:val="00DE7877"/>
    <w:rsid w:val="00DF3EAF"/>
    <w:rsid w:val="00E0004B"/>
    <w:rsid w:val="00E0147D"/>
    <w:rsid w:val="00E05488"/>
    <w:rsid w:val="00E1237D"/>
    <w:rsid w:val="00E3101F"/>
    <w:rsid w:val="00E455D1"/>
    <w:rsid w:val="00E508AB"/>
    <w:rsid w:val="00E52CF5"/>
    <w:rsid w:val="00E6288E"/>
    <w:rsid w:val="00E62BF0"/>
    <w:rsid w:val="00E67481"/>
    <w:rsid w:val="00E81DEE"/>
    <w:rsid w:val="00EA731F"/>
    <w:rsid w:val="00EB24A2"/>
    <w:rsid w:val="00EB625E"/>
    <w:rsid w:val="00EC4BE9"/>
    <w:rsid w:val="00EE3F5B"/>
    <w:rsid w:val="00EF39BC"/>
    <w:rsid w:val="00EF6244"/>
    <w:rsid w:val="00F0670D"/>
    <w:rsid w:val="00F20ECC"/>
    <w:rsid w:val="00F23108"/>
    <w:rsid w:val="00F273B6"/>
    <w:rsid w:val="00F440A6"/>
    <w:rsid w:val="00F476D9"/>
    <w:rsid w:val="00F50A0B"/>
    <w:rsid w:val="00F56F25"/>
    <w:rsid w:val="00F6687E"/>
    <w:rsid w:val="00F75E40"/>
    <w:rsid w:val="00F84384"/>
    <w:rsid w:val="00F91E68"/>
    <w:rsid w:val="00F927A1"/>
    <w:rsid w:val="00FA5946"/>
    <w:rsid w:val="00FA63B0"/>
    <w:rsid w:val="00FC10C6"/>
    <w:rsid w:val="00FC4602"/>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488"/>
    <w:rPr>
      <w:color w:val="0000FF" w:themeColor="hyperlink"/>
      <w:u w:val="single"/>
    </w:rPr>
  </w:style>
  <w:style w:type="paragraph" w:styleId="Header">
    <w:name w:val="header"/>
    <w:basedOn w:val="Normal"/>
    <w:link w:val="HeaderChar"/>
    <w:uiPriority w:val="99"/>
    <w:unhideWhenUsed/>
    <w:rsid w:val="00D04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B78"/>
  </w:style>
  <w:style w:type="paragraph" w:styleId="Footer">
    <w:name w:val="footer"/>
    <w:basedOn w:val="Normal"/>
    <w:link w:val="FooterChar"/>
    <w:uiPriority w:val="99"/>
    <w:unhideWhenUsed/>
    <w:rsid w:val="00D04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78"/>
  </w:style>
  <w:style w:type="paragraph" w:styleId="BalloonText">
    <w:name w:val="Balloon Text"/>
    <w:basedOn w:val="Normal"/>
    <w:link w:val="BalloonTextChar"/>
    <w:uiPriority w:val="99"/>
    <w:semiHidden/>
    <w:unhideWhenUsed/>
    <w:rsid w:val="00D0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78"/>
    <w:rPr>
      <w:rFonts w:ascii="Tahoma" w:hAnsi="Tahoma" w:cs="Tahoma"/>
      <w:sz w:val="16"/>
      <w:szCs w:val="16"/>
    </w:rPr>
  </w:style>
  <w:style w:type="paragraph" w:styleId="ListParagraph">
    <w:name w:val="List Paragraph"/>
    <w:aliases w:val="UGEX'Z,Heading 1 Char1,Body of text,List Paragraph1"/>
    <w:basedOn w:val="Normal"/>
    <w:link w:val="ListParagraphChar"/>
    <w:uiPriority w:val="34"/>
    <w:qFormat/>
    <w:rsid w:val="00DE7877"/>
    <w:pPr>
      <w:ind w:left="720"/>
      <w:contextualSpacing/>
    </w:pPr>
  </w:style>
  <w:style w:type="character" w:customStyle="1" w:styleId="hgkelc">
    <w:name w:val="hgkelc"/>
    <w:basedOn w:val="DefaultParagraphFont"/>
    <w:rsid w:val="00BB6DFE"/>
  </w:style>
  <w:style w:type="paragraph" w:styleId="HTMLPreformatted">
    <w:name w:val="HTML Preformatted"/>
    <w:basedOn w:val="Normal"/>
    <w:link w:val="HTMLPreformattedChar"/>
    <w:uiPriority w:val="99"/>
    <w:semiHidden/>
    <w:unhideWhenUsed/>
    <w:rsid w:val="005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5D12"/>
    <w:rPr>
      <w:rFonts w:ascii="Courier New" w:eastAsia="Times New Roman" w:hAnsi="Courier New" w:cs="Courier New"/>
      <w:sz w:val="20"/>
      <w:szCs w:val="20"/>
    </w:rPr>
  </w:style>
  <w:style w:type="character" w:customStyle="1" w:styleId="nje5zd">
    <w:name w:val="nje5zd"/>
    <w:basedOn w:val="DefaultParagraphFont"/>
    <w:rsid w:val="00F56F25"/>
  </w:style>
  <w:style w:type="character" w:customStyle="1" w:styleId="ListParagraphChar">
    <w:name w:val="List Paragraph Char"/>
    <w:aliases w:val="UGEX'Z Char,Heading 1 Char1 Char,Body of text Char,List Paragraph1 Char"/>
    <w:basedOn w:val="DefaultParagraphFont"/>
    <w:link w:val="ListParagraph"/>
    <w:uiPriority w:val="34"/>
    <w:qFormat/>
    <w:locked/>
    <w:rsid w:val="00DF3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488"/>
    <w:rPr>
      <w:color w:val="0000FF" w:themeColor="hyperlink"/>
      <w:u w:val="single"/>
    </w:rPr>
  </w:style>
  <w:style w:type="paragraph" w:styleId="Header">
    <w:name w:val="header"/>
    <w:basedOn w:val="Normal"/>
    <w:link w:val="HeaderChar"/>
    <w:uiPriority w:val="99"/>
    <w:unhideWhenUsed/>
    <w:rsid w:val="00D04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B78"/>
  </w:style>
  <w:style w:type="paragraph" w:styleId="Footer">
    <w:name w:val="footer"/>
    <w:basedOn w:val="Normal"/>
    <w:link w:val="FooterChar"/>
    <w:uiPriority w:val="99"/>
    <w:unhideWhenUsed/>
    <w:rsid w:val="00D04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78"/>
  </w:style>
  <w:style w:type="paragraph" w:styleId="BalloonText">
    <w:name w:val="Balloon Text"/>
    <w:basedOn w:val="Normal"/>
    <w:link w:val="BalloonTextChar"/>
    <w:uiPriority w:val="99"/>
    <w:semiHidden/>
    <w:unhideWhenUsed/>
    <w:rsid w:val="00D0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78"/>
    <w:rPr>
      <w:rFonts w:ascii="Tahoma" w:hAnsi="Tahoma" w:cs="Tahoma"/>
      <w:sz w:val="16"/>
      <w:szCs w:val="16"/>
    </w:rPr>
  </w:style>
  <w:style w:type="paragraph" w:styleId="ListParagraph">
    <w:name w:val="List Paragraph"/>
    <w:aliases w:val="UGEX'Z,Heading 1 Char1,Body of text,List Paragraph1"/>
    <w:basedOn w:val="Normal"/>
    <w:link w:val="ListParagraphChar"/>
    <w:uiPriority w:val="34"/>
    <w:qFormat/>
    <w:rsid w:val="00DE7877"/>
    <w:pPr>
      <w:ind w:left="720"/>
      <w:contextualSpacing/>
    </w:pPr>
  </w:style>
  <w:style w:type="character" w:customStyle="1" w:styleId="hgkelc">
    <w:name w:val="hgkelc"/>
    <w:basedOn w:val="DefaultParagraphFont"/>
    <w:rsid w:val="00BB6DFE"/>
  </w:style>
  <w:style w:type="paragraph" w:styleId="HTMLPreformatted">
    <w:name w:val="HTML Preformatted"/>
    <w:basedOn w:val="Normal"/>
    <w:link w:val="HTMLPreformattedChar"/>
    <w:uiPriority w:val="99"/>
    <w:semiHidden/>
    <w:unhideWhenUsed/>
    <w:rsid w:val="005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5D12"/>
    <w:rPr>
      <w:rFonts w:ascii="Courier New" w:eastAsia="Times New Roman" w:hAnsi="Courier New" w:cs="Courier New"/>
      <w:sz w:val="20"/>
      <w:szCs w:val="20"/>
    </w:rPr>
  </w:style>
  <w:style w:type="character" w:customStyle="1" w:styleId="nje5zd">
    <w:name w:val="nje5zd"/>
    <w:basedOn w:val="DefaultParagraphFont"/>
    <w:rsid w:val="00F56F25"/>
  </w:style>
  <w:style w:type="character" w:customStyle="1" w:styleId="ListParagraphChar">
    <w:name w:val="List Paragraph Char"/>
    <w:aliases w:val="UGEX'Z Char,Heading 1 Char1 Char,Body of text Char,List Paragraph1 Char"/>
    <w:basedOn w:val="DefaultParagraphFont"/>
    <w:link w:val="ListParagraph"/>
    <w:uiPriority w:val="34"/>
    <w:qFormat/>
    <w:locked/>
    <w:rsid w:val="00DF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8322">
      <w:bodyDiv w:val="1"/>
      <w:marLeft w:val="0"/>
      <w:marRight w:val="0"/>
      <w:marTop w:val="0"/>
      <w:marBottom w:val="0"/>
      <w:divBdr>
        <w:top w:val="none" w:sz="0" w:space="0" w:color="auto"/>
        <w:left w:val="none" w:sz="0" w:space="0" w:color="auto"/>
        <w:bottom w:val="none" w:sz="0" w:space="0" w:color="auto"/>
        <w:right w:val="none" w:sz="0" w:space="0" w:color="auto"/>
      </w:divBdr>
    </w:div>
    <w:div w:id="522716180">
      <w:bodyDiv w:val="1"/>
      <w:marLeft w:val="0"/>
      <w:marRight w:val="0"/>
      <w:marTop w:val="0"/>
      <w:marBottom w:val="0"/>
      <w:divBdr>
        <w:top w:val="none" w:sz="0" w:space="0" w:color="auto"/>
        <w:left w:val="none" w:sz="0" w:space="0" w:color="auto"/>
        <w:bottom w:val="none" w:sz="0" w:space="0" w:color="auto"/>
        <w:right w:val="none" w:sz="0" w:space="0" w:color="auto"/>
      </w:divBdr>
    </w:div>
    <w:div w:id="629282682">
      <w:bodyDiv w:val="1"/>
      <w:marLeft w:val="0"/>
      <w:marRight w:val="0"/>
      <w:marTop w:val="0"/>
      <w:marBottom w:val="0"/>
      <w:divBdr>
        <w:top w:val="none" w:sz="0" w:space="0" w:color="auto"/>
        <w:left w:val="none" w:sz="0" w:space="0" w:color="auto"/>
        <w:bottom w:val="none" w:sz="0" w:space="0" w:color="auto"/>
        <w:right w:val="none" w:sz="0" w:space="0" w:color="auto"/>
      </w:divBdr>
    </w:div>
    <w:div w:id="969475573">
      <w:bodyDiv w:val="1"/>
      <w:marLeft w:val="0"/>
      <w:marRight w:val="0"/>
      <w:marTop w:val="0"/>
      <w:marBottom w:val="0"/>
      <w:divBdr>
        <w:top w:val="none" w:sz="0" w:space="0" w:color="auto"/>
        <w:left w:val="none" w:sz="0" w:space="0" w:color="auto"/>
        <w:bottom w:val="none" w:sz="0" w:space="0" w:color="auto"/>
        <w:right w:val="none" w:sz="0" w:space="0" w:color="auto"/>
      </w:divBdr>
    </w:div>
    <w:div w:id="1212114595">
      <w:bodyDiv w:val="1"/>
      <w:marLeft w:val="0"/>
      <w:marRight w:val="0"/>
      <w:marTop w:val="0"/>
      <w:marBottom w:val="0"/>
      <w:divBdr>
        <w:top w:val="none" w:sz="0" w:space="0" w:color="auto"/>
        <w:left w:val="none" w:sz="0" w:space="0" w:color="auto"/>
        <w:bottom w:val="none" w:sz="0" w:space="0" w:color="auto"/>
        <w:right w:val="none" w:sz="0" w:space="0" w:color="auto"/>
      </w:divBdr>
    </w:div>
    <w:div w:id="1296721139">
      <w:bodyDiv w:val="1"/>
      <w:marLeft w:val="0"/>
      <w:marRight w:val="0"/>
      <w:marTop w:val="0"/>
      <w:marBottom w:val="0"/>
      <w:divBdr>
        <w:top w:val="none" w:sz="0" w:space="0" w:color="auto"/>
        <w:left w:val="none" w:sz="0" w:space="0" w:color="auto"/>
        <w:bottom w:val="none" w:sz="0" w:space="0" w:color="auto"/>
        <w:right w:val="none" w:sz="0" w:space="0" w:color="auto"/>
      </w:divBdr>
    </w:div>
    <w:div w:id="20618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ij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177%2F10598405209570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utririendera@gmail.com" TargetMode="External"/><Relationship Id="rId4" Type="http://schemas.microsoft.com/office/2007/relationships/stylesWithEffects" Target="stylesWithEffects.xml"/><Relationship Id="rId9" Type="http://schemas.openxmlformats.org/officeDocument/2006/relationships/hyperlink" Target="mailto:grabatar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DC1C-31ED-44AC-BA29-A7B4FA7D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2021-03-30T10:54:00Z</cp:lastPrinted>
  <dcterms:created xsi:type="dcterms:W3CDTF">2020-10-05T10:25:00Z</dcterms:created>
  <dcterms:modified xsi:type="dcterms:W3CDTF">2021-03-30T10:54:00Z</dcterms:modified>
</cp:coreProperties>
</file>