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37" w:rsidRPr="004E1337" w:rsidRDefault="004E1337" w:rsidP="00C330D0">
      <w:pPr>
        <w:spacing w:after="0" w:line="240" w:lineRule="auto"/>
        <w:jc w:val="center"/>
        <w:rPr>
          <w:rFonts w:cstheme="minorHAnsi"/>
          <w:b/>
          <w:color w:val="000000" w:themeColor="text1"/>
        </w:rPr>
      </w:pPr>
    </w:p>
    <w:p w:rsidR="00C330D0" w:rsidRPr="004E1337" w:rsidRDefault="00C330D0" w:rsidP="00C330D0">
      <w:pPr>
        <w:spacing w:after="0" w:line="240" w:lineRule="auto"/>
        <w:jc w:val="center"/>
        <w:rPr>
          <w:rFonts w:cstheme="minorHAnsi"/>
          <w:b/>
          <w:color w:val="000000" w:themeColor="text1"/>
        </w:rPr>
      </w:pPr>
      <w:r w:rsidRPr="004E1337">
        <w:rPr>
          <w:rFonts w:cstheme="minorHAnsi"/>
          <w:b/>
          <w:noProof/>
          <w:color w:val="000000" w:themeColor="text1"/>
        </w:rPr>
        <w:drawing>
          <wp:inline distT="0" distB="0" distL="0" distR="0" wp14:anchorId="7DA758D4" wp14:editId="1807C025">
            <wp:extent cx="1418324" cy="1440000"/>
            <wp:effectExtent l="19050" t="0" r="0" b="0"/>
            <wp:docPr id="2"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srcRect/>
                    <a:stretch>
                      <a:fillRect/>
                    </a:stretch>
                  </pic:blipFill>
                  <pic:spPr bwMode="auto">
                    <a:xfrm>
                      <a:off x="0" y="0"/>
                      <a:ext cx="1418324" cy="1440000"/>
                    </a:xfrm>
                    <a:prstGeom prst="rect">
                      <a:avLst/>
                    </a:prstGeom>
                    <a:noFill/>
                    <a:ln w="9525">
                      <a:noFill/>
                      <a:miter lim="800000"/>
                      <a:headEnd/>
                      <a:tailEnd/>
                    </a:ln>
                  </pic:spPr>
                </pic:pic>
              </a:graphicData>
            </a:graphic>
          </wp:inline>
        </w:drawing>
      </w:r>
    </w:p>
    <w:p w:rsidR="00C330D0" w:rsidRPr="004E1337" w:rsidRDefault="00C330D0" w:rsidP="00C330D0">
      <w:pPr>
        <w:spacing w:after="0" w:line="240" w:lineRule="auto"/>
        <w:jc w:val="center"/>
        <w:rPr>
          <w:rFonts w:cstheme="minorHAnsi"/>
          <w:b/>
          <w:color w:val="000000" w:themeColor="text1"/>
        </w:rPr>
      </w:pPr>
    </w:p>
    <w:p w:rsidR="00C330D0" w:rsidRPr="004E1337" w:rsidRDefault="00C330D0" w:rsidP="00C330D0">
      <w:pPr>
        <w:spacing w:after="0" w:line="240" w:lineRule="auto"/>
        <w:jc w:val="center"/>
        <w:rPr>
          <w:rFonts w:cstheme="minorHAnsi"/>
          <w:b/>
          <w:color w:val="000000" w:themeColor="text1"/>
          <w:sz w:val="28"/>
        </w:rPr>
      </w:pPr>
    </w:p>
    <w:p w:rsidR="00C330D0" w:rsidRPr="004E1337" w:rsidRDefault="00C330D0" w:rsidP="00C330D0">
      <w:pPr>
        <w:spacing w:after="0" w:line="240" w:lineRule="auto"/>
        <w:jc w:val="center"/>
        <w:rPr>
          <w:rFonts w:cstheme="minorHAnsi"/>
          <w:b/>
          <w:color w:val="000000" w:themeColor="text1"/>
          <w:sz w:val="28"/>
        </w:rPr>
      </w:pPr>
      <w:r w:rsidRPr="004E1337">
        <w:rPr>
          <w:rFonts w:cstheme="minorHAnsi"/>
          <w:b/>
          <w:color w:val="000000" w:themeColor="text1"/>
          <w:sz w:val="28"/>
        </w:rPr>
        <w:t>MANUSKRIP</w:t>
      </w:r>
    </w:p>
    <w:p w:rsidR="00C330D0" w:rsidRPr="004E1337" w:rsidRDefault="00C330D0" w:rsidP="00C330D0">
      <w:pPr>
        <w:spacing w:after="0" w:line="240" w:lineRule="auto"/>
        <w:jc w:val="center"/>
        <w:rPr>
          <w:rFonts w:cstheme="minorHAnsi"/>
          <w:b/>
          <w:color w:val="000000" w:themeColor="text1"/>
        </w:rPr>
      </w:pPr>
    </w:p>
    <w:p w:rsidR="004E1337" w:rsidRPr="004E1337" w:rsidRDefault="004E1337" w:rsidP="00C330D0">
      <w:pPr>
        <w:spacing w:after="0" w:line="240" w:lineRule="auto"/>
        <w:jc w:val="center"/>
        <w:rPr>
          <w:rFonts w:cstheme="minorHAnsi"/>
          <w:b/>
          <w:color w:val="000000" w:themeColor="text1"/>
        </w:rPr>
      </w:pPr>
    </w:p>
    <w:p w:rsidR="00C330D0" w:rsidRPr="004E1337" w:rsidRDefault="00C330D0" w:rsidP="00C330D0">
      <w:pPr>
        <w:spacing w:after="0" w:line="240" w:lineRule="auto"/>
        <w:jc w:val="center"/>
        <w:rPr>
          <w:rFonts w:cstheme="minorHAnsi"/>
          <w:b/>
          <w:color w:val="000000" w:themeColor="text1"/>
          <w:sz w:val="28"/>
          <w:lang w:val="id-ID"/>
        </w:rPr>
      </w:pPr>
      <w:r w:rsidRPr="004E1337">
        <w:rPr>
          <w:rFonts w:cstheme="minorHAnsi"/>
          <w:b/>
          <w:color w:val="000000" w:themeColor="text1"/>
          <w:sz w:val="28"/>
          <w:szCs w:val="28"/>
        </w:rPr>
        <w:t>PENGELOLAAN DEFISIT PENGETAHUAN TENTANG PERAWATAN BAYI POST DIARE PADA KELUARGA TN. H DI KELURAHAN CANDIREJO</w:t>
      </w: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4E1337" w:rsidRPr="004E1337" w:rsidRDefault="004E1337"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4E1337" w:rsidRPr="004E1337" w:rsidRDefault="004E1337"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sz w:val="28"/>
          <w:szCs w:val="28"/>
        </w:rPr>
      </w:pPr>
      <w:r w:rsidRPr="004E1337">
        <w:rPr>
          <w:b/>
          <w:color w:val="000000" w:themeColor="text1"/>
          <w:sz w:val="28"/>
          <w:szCs w:val="28"/>
        </w:rPr>
        <w:t>OLEH:</w:t>
      </w:r>
    </w:p>
    <w:p w:rsidR="00C330D0" w:rsidRPr="004E1337" w:rsidRDefault="00C330D0" w:rsidP="00C330D0">
      <w:pPr>
        <w:spacing w:after="0" w:line="240" w:lineRule="auto"/>
        <w:jc w:val="center"/>
        <w:rPr>
          <w:b/>
          <w:color w:val="000000" w:themeColor="text1"/>
          <w:sz w:val="28"/>
          <w:szCs w:val="28"/>
        </w:rPr>
      </w:pPr>
      <w:r w:rsidRPr="004E1337">
        <w:rPr>
          <w:b/>
          <w:color w:val="000000" w:themeColor="text1"/>
          <w:sz w:val="28"/>
          <w:szCs w:val="28"/>
        </w:rPr>
        <w:t>MOHAMMAD EFFENDI YUSUF</w:t>
      </w:r>
    </w:p>
    <w:p w:rsidR="00C330D0" w:rsidRPr="004E1337" w:rsidRDefault="00C330D0" w:rsidP="00C330D0">
      <w:pPr>
        <w:spacing w:after="0" w:line="240" w:lineRule="auto"/>
        <w:jc w:val="center"/>
        <w:rPr>
          <w:b/>
          <w:color w:val="000000" w:themeColor="text1"/>
          <w:sz w:val="28"/>
          <w:szCs w:val="28"/>
        </w:rPr>
      </w:pPr>
      <w:r w:rsidRPr="004E1337">
        <w:rPr>
          <w:b/>
          <w:color w:val="000000" w:themeColor="text1"/>
          <w:sz w:val="28"/>
          <w:szCs w:val="28"/>
        </w:rPr>
        <w:t>080117A035</w:t>
      </w: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lang w:val="id-ID"/>
        </w:rPr>
      </w:pPr>
    </w:p>
    <w:p w:rsidR="00C330D0" w:rsidRPr="004E1337" w:rsidRDefault="00C330D0" w:rsidP="00C330D0">
      <w:pPr>
        <w:spacing w:after="0" w:line="240" w:lineRule="auto"/>
        <w:jc w:val="center"/>
        <w:rPr>
          <w:b/>
          <w:color w:val="000000" w:themeColor="text1"/>
        </w:rPr>
      </w:pPr>
    </w:p>
    <w:p w:rsidR="004E1337" w:rsidRPr="004E1337" w:rsidRDefault="004E1337" w:rsidP="00C330D0">
      <w:pPr>
        <w:spacing w:after="0" w:line="240" w:lineRule="auto"/>
        <w:jc w:val="center"/>
        <w:rPr>
          <w:b/>
          <w:color w:val="000000" w:themeColor="text1"/>
        </w:rPr>
      </w:pPr>
    </w:p>
    <w:p w:rsidR="004E1337" w:rsidRPr="004E1337" w:rsidRDefault="004E1337" w:rsidP="00C330D0">
      <w:pPr>
        <w:spacing w:after="0" w:line="240" w:lineRule="auto"/>
        <w:jc w:val="center"/>
        <w:rPr>
          <w:b/>
          <w:color w:val="000000" w:themeColor="text1"/>
        </w:rPr>
      </w:pPr>
    </w:p>
    <w:p w:rsidR="004E1337" w:rsidRPr="004E1337" w:rsidRDefault="004E1337"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rPr>
      </w:pPr>
    </w:p>
    <w:p w:rsidR="00C330D0" w:rsidRPr="004E1337" w:rsidRDefault="00C330D0" w:rsidP="00C330D0">
      <w:pPr>
        <w:spacing w:after="0" w:line="240" w:lineRule="auto"/>
        <w:jc w:val="center"/>
        <w:rPr>
          <w:b/>
          <w:color w:val="000000" w:themeColor="text1"/>
          <w:sz w:val="28"/>
          <w:szCs w:val="28"/>
        </w:rPr>
      </w:pPr>
      <w:r w:rsidRPr="004E1337">
        <w:rPr>
          <w:b/>
          <w:color w:val="000000" w:themeColor="text1"/>
          <w:sz w:val="28"/>
          <w:szCs w:val="28"/>
        </w:rPr>
        <w:t>PRODI DIPLOMA III KEPERAWATAN</w:t>
      </w:r>
    </w:p>
    <w:p w:rsidR="00C330D0" w:rsidRPr="004E1337" w:rsidRDefault="00C330D0" w:rsidP="00C330D0">
      <w:pPr>
        <w:spacing w:after="0" w:line="240" w:lineRule="auto"/>
        <w:jc w:val="center"/>
        <w:rPr>
          <w:b/>
          <w:color w:val="000000" w:themeColor="text1"/>
          <w:sz w:val="28"/>
          <w:szCs w:val="28"/>
        </w:rPr>
      </w:pPr>
      <w:r w:rsidRPr="004E1337">
        <w:rPr>
          <w:b/>
          <w:color w:val="000000" w:themeColor="text1"/>
          <w:sz w:val="28"/>
          <w:szCs w:val="28"/>
        </w:rPr>
        <w:t>FAKULTAS KEPERAWATAN</w:t>
      </w:r>
    </w:p>
    <w:p w:rsidR="00C330D0" w:rsidRPr="004E1337" w:rsidRDefault="00C330D0" w:rsidP="00C330D0">
      <w:pPr>
        <w:spacing w:after="0" w:line="240" w:lineRule="auto"/>
        <w:jc w:val="center"/>
        <w:rPr>
          <w:b/>
          <w:color w:val="000000" w:themeColor="text1"/>
          <w:sz w:val="28"/>
          <w:szCs w:val="28"/>
        </w:rPr>
      </w:pPr>
      <w:r w:rsidRPr="004E1337">
        <w:rPr>
          <w:b/>
          <w:color w:val="000000" w:themeColor="text1"/>
          <w:sz w:val="28"/>
          <w:szCs w:val="28"/>
        </w:rPr>
        <w:t xml:space="preserve">UNIVERSITAS NGUDI WALUYO </w:t>
      </w:r>
    </w:p>
    <w:p w:rsidR="00C330D0" w:rsidRPr="004E1337" w:rsidRDefault="00C330D0" w:rsidP="00C330D0">
      <w:pPr>
        <w:spacing w:line="240" w:lineRule="auto"/>
        <w:jc w:val="center"/>
        <w:rPr>
          <w:b/>
          <w:color w:val="000000" w:themeColor="text1"/>
          <w:sz w:val="28"/>
          <w:szCs w:val="28"/>
        </w:rPr>
      </w:pPr>
      <w:r w:rsidRPr="004E1337">
        <w:rPr>
          <w:b/>
          <w:color w:val="000000" w:themeColor="text1"/>
          <w:sz w:val="28"/>
          <w:szCs w:val="28"/>
        </w:rPr>
        <w:t>2020</w:t>
      </w:r>
    </w:p>
    <w:p w:rsidR="00C330D0" w:rsidRPr="004E1337" w:rsidRDefault="00C330D0" w:rsidP="00C330D0">
      <w:pPr>
        <w:spacing w:after="0" w:line="480" w:lineRule="auto"/>
        <w:jc w:val="center"/>
        <w:rPr>
          <w:b/>
          <w:color w:val="000000" w:themeColor="text1"/>
        </w:rPr>
      </w:pPr>
      <w:r w:rsidRPr="004E1337">
        <w:rPr>
          <w:b/>
          <w:color w:val="000000" w:themeColor="text1"/>
        </w:rPr>
        <w:lastRenderedPageBreak/>
        <w:t>HALAMAN PENGESAHAN</w:t>
      </w:r>
    </w:p>
    <w:p w:rsidR="00C330D0" w:rsidRPr="004E1337" w:rsidRDefault="00C330D0" w:rsidP="00C330D0">
      <w:pPr>
        <w:spacing w:after="0" w:line="480" w:lineRule="auto"/>
        <w:jc w:val="center"/>
        <w:rPr>
          <w:b/>
          <w:color w:val="000000" w:themeColor="text1"/>
        </w:rPr>
      </w:pPr>
    </w:p>
    <w:p w:rsidR="00C330D0" w:rsidRPr="004E1337" w:rsidRDefault="00C330D0" w:rsidP="004E1337">
      <w:pPr>
        <w:spacing w:after="0" w:line="480" w:lineRule="auto"/>
        <w:ind w:firstLine="709"/>
        <w:jc w:val="both"/>
        <w:rPr>
          <w:rFonts w:cstheme="minorHAnsi"/>
          <w:b/>
          <w:color w:val="000000" w:themeColor="text1"/>
          <w:sz w:val="28"/>
          <w:lang w:val="id-ID"/>
        </w:rPr>
      </w:pPr>
      <w:r w:rsidRPr="004E1337">
        <w:rPr>
          <w:rFonts w:cstheme="minorHAnsi"/>
          <w:noProof/>
          <w:color w:val="000000" w:themeColor="text1"/>
        </w:rPr>
        <w:drawing>
          <wp:anchor distT="0" distB="0" distL="114300" distR="114300" simplePos="0" relativeHeight="251647488" behindDoc="1" locked="0" layoutInCell="1" allowOverlap="1" wp14:anchorId="4141F942" wp14:editId="1B043BE2">
            <wp:simplePos x="0" y="0"/>
            <wp:positionH relativeFrom="column">
              <wp:posOffset>8685396</wp:posOffset>
            </wp:positionH>
            <wp:positionV relativeFrom="paragraph">
              <wp:posOffset>909788</wp:posOffset>
            </wp:positionV>
            <wp:extent cx="3686677" cy="3633537"/>
            <wp:effectExtent l="19050" t="0" r="0" b="0"/>
            <wp:wrapNone/>
            <wp:docPr id="3" name="Picture 1" descr="D:\My Documents\My Pictures\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blangko_tugas_akhir 2017.jpg"/>
                    <pic:cNvPicPr>
                      <a:picLocks noChangeAspect="1" noChangeArrowheads="1"/>
                    </pic:cNvPicPr>
                  </pic:nvPicPr>
                  <pic:blipFill>
                    <a:blip r:embed="rId9" cstate="print"/>
                    <a:srcRect l="26170" t="31532" r="25114" b="34459"/>
                    <a:stretch>
                      <a:fillRect/>
                    </a:stretch>
                  </pic:blipFill>
                  <pic:spPr bwMode="auto">
                    <a:xfrm>
                      <a:off x="0" y="0"/>
                      <a:ext cx="3677787" cy="3633537"/>
                    </a:xfrm>
                    <a:prstGeom prst="rect">
                      <a:avLst/>
                    </a:prstGeom>
                    <a:noFill/>
                    <a:ln>
                      <a:noFill/>
                    </a:ln>
                  </pic:spPr>
                </pic:pic>
              </a:graphicData>
            </a:graphic>
          </wp:anchor>
        </w:drawing>
      </w:r>
      <w:r w:rsidRPr="004E1337">
        <w:rPr>
          <w:rFonts w:cstheme="minorHAnsi"/>
          <w:color w:val="000000" w:themeColor="text1"/>
        </w:rPr>
        <w:t xml:space="preserve">Manuskrip dengan judul “Pengelolaan Defisit Pengetahuan Tentang Perawatan Bayi Post diare Pada Keluarga Tn. H di Kelurahan Candirejo” disetujui oleh pembimbing utama </w:t>
      </w:r>
      <w:r w:rsidR="00B061C5" w:rsidRPr="004E1337">
        <w:rPr>
          <w:rFonts w:cstheme="minorHAnsi"/>
          <w:color w:val="000000" w:themeColor="text1"/>
        </w:rPr>
        <w:t xml:space="preserve">Program Studi </w:t>
      </w:r>
      <w:r w:rsidRPr="004E1337">
        <w:rPr>
          <w:rFonts w:cstheme="minorHAnsi"/>
          <w:color w:val="000000" w:themeColor="text1"/>
        </w:rPr>
        <w:t xml:space="preserve">Diploma </w:t>
      </w:r>
      <w:r w:rsidR="00B061C5" w:rsidRPr="004E1337">
        <w:rPr>
          <w:rFonts w:cstheme="minorHAnsi"/>
          <w:color w:val="000000" w:themeColor="text1"/>
        </w:rPr>
        <w:t>Tiga</w:t>
      </w:r>
      <w:r w:rsidRPr="004E1337">
        <w:rPr>
          <w:rFonts w:cstheme="minorHAnsi"/>
          <w:color w:val="000000" w:themeColor="text1"/>
        </w:rPr>
        <w:t xml:space="preserve"> Keperawatan Fakultas Keperawatan Universitas Ngudi Waluyo disusun </w:t>
      </w:r>
      <w:proofErr w:type="gramStart"/>
      <w:r w:rsidRPr="004E1337">
        <w:rPr>
          <w:rFonts w:cstheme="minorHAnsi"/>
          <w:color w:val="000000" w:themeColor="text1"/>
        </w:rPr>
        <w:t>oleh :</w:t>
      </w:r>
      <w:proofErr w:type="gramEnd"/>
    </w:p>
    <w:p w:rsidR="00C330D0" w:rsidRPr="004E1337" w:rsidRDefault="004E1337" w:rsidP="00B061C5">
      <w:pPr>
        <w:spacing w:after="0" w:line="480" w:lineRule="auto"/>
        <w:jc w:val="both"/>
        <w:rPr>
          <w:rFonts w:cstheme="minorHAnsi"/>
          <w:color w:val="000000" w:themeColor="text1"/>
        </w:rPr>
      </w:pPr>
      <w:r w:rsidRPr="004E1337">
        <w:rPr>
          <w:rFonts w:cstheme="minorHAnsi"/>
          <w:noProof/>
          <w:color w:val="000000" w:themeColor="text1"/>
        </w:rPr>
        <w:drawing>
          <wp:anchor distT="0" distB="0" distL="114300" distR="114300" simplePos="0" relativeHeight="251649536" behindDoc="1" locked="0" layoutInCell="1" allowOverlap="1" wp14:anchorId="3B939300" wp14:editId="277B4C61">
            <wp:simplePos x="0" y="0"/>
            <wp:positionH relativeFrom="column">
              <wp:posOffset>925195</wp:posOffset>
            </wp:positionH>
            <wp:positionV relativeFrom="paragraph">
              <wp:posOffset>186690</wp:posOffset>
            </wp:positionV>
            <wp:extent cx="3686175" cy="3633470"/>
            <wp:effectExtent l="0" t="0" r="9525" b="5080"/>
            <wp:wrapNone/>
            <wp:docPr id="1" name="Picture 1" descr="D:\My Documents\My Pictures\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blangko_tugas_akhir 2017.jpg"/>
                    <pic:cNvPicPr>
                      <a:picLocks noChangeAspect="1" noChangeArrowheads="1"/>
                    </pic:cNvPicPr>
                  </pic:nvPicPr>
                  <pic:blipFill>
                    <a:blip r:embed="rId9" cstate="print"/>
                    <a:srcRect l="26170" t="31532" r="25114" b="34459"/>
                    <a:stretch>
                      <a:fillRect/>
                    </a:stretch>
                  </pic:blipFill>
                  <pic:spPr bwMode="auto">
                    <a:xfrm>
                      <a:off x="0" y="0"/>
                      <a:ext cx="3686175" cy="3633470"/>
                    </a:xfrm>
                    <a:prstGeom prst="rect">
                      <a:avLst/>
                    </a:prstGeom>
                    <a:noFill/>
                    <a:ln>
                      <a:noFill/>
                    </a:ln>
                  </pic:spPr>
                </pic:pic>
              </a:graphicData>
            </a:graphic>
          </wp:anchor>
        </w:drawing>
      </w:r>
      <w:r w:rsidR="00C330D0" w:rsidRPr="004E1337">
        <w:rPr>
          <w:rFonts w:cstheme="minorHAnsi"/>
          <w:color w:val="000000" w:themeColor="text1"/>
        </w:rPr>
        <w:t>Nama</w:t>
      </w:r>
      <w:r w:rsidR="00C330D0" w:rsidRPr="004E1337">
        <w:rPr>
          <w:rFonts w:cstheme="minorHAnsi"/>
          <w:color w:val="000000" w:themeColor="text1"/>
        </w:rPr>
        <w:tab/>
      </w:r>
      <w:r w:rsidR="00C330D0" w:rsidRPr="004E1337">
        <w:rPr>
          <w:rFonts w:cstheme="minorHAnsi"/>
          <w:color w:val="000000" w:themeColor="text1"/>
        </w:rPr>
        <w:tab/>
        <w:t xml:space="preserve">: </w:t>
      </w:r>
      <w:r w:rsidR="00B061C5" w:rsidRPr="004E1337">
        <w:rPr>
          <w:rFonts w:cstheme="minorHAnsi"/>
          <w:color w:val="000000" w:themeColor="text1"/>
        </w:rPr>
        <w:t>Mohammad Effendi Yusuf</w:t>
      </w:r>
    </w:p>
    <w:p w:rsidR="00C330D0" w:rsidRPr="004E1337" w:rsidRDefault="00C330D0" w:rsidP="00B061C5">
      <w:pPr>
        <w:spacing w:after="0" w:line="480" w:lineRule="auto"/>
        <w:jc w:val="both"/>
        <w:rPr>
          <w:rFonts w:cstheme="minorHAnsi"/>
          <w:color w:val="000000" w:themeColor="text1"/>
        </w:rPr>
      </w:pPr>
      <w:r w:rsidRPr="004E1337">
        <w:rPr>
          <w:rFonts w:cstheme="minorHAnsi"/>
          <w:color w:val="000000" w:themeColor="text1"/>
        </w:rPr>
        <w:t xml:space="preserve">NIM </w:t>
      </w:r>
      <w:r w:rsidRPr="004E1337">
        <w:rPr>
          <w:rFonts w:cstheme="minorHAnsi"/>
          <w:color w:val="000000" w:themeColor="text1"/>
        </w:rPr>
        <w:tab/>
      </w:r>
      <w:r w:rsidRPr="004E1337">
        <w:rPr>
          <w:rFonts w:cstheme="minorHAnsi"/>
          <w:color w:val="000000" w:themeColor="text1"/>
        </w:rPr>
        <w:tab/>
        <w:t>: 080117A035</w:t>
      </w:r>
    </w:p>
    <w:p w:rsidR="00C330D0" w:rsidRPr="004E1337" w:rsidRDefault="00C330D0" w:rsidP="00C330D0">
      <w:pPr>
        <w:tabs>
          <w:tab w:val="left" w:pos="993"/>
        </w:tabs>
        <w:spacing w:after="0" w:line="480" w:lineRule="auto"/>
        <w:rPr>
          <w:rFonts w:cstheme="minorHAnsi"/>
          <w:color w:val="000000" w:themeColor="text1"/>
          <w:szCs w:val="24"/>
          <w:lang w:val="id-ID"/>
        </w:rPr>
      </w:pPr>
    </w:p>
    <w:p w:rsidR="00C330D0" w:rsidRPr="004E1337" w:rsidRDefault="00C330D0" w:rsidP="00C330D0">
      <w:pPr>
        <w:spacing w:after="0" w:line="240" w:lineRule="auto"/>
        <w:jc w:val="center"/>
        <w:rPr>
          <w:rFonts w:cstheme="minorHAnsi"/>
          <w:color w:val="000000" w:themeColor="text1"/>
          <w:szCs w:val="24"/>
          <w:lang w:val="id-ID"/>
        </w:rPr>
      </w:pPr>
      <w:r w:rsidRPr="004E1337">
        <w:rPr>
          <w:rFonts w:cstheme="minorHAnsi"/>
          <w:color w:val="000000" w:themeColor="text1"/>
          <w:szCs w:val="24"/>
        </w:rPr>
        <w:t xml:space="preserve">Ungaran,   </w:t>
      </w:r>
      <w:r w:rsidR="00180E61" w:rsidRPr="004E1337">
        <w:rPr>
          <w:rFonts w:cstheme="minorHAnsi"/>
          <w:color w:val="000000" w:themeColor="text1"/>
          <w:szCs w:val="24"/>
          <w:lang w:val="id-ID"/>
        </w:rPr>
        <w:t>Juli</w:t>
      </w:r>
      <w:r w:rsidR="00180E61" w:rsidRPr="004E1337">
        <w:rPr>
          <w:rFonts w:cstheme="minorHAnsi"/>
          <w:color w:val="000000" w:themeColor="text1"/>
          <w:szCs w:val="24"/>
        </w:rPr>
        <w:t xml:space="preserve"> </w:t>
      </w:r>
      <w:r w:rsidRPr="004E1337">
        <w:rPr>
          <w:rFonts w:cstheme="minorHAnsi"/>
          <w:color w:val="000000" w:themeColor="text1"/>
          <w:szCs w:val="24"/>
        </w:rPr>
        <w:t>20</w:t>
      </w:r>
      <w:r w:rsidRPr="004E1337">
        <w:rPr>
          <w:rFonts w:cstheme="minorHAnsi"/>
          <w:color w:val="000000" w:themeColor="text1"/>
          <w:szCs w:val="24"/>
          <w:lang w:val="id-ID"/>
        </w:rPr>
        <w:t>20</w:t>
      </w:r>
    </w:p>
    <w:p w:rsidR="00C330D0" w:rsidRPr="004E1337" w:rsidRDefault="00C330D0" w:rsidP="00C330D0">
      <w:pPr>
        <w:spacing w:after="0" w:line="240" w:lineRule="auto"/>
        <w:jc w:val="center"/>
        <w:rPr>
          <w:rFonts w:cstheme="minorHAnsi"/>
          <w:color w:val="000000" w:themeColor="text1"/>
          <w:szCs w:val="24"/>
        </w:rPr>
      </w:pPr>
      <w:r w:rsidRPr="004E1337">
        <w:rPr>
          <w:rFonts w:cstheme="minorHAnsi"/>
          <w:color w:val="000000" w:themeColor="text1"/>
          <w:szCs w:val="24"/>
        </w:rPr>
        <w:t>Pembimbing Utama</w:t>
      </w:r>
    </w:p>
    <w:p w:rsidR="00C330D0" w:rsidRPr="004E1337" w:rsidRDefault="00C330D0" w:rsidP="00C330D0">
      <w:pPr>
        <w:spacing w:after="0" w:line="240" w:lineRule="auto"/>
        <w:jc w:val="center"/>
        <w:rPr>
          <w:rFonts w:cstheme="minorHAnsi"/>
          <w:color w:val="000000" w:themeColor="text1"/>
          <w:szCs w:val="24"/>
        </w:rPr>
      </w:pPr>
    </w:p>
    <w:p w:rsidR="00C330D0" w:rsidRPr="004E1337" w:rsidRDefault="00A17E4F" w:rsidP="00C330D0">
      <w:pPr>
        <w:spacing w:after="0" w:line="240" w:lineRule="auto"/>
        <w:jc w:val="center"/>
        <w:rPr>
          <w:rFonts w:cstheme="minorHAnsi"/>
          <w:color w:val="000000" w:themeColor="text1"/>
          <w:szCs w:val="24"/>
        </w:rPr>
      </w:pPr>
      <w:r w:rsidRPr="004E1337">
        <w:rPr>
          <w:rFonts w:cstheme="minorHAnsi"/>
          <w:noProof/>
          <w:color w:val="000000" w:themeColor="text1"/>
          <w:szCs w:val="24"/>
        </w:rPr>
        <w:drawing>
          <wp:anchor distT="0" distB="0" distL="114300" distR="114300" simplePos="0" relativeHeight="251668992" behindDoc="0" locked="0" layoutInCell="1" allowOverlap="1" wp14:anchorId="7B826F4E" wp14:editId="55F50A22">
            <wp:simplePos x="0" y="0"/>
            <wp:positionH relativeFrom="column">
              <wp:posOffset>2234565</wp:posOffset>
            </wp:positionH>
            <wp:positionV relativeFrom="paragraph">
              <wp:posOffset>105410</wp:posOffset>
            </wp:positionV>
            <wp:extent cx="923222" cy="951305"/>
            <wp:effectExtent l="0" t="0" r="0" b="1270"/>
            <wp:wrapNone/>
            <wp:docPr id="4" name="Picture 4" descr="D:\JOA\SURAT-SURAT JOA\ttd kh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A\SURAT-SURAT JOA\ttd kholi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22" cy="95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30D0" w:rsidRPr="004E1337" w:rsidRDefault="00C330D0" w:rsidP="00C330D0">
      <w:pPr>
        <w:spacing w:after="0" w:line="240" w:lineRule="auto"/>
        <w:jc w:val="center"/>
        <w:rPr>
          <w:rFonts w:cstheme="minorHAnsi"/>
          <w:color w:val="000000" w:themeColor="text1"/>
          <w:szCs w:val="24"/>
        </w:rPr>
      </w:pPr>
    </w:p>
    <w:p w:rsidR="00C330D0" w:rsidRPr="004E1337" w:rsidRDefault="00C330D0" w:rsidP="00C330D0">
      <w:pPr>
        <w:spacing w:after="0" w:line="240" w:lineRule="auto"/>
        <w:jc w:val="center"/>
        <w:rPr>
          <w:rFonts w:cstheme="minorHAnsi"/>
          <w:color w:val="000000" w:themeColor="text1"/>
          <w:szCs w:val="24"/>
        </w:rPr>
      </w:pPr>
    </w:p>
    <w:p w:rsidR="00C330D0" w:rsidRPr="004E1337" w:rsidRDefault="00C330D0" w:rsidP="00C330D0">
      <w:pPr>
        <w:spacing w:after="0" w:line="240" w:lineRule="auto"/>
        <w:jc w:val="center"/>
        <w:rPr>
          <w:rFonts w:cstheme="minorHAnsi"/>
          <w:color w:val="000000" w:themeColor="text1"/>
          <w:szCs w:val="24"/>
        </w:rPr>
      </w:pPr>
    </w:p>
    <w:p w:rsidR="00C330D0" w:rsidRPr="004E1337" w:rsidRDefault="00C330D0" w:rsidP="00C330D0">
      <w:pPr>
        <w:spacing w:after="0" w:line="240" w:lineRule="auto"/>
        <w:jc w:val="center"/>
        <w:rPr>
          <w:rFonts w:cstheme="minorHAnsi"/>
          <w:color w:val="000000" w:themeColor="text1"/>
          <w:szCs w:val="24"/>
        </w:rPr>
      </w:pPr>
    </w:p>
    <w:p w:rsidR="00B061C5" w:rsidRPr="004E1337" w:rsidRDefault="00B061C5" w:rsidP="00B061C5">
      <w:pPr>
        <w:spacing w:after="0" w:line="240" w:lineRule="auto"/>
        <w:jc w:val="center"/>
        <w:rPr>
          <w:rFonts w:cstheme="minorHAnsi"/>
          <w:color w:val="000000" w:themeColor="text1"/>
          <w:szCs w:val="24"/>
        </w:rPr>
      </w:pPr>
      <w:r w:rsidRPr="004E1337">
        <w:rPr>
          <w:rFonts w:cstheme="minorHAnsi"/>
          <w:color w:val="000000" w:themeColor="text1"/>
          <w:szCs w:val="24"/>
        </w:rPr>
        <w:t xml:space="preserve">Ahmad Kholid, </w:t>
      </w:r>
      <w:proofErr w:type="gramStart"/>
      <w:r w:rsidRPr="004E1337">
        <w:rPr>
          <w:rFonts w:cstheme="minorHAnsi"/>
          <w:color w:val="000000" w:themeColor="text1"/>
          <w:szCs w:val="24"/>
        </w:rPr>
        <w:t>S.Kep.,</w:t>
      </w:r>
      <w:proofErr w:type="gramEnd"/>
      <w:r w:rsidRPr="004E1337">
        <w:rPr>
          <w:rFonts w:cstheme="minorHAnsi"/>
          <w:color w:val="000000" w:themeColor="text1"/>
          <w:szCs w:val="24"/>
        </w:rPr>
        <w:t xml:space="preserve"> Ns., M.Kes</w:t>
      </w:r>
    </w:p>
    <w:p w:rsidR="00B061C5" w:rsidRPr="004E1337" w:rsidRDefault="00B061C5" w:rsidP="00B061C5">
      <w:pPr>
        <w:spacing w:after="0" w:line="240" w:lineRule="auto"/>
        <w:jc w:val="center"/>
        <w:rPr>
          <w:rFonts w:cstheme="minorHAnsi"/>
          <w:color w:val="000000" w:themeColor="text1"/>
          <w:szCs w:val="24"/>
        </w:rPr>
      </w:pPr>
      <w:proofErr w:type="gramStart"/>
      <w:r w:rsidRPr="004E1337">
        <w:rPr>
          <w:rFonts w:cstheme="minorHAnsi"/>
          <w:color w:val="000000" w:themeColor="text1"/>
          <w:szCs w:val="24"/>
        </w:rPr>
        <w:t>NIDN.</w:t>
      </w:r>
      <w:proofErr w:type="gramEnd"/>
      <w:r w:rsidRPr="004E1337">
        <w:rPr>
          <w:rFonts w:cstheme="minorHAnsi"/>
          <w:color w:val="000000" w:themeColor="text1"/>
          <w:szCs w:val="24"/>
        </w:rPr>
        <w:t xml:space="preserve"> 06021087702</w:t>
      </w:r>
    </w:p>
    <w:p w:rsidR="00C330D0" w:rsidRPr="004E1337" w:rsidRDefault="00C330D0" w:rsidP="00C330D0">
      <w:pPr>
        <w:spacing w:line="480" w:lineRule="auto"/>
        <w:jc w:val="center"/>
        <w:rPr>
          <w:rFonts w:cstheme="minorHAnsi"/>
          <w:color w:val="000000" w:themeColor="text1"/>
          <w:szCs w:val="24"/>
          <w:lang w:val="id-ID"/>
        </w:rPr>
      </w:pPr>
    </w:p>
    <w:p w:rsidR="00C330D0" w:rsidRPr="004E1337" w:rsidRDefault="00C330D0" w:rsidP="00C330D0">
      <w:pPr>
        <w:spacing w:line="480" w:lineRule="auto"/>
        <w:jc w:val="center"/>
        <w:rPr>
          <w:rFonts w:cstheme="minorHAnsi"/>
          <w:color w:val="000000" w:themeColor="text1"/>
          <w:szCs w:val="24"/>
        </w:rPr>
      </w:pPr>
    </w:p>
    <w:p w:rsidR="00C330D0" w:rsidRPr="004E1337" w:rsidRDefault="00C330D0" w:rsidP="00C330D0">
      <w:pPr>
        <w:spacing w:line="480" w:lineRule="auto"/>
        <w:jc w:val="center"/>
        <w:rPr>
          <w:rFonts w:cstheme="minorHAnsi"/>
          <w:color w:val="000000" w:themeColor="text1"/>
          <w:szCs w:val="24"/>
        </w:rPr>
      </w:pPr>
    </w:p>
    <w:p w:rsidR="00C330D0" w:rsidRPr="004E1337" w:rsidRDefault="00C330D0" w:rsidP="00C330D0">
      <w:pPr>
        <w:spacing w:line="480" w:lineRule="auto"/>
        <w:jc w:val="center"/>
        <w:rPr>
          <w:rFonts w:cstheme="minorHAnsi"/>
          <w:color w:val="000000" w:themeColor="text1"/>
          <w:szCs w:val="24"/>
          <w:lang w:val="id-ID"/>
        </w:rPr>
      </w:pPr>
    </w:p>
    <w:p w:rsidR="00C330D0" w:rsidRPr="004E1337" w:rsidRDefault="00C330D0" w:rsidP="00C330D0">
      <w:pPr>
        <w:spacing w:line="480" w:lineRule="auto"/>
        <w:jc w:val="center"/>
        <w:rPr>
          <w:rFonts w:cstheme="minorHAnsi"/>
          <w:color w:val="000000" w:themeColor="text1"/>
          <w:szCs w:val="24"/>
          <w:lang w:val="id-ID"/>
        </w:rPr>
      </w:pPr>
    </w:p>
    <w:p w:rsidR="00C330D0" w:rsidRPr="004E1337" w:rsidRDefault="00C330D0" w:rsidP="00C330D0">
      <w:pPr>
        <w:spacing w:line="480" w:lineRule="auto"/>
        <w:jc w:val="center"/>
        <w:rPr>
          <w:rFonts w:cstheme="minorHAnsi"/>
          <w:color w:val="000000" w:themeColor="text1"/>
          <w:szCs w:val="24"/>
          <w:lang w:val="id-ID"/>
        </w:rPr>
      </w:pPr>
    </w:p>
    <w:p w:rsidR="00C330D0" w:rsidRPr="004E1337" w:rsidRDefault="00C330D0" w:rsidP="00C330D0">
      <w:pPr>
        <w:spacing w:line="480" w:lineRule="auto"/>
        <w:jc w:val="center"/>
        <w:rPr>
          <w:rFonts w:cstheme="minorHAnsi"/>
          <w:color w:val="000000" w:themeColor="text1"/>
          <w:szCs w:val="24"/>
          <w:lang w:val="id-ID"/>
        </w:rPr>
        <w:sectPr w:rsidR="00C330D0" w:rsidRPr="004E1337" w:rsidSect="00183BAA">
          <w:pgSz w:w="11907" w:h="16839" w:code="9"/>
          <w:pgMar w:top="1701" w:right="1701" w:bottom="1701" w:left="1701" w:header="510" w:footer="729" w:gutter="0"/>
          <w:cols w:space="720"/>
          <w:docGrid w:linePitch="360"/>
        </w:sectPr>
      </w:pPr>
    </w:p>
    <w:p w:rsidR="00C330D0" w:rsidRPr="004E1337" w:rsidRDefault="00C330D0" w:rsidP="00AF012D">
      <w:pPr>
        <w:spacing w:after="0" w:line="240" w:lineRule="auto"/>
        <w:jc w:val="center"/>
        <w:rPr>
          <w:rFonts w:cstheme="minorHAnsi"/>
          <w:b/>
          <w:color w:val="000000" w:themeColor="text1"/>
          <w:lang w:val="id-ID"/>
        </w:rPr>
      </w:pPr>
      <w:r w:rsidRPr="004E1337">
        <w:rPr>
          <w:rFonts w:cstheme="minorHAnsi"/>
          <w:b/>
          <w:color w:val="000000" w:themeColor="text1"/>
        </w:rPr>
        <w:lastRenderedPageBreak/>
        <w:t>PENGELOLAAN DEFISIT PENGETAHUAN TENTANG PERAWATAN BAYI POST DIARE PADA KELUARGA TN. H DI KELURAHAN CANDIREJO</w:t>
      </w:r>
    </w:p>
    <w:p w:rsidR="00C330D0" w:rsidRPr="004E1337" w:rsidRDefault="00C330D0" w:rsidP="00AF012D">
      <w:pPr>
        <w:spacing w:after="0" w:line="240" w:lineRule="auto"/>
        <w:jc w:val="center"/>
        <w:rPr>
          <w:rFonts w:cstheme="minorHAnsi"/>
          <w:color w:val="000000" w:themeColor="text1"/>
        </w:rPr>
      </w:pPr>
    </w:p>
    <w:p w:rsidR="00C330D0" w:rsidRPr="004E1337" w:rsidRDefault="00C330D0" w:rsidP="00AF012D">
      <w:pPr>
        <w:spacing w:after="0" w:line="240" w:lineRule="auto"/>
        <w:jc w:val="center"/>
        <w:rPr>
          <w:rFonts w:cstheme="minorHAnsi"/>
          <w:color w:val="000000" w:themeColor="text1"/>
        </w:rPr>
      </w:pPr>
      <w:r w:rsidRPr="004E1337">
        <w:rPr>
          <w:rFonts w:cstheme="minorHAnsi"/>
          <w:color w:val="000000" w:themeColor="text1"/>
        </w:rPr>
        <w:t>Karya Tulis Ilmiah, Mei 2020</w:t>
      </w:r>
    </w:p>
    <w:p w:rsidR="00870DE9" w:rsidRPr="004E1337" w:rsidRDefault="00C330D0" w:rsidP="00AF012D">
      <w:pPr>
        <w:spacing w:after="0" w:line="240" w:lineRule="auto"/>
        <w:jc w:val="center"/>
        <w:rPr>
          <w:rFonts w:cstheme="minorHAnsi"/>
          <w:color w:val="000000" w:themeColor="text1"/>
          <w:lang w:val="id-ID"/>
        </w:rPr>
      </w:pPr>
      <w:proofErr w:type="gramStart"/>
      <w:r w:rsidRPr="004E1337">
        <w:rPr>
          <w:rFonts w:cstheme="minorHAnsi"/>
          <w:color w:val="000000" w:themeColor="text1"/>
        </w:rPr>
        <w:t>Mohammad  Effendi</w:t>
      </w:r>
      <w:proofErr w:type="gramEnd"/>
      <w:r w:rsidRPr="004E1337">
        <w:rPr>
          <w:rFonts w:cstheme="minorHAnsi"/>
          <w:color w:val="000000" w:themeColor="text1"/>
        </w:rPr>
        <w:t xml:space="preserve"> Yusuf*, Siti Haryani**, Ahmad Kholid***</w:t>
      </w:r>
    </w:p>
    <w:p w:rsidR="00C330D0" w:rsidRPr="004E1337" w:rsidRDefault="00422121" w:rsidP="00AF012D">
      <w:pPr>
        <w:spacing w:after="0" w:line="240" w:lineRule="auto"/>
        <w:jc w:val="center"/>
        <w:rPr>
          <w:rFonts w:cstheme="minorHAnsi"/>
          <w:color w:val="000000" w:themeColor="text1"/>
          <w:lang w:val="id-ID"/>
        </w:rPr>
      </w:pPr>
      <w:r w:rsidRPr="004E1337">
        <w:rPr>
          <w:rFonts w:cstheme="minorHAnsi"/>
          <w:color w:val="000000" w:themeColor="text1"/>
        </w:rPr>
        <w:t>Program Studi Diploma Tiga</w:t>
      </w:r>
      <w:r w:rsidR="00C330D0" w:rsidRPr="004E1337">
        <w:rPr>
          <w:rFonts w:cstheme="minorHAnsi"/>
          <w:color w:val="000000" w:themeColor="text1"/>
        </w:rPr>
        <w:t xml:space="preserve"> Keperawatan Fakultas Keperawatan</w:t>
      </w:r>
    </w:p>
    <w:p w:rsidR="00C330D0" w:rsidRPr="004E1337" w:rsidRDefault="00C330D0" w:rsidP="00AF012D">
      <w:pPr>
        <w:spacing w:after="0" w:line="240" w:lineRule="auto"/>
        <w:jc w:val="center"/>
        <w:rPr>
          <w:rFonts w:cstheme="minorHAnsi"/>
          <w:color w:val="000000" w:themeColor="text1"/>
          <w:lang w:val="id-ID"/>
        </w:rPr>
      </w:pPr>
      <w:r w:rsidRPr="004E1337">
        <w:rPr>
          <w:rFonts w:cstheme="minorHAnsi"/>
          <w:color w:val="000000" w:themeColor="text1"/>
          <w:lang w:val="id-ID"/>
        </w:rPr>
        <w:t>Email :</w:t>
      </w:r>
    </w:p>
    <w:p w:rsidR="00AF012D" w:rsidRPr="004E1337" w:rsidRDefault="00AF012D" w:rsidP="00AF012D">
      <w:pPr>
        <w:spacing w:after="0" w:line="240" w:lineRule="auto"/>
        <w:jc w:val="center"/>
        <w:rPr>
          <w:rFonts w:cstheme="minorHAnsi"/>
          <w:color w:val="000000" w:themeColor="text1"/>
        </w:rPr>
      </w:pPr>
    </w:p>
    <w:p w:rsidR="00C330D0" w:rsidRPr="004E1337" w:rsidRDefault="00C330D0" w:rsidP="00AF012D">
      <w:pPr>
        <w:spacing w:after="0" w:line="240" w:lineRule="auto"/>
        <w:jc w:val="center"/>
        <w:rPr>
          <w:rFonts w:cstheme="minorHAnsi"/>
          <w:b/>
          <w:color w:val="000000" w:themeColor="text1"/>
        </w:rPr>
      </w:pPr>
      <w:r w:rsidRPr="004E1337">
        <w:rPr>
          <w:rFonts w:cstheme="minorHAnsi"/>
          <w:b/>
          <w:color w:val="000000" w:themeColor="text1"/>
          <w:lang w:val="id-ID"/>
        </w:rPr>
        <w:t>ABSTRAK</w:t>
      </w:r>
    </w:p>
    <w:p w:rsidR="00AF012D" w:rsidRPr="004E1337" w:rsidRDefault="00AF012D" w:rsidP="00AF012D">
      <w:pPr>
        <w:spacing w:after="0" w:line="240" w:lineRule="auto"/>
        <w:jc w:val="center"/>
        <w:rPr>
          <w:rFonts w:cstheme="minorHAnsi"/>
          <w:b/>
          <w:color w:val="000000" w:themeColor="text1"/>
        </w:rPr>
      </w:pPr>
    </w:p>
    <w:p w:rsidR="00870DE9" w:rsidRPr="004E1337" w:rsidRDefault="00870DE9" w:rsidP="00AF012D">
      <w:pPr>
        <w:spacing w:after="0" w:line="240" w:lineRule="auto"/>
        <w:ind w:firstLine="709"/>
        <w:jc w:val="both"/>
        <w:rPr>
          <w:rFonts w:cstheme="minorHAnsi"/>
          <w:color w:val="000000" w:themeColor="text1"/>
        </w:rPr>
      </w:pPr>
      <w:r w:rsidRPr="004E1337">
        <w:rPr>
          <w:rFonts w:cstheme="minorHAnsi"/>
          <w:color w:val="000000" w:themeColor="text1"/>
          <w:lang w:val="id-ID"/>
        </w:rPr>
        <w:t xml:space="preserve">Diare merupakan pengeluaran tinjayang tidak normal dan cair.buang air besar yang tidak normal dan bentuk tinja yang cairdengan frekuensi lebih banyak dari biasanya, Mekanisme dasar yang menyebabkan diare ialah yang pertama faktor infeksi, dimana akibat proses ini dapat diawali dengan adanya mikroorganisme (kuman) yang masuk kedalam saluran pencernaan yang kemudian berkembang dalam usus dan masuk sel mukosa intestinal yang dapat menurunkan daerah permukaan intestinal sehingga terjadinya perubahan kapasitas dari intestinal yang akhirnya mengakibatkan gangguan fungsi intestinal dalam absorbsi cairan dan elektrolit. </w:t>
      </w:r>
      <w:proofErr w:type="gramStart"/>
      <w:r w:rsidRPr="004E1337">
        <w:rPr>
          <w:rFonts w:cstheme="minorHAnsi"/>
          <w:color w:val="000000" w:themeColor="text1"/>
        </w:rPr>
        <w:t>Tujuan penulisan ini untuk menggambarkan pengelolaan Defisit Pengetahuan Tentang Perawatan Bayi Post DiarePada Keluarga Tn. H di Kelurahan Candirejo.</w:t>
      </w:r>
      <w:proofErr w:type="gramEnd"/>
    </w:p>
    <w:p w:rsidR="00870DE9" w:rsidRPr="004E1337" w:rsidRDefault="00870DE9" w:rsidP="00AF012D">
      <w:pPr>
        <w:spacing w:after="0" w:line="240" w:lineRule="auto"/>
        <w:ind w:firstLine="709"/>
        <w:jc w:val="both"/>
        <w:rPr>
          <w:rFonts w:cstheme="minorHAnsi"/>
          <w:color w:val="000000" w:themeColor="text1"/>
        </w:rPr>
      </w:pPr>
      <w:r w:rsidRPr="004E1337">
        <w:rPr>
          <w:rFonts w:cstheme="minorHAnsi"/>
          <w:color w:val="000000" w:themeColor="text1"/>
        </w:rPr>
        <w:t xml:space="preserve">Pengelolaan keluarga dengan defisit pengetahuan dilakukan selama selama 2 hari, dilakukan mulai hari Senin tanggal 20 januari 2020 sampai hari Rabu, 22 Januari 2020. </w:t>
      </w:r>
      <w:proofErr w:type="gramStart"/>
      <w:r w:rsidRPr="004E1337">
        <w:rPr>
          <w:rFonts w:cstheme="minorHAnsi"/>
          <w:color w:val="000000" w:themeColor="text1"/>
        </w:rPr>
        <w:t>Metode yang digunakan dalam penulisan karya tulis ilmiah ini adalah jenis deskriptif dengan studi kasus berupa Defisit Pengetahuan Tentang Perawatan Bayi Post DiarePada Keluarga, dengan menggunakan teknik wawancara dan observasi.</w:t>
      </w:r>
      <w:proofErr w:type="gramEnd"/>
    </w:p>
    <w:p w:rsidR="00870DE9" w:rsidRPr="004E1337" w:rsidRDefault="00870DE9" w:rsidP="00AF012D">
      <w:pPr>
        <w:spacing w:after="0" w:line="240" w:lineRule="auto"/>
        <w:ind w:firstLine="709"/>
        <w:jc w:val="both"/>
        <w:rPr>
          <w:rFonts w:cstheme="minorHAnsi"/>
          <w:color w:val="000000" w:themeColor="text1"/>
        </w:rPr>
      </w:pPr>
      <w:r w:rsidRPr="004E1337">
        <w:rPr>
          <w:rFonts w:cstheme="minorHAnsi"/>
          <w:color w:val="000000" w:themeColor="text1"/>
        </w:rPr>
        <w:t xml:space="preserve">Hasil pengelolaan yang didapatkan 3 hari secara berkesinambungan dengan melakukan tindakan pendidikan kesehatan agar keluarga dapat mengetahui tentang penyakit diare dan </w:t>
      </w:r>
      <w:proofErr w:type="gramStart"/>
      <w:r w:rsidRPr="004E1337">
        <w:rPr>
          <w:rFonts w:cstheme="minorHAnsi"/>
          <w:color w:val="000000" w:themeColor="text1"/>
        </w:rPr>
        <w:t>cara</w:t>
      </w:r>
      <w:proofErr w:type="gramEnd"/>
      <w:r w:rsidRPr="004E1337">
        <w:rPr>
          <w:rFonts w:cstheme="minorHAnsi"/>
          <w:color w:val="000000" w:themeColor="text1"/>
        </w:rPr>
        <w:t xml:space="preserve"> penanganan atau perawatannya.</w:t>
      </w:r>
    </w:p>
    <w:p w:rsidR="00870DE9" w:rsidRPr="004E1337" w:rsidRDefault="00870DE9" w:rsidP="00AF012D">
      <w:pPr>
        <w:spacing w:after="0" w:line="240" w:lineRule="auto"/>
        <w:ind w:firstLine="709"/>
        <w:jc w:val="both"/>
        <w:rPr>
          <w:rFonts w:cstheme="minorHAnsi"/>
          <w:color w:val="000000" w:themeColor="text1"/>
        </w:rPr>
      </w:pPr>
      <w:proofErr w:type="gramStart"/>
      <w:r w:rsidRPr="004E1337">
        <w:rPr>
          <w:rFonts w:cstheme="minorHAnsi"/>
          <w:color w:val="000000" w:themeColor="text1"/>
        </w:rPr>
        <w:t>Saran bagi pelayanan kesehatan yang ada di daerah tersebut sebaiknya lebih intensif melakukan kunjungan kemasyarakatan dan banyak meberi penyuluhan kesehatan.</w:t>
      </w:r>
      <w:proofErr w:type="gramEnd"/>
    </w:p>
    <w:p w:rsidR="00422121" w:rsidRPr="004E1337" w:rsidRDefault="00422121" w:rsidP="00AF012D">
      <w:pPr>
        <w:spacing w:after="0" w:line="240" w:lineRule="auto"/>
        <w:ind w:firstLine="709"/>
        <w:jc w:val="both"/>
        <w:rPr>
          <w:rFonts w:cstheme="minorHAnsi"/>
          <w:color w:val="000000" w:themeColor="text1"/>
          <w:lang w:val="id-ID"/>
        </w:rPr>
      </w:pPr>
    </w:p>
    <w:p w:rsidR="00870DE9" w:rsidRPr="004E1337" w:rsidRDefault="00870DE9" w:rsidP="00AF012D">
      <w:pPr>
        <w:tabs>
          <w:tab w:val="left" w:pos="1701"/>
        </w:tabs>
        <w:spacing w:after="0" w:line="240" w:lineRule="auto"/>
        <w:ind w:left="1843" w:hanging="1843"/>
        <w:rPr>
          <w:rFonts w:cstheme="minorHAnsi"/>
          <w:color w:val="000000" w:themeColor="text1"/>
        </w:rPr>
      </w:pPr>
      <w:r w:rsidRPr="004E1337">
        <w:rPr>
          <w:rFonts w:cstheme="minorHAnsi"/>
          <w:color w:val="000000" w:themeColor="text1"/>
        </w:rPr>
        <w:t>Kata Kunci</w:t>
      </w:r>
      <w:r w:rsidRPr="004E1337">
        <w:rPr>
          <w:rFonts w:cstheme="minorHAnsi"/>
          <w:color w:val="000000" w:themeColor="text1"/>
        </w:rPr>
        <w:tab/>
        <w:t>:</w:t>
      </w:r>
      <w:r w:rsidRPr="004E1337">
        <w:rPr>
          <w:rFonts w:cstheme="minorHAnsi"/>
          <w:color w:val="000000" w:themeColor="text1"/>
        </w:rPr>
        <w:tab/>
        <w:t>Diare, Defisit Pengetahuan</w:t>
      </w:r>
    </w:p>
    <w:p w:rsidR="00870DE9" w:rsidRPr="004E1337" w:rsidRDefault="00870DE9" w:rsidP="00AF012D">
      <w:pPr>
        <w:tabs>
          <w:tab w:val="left" w:pos="1701"/>
        </w:tabs>
        <w:spacing w:after="0" w:line="240" w:lineRule="auto"/>
        <w:ind w:left="1843" w:hanging="1843"/>
        <w:rPr>
          <w:rFonts w:cstheme="minorHAnsi"/>
          <w:color w:val="000000" w:themeColor="text1"/>
        </w:rPr>
      </w:pPr>
      <w:r w:rsidRPr="004E1337">
        <w:rPr>
          <w:rFonts w:cstheme="minorHAnsi"/>
          <w:color w:val="000000" w:themeColor="text1"/>
        </w:rPr>
        <w:t>Kepustakaan</w:t>
      </w:r>
      <w:r w:rsidRPr="004E1337">
        <w:rPr>
          <w:rFonts w:cstheme="minorHAnsi"/>
          <w:color w:val="000000" w:themeColor="text1"/>
        </w:rPr>
        <w:tab/>
        <w:t>:</w:t>
      </w:r>
      <w:r w:rsidRPr="004E1337">
        <w:rPr>
          <w:rFonts w:cstheme="minorHAnsi"/>
          <w:color w:val="000000" w:themeColor="text1"/>
        </w:rPr>
        <w:tab/>
        <w:t>53 (2010-2018)</w:t>
      </w:r>
    </w:p>
    <w:p w:rsidR="00AF012D" w:rsidRPr="004E1337" w:rsidRDefault="00AF012D" w:rsidP="00AF012D">
      <w:pPr>
        <w:spacing w:after="0" w:line="240" w:lineRule="auto"/>
        <w:jc w:val="center"/>
        <w:rPr>
          <w:rFonts w:cstheme="minorHAnsi"/>
          <w:b/>
          <w:color w:val="000000" w:themeColor="text1"/>
        </w:rPr>
      </w:pPr>
    </w:p>
    <w:p w:rsidR="00AF012D" w:rsidRPr="004E1337" w:rsidRDefault="00AF012D">
      <w:pPr>
        <w:rPr>
          <w:rFonts w:cstheme="minorHAnsi"/>
          <w:b/>
          <w:color w:val="000000" w:themeColor="text1"/>
        </w:rPr>
      </w:pPr>
      <w:r w:rsidRPr="004E1337">
        <w:rPr>
          <w:rFonts w:cstheme="minorHAnsi"/>
          <w:b/>
          <w:color w:val="000000" w:themeColor="text1"/>
        </w:rPr>
        <w:br w:type="page"/>
      </w:r>
    </w:p>
    <w:p w:rsidR="00870DE9" w:rsidRPr="004E1337" w:rsidRDefault="00870DE9" w:rsidP="00AF012D">
      <w:pPr>
        <w:spacing w:after="0" w:line="240" w:lineRule="auto"/>
        <w:jc w:val="center"/>
        <w:rPr>
          <w:rFonts w:cstheme="minorHAnsi"/>
          <w:b/>
          <w:color w:val="000000" w:themeColor="text1"/>
        </w:rPr>
      </w:pPr>
      <w:r w:rsidRPr="004E1337">
        <w:rPr>
          <w:rFonts w:cstheme="minorHAnsi"/>
          <w:b/>
          <w:color w:val="000000" w:themeColor="text1"/>
        </w:rPr>
        <w:lastRenderedPageBreak/>
        <w:t>ABSTRACT</w:t>
      </w:r>
    </w:p>
    <w:p w:rsidR="00AF012D" w:rsidRPr="004E1337" w:rsidRDefault="00AF012D" w:rsidP="00AF012D">
      <w:pPr>
        <w:spacing w:after="0" w:line="240" w:lineRule="auto"/>
        <w:jc w:val="center"/>
        <w:rPr>
          <w:rFonts w:cstheme="minorHAnsi"/>
          <w:color w:val="000000" w:themeColor="text1"/>
        </w:rPr>
      </w:pPr>
    </w:p>
    <w:p w:rsidR="00870DE9" w:rsidRPr="004E1337" w:rsidRDefault="00870DE9" w:rsidP="00AF012D">
      <w:pPr>
        <w:spacing w:after="0" w:line="240" w:lineRule="auto"/>
        <w:ind w:firstLine="709"/>
        <w:jc w:val="both"/>
        <w:rPr>
          <w:rFonts w:cstheme="minorHAnsi"/>
          <w:color w:val="000000" w:themeColor="text1"/>
          <w:shd w:val="clear" w:color="auto" w:fill="F8F9FA"/>
        </w:rPr>
      </w:pPr>
      <w:r w:rsidRPr="004E1337">
        <w:rPr>
          <w:rFonts w:cstheme="minorHAnsi"/>
          <w:color w:val="000000" w:themeColor="text1"/>
          <w:shd w:val="clear" w:color="auto" w:fill="F8F9FA"/>
        </w:rPr>
        <w:t xml:space="preserve">Abnormal defecation and liquid stool form with more frequency than usual, The basic mechanism that causes diarrhea is the first factor of infection, which due to this process can be preceded by the presence of microorganisms (germs) which enter the digestive tract which then develops in the intestine and enters the intestinal mucosal cells which can decrease the intestinal surface area so that there is a change in the capacity of the intestine which eventually results in impaired intestinal function in absorption of fluids and electrolytes. The purpose of this paper is to describe the management of the Knowledge Deficit </w:t>
      </w:r>
      <w:proofErr w:type="gramStart"/>
      <w:r w:rsidRPr="004E1337">
        <w:rPr>
          <w:rFonts w:cstheme="minorHAnsi"/>
          <w:color w:val="000000" w:themeColor="text1"/>
          <w:shd w:val="clear" w:color="auto" w:fill="F8F9FA"/>
        </w:rPr>
        <w:t>About</w:t>
      </w:r>
      <w:proofErr w:type="gramEnd"/>
      <w:r w:rsidRPr="004E1337">
        <w:rPr>
          <w:rFonts w:cstheme="minorHAnsi"/>
          <w:color w:val="000000" w:themeColor="text1"/>
          <w:shd w:val="clear" w:color="auto" w:fill="F8F9FA"/>
        </w:rPr>
        <w:t xml:space="preserve"> Post Diarrhea Baby Care in the Family H in Candirejo Ungaran Village. </w:t>
      </w:r>
    </w:p>
    <w:p w:rsidR="00870DE9" w:rsidRPr="004E1337" w:rsidRDefault="00870DE9" w:rsidP="00AF012D">
      <w:pPr>
        <w:spacing w:after="0" w:line="240" w:lineRule="auto"/>
        <w:ind w:firstLine="709"/>
        <w:jc w:val="both"/>
        <w:rPr>
          <w:rFonts w:cstheme="minorHAnsi"/>
          <w:color w:val="000000" w:themeColor="text1"/>
          <w:shd w:val="clear" w:color="auto" w:fill="F8F9FA"/>
        </w:rPr>
      </w:pPr>
      <w:r w:rsidRPr="004E1337">
        <w:rPr>
          <w:rFonts w:cstheme="minorHAnsi"/>
          <w:color w:val="000000" w:themeColor="text1"/>
          <w:shd w:val="clear" w:color="auto" w:fill="F8F9FA"/>
        </w:rPr>
        <w:t xml:space="preserve">Family management with a knowledge deficit is carried out for 2 days, starting on Monday 20 January 2020 until Wednesday, 22 January 2020. The method used in writing this scientific paper is descriptive type with a case study in the form of Knowledge Deficit about Post-Diarrhea Baby Care Family, using interview and observation techniques. </w:t>
      </w:r>
    </w:p>
    <w:p w:rsidR="00870DE9" w:rsidRPr="004E1337" w:rsidRDefault="00870DE9" w:rsidP="00AF012D">
      <w:pPr>
        <w:spacing w:after="0" w:line="240" w:lineRule="auto"/>
        <w:ind w:firstLine="709"/>
        <w:jc w:val="both"/>
        <w:rPr>
          <w:rFonts w:cstheme="minorHAnsi"/>
          <w:color w:val="000000" w:themeColor="text1"/>
          <w:shd w:val="clear" w:color="auto" w:fill="F8F9FA"/>
        </w:rPr>
      </w:pPr>
      <w:r w:rsidRPr="004E1337">
        <w:rPr>
          <w:rFonts w:cstheme="minorHAnsi"/>
          <w:color w:val="000000" w:themeColor="text1"/>
          <w:shd w:val="clear" w:color="auto" w:fill="F8F9FA"/>
        </w:rPr>
        <w:t xml:space="preserve">Management results obtained 3 days on an ongoing basis by taking action on health education so that families can find out about diarrheal diseases and how to handle or care. </w:t>
      </w:r>
    </w:p>
    <w:p w:rsidR="00870DE9" w:rsidRPr="004E1337" w:rsidRDefault="00870DE9" w:rsidP="00AF012D">
      <w:pPr>
        <w:spacing w:after="0" w:line="240" w:lineRule="auto"/>
        <w:ind w:firstLine="709"/>
        <w:jc w:val="both"/>
        <w:rPr>
          <w:rFonts w:cstheme="minorHAnsi"/>
          <w:color w:val="000000" w:themeColor="text1"/>
          <w:shd w:val="clear" w:color="auto" w:fill="F8F9FA"/>
        </w:rPr>
      </w:pPr>
      <w:r w:rsidRPr="004E1337">
        <w:rPr>
          <w:rFonts w:cstheme="minorHAnsi"/>
          <w:color w:val="000000" w:themeColor="text1"/>
          <w:shd w:val="clear" w:color="auto" w:fill="F8F9FA"/>
        </w:rPr>
        <w:t xml:space="preserve">Suggestions for health services in the area should be more intensive in conducting community visits and many health counseling. </w:t>
      </w:r>
    </w:p>
    <w:p w:rsidR="00870DE9" w:rsidRPr="004E1337" w:rsidRDefault="00870DE9" w:rsidP="00AF012D">
      <w:pPr>
        <w:spacing w:after="0" w:line="240" w:lineRule="auto"/>
        <w:ind w:firstLine="709"/>
        <w:jc w:val="both"/>
        <w:rPr>
          <w:rFonts w:cstheme="minorHAnsi"/>
          <w:color w:val="000000" w:themeColor="text1"/>
          <w:shd w:val="clear" w:color="auto" w:fill="F8F9FA"/>
        </w:rPr>
      </w:pPr>
    </w:p>
    <w:p w:rsidR="00870DE9" w:rsidRPr="004E1337" w:rsidRDefault="00870DE9" w:rsidP="00AF012D">
      <w:pPr>
        <w:spacing w:after="0" w:line="240" w:lineRule="auto"/>
        <w:jc w:val="both"/>
        <w:rPr>
          <w:rFonts w:cstheme="minorHAnsi"/>
          <w:color w:val="000000" w:themeColor="text1"/>
          <w:shd w:val="clear" w:color="auto" w:fill="F8F9FA"/>
        </w:rPr>
      </w:pPr>
      <w:r w:rsidRPr="004E1337">
        <w:rPr>
          <w:rFonts w:cstheme="minorHAnsi"/>
          <w:color w:val="000000" w:themeColor="text1"/>
          <w:shd w:val="clear" w:color="auto" w:fill="F8F9FA"/>
        </w:rPr>
        <w:t xml:space="preserve">Keywords: Diarrhea, Knowledge Deficit </w:t>
      </w:r>
    </w:p>
    <w:p w:rsidR="00C330D0" w:rsidRPr="004E1337" w:rsidRDefault="00870DE9" w:rsidP="00AF012D">
      <w:pPr>
        <w:spacing w:after="0" w:line="240" w:lineRule="auto"/>
        <w:jc w:val="both"/>
        <w:rPr>
          <w:rFonts w:cstheme="minorHAnsi"/>
          <w:color w:val="000000" w:themeColor="text1"/>
          <w:lang w:val="id-ID"/>
        </w:rPr>
      </w:pPr>
      <w:r w:rsidRPr="004E1337">
        <w:rPr>
          <w:rFonts w:cstheme="minorHAnsi"/>
          <w:color w:val="000000" w:themeColor="text1"/>
          <w:shd w:val="clear" w:color="auto" w:fill="F8F9FA"/>
        </w:rPr>
        <w:t>Literature: 53 (2010-2018)</w:t>
      </w:r>
    </w:p>
    <w:p w:rsidR="00C330D0" w:rsidRPr="004E1337" w:rsidRDefault="00C330D0" w:rsidP="00AF012D">
      <w:pPr>
        <w:spacing w:after="0" w:line="240" w:lineRule="auto"/>
        <w:jc w:val="both"/>
        <w:rPr>
          <w:rFonts w:cstheme="minorHAnsi"/>
          <w:b/>
          <w:color w:val="000000" w:themeColor="text1"/>
          <w:lang w:val="id-ID"/>
        </w:rPr>
      </w:pPr>
    </w:p>
    <w:p w:rsidR="00870DE9" w:rsidRPr="004E1337" w:rsidRDefault="00870DE9" w:rsidP="00AF012D">
      <w:pPr>
        <w:spacing w:after="0" w:line="240" w:lineRule="auto"/>
        <w:jc w:val="both"/>
        <w:rPr>
          <w:rFonts w:cstheme="minorHAnsi"/>
          <w:b/>
          <w:color w:val="000000" w:themeColor="text1"/>
          <w:lang w:val="id-ID"/>
        </w:rPr>
        <w:sectPr w:rsidR="00870DE9" w:rsidRPr="004E1337" w:rsidSect="00874314">
          <w:footerReference w:type="default" r:id="rId11"/>
          <w:pgSz w:w="11907" w:h="16839" w:code="9"/>
          <w:pgMar w:top="1701" w:right="1701" w:bottom="1701" w:left="1701" w:header="720" w:footer="720" w:gutter="0"/>
          <w:cols w:space="720"/>
          <w:docGrid w:linePitch="360"/>
        </w:sectPr>
      </w:pPr>
    </w:p>
    <w:p w:rsidR="00C330D0" w:rsidRPr="004E1337" w:rsidRDefault="00C330D0" w:rsidP="00AF012D">
      <w:pPr>
        <w:spacing w:after="0" w:line="240" w:lineRule="auto"/>
        <w:jc w:val="both"/>
        <w:rPr>
          <w:rFonts w:cstheme="minorHAnsi"/>
          <w:b/>
          <w:color w:val="000000" w:themeColor="text1"/>
          <w:lang w:val="id-ID"/>
        </w:rPr>
      </w:pPr>
      <w:r w:rsidRPr="004E1337">
        <w:rPr>
          <w:rFonts w:cstheme="minorHAnsi"/>
          <w:b/>
          <w:color w:val="000000" w:themeColor="text1"/>
        </w:rPr>
        <w:lastRenderedPageBreak/>
        <w:t>PENDAHULUAN</w:t>
      </w:r>
    </w:p>
    <w:p w:rsidR="00870DE9" w:rsidRPr="004E1337" w:rsidRDefault="00C330D0" w:rsidP="00AF012D">
      <w:pPr>
        <w:pStyle w:val="ListParagraph"/>
        <w:spacing w:after="0" w:line="240" w:lineRule="auto"/>
        <w:ind w:left="0" w:firstLine="567"/>
        <w:contextualSpacing w:val="0"/>
        <w:jc w:val="both"/>
        <w:rPr>
          <w:rFonts w:cstheme="minorHAnsi"/>
          <w:color w:val="000000" w:themeColor="text1"/>
          <w:lang w:val="id-ID"/>
        </w:rPr>
      </w:pPr>
      <w:r w:rsidRPr="004E1337">
        <w:rPr>
          <w:rFonts w:cstheme="minorHAnsi"/>
          <w:color w:val="000000" w:themeColor="text1"/>
        </w:rPr>
        <w:t xml:space="preserve">Anak </w:t>
      </w:r>
      <w:proofErr w:type="gramStart"/>
      <w:r w:rsidRPr="004E1337">
        <w:rPr>
          <w:rFonts w:cstheme="minorHAnsi"/>
          <w:color w:val="000000" w:themeColor="text1"/>
        </w:rPr>
        <w:t>usia</w:t>
      </w:r>
      <w:proofErr w:type="gramEnd"/>
      <w:r w:rsidRPr="004E1337">
        <w:rPr>
          <w:rFonts w:cstheme="minorHAnsi"/>
          <w:color w:val="000000" w:themeColor="text1"/>
        </w:rPr>
        <w:t xml:space="preserve"> </w:t>
      </w:r>
      <w:r w:rsidRPr="004E1337">
        <w:rPr>
          <w:rFonts w:cstheme="minorHAnsi"/>
          <w:i/>
          <w:color w:val="000000" w:themeColor="text1"/>
        </w:rPr>
        <w:t>toodler</w:t>
      </w:r>
      <w:r w:rsidRPr="004E1337">
        <w:rPr>
          <w:rFonts w:cstheme="minorHAnsi"/>
          <w:color w:val="000000" w:themeColor="text1"/>
        </w:rPr>
        <w:t xml:space="preserve"> adalah anak yang berumur1-3 tahun. Usia toodler adalah usia yang rentan terhadap penyakit, karena pada usia ini motorik anak mulai aktif dan terus menerus bertambah, perilaku anak dilakukan sangat dekat dengan kuman yang dapat menyebabkan banyak penyakit seperti flu</w:t>
      </w:r>
      <w:proofErr w:type="gramStart"/>
      <w:r w:rsidRPr="004E1337">
        <w:rPr>
          <w:rFonts w:cstheme="minorHAnsi"/>
          <w:color w:val="000000" w:themeColor="text1"/>
        </w:rPr>
        <w:t>,batuk</w:t>
      </w:r>
      <w:proofErr w:type="gramEnd"/>
      <w:r w:rsidRPr="004E1337">
        <w:rPr>
          <w:rFonts w:cstheme="minorHAnsi"/>
          <w:color w:val="000000" w:themeColor="text1"/>
        </w:rPr>
        <w:t xml:space="preserve"> dan diare.</w:t>
      </w:r>
    </w:p>
    <w:p w:rsidR="00C330D0" w:rsidRPr="004E1337" w:rsidRDefault="00870DE9" w:rsidP="00AF012D">
      <w:pPr>
        <w:pStyle w:val="ListParagraph"/>
        <w:spacing w:after="0" w:line="240" w:lineRule="auto"/>
        <w:ind w:left="0" w:firstLine="567"/>
        <w:contextualSpacing w:val="0"/>
        <w:jc w:val="both"/>
        <w:rPr>
          <w:rFonts w:cstheme="minorHAnsi"/>
          <w:color w:val="000000" w:themeColor="text1"/>
          <w:lang w:val="id-ID"/>
        </w:rPr>
      </w:pPr>
      <w:proofErr w:type="gramStart"/>
      <w:r w:rsidRPr="004E1337">
        <w:rPr>
          <w:rFonts w:cstheme="minorHAnsi"/>
          <w:color w:val="000000" w:themeColor="text1"/>
        </w:rPr>
        <w:t>Pengertian diare menurt suryadi dan yuliani (2010) diare merupakan kehilangan cairan dan elektrolit secara berlebihan yang terjadi karena frekuensi 1 kali atau lebih buang air besar dengan bentuk tinja yang encer atau cair.</w:t>
      </w:r>
      <w:proofErr w:type="gramEnd"/>
    </w:p>
    <w:p w:rsidR="00C330D0" w:rsidRPr="004E1337" w:rsidRDefault="00870DE9" w:rsidP="00AF012D">
      <w:pPr>
        <w:pStyle w:val="ListParagraph"/>
        <w:spacing w:after="0" w:line="240" w:lineRule="auto"/>
        <w:ind w:left="0" w:firstLine="567"/>
        <w:contextualSpacing w:val="0"/>
        <w:jc w:val="both"/>
        <w:rPr>
          <w:rFonts w:cstheme="minorHAnsi"/>
          <w:color w:val="000000" w:themeColor="text1"/>
        </w:rPr>
      </w:pPr>
      <w:r w:rsidRPr="004E1337">
        <w:rPr>
          <w:rFonts w:cstheme="minorHAnsi"/>
          <w:color w:val="000000" w:themeColor="text1"/>
        </w:rPr>
        <w:t>Menurut data Organisasi Kesehatan Dunia (WHO</w:t>
      </w:r>
      <w:proofErr w:type="gramStart"/>
      <w:r w:rsidRPr="004E1337">
        <w:rPr>
          <w:rFonts w:cstheme="minorHAnsi"/>
          <w:color w:val="000000" w:themeColor="text1"/>
        </w:rPr>
        <w:t>,2012</w:t>
      </w:r>
      <w:proofErr w:type="gramEnd"/>
      <w:r w:rsidRPr="004E1337">
        <w:rPr>
          <w:rFonts w:cstheme="minorHAnsi"/>
          <w:color w:val="000000" w:themeColor="text1"/>
        </w:rPr>
        <w:t xml:space="preserve">) Angka kesakitan muntaber di Indonesia mencapai 411 per 1000 penduduk dan angka ini merupakan yang tertinggi di antara negara-negara di Asia. </w:t>
      </w:r>
      <w:proofErr w:type="gramStart"/>
      <w:r w:rsidRPr="004E1337">
        <w:rPr>
          <w:rFonts w:cstheme="minorHAnsi"/>
          <w:color w:val="000000" w:themeColor="text1"/>
        </w:rPr>
        <w:t>Muntaber juga masih merupakan masalah kesehatan yang penting di Indonesia.</w:t>
      </w:r>
      <w:proofErr w:type="gramEnd"/>
      <w:r w:rsidRPr="004E1337">
        <w:rPr>
          <w:rFonts w:cstheme="minorHAnsi"/>
          <w:color w:val="000000" w:themeColor="text1"/>
        </w:rPr>
        <w:t xml:space="preserve"> </w:t>
      </w:r>
      <w:proofErr w:type="gramStart"/>
      <w:r w:rsidRPr="004E1337">
        <w:rPr>
          <w:rFonts w:cstheme="minorHAnsi"/>
          <w:color w:val="000000" w:themeColor="text1"/>
        </w:rPr>
        <w:t xml:space="preserve">Walaupun angka mortalitasnya telah menurun tajam, tetapi angka morbiditas masih cukup tinggi Penanganan muntaber yang dilakukan secara baik selama ini membuat angka kematian akibat muntaber dalam 20 tahun terakhir </w:t>
      </w:r>
      <w:r w:rsidRPr="004E1337">
        <w:rPr>
          <w:rFonts w:cstheme="minorHAnsi"/>
          <w:color w:val="000000" w:themeColor="text1"/>
        </w:rPr>
        <w:lastRenderedPageBreak/>
        <w:t>menurun tajam.</w:t>
      </w:r>
      <w:proofErr w:type="gramEnd"/>
      <w:r w:rsidRPr="004E1337">
        <w:rPr>
          <w:rFonts w:cstheme="minorHAnsi"/>
          <w:color w:val="000000" w:themeColor="text1"/>
        </w:rPr>
        <w:t xml:space="preserve"> </w:t>
      </w:r>
      <w:proofErr w:type="gramStart"/>
      <w:r w:rsidRPr="004E1337">
        <w:rPr>
          <w:rFonts w:cstheme="minorHAnsi"/>
          <w:color w:val="000000" w:themeColor="text1"/>
        </w:rPr>
        <w:t>Walaupun angka kematian sudah menurun tetapi angka kesakitan masih cukup tinggi.</w:t>
      </w:r>
      <w:proofErr w:type="gramEnd"/>
      <w:r w:rsidR="00AF012D" w:rsidRPr="004E1337">
        <w:rPr>
          <w:rFonts w:cstheme="minorHAnsi"/>
          <w:color w:val="000000" w:themeColor="text1"/>
        </w:rPr>
        <w:t xml:space="preserve"> </w:t>
      </w:r>
      <w:r w:rsidRPr="004E1337">
        <w:rPr>
          <w:rFonts w:cstheme="minorHAnsi"/>
          <w:color w:val="000000" w:themeColor="text1"/>
        </w:rPr>
        <w:t>(Riri, 2012)</w:t>
      </w:r>
    </w:p>
    <w:p w:rsidR="00870DE9" w:rsidRPr="004E1337" w:rsidRDefault="00870DE9" w:rsidP="00AF012D">
      <w:pPr>
        <w:pStyle w:val="ListParagraph"/>
        <w:spacing w:after="0" w:line="240" w:lineRule="auto"/>
        <w:ind w:left="0" w:firstLine="567"/>
        <w:contextualSpacing w:val="0"/>
        <w:jc w:val="both"/>
        <w:rPr>
          <w:rFonts w:cstheme="minorHAnsi"/>
          <w:color w:val="000000" w:themeColor="text1"/>
        </w:rPr>
      </w:pPr>
      <w:proofErr w:type="gramStart"/>
      <w:r w:rsidRPr="004E1337">
        <w:rPr>
          <w:rFonts w:cstheme="minorHAnsi"/>
          <w:color w:val="000000" w:themeColor="text1"/>
        </w:rPr>
        <w:t>Dalam Proverawati (2010) tentang penerapan perilaku hidup bersih dan Sehat (PHBS) dalam tatanan rumah tangga yaitu penerapan PHBS seperti membersihkan tangan dengan air bersih dan sabun.</w:t>
      </w:r>
      <w:proofErr w:type="gramEnd"/>
      <w:r w:rsidRPr="004E1337">
        <w:rPr>
          <w:rFonts w:cstheme="minorHAnsi"/>
          <w:color w:val="000000" w:themeColor="text1"/>
        </w:rPr>
        <w:t xml:space="preserve"> </w:t>
      </w:r>
      <w:proofErr w:type="gramStart"/>
      <w:r w:rsidRPr="004E1337">
        <w:rPr>
          <w:rFonts w:cstheme="minorHAnsi"/>
          <w:color w:val="000000" w:themeColor="text1"/>
        </w:rPr>
        <w:t>Perilaku hidup bersih dan sehat seseorang sangat berhubungan dengan peningkatkan derajat kesehatan individu, keluarga, masyarakat dan lingkungannya.</w:t>
      </w:r>
      <w:proofErr w:type="gramEnd"/>
      <w:r w:rsidRPr="004E1337">
        <w:rPr>
          <w:rFonts w:cstheme="minorHAnsi"/>
          <w:color w:val="000000" w:themeColor="text1"/>
        </w:rPr>
        <w:t xml:space="preserve"> Sehingga dengan berperilaku sehat dalam kehidupan seharihari </w:t>
      </w:r>
      <w:proofErr w:type="gramStart"/>
      <w:r w:rsidRPr="004E1337">
        <w:rPr>
          <w:rFonts w:cstheme="minorHAnsi"/>
          <w:color w:val="000000" w:themeColor="text1"/>
        </w:rPr>
        <w:t>akan</w:t>
      </w:r>
      <w:proofErr w:type="gramEnd"/>
      <w:r w:rsidRPr="004E1337">
        <w:rPr>
          <w:rFonts w:cstheme="minorHAnsi"/>
          <w:color w:val="000000" w:themeColor="text1"/>
        </w:rPr>
        <w:t xml:space="preserve"> menghindarkan dari berbagai penyakit terutama penyakit-penyakit infeksi seperti muntaber. </w:t>
      </w:r>
      <w:proofErr w:type="gramStart"/>
      <w:r w:rsidRPr="004E1337">
        <w:rPr>
          <w:rFonts w:cstheme="minorHAnsi"/>
          <w:color w:val="000000" w:themeColor="text1"/>
        </w:rPr>
        <w:t>Program pembinaan PHBS (Perilaku Hidup Bersih dan Sehat) yang dicanangkan pemerintah sudah berjalan sekitar 15 tahun, tetapi keberhasilannya masih jauh dari harapan.</w:t>
      </w:r>
      <w:proofErr w:type="gramEnd"/>
      <w:r w:rsidRPr="004E1337">
        <w:rPr>
          <w:rFonts w:cstheme="minorHAnsi"/>
          <w:color w:val="000000" w:themeColor="text1"/>
        </w:rPr>
        <w:t xml:space="preserve"> Riset Kesehatan Dasar (Riskesdas) Tahun 2013 menunjukkan bahwa rumah tangga di Indonesia yang mempraktekkan PHBS baru mencapai 32</w:t>
      </w:r>
      <w:proofErr w:type="gramStart"/>
      <w:r w:rsidRPr="004E1337">
        <w:rPr>
          <w:rFonts w:cstheme="minorHAnsi"/>
          <w:color w:val="000000" w:themeColor="text1"/>
        </w:rPr>
        <w:t>,3</w:t>
      </w:r>
      <w:proofErr w:type="gramEnd"/>
      <w:r w:rsidRPr="004E1337">
        <w:rPr>
          <w:rFonts w:cstheme="minorHAnsi"/>
          <w:color w:val="000000" w:themeColor="text1"/>
        </w:rPr>
        <w:t xml:space="preserve">%. Padahal Rencana Strategis (Restra) Kementerian Kesehatan tahun 2010-2014 mencantumkan target Perilaku Hidup Bersih Sehat (PHBS) sebesar </w:t>
      </w:r>
      <w:r w:rsidRPr="004E1337">
        <w:rPr>
          <w:rFonts w:cstheme="minorHAnsi"/>
          <w:color w:val="000000" w:themeColor="text1"/>
        </w:rPr>
        <w:lastRenderedPageBreak/>
        <w:t>70% pada tahun 2014. (Depkes, 2010 dalam Anggraini, 2014)</w:t>
      </w:r>
    </w:p>
    <w:p w:rsidR="00C330D0" w:rsidRPr="004E1337" w:rsidRDefault="00870DE9" w:rsidP="00AF012D">
      <w:pPr>
        <w:pStyle w:val="ListParagraph"/>
        <w:spacing w:after="0" w:line="240" w:lineRule="auto"/>
        <w:ind w:left="0" w:firstLine="567"/>
        <w:contextualSpacing w:val="0"/>
        <w:jc w:val="both"/>
        <w:rPr>
          <w:rFonts w:cstheme="minorHAnsi"/>
          <w:color w:val="000000" w:themeColor="text1"/>
        </w:rPr>
      </w:pPr>
      <w:r w:rsidRPr="004E1337">
        <w:rPr>
          <w:rFonts w:cstheme="minorHAnsi"/>
          <w:color w:val="000000" w:themeColor="text1"/>
        </w:rPr>
        <w:t xml:space="preserve">Hubungan antara sanitasi penyajian </w:t>
      </w:r>
      <w:proofErr w:type="gramStart"/>
      <w:r w:rsidRPr="004E1337">
        <w:rPr>
          <w:rFonts w:cstheme="minorHAnsi"/>
          <w:color w:val="000000" w:themeColor="text1"/>
        </w:rPr>
        <w:t>susu</w:t>
      </w:r>
      <w:proofErr w:type="gramEnd"/>
      <w:r w:rsidRPr="004E1337">
        <w:rPr>
          <w:rFonts w:cstheme="minorHAnsi"/>
          <w:color w:val="000000" w:themeColor="text1"/>
        </w:rPr>
        <w:t xml:space="preserve"> formula dengan frekuensi dan lama diare, dengan sifat hubungan negatif, maka semakin baik sanitasi penyajian susu formula, semakin rendah frekuensi dan lama diare pada bayi. Hal tersebut sesuai dengan Peraturan Menteri Kesehatan RI No 39 tahun 2013 tentang susu formula.Dengan diperhatikannya sanitasi penyajian susu formula maka susu formula menjadi steril dan tidak terkontaminasi sehingga bayi tidak mudah terserang sakit. Selain itu juga sesuai hasil penelitian sebelumnya, bayi yang mendapat susu formula mempunyai kemungkinan 14</w:t>
      </w:r>
      <w:proofErr w:type="gramStart"/>
      <w:r w:rsidRPr="004E1337">
        <w:rPr>
          <w:rFonts w:cstheme="minorHAnsi"/>
          <w:color w:val="000000" w:themeColor="text1"/>
        </w:rPr>
        <w:t>,2</w:t>
      </w:r>
      <w:proofErr w:type="gramEnd"/>
      <w:r w:rsidRPr="004E1337">
        <w:rPr>
          <w:rFonts w:cstheme="minorHAnsi"/>
          <w:color w:val="000000" w:themeColor="text1"/>
        </w:rPr>
        <w:t xml:space="preserve"> kali lebih sering terkena diare dibandingkan dengan bayi yang mendapat ASI ekslusif. Bayi yang diberi susu formula mengalami kesakitan diare 10 kali lebih banyak Dari 10 item sanitasi penyajian susu formula item yang mempunyai persentase paling rendah adalah item susu disiapkan dalam tempat yang bersih, sebab pengasuh bayi kurang memperhatian kemungkinan adanya kontaminasi silang saat pembuatan susu formula, sedangkan item yang paling besar persentasenya adalah item memperhatikan tanggal kadaluarsa, kemudian disusul oleh item penutup dot selalu terpasang saat botol tidak dipakai, penelitian di Amerika Serikat menyebutkan bahwa diare 17 kali lebih banyak pada bayi yang mengkonsumsi susu formula</w:t>
      </w:r>
      <w:r w:rsidRPr="004E1337">
        <w:rPr>
          <w:rFonts w:cstheme="minorHAnsi"/>
          <w:color w:val="000000" w:themeColor="text1"/>
          <w:lang w:val="id-ID"/>
        </w:rPr>
        <w:t>.</w:t>
      </w:r>
    </w:p>
    <w:p w:rsidR="00AF012D" w:rsidRPr="004E1337" w:rsidRDefault="00AF012D" w:rsidP="00AF012D">
      <w:pPr>
        <w:pStyle w:val="ListParagraph"/>
        <w:spacing w:after="0" w:line="240" w:lineRule="auto"/>
        <w:ind w:left="0" w:firstLine="567"/>
        <w:contextualSpacing w:val="0"/>
        <w:jc w:val="both"/>
        <w:rPr>
          <w:rFonts w:cstheme="minorHAnsi"/>
          <w:color w:val="000000" w:themeColor="text1"/>
        </w:rPr>
      </w:pPr>
    </w:p>
    <w:p w:rsidR="00C330D0" w:rsidRPr="004E1337" w:rsidRDefault="00C330D0" w:rsidP="00AF012D">
      <w:pPr>
        <w:spacing w:after="0" w:line="240" w:lineRule="auto"/>
        <w:rPr>
          <w:rFonts w:cstheme="minorHAnsi"/>
          <w:b/>
          <w:color w:val="000000" w:themeColor="text1"/>
        </w:rPr>
      </w:pPr>
      <w:r w:rsidRPr="004E1337">
        <w:rPr>
          <w:rFonts w:cstheme="minorHAnsi"/>
          <w:b/>
          <w:color w:val="000000" w:themeColor="text1"/>
        </w:rPr>
        <w:t xml:space="preserve">METODE </w:t>
      </w:r>
    </w:p>
    <w:p w:rsidR="00C330D0" w:rsidRPr="004E1337" w:rsidRDefault="00C330D0" w:rsidP="00AF012D">
      <w:pPr>
        <w:pStyle w:val="ListParagraph"/>
        <w:spacing w:after="0" w:line="240" w:lineRule="auto"/>
        <w:ind w:left="0" w:firstLine="567"/>
        <w:contextualSpacing w:val="0"/>
        <w:jc w:val="both"/>
        <w:rPr>
          <w:rFonts w:cstheme="minorHAnsi"/>
          <w:color w:val="000000" w:themeColor="text1"/>
        </w:rPr>
      </w:pPr>
      <w:proofErr w:type="gramStart"/>
      <w:r w:rsidRPr="004E1337">
        <w:rPr>
          <w:rFonts w:cstheme="minorHAnsi"/>
          <w:color w:val="000000" w:themeColor="text1"/>
        </w:rPr>
        <w:t>Metode yang dipunakan oleh penulis adalah metode deskriptif dengan</w:t>
      </w:r>
      <w:r w:rsidR="006E4A02" w:rsidRPr="004E1337">
        <w:rPr>
          <w:rFonts w:cstheme="minorHAnsi"/>
          <w:color w:val="000000" w:themeColor="text1"/>
        </w:rPr>
        <w:t xml:space="preserve"> </w:t>
      </w:r>
      <w:r w:rsidRPr="004E1337">
        <w:rPr>
          <w:rFonts w:cstheme="minorHAnsi"/>
          <w:color w:val="000000" w:themeColor="text1"/>
        </w:rPr>
        <w:t>pendekatan studi kasus.</w:t>
      </w:r>
      <w:proofErr w:type="gramEnd"/>
      <w:r w:rsidRPr="004E1337">
        <w:rPr>
          <w:rFonts w:cstheme="minorHAnsi"/>
          <w:color w:val="000000" w:themeColor="text1"/>
        </w:rPr>
        <w:t xml:space="preserve"> Menurut Azwar (2016), deskriptif adalah -menganalisis dan menyajikan fakta secara sistematik sehingga dapat lebih mudah untuk dipahami dan disimpulkan. </w:t>
      </w:r>
      <w:proofErr w:type="gramStart"/>
      <w:r w:rsidRPr="004E1337">
        <w:rPr>
          <w:rFonts w:cstheme="minorHAnsi"/>
          <w:color w:val="000000" w:themeColor="text1"/>
        </w:rPr>
        <w:t>Kesimpulan yang diberikan selalu jelas dasar faktualnya sehingga semuannya selalu dapat dikembalikan langsung pada data yang diperoleh.</w:t>
      </w:r>
      <w:proofErr w:type="gramEnd"/>
      <w:r w:rsidRPr="004E1337">
        <w:rPr>
          <w:rFonts w:cstheme="minorHAnsi"/>
          <w:color w:val="000000" w:themeColor="text1"/>
        </w:rPr>
        <w:t xml:space="preserve"> </w:t>
      </w:r>
      <w:proofErr w:type="gramStart"/>
      <w:r w:rsidRPr="004E1337">
        <w:rPr>
          <w:rFonts w:cstheme="minorHAnsi"/>
          <w:color w:val="000000" w:themeColor="text1"/>
        </w:rPr>
        <w:t xml:space="preserve">Data yang dikumpulkan semata-mata bersifat deskriptif sehingga tidak bermaksud mencari penjelasan, menguji </w:t>
      </w:r>
      <w:r w:rsidRPr="004E1337">
        <w:rPr>
          <w:rFonts w:cstheme="minorHAnsi"/>
          <w:color w:val="000000" w:themeColor="text1"/>
        </w:rPr>
        <w:lastRenderedPageBreak/>
        <w:t>hipotesis, membuat prediksi, maupun mempelajari implikasi.</w:t>
      </w:r>
      <w:proofErr w:type="gramEnd"/>
      <w:r w:rsidRPr="004E1337">
        <w:rPr>
          <w:rFonts w:cstheme="minorHAnsi"/>
          <w:color w:val="000000" w:themeColor="text1"/>
        </w:rPr>
        <w:t xml:space="preserve"> Dengan metode ini penulis mampu menggambarkan pengelolaan kekurangan volume pada anak </w:t>
      </w:r>
      <w:proofErr w:type="gramStart"/>
      <w:r w:rsidRPr="004E1337">
        <w:rPr>
          <w:rFonts w:cstheme="minorHAnsi"/>
          <w:color w:val="000000" w:themeColor="text1"/>
        </w:rPr>
        <w:t>usia</w:t>
      </w:r>
      <w:proofErr w:type="gramEnd"/>
      <w:r w:rsidRPr="004E1337">
        <w:rPr>
          <w:rFonts w:cstheme="minorHAnsi"/>
          <w:color w:val="000000" w:themeColor="text1"/>
        </w:rPr>
        <w:t xml:space="preserve"> toodler dengan penyakit diare melalui lima tahap proses keperawatan (pengkajian, anaiisa data, perencanaan, tindakan, dan evaluasi</w:t>
      </w:r>
      <w:r w:rsidR="00AF012D" w:rsidRPr="004E1337">
        <w:rPr>
          <w:rFonts w:cstheme="minorHAnsi"/>
          <w:color w:val="000000" w:themeColor="text1"/>
        </w:rPr>
        <w:t xml:space="preserve"> </w:t>
      </w:r>
      <w:r w:rsidRPr="004E1337">
        <w:rPr>
          <w:rFonts w:cstheme="minorHAnsi"/>
          <w:color w:val="000000" w:themeColor="text1"/>
        </w:rPr>
        <w:t>keperawatan).</w:t>
      </w:r>
    </w:p>
    <w:p w:rsidR="00C330D0" w:rsidRPr="004E1337" w:rsidRDefault="00C330D0" w:rsidP="00AF012D">
      <w:pPr>
        <w:pStyle w:val="ListParagraph"/>
        <w:spacing w:after="0" w:line="240" w:lineRule="auto"/>
        <w:ind w:left="0" w:firstLine="567"/>
        <w:contextualSpacing w:val="0"/>
        <w:jc w:val="both"/>
        <w:rPr>
          <w:rFonts w:cstheme="minorHAnsi"/>
          <w:color w:val="000000" w:themeColor="text1"/>
          <w:lang w:val="id-ID"/>
        </w:rPr>
      </w:pPr>
    </w:p>
    <w:p w:rsidR="00C330D0" w:rsidRPr="004E1337" w:rsidRDefault="00C330D0" w:rsidP="00AF012D">
      <w:pPr>
        <w:spacing w:after="0" w:line="240" w:lineRule="auto"/>
        <w:rPr>
          <w:rFonts w:cstheme="minorHAnsi"/>
          <w:b/>
          <w:color w:val="000000" w:themeColor="text1"/>
        </w:rPr>
      </w:pPr>
      <w:r w:rsidRPr="004E1337">
        <w:rPr>
          <w:rFonts w:cstheme="minorHAnsi"/>
          <w:b/>
          <w:color w:val="000000" w:themeColor="text1"/>
        </w:rPr>
        <w:t>HASIL</w:t>
      </w:r>
    </w:p>
    <w:p w:rsidR="00C330D0" w:rsidRPr="004E1337" w:rsidRDefault="006E4A02" w:rsidP="00AF012D">
      <w:pPr>
        <w:pStyle w:val="ListParagraph"/>
        <w:spacing w:after="0" w:line="240" w:lineRule="auto"/>
        <w:ind w:left="0" w:firstLine="567"/>
        <w:contextualSpacing w:val="0"/>
        <w:jc w:val="both"/>
        <w:rPr>
          <w:rFonts w:cstheme="minorHAnsi"/>
          <w:color w:val="000000" w:themeColor="text1"/>
          <w:lang w:val="id-ID"/>
        </w:rPr>
      </w:pPr>
      <w:r w:rsidRPr="004E1337">
        <w:rPr>
          <w:rFonts w:cstheme="minorHAnsi"/>
          <w:color w:val="000000" w:themeColor="text1"/>
        </w:rPr>
        <w:t xml:space="preserve">Data </w:t>
      </w:r>
      <w:r w:rsidR="00692D4E" w:rsidRPr="004E1337">
        <w:rPr>
          <w:rFonts w:cstheme="minorHAnsi"/>
          <w:color w:val="000000" w:themeColor="text1"/>
        </w:rPr>
        <w:t xml:space="preserve">yang muncul pada pada saat melakukan anamnesa (wawancara) yaitu yaitu nama KK Tn. H usia 46 tahun dan kondisi sehat, keluarga Tn. S terdiri dari 6 anggota keluarga dan dalam keluarga Tn. S mengalami masalah kesehatan yaitu Defisit Pengetahuan Tentang Perawatan Bayi Post Diare. Dalam pengkajian ini ditemukan data-data nama keluarga Tn. H dengan usia 46 tahun tinggal di Kelurahan Candirejo, Ungaran, Tn. H dan keluarga mengatakan belum paham dengan bagaimana Tentang Perawatan Bayi Post Diare (penyebab, tanda dan gejala, pencegahan, serta komplikasi yang ditimbulkan oleh Diare) dibuktikan dari data pengkajian yang mengarah pada hal tersebut yaitu keluarga Tn. H mengatakan bahwa anaknya By. J baru saja mengalami diare dan keluarga merasa kebingungan bagaimana perawatan bayi post diare. Keluarga juga mengatakan juga mengatakan belum tahu </w:t>
      </w:r>
      <w:proofErr w:type="gramStart"/>
      <w:r w:rsidR="00692D4E" w:rsidRPr="004E1337">
        <w:rPr>
          <w:rFonts w:cstheme="minorHAnsi"/>
          <w:color w:val="000000" w:themeColor="text1"/>
        </w:rPr>
        <w:t>cara</w:t>
      </w:r>
      <w:proofErr w:type="gramEnd"/>
      <w:r w:rsidR="00692D4E" w:rsidRPr="004E1337">
        <w:rPr>
          <w:rFonts w:cstheme="minorHAnsi"/>
          <w:color w:val="000000" w:themeColor="text1"/>
        </w:rPr>
        <w:t xml:space="preserve"> pencegahan diare, serta keluarga juga jarang mencuci botol minum pada malam hai dikarenakan dengan alasan mengantuk.</w:t>
      </w:r>
    </w:p>
    <w:p w:rsidR="00C330D0" w:rsidRPr="004E1337" w:rsidRDefault="00C330D0" w:rsidP="00AF012D">
      <w:pPr>
        <w:pStyle w:val="ListParagraph3"/>
        <w:numPr>
          <w:ilvl w:val="0"/>
          <w:numId w:val="1"/>
        </w:numPr>
        <w:spacing w:after="0" w:line="240" w:lineRule="auto"/>
        <w:ind w:left="280" w:hanging="280"/>
        <w:contextualSpacing w:val="0"/>
        <w:jc w:val="both"/>
        <w:rPr>
          <w:rFonts w:cstheme="minorHAnsi"/>
          <w:color w:val="000000" w:themeColor="text1"/>
        </w:rPr>
      </w:pPr>
      <w:r w:rsidRPr="004E1337">
        <w:rPr>
          <w:rFonts w:cstheme="minorHAnsi"/>
          <w:color w:val="000000" w:themeColor="text1"/>
          <w:lang w:val="id-ID"/>
        </w:rPr>
        <w:t xml:space="preserve">Diagnosa keperawatan </w:t>
      </w:r>
    </w:p>
    <w:p w:rsidR="00C330D0" w:rsidRPr="004E1337" w:rsidRDefault="00C330D0" w:rsidP="00AF012D">
      <w:pPr>
        <w:pStyle w:val="ListParagraph"/>
        <w:spacing w:after="0" w:line="240" w:lineRule="auto"/>
        <w:ind w:left="280" w:firstLine="567"/>
        <w:contextualSpacing w:val="0"/>
        <w:jc w:val="both"/>
        <w:rPr>
          <w:rFonts w:cstheme="minorHAnsi"/>
          <w:color w:val="000000" w:themeColor="text1"/>
        </w:rPr>
      </w:pPr>
      <w:r w:rsidRPr="004E1337">
        <w:rPr>
          <w:rFonts w:cstheme="minorHAnsi"/>
          <w:color w:val="000000" w:themeColor="text1"/>
          <w:lang w:val="id-ID"/>
        </w:rPr>
        <w:t xml:space="preserve">Melalui proses pengkajian dan analisa data, penulis mendapatkan masalah keperawatan pada keluarga </w:t>
      </w:r>
      <w:r w:rsidR="00692D4E" w:rsidRPr="004E1337">
        <w:rPr>
          <w:rFonts w:cstheme="minorHAnsi"/>
          <w:color w:val="000000" w:themeColor="text1"/>
        </w:rPr>
        <w:t xml:space="preserve">Melalui proses pengkajian dan analisa data maka diagnosa ditegakkan berdasarkan data anamnesa (wawancara) yaitu dalam keluarga Tn. H mengatakan belum mengetahui tentang cara perawatan diare, bahkan keluarga Tn. H juga mengatakan terkadang mencuci botol terkadang tida mencuci botol karena dengan alasan mengantuk sehingga di tegakkan diagnosa keperwatan defisit pengatahuan </w:t>
      </w:r>
      <w:r w:rsidR="00692D4E" w:rsidRPr="004E1337">
        <w:rPr>
          <w:rFonts w:cstheme="minorHAnsi"/>
          <w:color w:val="000000" w:themeColor="text1"/>
        </w:rPr>
        <w:lastRenderedPageBreak/>
        <w:t>perawatan bayi post diare karna terdapat masalah keperawatan anggota keluarga dengan defisit pengatahuan perawatan bayi post diare, defisit pengetahuan</w:t>
      </w:r>
      <w:r w:rsidR="00692D4E" w:rsidRPr="004E1337">
        <w:rPr>
          <w:rFonts w:cstheme="minorHAnsi"/>
          <w:color w:val="000000" w:themeColor="text1"/>
          <w:lang w:val="id-ID"/>
        </w:rPr>
        <w:t xml:space="preserve"> </w:t>
      </w:r>
      <w:r w:rsidR="00692D4E" w:rsidRPr="004E1337">
        <w:rPr>
          <w:rFonts w:cstheme="minorHAnsi"/>
          <w:color w:val="000000" w:themeColor="text1"/>
        </w:rPr>
        <w:t xml:space="preserve">merupakan ketidakmampuan mengidentifikasi, mengelola, dan  atau mencari bantuan untuk mempertahankan kesehatan (herdman dan kamitsuru, 2015). Dalam pengkajian ini juga ditemukan data keluarga mengatakan belum paham dengan bagaimana perawatan bayi post </w:t>
      </w:r>
      <w:proofErr w:type="gramStart"/>
      <w:r w:rsidR="00692D4E" w:rsidRPr="004E1337">
        <w:rPr>
          <w:rFonts w:cstheme="minorHAnsi"/>
          <w:color w:val="000000" w:themeColor="text1"/>
        </w:rPr>
        <w:t>diare(</w:t>
      </w:r>
      <w:proofErr w:type="gramEnd"/>
      <w:r w:rsidR="00692D4E" w:rsidRPr="004E1337">
        <w:rPr>
          <w:rFonts w:cstheme="minorHAnsi"/>
          <w:color w:val="000000" w:themeColor="text1"/>
        </w:rPr>
        <w:t xml:space="preserve">penyebab, tanda dan gejala, pencegahan, serta komplikasi yang ditimbulkan oleh diare) dibuktikan dari data pengkajian yang mengarah pada hal tersebut, keluarga mengatakan belum tahu tentang penyebab penyakit diare. Keluarga juga mengatakan belum tahu </w:t>
      </w:r>
      <w:proofErr w:type="gramStart"/>
      <w:r w:rsidR="00692D4E" w:rsidRPr="004E1337">
        <w:rPr>
          <w:rFonts w:cstheme="minorHAnsi"/>
          <w:color w:val="000000" w:themeColor="text1"/>
        </w:rPr>
        <w:t>cara</w:t>
      </w:r>
      <w:proofErr w:type="gramEnd"/>
      <w:r w:rsidR="00692D4E" w:rsidRPr="004E1337">
        <w:rPr>
          <w:rFonts w:cstheme="minorHAnsi"/>
          <w:color w:val="000000" w:themeColor="text1"/>
        </w:rPr>
        <w:t xml:space="preserve"> pencegahan diare serta keluarga juga mengatakan belumpaham bagaimana perawatan bayi post diare</w:t>
      </w:r>
    </w:p>
    <w:p w:rsidR="00A06274" w:rsidRPr="004E1337" w:rsidRDefault="00A06274" w:rsidP="00AF012D">
      <w:pPr>
        <w:pStyle w:val="ListParagraph"/>
        <w:spacing w:after="0" w:line="240" w:lineRule="auto"/>
        <w:ind w:left="280" w:firstLine="567"/>
        <w:contextualSpacing w:val="0"/>
        <w:jc w:val="both"/>
        <w:rPr>
          <w:rFonts w:cstheme="minorHAnsi"/>
          <w:color w:val="000000" w:themeColor="text1"/>
          <w:lang w:val="id-ID"/>
        </w:rPr>
      </w:pPr>
    </w:p>
    <w:p w:rsidR="00692D4E" w:rsidRPr="004E1337" w:rsidRDefault="00C330D0" w:rsidP="00AF012D">
      <w:pPr>
        <w:pStyle w:val="ListParagraph3"/>
        <w:numPr>
          <w:ilvl w:val="0"/>
          <w:numId w:val="1"/>
        </w:numPr>
        <w:spacing w:after="0" w:line="240" w:lineRule="auto"/>
        <w:ind w:left="280" w:hanging="280"/>
        <w:contextualSpacing w:val="0"/>
        <w:jc w:val="both"/>
        <w:rPr>
          <w:rFonts w:cstheme="minorHAnsi"/>
          <w:color w:val="000000" w:themeColor="text1"/>
        </w:rPr>
      </w:pPr>
      <w:r w:rsidRPr="004E1337">
        <w:rPr>
          <w:rFonts w:cstheme="minorHAnsi"/>
          <w:color w:val="000000" w:themeColor="text1"/>
          <w:lang w:val="id-ID"/>
        </w:rPr>
        <w:t xml:space="preserve">Perencanaan </w:t>
      </w:r>
    </w:p>
    <w:p w:rsidR="00692D4E" w:rsidRPr="004E1337" w:rsidRDefault="00692D4E" w:rsidP="00AF012D">
      <w:pPr>
        <w:pStyle w:val="ListParagraph"/>
        <w:spacing w:after="0" w:line="240" w:lineRule="auto"/>
        <w:ind w:left="280" w:firstLine="567"/>
        <w:contextualSpacing w:val="0"/>
        <w:jc w:val="both"/>
        <w:rPr>
          <w:rFonts w:cstheme="minorHAnsi"/>
          <w:color w:val="000000" w:themeColor="text1"/>
          <w:lang w:val="id-ID"/>
        </w:rPr>
      </w:pPr>
      <w:proofErr w:type="gramStart"/>
      <w:r w:rsidRPr="004E1337">
        <w:rPr>
          <w:rFonts w:cstheme="minorHAnsi"/>
          <w:color w:val="000000" w:themeColor="text1"/>
        </w:rPr>
        <w:t xml:space="preserve">Intervensi kepada keluarga Tn. H yaitu dengan mengkaji tingkat </w:t>
      </w:r>
      <w:r w:rsidRPr="004E1337">
        <w:rPr>
          <w:rStyle w:val="Strong"/>
          <w:rFonts w:cstheme="minorHAnsi"/>
          <w:b w:val="0"/>
          <w:color w:val="000000" w:themeColor="text1"/>
        </w:rPr>
        <w:t>Defisit pengetahuan berhubungan dengan kurang terpapar informasi</w:t>
      </w:r>
      <w:r w:rsidRPr="004E1337">
        <w:rPr>
          <w:rFonts w:cstheme="minorHAnsi"/>
          <w:b/>
          <w:color w:val="000000" w:themeColor="text1"/>
        </w:rPr>
        <w:t>.</w:t>
      </w:r>
      <w:proofErr w:type="gramEnd"/>
      <w:r w:rsidRPr="004E1337">
        <w:rPr>
          <w:rFonts w:cstheme="minorHAnsi"/>
          <w:color w:val="000000" w:themeColor="text1"/>
        </w:rPr>
        <w:t xml:space="preserve"> Untuk diagnosa pertama intervensi yang disusun adalah promosi kesehatan, promosi kesehatan merupakan sejumlah pengalaman yang berpengaruh secara menguntungkan terhadap kebiasaan, sikap serta pengetahuan yang ada kaitannya dengan kesehatan seseorang, masyarakat, maupun bangsa, menurut (Susilo, 2012 dalam Sumantri 2014), sehubungan dengan teori tersebut promosi kesehatan menurut penulis yaitu tindakan pendidikan kesehatan yang bertujuan untuk menambah wawasan individu, keluarga maupun masyarakat.</w:t>
      </w:r>
    </w:p>
    <w:p w:rsidR="00692D4E" w:rsidRPr="004E1337" w:rsidRDefault="00692D4E" w:rsidP="00A06274">
      <w:pPr>
        <w:pStyle w:val="ListParagraph"/>
        <w:spacing w:after="0" w:line="240" w:lineRule="auto"/>
        <w:ind w:left="280" w:firstLine="567"/>
        <w:contextualSpacing w:val="0"/>
        <w:jc w:val="both"/>
        <w:rPr>
          <w:rFonts w:cstheme="minorHAnsi"/>
          <w:color w:val="000000" w:themeColor="text1"/>
          <w:lang w:val="id-ID"/>
        </w:rPr>
      </w:pPr>
      <w:r w:rsidRPr="004E1337">
        <w:rPr>
          <w:rFonts w:cstheme="minorHAnsi"/>
          <w:color w:val="000000" w:themeColor="text1"/>
          <w:lang w:val="id-ID"/>
        </w:rPr>
        <w:t xml:space="preserve">Untuk diagnosa kedua intervensi </w:t>
      </w:r>
      <w:r w:rsidRPr="004E1337">
        <w:rPr>
          <w:rFonts w:cstheme="minorHAnsi"/>
          <w:color w:val="000000" w:themeColor="text1"/>
        </w:rPr>
        <w:t>yang disusun adalah peningkatan</w:t>
      </w:r>
      <w:r w:rsidRPr="004E1337">
        <w:rPr>
          <w:rFonts w:cstheme="minorHAnsi"/>
          <w:color w:val="000000" w:themeColor="text1"/>
          <w:lang w:val="id-ID"/>
        </w:rPr>
        <w:t xml:space="preserve"> pengasuhanajarkan perilaku (PHBS), Ajarkan cara memilih makanan sesuai dengan usia bayi, Ajarkan cara mengatur frekuensi, Makan sesuai usia </w:t>
      </w:r>
      <w:r w:rsidRPr="004E1337">
        <w:rPr>
          <w:rFonts w:cstheme="minorHAnsi"/>
          <w:color w:val="000000" w:themeColor="text1"/>
          <w:lang w:val="id-ID"/>
        </w:rPr>
        <w:lastRenderedPageBreak/>
        <w:t>bayi, Ajarkan tetap memberikan ASI saat bayi sakit. Peningkatan pengasuhan peran menurut Abdulsyani (2012) merupakan peranan suatu perbuatan seseorang dengan cara tertentu dalam usaha menjalankan hak dan kewajiban sesuai dengan status yang di milikinya, dan seseorang dapat dikatakan berperan jika ia telah melaksanakan hak dan kewajibannya sesuai dengan status sosialnnya dalam masyarakat,</w:t>
      </w:r>
      <w:r w:rsidR="006E4A02" w:rsidRPr="004E1337">
        <w:rPr>
          <w:rFonts w:cstheme="minorHAnsi"/>
          <w:color w:val="000000" w:themeColor="text1"/>
          <w:lang w:val="id-ID"/>
        </w:rPr>
        <w:t xml:space="preserve"> </w:t>
      </w:r>
      <w:r w:rsidRPr="004E1337">
        <w:rPr>
          <w:rFonts w:cstheme="minorHAnsi"/>
          <w:color w:val="000000" w:themeColor="text1"/>
          <w:lang w:val="id-ID"/>
        </w:rPr>
        <w:t>sehubungan dengan teori tersebut menurut penulis pengasuhan peran adalah peranan individu yang harus dijalankan sesuai dengan hak yang menjadi ketetapannya.</w:t>
      </w:r>
    </w:p>
    <w:p w:rsidR="00C330D0" w:rsidRPr="004E1337" w:rsidRDefault="00C330D0" w:rsidP="00AF012D">
      <w:pPr>
        <w:pStyle w:val="ListParagraph3"/>
        <w:spacing w:after="0" w:line="240" w:lineRule="auto"/>
        <w:ind w:left="284" w:firstLine="567"/>
        <w:contextualSpacing w:val="0"/>
        <w:jc w:val="both"/>
        <w:rPr>
          <w:rFonts w:cstheme="minorHAnsi"/>
          <w:color w:val="000000" w:themeColor="text1"/>
          <w:lang w:val="id-ID"/>
        </w:rPr>
      </w:pPr>
    </w:p>
    <w:p w:rsidR="00692D4E" w:rsidRPr="004E1337" w:rsidRDefault="00C330D0" w:rsidP="00A06274">
      <w:pPr>
        <w:pStyle w:val="ListParagraph3"/>
        <w:numPr>
          <w:ilvl w:val="0"/>
          <w:numId w:val="1"/>
        </w:numPr>
        <w:spacing w:after="0" w:line="240" w:lineRule="auto"/>
        <w:ind w:left="280" w:hanging="280"/>
        <w:contextualSpacing w:val="0"/>
        <w:jc w:val="both"/>
        <w:rPr>
          <w:rFonts w:cstheme="minorHAnsi"/>
          <w:color w:val="000000" w:themeColor="text1"/>
        </w:rPr>
      </w:pPr>
      <w:r w:rsidRPr="004E1337">
        <w:rPr>
          <w:rFonts w:cstheme="minorHAnsi"/>
          <w:color w:val="000000" w:themeColor="text1"/>
          <w:lang w:val="id-ID"/>
        </w:rPr>
        <w:t>Implementasi keperawatan</w:t>
      </w:r>
    </w:p>
    <w:p w:rsidR="00692D4E" w:rsidRPr="004E1337" w:rsidRDefault="00692D4E" w:rsidP="00A06274">
      <w:pPr>
        <w:pStyle w:val="ListParagraph"/>
        <w:spacing w:after="0" w:line="240" w:lineRule="auto"/>
        <w:ind w:left="280" w:firstLine="567"/>
        <w:contextualSpacing w:val="0"/>
        <w:jc w:val="both"/>
        <w:rPr>
          <w:rFonts w:cstheme="minorHAnsi"/>
          <w:color w:val="000000" w:themeColor="text1"/>
        </w:rPr>
      </w:pPr>
      <w:r w:rsidRPr="004E1337">
        <w:rPr>
          <w:rFonts w:cstheme="minorHAnsi"/>
          <w:color w:val="000000" w:themeColor="text1"/>
        </w:rPr>
        <w:t xml:space="preserve">Tindakan keperawatan dilakukan selama 2 hari, tindakan </w:t>
      </w:r>
      <w:r w:rsidRPr="004E1337">
        <w:rPr>
          <w:rFonts w:cstheme="minorHAnsi"/>
          <w:color w:val="000000" w:themeColor="text1"/>
          <w:lang w:val="id-ID"/>
        </w:rPr>
        <w:t>keperawatan</w:t>
      </w:r>
      <w:r w:rsidRPr="004E1337">
        <w:rPr>
          <w:rFonts w:cstheme="minorHAnsi"/>
          <w:color w:val="000000" w:themeColor="text1"/>
        </w:rPr>
        <w:t xml:space="preserve"> yang dilakukan oleh penulis yaitu mentukan pengetahuan kesehatan dan gaya hidup perilaku saat ini pada individu, keluarga atau kelompok sasaran menurut Notoatmojo (2003) dalam buku Kolid (2014) pengetahuan merupakan hasil dari “tahu” dan ini telah terjadi setelah orang melakukan penginderaan terhadap suatu obyek tertentu. Kemudian sebelum melakukan peningkatan pengetahuan serta merubah </w:t>
      </w:r>
      <w:proofErr w:type="gramStart"/>
      <w:r w:rsidRPr="004E1337">
        <w:rPr>
          <w:rFonts w:cstheme="minorHAnsi"/>
          <w:color w:val="000000" w:themeColor="text1"/>
        </w:rPr>
        <w:t>gaya</w:t>
      </w:r>
      <w:proofErr w:type="gramEnd"/>
      <w:r w:rsidRPr="004E1337">
        <w:rPr>
          <w:rFonts w:cstheme="minorHAnsi"/>
          <w:color w:val="000000" w:themeColor="text1"/>
        </w:rPr>
        <w:t xml:space="preserve"> hidup seseorang lebih baiknya menentukan pengetahuan serta merubah gaya hidup seseorang agar dari pihak klien dapat dengan mudah merubah perilaku kesehatannya, Sejalan dengan teori tersebut menurut penulis pengetahuan merupakan tahu atau tidaknya terhadap suatu informasi yang ada.</w:t>
      </w:r>
    </w:p>
    <w:p w:rsidR="00692D4E" w:rsidRPr="004E1337" w:rsidRDefault="00A06274" w:rsidP="00A06274">
      <w:pPr>
        <w:pStyle w:val="ListParagraph"/>
        <w:spacing w:after="0" w:line="240" w:lineRule="auto"/>
        <w:ind w:left="280" w:firstLine="567"/>
        <w:contextualSpacing w:val="0"/>
        <w:jc w:val="both"/>
        <w:rPr>
          <w:rFonts w:cstheme="minorHAnsi"/>
          <w:color w:val="000000" w:themeColor="text1"/>
        </w:rPr>
      </w:pPr>
      <w:r w:rsidRPr="004E1337">
        <w:rPr>
          <w:rFonts w:cstheme="minorHAnsi"/>
          <w:color w:val="000000" w:themeColor="text1"/>
        </w:rPr>
        <w:t xml:space="preserve">Tindakan </w:t>
      </w:r>
      <w:r w:rsidR="00692D4E" w:rsidRPr="004E1337">
        <w:rPr>
          <w:rFonts w:cstheme="minorHAnsi"/>
          <w:color w:val="000000" w:themeColor="text1"/>
        </w:rPr>
        <w:t>keperawatan yang dilakukan oleh penulis adalah memberikan promosi kesehatan mengenai defisit pengetahuan perawatan bayi post diare. Menurut klolid (2014) promosi kesehatan itu bukan hanya merupakan sebuah proses penyadaran masyarakat atau pember</w:t>
      </w:r>
      <w:r w:rsidR="00AB3DB9" w:rsidRPr="004E1337">
        <w:rPr>
          <w:rFonts w:cstheme="minorHAnsi"/>
          <w:color w:val="000000" w:themeColor="text1"/>
        </w:rPr>
        <w:t>ian dan peningkatan</w:t>
      </w:r>
      <w:r w:rsidR="006E4A02" w:rsidRPr="004E1337">
        <w:rPr>
          <w:rFonts w:cstheme="minorHAnsi"/>
          <w:color w:val="000000" w:themeColor="text1"/>
        </w:rPr>
        <w:t xml:space="preserve"> </w:t>
      </w:r>
      <w:r w:rsidR="00692D4E" w:rsidRPr="004E1337">
        <w:rPr>
          <w:rFonts w:cstheme="minorHAnsi"/>
          <w:color w:val="000000" w:themeColor="text1"/>
        </w:rPr>
        <w:t xml:space="preserve">pengetahuan masyarakat tentang </w:t>
      </w:r>
      <w:r w:rsidR="00692D4E" w:rsidRPr="004E1337">
        <w:rPr>
          <w:rFonts w:cstheme="minorHAnsi"/>
          <w:color w:val="000000" w:themeColor="text1"/>
        </w:rPr>
        <w:lastRenderedPageBreak/>
        <w:t xml:space="preserve">kesehatan saja, tetapi juga disertai upaya memfasilitasi perubahan perilaku. </w:t>
      </w:r>
      <w:proofErr w:type="gramStart"/>
      <w:r w:rsidR="00692D4E" w:rsidRPr="004E1337">
        <w:rPr>
          <w:rFonts w:cstheme="minorHAnsi"/>
          <w:color w:val="000000" w:themeColor="text1"/>
        </w:rPr>
        <w:t>Dengan demikian kesehatan adalah program-program yang dirancang untuk membawa perubahan (perbaikan) baik dimasyarakat sendiri maupun dalam organisasi dan lingkungannya.</w:t>
      </w:r>
      <w:proofErr w:type="gramEnd"/>
      <w:r w:rsidR="00692D4E" w:rsidRPr="004E1337">
        <w:rPr>
          <w:rFonts w:cstheme="minorHAnsi"/>
          <w:color w:val="000000" w:themeColor="text1"/>
        </w:rPr>
        <w:t xml:space="preserve"> Atau dengan kata lain promosi kesehatan tidak hanya mengaitkan diri pada peningkatan pengetahuan, sikap dan perilaku kesehatan saja akan tetapi meningkatkan ataupun memperbaiki lingkungan dalam rangka memelihara dan meningkatkan kesehatan masyarakat, sehubungan dengan teori tersebut promosi kesehatan menurut penulis yaitu tindakan pendidikan kesehatan yang bertujuan untuk menambah wawasan individu, keluarga maupun masyarakat. </w:t>
      </w:r>
      <w:proofErr w:type="gramStart"/>
      <w:r w:rsidR="00692D4E" w:rsidRPr="004E1337">
        <w:rPr>
          <w:rFonts w:cstheme="minorHAnsi"/>
          <w:color w:val="000000" w:themeColor="text1"/>
        </w:rPr>
        <w:t>Direncanakan pendidikan kesehatan memiliki tujuan agar perilaku masyarakat baik terkait dengan perubahan pengetahuan, sikap maupun berperilaku hidup sehat (Achar, 2011 dalam Sumantri, 2014).</w:t>
      </w:r>
      <w:proofErr w:type="gramEnd"/>
      <w:r w:rsidR="00692D4E" w:rsidRPr="004E1337">
        <w:rPr>
          <w:rFonts w:cstheme="minorHAnsi"/>
          <w:color w:val="000000" w:themeColor="text1"/>
        </w:rPr>
        <w:t xml:space="preserve"> </w:t>
      </w:r>
      <w:proofErr w:type="gramStart"/>
      <w:r w:rsidR="00692D4E" w:rsidRPr="004E1337">
        <w:rPr>
          <w:rFonts w:cstheme="minorHAnsi"/>
          <w:color w:val="000000" w:themeColor="text1"/>
        </w:rPr>
        <w:t>Ketidakefektifan pemeliharaan kesehatan merupakan ketidakmampuan mengidentifikasi, mengelola dan atau mencari bantuan untuk mempertahankan kesehatan (belecheck, 2016), sehubungan dengan teori tersebut menurut penulis ketidakefetifan pemeliharaan kesehatan yaitu ketidakmampuan memelihara kesehatan dalam lingkup individu, keluarga maupun lingkungan sekitar.</w:t>
      </w:r>
      <w:proofErr w:type="gramEnd"/>
      <w:r w:rsidR="00692D4E" w:rsidRPr="004E1337">
        <w:rPr>
          <w:rFonts w:cstheme="minorHAnsi"/>
          <w:color w:val="000000" w:themeColor="text1"/>
        </w:rPr>
        <w:t xml:space="preserve"> Jika pemeliharaan kesehatan terutama pada perilaku tidak sehat itu </w:t>
      </w:r>
      <w:proofErr w:type="gramStart"/>
      <w:r w:rsidR="00692D4E" w:rsidRPr="004E1337">
        <w:rPr>
          <w:rFonts w:cstheme="minorHAnsi"/>
          <w:color w:val="000000" w:themeColor="text1"/>
        </w:rPr>
        <w:t>akan</w:t>
      </w:r>
      <w:proofErr w:type="gramEnd"/>
      <w:r w:rsidR="00692D4E" w:rsidRPr="004E1337">
        <w:rPr>
          <w:rFonts w:cstheme="minorHAnsi"/>
          <w:color w:val="000000" w:themeColor="text1"/>
        </w:rPr>
        <w:t xml:space="preserve"> menyebabkan tumbuhnya penyakit pada anggota keluarga terutama dalam berperilaku tidak sehat dan gaya hidup tidak efektif. </w:t>
      </w:r>
      <w:proofErr w:type="gramStart"/>
      <w:r w:rsidR="00692D4E" w:rsidRPr="004E1337">
        <w:rPr>
          <w:rFonts w:cstheme="minorHAnsi"/>
          <w:color w:val="000000" w:themeColor="text1"/>
        </w:rPr>
        <w:t>Hal ini dibutuhkan untuk menjaga kesehatan, salah satunya dengan merubah perilaku dari tidak sehat menjadi sehat.</w:t>
      </w:r>
      <w:proofErr w:type="gramEnd"/>
      <w:r w:rsidR="00692D4E" w:rsidRPr="004E1337">
        <w:rPr>
          <w:rFonts w:cstheme="minorHAnsi"/>
          <w:color w:val="000000" w:themeColor="text1"/>
        </w:rPr>
        <w:t xml:space="preserve"> </w:t>
      </w:r>
      <w:proofErr w:type="gramStart"/>
      <w:r w:rsidR="00692D4E" w:rsidRPr="004E1337">
        <w:rPr>
          <w:rFonts w:cstheme="minorHAnsi"/>
          <w:color w:val="000000" w:themeColor="text1"/>
        </w:rPr>
        <w:t xml:space="preserve">Menurut Notoatmojo (2012), pengembangan perilaku sehat ini terutama ditunjukkan untuk membiasakan hidup dan perilaku sehat, jadi promosi kesehatan atau </w:t>
      </w:r>
      <w:r w:rsidR="00692D4E" w:rsidRPr="004E1337">
        <w:rPr>
          <w:rFonts w:cstheme="minorHAnsi"/>
          <w:color w:val="000000" w:themeColor="text1"/>
        </w:rPr>
        <w:lastRenderedPageBreak/>
        <w:t>pendidikan kesehatan merupakan upaya untuk mempengaruhi, atau mengajak orang lain, baik individu kelompok, atau masyarakat, agar melaksanakan perilaku hidup sehat, serta kegiatan untuk meningkatkan pengetahuan, sikap dan praktik masyarakat dalam memelihara kesehatan.</w:t>
      </w:r>
      <w:proofErr w:type="gramEnd"/>
    </w:p>
    <w:p w:rsidR="00A06274" w:rsidRPr="004E1337" w:rsidRDefault="00A06274" w:rsidP="00A06274">
      <w:pPr>
        <w:pStyle w:val="ListParagraph"/>
        <w:spacing w:after="0" w:line="240" w:lineRule="auto"/>
        <w:ind w:left="280" w:firstLine="567"/>
        <w:contextualSpacing w:val="0"/>
        <w:jc w:val="both"/>
        <w:rPr>
          <w:rFonts w:cstheme="minorHAnsi"/>
          <w:color w:val="000000" w:themeColor="text1"/>
          <w:lang w:val="id-ID"/>
        </w:rPr>
      </w:pPr>
    </w:p>
    <w:p w:rsidR="00C330D0" w:rsidRPr="004E1337" w:rsidRDefault="00C330D0" w:rsidP="00A06274">
      <w:pPr>
        <w:pStyle w:val="ListParagraph3"/>
        <w:numPr>
          <w:ilvl w:val="0"/>
          <w:numId w:val="1"/>
        </w:numPr>
        <w:spacing w:after="0" w:line="240" w:lineRule="auto"/>
        <w:ind w:left="280" w:hanging="280"/>
        <w:contextualSpacing w:val="0"/>
        <w:jc w:val="both"/>
        <w:rPr>
          <w:rFonts w:cstheme="minorHAnsi"/>
          <w:color w:val="000000" w:themeColor="text1"/>
        </w:rPr>
      </w:pPr>
      <w:r w:rsidRPr="004E1337">
        <w:rPr>
          <w:rFonts w:cstheme="minorHAnsi"/>
          <w:color w:val="000000" w:themeColor="text1"/>
          <w:lang w:val="id-ID"/>
        </w:rPr>
        <w:t xml:space="preserve">Evaluasi  </w:t>
      </w:r>
    </w:p>
    <w:p w:rsidR="00C330D0" w:rsidRPr="004E1337" w:rsidRDefault="00C330D0" w:rsidP="00A06274">
      <w:pPr>
        <w:pStyle w:val="ListParagraph"/>
        <w:spacing w:after="0" w:line="240" w:lineRule="auto"/>
        <w:ind w:left="280" w:firstLine="567"/>
        <w:contextualSpacing w:val="0"/>
        <w:jc w:val="both"/>
        <w:rPr>
          <w:rFonts w:cstheme="minorHAnsi"/>
          <w:color w:val="000000" w:themeColor="text1"/>
          <w:lang w:val="id-ID"/>
        </w:rPr>
      </w:pPr>
      <w:r w:rsidRPr="004E1337">
        <w:rPr>
          <w:rFonts w:cstheme="minorHAnsi"/>
          <w:color w:val="000000" w:themeColor="text1"/>
          <w:lang w:val="id-ID"/>
        </w:rPr>
        <w:t>Setelah melakukan pengkajian, perumusan diagnosa, perencanaan dan implementasi maka langkah akhir adalalah evaluasi. Evaluasi hasil yang didapat setelah pengelolaan selama 3 hari terhadap kriteria hasil menunjukan bahwa defisiensi pengetahuan pada keluarga Tn.S sudah teratasi serta</w:t>
      </w:r>
      <w:r w:rsidR="006E4A02" w:rsidRPr="004E1337">
        <w:rPr>
          <w:rFonts w:cstheme="minorHAnsi"/>
          <w:color w:val="000000" w:themeColor="text1"/>
          <w:lang w:val="id-ID"/>
        </w:rPr>
        <w:t xml:space="preserve"> </w:t>
      </w:r>
      <w:r w:rsidRPr="004E1337">
        <w:rPr>
          <w:rFonts w:cstheme="minorHAnsi"/>
          <w:color w:val="000000" w:themeColor="text1"/>
          <w:lang w:val="id-ID"/>
        </w:rPr>
        <w:t>keluarga mengatakan sudah memahami tentang penyakit diare dan cara perawatannya. Hal ini dibuktikan dengan keluarga dapat menjawab pertanyaan- pertanyaan yang telah diajukan oleh penulis . Keluarga tampak antusias dalam mengikuti pendidikan kesehatan yang diberikan dan kooperatif.</w:t>
      </w:r>
    </w:p>
    <w:p w:rsidR="00C330D0" w:rsidRPr="004E1337" w:rsidRDefault="00C330D0" w:rsidP="00AF012D">
      <w:pPr>
        <w:pStyle w:val="ListParagraph3"/>
        <w:spacing w:after="0" w:line="240" w:lineRule="auto"/>
        <w:ind w:left="714" w:firstLine="720"/>
        <w:contextualSpacing w:val="0"/>
        <w:jc w:val="both"/>
        <w:rPr>
          <w:rFonts w:cstheme="minorHAnsi"/>
          <w:color w:val="000000" w:themeColor="text1"/>
          <w:lang w:val="id-ID"/>
        </w:rPr>
      </w:pPr>
    </w:p>
    <w:p w:rsidR="00C330D0" w:rsidRPr="004E1337" w:rsidRDefault="00C330D0" w:rsidP="00AF012D">
      <w:pPr>
        <w:spacing w:after="0" w:line="240" w:lineRule="auto"/>
        <w:jc w:val="both"/>
        <w:rPr>
          <w:rFonts w:cstheme="minorHAnsi"/>
          <w:b/>
          <w:color w:val="000000" w:themeColor="text1"/>
        </w:rPr>
      </w:pPr>
      <w:r w:rsidRPr="004E1337">
        <w:rPr>
          <w:rFonts w:cstheme="minorHAnsi"/>
          <w:b/>
          <w:color w:val="000000" w:themeColor="text1"/>
        </w:rPr>
        <w:t>SARAN</w:t>
      </w:r>
    </w:p>
    <w:p w:rsidR="00C330D0" w:rsidRPr="004E1337" w:rsidRDefault="00C330D0" w:rsidP="00A06274">
      <w:pPr>
        <w:pStyle w:val="ListParagraph"/>
        <w:spacing w:after="0" w:line="240" w:lineRule="auto"/>
        <w:ind w:left="0" w:firstLine="567"/>
        <w:contextualSpacing w:val="0"/>
        <w:jc w:val="both"/>
        <w:rPr>
          <w:rFonts w:cstheme="minorHAnsi"/>
          <w:color w:val="000000" w:themeColor="text1"/>
          <w:lang w:val="id-ID"/>
        </w:rPr>
      </w:pPr>
      <w:r w:rsidRPr="004E1337">
        <w:rPr>
          <w:rFonts w:cstheme="minorHAnsi"/>
          <w:color w:val="000000" w:themeColor="text1"/>
          <w:lang w:val="id-ID"/>
        </w:rPr>
        <w:t>Penulis mengharapkan dengan adanya karya tulis ilmiah ini dapat menambah wawasan dan pengetahuan mengenai asuhan keperawatan pada penderita diare.</w:t>
      </w:r>
    </w:p>
    <w:p w:rsidR="00C330D0" w:rsidRPr="004E1337" w:rsidRDefault="00C330D0" w:rsidP="00A06274">
      <w:pPr>
        <w:pStyle w:val="ListParagraph"/>
        <w:spacing w:after="0" w:line="240" w:lineRule="auto"/>
        <w:ind w:left="0" w:firstLine="567"/>
        <w:contextualSpacing w:val="0"/>
        <w:jc w:val="both"/>
        <w:rPr>
          <w:rFonts w:cstheme="minorHAnsi"/>
          <w:color w:val="000000" w:themeColor="text1"/>
          <w:lang w:val="id-ID"/>
        </w:rPr>
      </w:pPr>
      <w:r w:rsidRPr="004E1337">
        <w:rPr>
          <w:rFonts w:cstheme="minorHAnsi"/>
          <w:color w:val="000000" w:themeColor="text1"/>
          <w:lang w:val="id-ID"/>
        </w:rPr>
        <w:t xml:space="preserve">Keluarga Tn.s  diharapkan mampu melaksanakan 5 tugas dan fungsi keluarga dengan optimal, mampu secara mandiri mengenal masalah kesehatan anggota keluarga dan melaksanakan perawatan pada anggota keluarga yang sakit khususnya perawatan pada penyakit diare </w:t>
      </w:r>
    </w:p>
    <w:p w:rsidR="00AB3DB9" w:rsidRPr="004E1337" w:rsidRDefault="00C330D0" w:rsidP="00A06274">
      <w:pPr>
        <w:pStyle w:val="ListParagraph"/>
        <w:spacing w:after="0" w:line="240" w:lineRule="auto"/>
        <w:ind w:left="0" w:firstLine="567"/>
        <w:contextualSpacing w:val="0"/>
        <w:jc w:val="both"/>
        <w:rPr>
          <w:rFonts w:cstheme="minorHAnsi"/>
          <w:color w:val="000000" w:themeColor="text1"/>
          <w:lang w:val="id-ID"/>
        </w:rPr>
      </w:pPr>
      <w:r w:rsidRPr="004E1337">
        <w:rPr>
          <w:rFonts w:cstheme="minorHAnsi"/>
          <w:color w:val="000000" w:themeColor="text1"/>
          <w:lang w:val="id-ID"/>
        </w:rPr>
        <w:t>Bagi Masyarakat, Agar dapat meningkat derajat kesehatan dalam masyarakat.  Terbentuknya kepedulian masyarakat dan peran aktif tokoh-tokoh masyarakat sehingga pelayan kesehatan mampu mengontrol pemeliharan kesehatan dalam masyarakat.</w:t>
      </w:r>
    </w:p>
    <w:p w:rsidR="00C330D0" w:rsidRPr="004E1337" w:rsidRDefault="00C330D0" w:rsidP="00A06274">
      <w:pPr>
        <w:pStyle w:val="ListParagraph"/>
        <w:spacing w:after="0" w:line="240" w:lineRule="auto"/>
        <w:ind w:left="0" w:firstLine="567"/>
        <w:contextualSpacing w:val="0"/>
        <w:jc w:val="both"/>
        <w:rPr>
          <w:rFonts w:cstheme="minorHAnsi"/>
          <w:color w:val="000000" w:themeColor="text1"/>
          <w:lang w:val="id-ID"/>
        </w:rPr>
      </w:pPr>
      <w:r w:rsidRPr="004E1337">
        <w:rPr>
          <w:rFonts w:cstheme="minorHAnsi"/>
          <w:color w:val="000000" w:themeColor="text1"/>
          <w:lang w:val="id-ID"/>
        </w:rPr>
        <w:lastRenderedPageBreak/>
        <w:t>Bagi Pendidikan Penulis berharap dengan adanya karya tulis ilmiah ini dapat menjadi wacana dalam proses belajar mengajar terhadap asuhan keperawatan pada pasien dengan penyakit diare.</w:t>
      </w:r>
    </w:p>
    <w:p w:rsidR="00C330D0" w:rsidRPr="004E1337" w:rsidRDefault="00C330D0" w:rsidP="00A06274">
      <w:pPr>
        <w:pStyle w:val="ListParagraph"/>
        <w:spacing w:after="0" w:line="240" w:lineRule="auto"/>
        <w:ind w:left="0" w:firstLine="567"/>
        <w:contextualSpacing w:val="0"/>
        <w:jc w:val="both"/>
        <w:rPr>
          <w:rFonts w:cstheme="minorHAnsi"/>
          <w:color w:val="000000" w:themeColor="text1"/>
          <w:lang w:val="id-ID"/>
        </w:rPr>
      </w:pPr>
      <w:r w:rsidRPr="004E1337">
        <w:rPr>
          <w:rFonts w:cstheme="minorHAnsi"/>
          <w:color w:val="000000" w:themeColor="text1"/>
          <w:lang w:val="id-ID"/>
        </w:rPr>
        <w:t>Bagi Pelayanan Kesehatan Pelayanan kesehatan diharapkan lebih aktif dalalm memberikan informasi mengenai kesehatan dengan melakukan penyuluhan langsung ke masyarakat. Sehingga masyarakat mengetahui dan memahami tentang suatu penyakit dan perawatannya khusunya penyakit diare.</w:t>
      </w:r>
    </w:p>
    <w:p w:rsidR="00C330D0" w:rsidRPr="004E1337" w:rsidRDefault="00C330D0" w:rsidP="00AF012D">
      <w:pPr>
        <w:spacing w:after="0" w:line="240" w:lineRule="auto"/>
        <w:jc w:val="both"/>
        <w:rPr>
          <w:rFonts w:cstheme="minorHAnsi"/>
          <w:color w:val="000000" w:themeColor="text1"/>
          <w:lang w:val="id-ID"/>
        </w:rPr>
      </w:pPr>
    </w:p>
    <w:p w:rsidR="00C330D0" w:rsidRPr="004E1337" w:rsidRDefault="00C330D0" w:rsidP="00AF012D">
      <w:pPr>
        <w:spacing w:after="0" w:line="240" w:lineRule="auto"/>
        <w:jc w:val="both"/>
        <w:rPr>
          <w:rFonts w:cstheme="minorHAnsi"/>
          <w:b/>
          <w:color w:val="000000" w:themeColor="text1"/>
          <w:lang w:val="id-ID"/>
        </w:rPr>
      </w:pPr>
      <w:r w:rsidRPr="004E1337">
        <w:rPr>
          <w:rFonts w:cstheme="minorHAnsi"/>
          <w:b/>
          <w:color w:val="000000" w:themeColor="text1"/>
        </w:rPr>
        <w:t>DAFTAR PUSTAKA</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Arif, Sumantri. </w:t>
      </w:r>
      <w:proofErr w:type="gramStart"/>
      <w:r w:rsidRPr="004E1337">
        <w:rPr>
          <w:rFonts w:cstheme="minorHAnsi"/>
          <w:color w:val="000000" w:themeColor="text1"/>
        </w:rPr>
        <w:t xml:space="preserve">(2014). </w:t>
      </w:r>
      <w:r w:rsidRPr="004E1337">
        <w:rPr>
          <w:rFonts w:cstheme="minorHAnsi"/>
          <w:i/>
          <w:color w:val="000000" w:themeColor="text1"/>
        </w:rPr>
        <w:t>Metodologo</w:t>
      </w:r>
      <w:r w:rsidR="00896D26" w:rsidRPr="004E1337">
        <w:rPr>
          <w:rFonts w:cstheme="minorHAnsi"/>
          <w:i/>
          <w:color w:val="000000" w:themeColor="text1"/>
        </w:rPr>
        <w:t xml:space="preserve"> </w:t>
      </w:r>
      <w:r w:rsidRPr="004E1337">
        <w:rPr>
          <w:rFonts w:cstheme="minorHAnsi"/>
          <w:i/>
          <w:color w:val="000000" w:themeColor="text1"/>
        </w:rPr>
        <w:t>Penelitian</w:t>
      </w:r>
      <w:r w:rsidR="00896D26" w:rsidRPr="004E1337">
        <w:rPr>
          <w:rFonts w:cstheme="minorHAnsi"/>
          <w:i/>
          <w:color w:val="000000" w:themeColor="text1"/>
        </w:rPr>
        <w:t xml:space="preserve"> </w:t>
      </w:r>
      <w:r w:rsidRPr="004E1337">
        <w:rPr>
          <w:rFonts w:cstheme="minorHAnsi"/>
          <w:i/>
          <w:color w:val="000000" w:themeColor="text1"/>
        </w:rPr>
        <w:t>Kesehatan.</w:t>
      </w:r>
      <w:proofErr w:type="gramEnd"/>
      <w:r w:rsidR="00896D26" w:rsidRPr="004E1337">
        <w:rPr>
          <w:rFonts w:cstheme="minorHAnsi"/>
          <w:i/>
          <w:color w:val="000000" w:themeColor="text1"/>
        </w:rPr>
        <w:t xml:space="preserve"> </w:t>
      </w:r>
      <w:proofErr w:type="gramStart"/>
      <w:r w:rsidRPr="004E1337">
        <w:rPr>
          <w:rFonts w:cstheme="minorHAnsi"/>
          <w:color w:val="000000" w:themeColor="text1"/>
        </w:rPr>
        <w:t>Jakarta :</w:t>
      </w:r>
      <w:proofErr w:type="gramEnd"/>
      <w:r w:rsidR="00896D26" w:rsidRPr="004E1337">
        <w:rPr>
          <w:rFonts w:cstheme="minorHAnsi"/>
          <w:color w:val="000000" w:themeColor="text1"/>
        </w:rPr>
        <w:t xml:space="preserve"> </w:t>
      </w:r>
      <w:r w:rsidRPr="004E1337">
        <w:rPr>
          <w:rFonts w:cstheme="minorHAnsi"/>
          <w:color w:val="000000" w:themeColor="text1"/>
        </w:rPr>
        <w:t>Kencana</w:t>
      </w:r>
      <w:r w:rsidR="00896D26" w:rsidRPr="004E1337">
        <w:rPr>
          <w:rFonts w:cstheme="minorHAnsi"/>
          <w:color w:val="000000" w:themeColor="text1"/>
        </w:rPr>
        <w:t xml:space="preserve"> </w:t>
      </w:r>
      <w:r w:rsidRPr="004E1337">
        <w:rPr>
          <w:rFonts w:cstheme="minorHAnsi"/>
          <w:color w:val="000000" w:themeColor="text1"/>
        </w:rPr>
        <w:t>Prenada Group.</w:t>
      </w: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Badan Penelitian dan Pengembangan Kesehatan Kementrian RI.</w:t>
      </w:r>
      <w:proofErr w:type="gramEnd"/>
      <w:r w:rsidRPr="004E1337">
        <w:rPr>
          <w:rFonts w:cstheme="minorHAnsi"/>
          <w:color w:val="000000" w:themeColor="text1"/>
        </w:rPr>
        <w:t xml:space="preserve"> </w:t>
      </w:r>
      <w:proofErr w:type="gramStart"/>
      <w:r w:rsidRPr="004E1337">
        <w:rPr>
          <w:rFonts w:cstheme="minorHAnsi"/>
          <w:i/>
          <w:color w:val="000000" w:themeColor="text1"/>
        </w:rPr>
        <w:t xml:space="preserve">Riset Kesehatan Dasar </w:t>
      </w:r>
      <w:r w:rsidRPr="004E1337">
        <w:rPr>
          <w:rFonts w:cstheme="minorHAnsi"/>
          <w:color w:val="000000" w:themeColor="text1"/>
        </w:rPr>
        <w:t>(Riskesdas) Tahun (2013).</w:t>
      </w:r>
      <w:proofErr w:type="gramEnd"/>
      <w:r w:rsidRPr="004E1337">
        <w:rPr>
          <w:rFonts w:cstheme="minorHAnsi"/>
          <w:color w:val="000000" w:themeColor="text1"/>
        </w:rPr>
        <w:t xml:space="preserve"> Diakses pada 28 Januari 2020 pukul 13.53 WIB</w:t>
      </w:r>
    </w:p>
    <w:p w:rsidR="00AB3DB9" w:rsidRPr="004E1337" w:rsidRDefault="00AB3DB9" w:rsidP="00A06274">
      <w:pPr>
        <w:pBdr>
          <w:top w:val="nil"/>
          <w:left w:val="nil"/>
          <w:bottom w:val="nil"/>
          <w:right w:val="nil"/>
          <w:between w:val="nil"/>
        </w:pBdr>
        <w:spacing w:after="0" w:line="240" w:lineRule="auto"/>
        <w:ind w:left="567" w:hanging="567"/>
        <w:jc w:val="both"/>
        <w:rPr>
          <w:rFonts w:cstheme="minorHAnsi"/>
          <w:color w:val="000000" w:themeColor="text1"/>
        </w:rPr>
      </w:pPr>
      <w:r w:rsidRPr="004E1337">
        <w:rPr>
          <w:rFonts w:cstheme="minorHAnsi"/>
          <w:color w:val="000000" w:themeColor="text1"/>
        </w:rPr>
        <w:t>Brunner &amp;</w:t>
      </w:r>
      <w:r w:rsidR="00422121" w:rsidRPr="004E1337">
        <w:rPr>
          <w:rFonts w:cstheme="minorHAnsi"/>
          <w:color w:val="000000" w:themeColor="text1"/>
        </w:rPr>
        <w:t xml:space="preserve"> </w:t>
      </w:r>
      <w:r w:rsidRPr="004E1337">
        <w:rPr>
          <w:rFonts w:cstheme="minorHAnsi"/>
          <w:color w:val="000000" w:themeColor="text1"/>
        </w:rPr>
        <w:t>Suddarth</w:t>
      </w:r>
      <w:proofErr w:type="gramStart"/>
      <w:r w:rsidRPr="004E1337">
        <w:rPr>
          <w:rFonts w:cstheme="minorHAnsi"/>
          <w:color w:val="000000" w:themeColor="text1"/>
        </w:rPr>
        <w:t>.(</w:t>
      </w:r>
      <w:proofErr w:type="gramEnd"/>
      <w:r w:rsidRPr="004E1337">
        <w:rPr>
          <w:rFonts w:cstheme="minorHAnsi"/>
          <w:color w:val="000000" w:themeColor="text1"/>
        </w:rPr>
        <w:t>2011). Buku Ajar Keperawatan</w:t>
      </w:r>
      <w:r w:rsidR="00422121" w:rsidRPr="004E1337">
        <w:rPr>
          <w:rFonts w:cstheme="minorHAnsi"/>
          <w:color w:val="000000" w:themeColor="text1"/>
        </w:rPr>
        <w:t xml:space="preserve"> </w:t>
      </w:r>
      <w:r w:rsidRPr="004E1337">
        <w:rPr>
          <w:rFonts w:cstheme="minorHAnsi"/>
          <w:color w:val="000000" w:themeColor="text1"/>
        </w:rPr>
        <w:t>Medikal-Bedah</w:t>
      </w:r>
      <w:proofErr w:type="gramStart"/>
      <w:r w:rsidRPr="004E1337">
        <w:rPr>
          <w:rFonts w:cstheme="minorHAnsi"/>
          <w:color w:val="000000" w:themeColor="text1"/>
        </w:rPr>
        <w:t>.(</w:t>
      </w:r>
      <w:proofErr w:type="gramEnd"/>
      <w:r w:rsidRPr="004E1337">
        <w:rPr>
          <w:rFonts w:cstheme="minorHAnsi"/>
          <w:color w:val="000000" w:themeColor="text1"/>
        </w:rPr>
        <w:t xml:space="preserve">M. Ester, Ed.) (8th </w:t>
      </w:r>
      <w:proofErr w:type="gramStart"/>
      <w:r w:rsidRPr="004E1337">
        <w:rPr>
          <w:rFonts w:cstheme="minorHAnsi"/>
          <w:color w:val="000000" w:themeColor="text1"/>
        </w:rPr>
        <w:t>ed</w:t>
      </w:r>
      <w:proofErr w:type="gramEnd"/>
      <w:r w:rsidRPr="004E1337">
        <w:rPr>
          <w:rFonts w:cstheme="minorHAnsi"/>
          <w:color w:val="000000" w:themeColor="text1"/>
        </w:rPr>
        <w:t xml:space="preserve">.). Jakarta: Buku Kedokteran. Dinas Kesehatan Provinsi Jawa Tengah (2020). </w:t>
      </w:r>
      <w:proofErr w:type="gramStart"/>
      <w:r w:rsidRPr="004E1337">
        <w:rPr>
          <w:rFonts w:cstheme="minorHAnsi"/>
          <w:i/>
          <w:color w:val="000000" w:themeColor="text1"/>
        </w:rPr>
        <w:t>Waspada Demam Berdarah Dengue (DBD) Saat Musim Hujan.</w:t>
      </w:r>
      <w:proofErr w:type="gramEnd"/>
      <w:r w:rsidR="00B41E21" w:rsidRPr="004E1337">
        <w:rPr>
          <w:color w:val="000000" w:themeColor="text1"/>
        </w:rPr>
        <w:fldChar w:fldCharType="begin"/>
      </w:r>
      <w:r w:rsidR="00B41E21" w:rsidRPr="004E1337">
        <w:rPr>
          <w:color w:val="000000" w:themeColor="text1"/>
        </w:rPr>
        <w:instrText xml:space="preserve"> HYPERLINK "https://dinkesjatengprov.go.id/v2018/?s=Demam+Berdarah" \h </w:instrText>
      </w:r>
      <w:r w:rsidR="00B41E21" w:rsidRPr="004E1337">
        <w:rPr>
          <w:color w:val="000000" w:themeColor="text1"/>
        </w:rPr>
        <w:fldChar w:fldCharType="separate"/>
      </w:r>
      <w:r w:rsidRPr="004E1337">
        <w:rPr>
          <w:rFonts w:cstheme="minorHAnsi"/>
          <w:i/>
          <w:color w:val="000000" w:themeColor="text1"/>
        </w:rPr>
        <w:t>https://dinkesjatengprov.go.id/v2018/?s=Demam+Berdarah</w:t>
      </w:r>
      <w:r w:rsidR="00B41E21" w:rsidRPr="004E1337">
        <w:rPr>
          <w:rFonts w:cstheme="minorHAnsi"/>
          <w:i/>
          <w:color w:val="000000" w:themeColor="text1"/>
        </w:rPr>
        <w:fldChar w:fldCharType="end"/>
      </w:r>
      <w:r w:rsidRPr="004E1337">
        <w:rPr>
          <w:rFonts w:cstheme="minorHAnsi"/>
          <w:i/>
          <w:color w:val="000000" w:themeColor="text1"/>
        </w:rPr>
        <w:t xml:space="preserve">. </w:t>
      </w:r>
      <w:proofErr w:type="gramStart"/>
      <w:r w:rsidRPr="004E1337">
        <w:rPr>
          <w:rFonts w:cstheme="minorHAnsi"/>
          <w:color w:val="000000" w:themeColor="text1"/>
        </w:rPr>
        <w:t>Diunduh 21 Febuari 2020 WIB.</w:t>
      </w:r>
      <w:proofErr w:type="gramEnd"/>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Data Riset Dasar.</w:t>
      </w:r>
      <w:proofErr w:type="gramEnd"/>
      <w:r w:rsidRPr="004E1337">
        <w:rPr>
          <w:rFonts w:cstheme="minorHAnsi"/>
          <w:color w:val="000000" w:themeColor="text1"/>
        </w:rPr>
        <w:t> </w:t>
      </w:r>
      <w:proofErr w:type="gramStart"/>
      <w:r w:rsidRPr="004E1337">
        <w:rPr>
          <w:rFonts w:cstheme="minorHAnsi"/>
          <w:color w:val="000000" w:themeColor="text1"/>
        </w:rPr>
        <w:t>(2013). </w:t>
      </w:r>
      <w:hyperlink r:id="rId12" w:history="1">
        <w:r w:rsidRPr="004E1337">
          <w:rPr>
            <w:rFonts w:cstheme="minorHAnsi"/>
            <w:color w:val="000000" w:themeColor="text1"/>
            <w:u w:val="single"/>
          </w:rPr>
          <w:t>http://www.depkes.go.id/resources/download/general/</w:t>
        </w:r>
      </w:hyperlink>
      <w:r w:rsidRPr="004E1337">
        <w:rPr>
          <w:rFonts w:cstheme="minorHAnsi"/>
          <w:color w:val="000000" w:themeColor="text1"/>
        </w:rPr>
        <w:t xml:space="preserve"> Hasil%20Riskesdas%202013.pdf.</w:t>
      </w:r>
      <w:proofErr w:type="gramEnd"/>
      <w:r w:rsidRPr="004E1337">
        <w:rPr>
          <w:rFonts w:cstheme="minorHAnsi"/>
          <w:color w:val="000000" w:themeColor="text1"/>
        </w:rPr>
        <w:t xml:space="preserve"> Diakses pada tanggal 25 januari 2020 pukul 21.30</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Depkes, RI. </w:t>
      </w:r>
      <w:proofErr w:type="gramStart"/>
      <w:r w:rsidRPr="004E1337">
        <w:rPr>
          <w:rFonts w:cstheme="minorHAnsi"/>
          <w:color w:val="000000" w:themeColor="text1"/>
        </w:rPr>
        <w:t xml:space="preserve">(2013). </w:t>
      </w:r>
      <w:hyperlink r:id="rId13" w:history="1">
        <w:r w:rsidRPr="004E1337">
          <w:rPr>
            <w:rFonts w:cstheme="minorHAnsi"/>
            <w:color w:val="000000" w:themeColor="text1"/>
            <w:u w:val="single"/>
          </w:rPr>
          <w:t>http://eprints.ums.ac.id/34514/6/ BAB%20I.pdf</w:t>
        </w:r>
      </w:hyperlink>
      <w:r w:rsidRPr="004E1337">
        <w:rPr>
          <w:rFonts w:cstheme="minorHAnsi"/>
          <w:color w:val="000000" w:themeColor="text1"/>
        </w:rPr>
        <w:t>.</w:t>
      </w:r>
      <w:proofErr w:type="gramEnd"/>
      <w:r w:rsidRPr="004E1337">
        <w:rPr>
          <w:rFonts w:cstheme="minorHAnsi"/>
          <w:color w:val="000000" w:themeColor="text1"/>
        </w:rPr>
        <w:t xml:space="preserve"> </w:t>
      </w:r>
      <w:proofErr w:type="gramStart"/>
      <w:r w:rsidRPr="004E1337">
        <w:rPr>
          <w:rFonts w:cstheme="minorHAnsi"/>
          <w:color w:val="000000" w:themeColor="text1"/>
        </w:rPr>
        <w:t>Diunduh pada 31 januari 2020 pukul 05.50 WIB.</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Dinas Kesehatan Provinsi Jawa Tengah. </w:t>
      </w:r>
      <w:proofErr w:type="gramStart"/>
      <w:r w:rsidRPr="004E1337">
        <w:rPr>
          <w:rFonts w:cstheme="minorHAnsi"/>
          <w:color w:val="000000" w:themeColor="text1"/>
        </w:rPr>
        <w:t xml:space="preserve">(2016). </w:t>
      </w:r>
      <w:r w:rsidRPr="004E1337">
        <w:rPr>
          <w:rFonts w:cstheme="minorHAnsi"/>
          <w:i/>
          <w:color w:val="000000" w:themeColor="text1"/>
        </w:rPr>
        <w:t>Profil Kesehatan Provinsi Jawa Tengah</w:t>
      </w:r>
      <w:r w:rsidRPr="004E1337">
        <w:rPr>
          <w:rFonts w:cstheme="minorHAnsi"/>
          <w:color w:val="000000" w:themeColor="text1"/>
        </w:rPr>
        <w:t>.</w:t>
      </w:r>
      <w:proofErr w:type="gramEnd"/>
      <w:r w:rsidR="00B41E21" w:rsidRPr="004E1337">
        <w:rPr>
          <w:color w:val="000000" w:themeColor="text1"/>
        </w:rPr>
        <w:fldChar w:fldCharType="begin"/>
      </w:r>
      <w:r w:rsidR="00B41E21" w:rsidRPr="004E1337">
        <w:rPr>
          <w:color w:val="000000" w:themeColor="text1"/>
        </w:rPr>
        <w:instrText xml:space="preserve"> HYPERLINK "http://www.depkes.go.id/resources/download/profil/PROFIL_KES_PROVINSI_2016/13_Jateng_2016.pdf" \h </w:instrText>
      </w:r>
      <w:r w:rsidR="00B41E21" w:rsidRPr="004E1337">
        <w:rPr>
          <w:color w:val="000000" w:themeColor="text1"/>
        </w:rPr>
        <w:fldChar w:fldCharType="separate"/>
      </w:r>
      <w:r w:rsidRPr="004E1337">
        <w:rPr>
          <w:rFonts w:cstheme="minorHAnsi"/>
          <w:color w:val="000000" w:themeColor="text1"/>
        </w:rPr>
        <w:t>http://www.depkes.go.id/resources/download/profil/PROFIL_KES_PROVINSI_2016/13_Jateng_2016.pdf</w:t>
      </w:r>
      <w:r w:rsidR="00B41E21" w:rsidRPr="004E1337">
        <w:rPr>
          <w:rFonts w:cstheme="minorHAnsi"/>
          <w:color w:val="000000" w:themeColor="text1"/>
        </w:rPr>
        <w:fldChar w:fldCharType="end"/>
      </w:r>
      <w:r w:rsidRPr="004E1337">
        <w:rPr>
          <w:rFonts w:cstheme="minorHAnsi"/>
          <w:color w:val="000000" w:themeColor="text1"/>
        </w:rPr>
        <w:t xml:space="preserve">. </w:t>
      </w:r>
      <w:proofErr w:type="gramStart"/>
      <w:r w:rsidRPr="004E1337">
        <w:rPr>
          <w:rFonts w:cstheme="minorHAnsi"/>
          <w:color w:val="000000" w:themeColor="text1"/>
        </w:rPr>
        <w:t>Diunduh 18 Februari 2020 19:54 WIB.</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lastRenderedPageBreak/>
        <w:t xml:space="preserve">Dinkes, Prov, dan Bali. </w:t>
      </w:r>
      <w:proofErr w:type="gramStart"/>
      <w:r w:rsidRPr="004E1337">
        <w:rPr>
          <w:rFonts w:cstheme="minorHAnsi"/>
          <w:color w:val="000000" w:themeColor="text1"/>
        </w:rPr>
        <w:t xml:space="preserve">(2015). </w:t>
      </w:r>
      <w:r w:rsidRPr="004E1337">
        <w:rPr>
          <w:rFonts w:cstheme="minorHAnsi"/>
          <w:i/>
          <w:color w:val="000000" w:themeColor="text1"/>
        </w:rPr>
        <w:t>Profil Kesehatan Bali</w:t>
      </w:r>
      <w:r w:rsidRPr="004E1337">
        <w:rPr>
          <w:rFonts w:cstheme="minorHAnsi"/>
          <w:color w:val="000000" w:themeColor="text1"/>
        </w:rPr>
        <w:t>.</w:t>
      </w:r>
      <w:proofErr w:type="gramEnd"/>
      <w:r w:rsidRPr="004E1337">
        <w:rPr>
          <w:rFonts w:cstheme="minorHAnsi"/>
          <w:color w:val="000000" w:themeColor="text1"/>
        </w:rPr>
        <w:t xml:space="preserve"> Retrieved from </w:t>
      </w:r>
      <w:hyperlink r:id="rId14">
        <w:r w:rsidRPr="004E1337">
          <w:rPr>
            <w:rFonts w:cstheme="minorHAnsi"/>
            <w:color w:val="000000" w:themeColor="text1"/>
          </w:rPr>
          <w:t>http://www.diskes.baliprov.go.id/files/subdomain/diskes/Profil Kesehatan Provinsi Bali/Tahun 2015/Bali_Profil_2015.pdf</w:t>
        </w:r>
      </w:hyperlink>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Fivi (2010).</w:t>
      </w:r>
      <w:proofErr w:type="gramEnd"/>
      <w:r w:rsidRPr="004E1337">
        <w:rPr>
          <w:rFonts w:cstheme="minorHAnsi"/>
          <w:color w:val="000000" w:themeColor="text1"/>
        </w:rPr>
        <w:t xml:space="preserve"> Pemantauan Perkembangan Anak Balita. </w:t>
      </w:r>
      <w:hyperlink r:id="rId15" w:history="1">
        <w:r w:rsidRPr="004E1337">
          <w:rPr>
            <w:rStyle w:val="Hyperlink"/>
            <w:rFonts w:cstheme="minorHAnsi"/>
            <w:color w:val="000000" w:themeColor="text1"/>
          </w:rPr>
          <w:t>http://jurnal.fkm.unand.ac.id/index.php/jkma/article/view/79/85</w:t>
        </w:r>
      </w:hyperlink>
      <w:r w:rsidRPr="004E1337">
        <w:rPr>
          <w:rFonts w:cstheme="minorHAnsi"/>
          <w:color w:val="000000" w:themeColor="text1"/>
        </w:rPr>
        <w:t xml:space="preserve">. </w:t>
      </w:r>
      <w:proofErr w:type="gramStart"/>
      <w:r w:rsidRPr="004E1337">
        <w:rPr>
          <w:rFonts w:cstheme="minorHAnsi"/>
          <w:color w:val="000000" w:themeColor="text1"/>
        </w:rPr>
        <w:t>Di Unduh Febuari 27 Febuari 2020 19.42 WIB.</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Hardisman</w:t>
      </w:r>
      <w:proofErr w:type="gramStart"/>
      <w:r w:rsidRPr="004E1337">
        <w:rPr>
          <w:rFonts w:cstheme="minorHAnsi"/>
          <w:color w:val="000000" w:themeColor="text1"/>
        </w:rPr>
        <w:t>.(</w:t>
      </w:r>
      <w:proofErr w:type="gramEnd"/>
      <w:r w:rsidRPr="004E1337">
        <w:rPr>
          <w:rFonts w:cstheme="minorHAnsi"/>
          <w:color w:val="000000" w:themeColor="text1"/>
        </w:rPr>
        <w:t xml:space="preserve">2013). </w:t>
      </w:r>
      <w:proofErr w:type="gramStart"/>
      <w:r w:rsidRPr="004E1337">
        <w:rPr>
          <w:rFonts w:cstheme="minorHAnsi"/>
          <w:color w:val="000000" w:themeColor="text1"/>
        </w:rPr>
        <w:t>Memahami Patofisiologi dan Aspek Klinik Syok Hipovolemik.</w:t>
      </w:r>
      <w:proofErr w:type="gramEnd"/>
      <w:r w:rsidRPr="004E1337">
        <w:rPr>
          <w:rFonts w:cstheme="minorHAnsi"/>
          <w:color w:val="000000" w:themeColor="text1"/>
        </w:rPr>
        <w:t xml:space="preserve"> Jurnal Kesehatan Andalas: 2(3)</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Heatbun C. E, et Al. (2013). </w:t>
      </w:r>
      <w:proofErr w:type="gramStart"/>
      <w:r w:rsidRPr="004E1337">
        <w:rPr>
          <w:rFonts w:cstheme="minorHAnsi"/>
          <w:color w:val="000000" w:themeColor="text1"/>
        </w:rPr>
        <w:t>Pebandingan jumlah trombosit pada demam berdarah dengue tanpa syok dan syok di RSUP Prof. Drt. R.D kondou Manado.</w:t>
      </w:r>
      <w:proofErr w:type="gramEnd"/>
      <w:r w:rsidRPr="004E1337">
        <w:rPr>
          <w:rFonts w:cstheme="minorHAnsi"/>
          <w:color w:val="000000" w:themeColor="text1"/>
        </w:rPr>
        <w:t xml:space="preserve"> Jurnal </w:t>
      </w:r>
      <w:proofErr w:type="gramStart"/>
      <w:r w:rsidRPr="004E1337">
        <w:rPr>
          <w:rFonts w:cstheme="minorHAnsi"/>
          <w:color w:val="000000" w:themeColor="text1"/>
        </w:rPr>
        <w:t>e.Biomedik(</w:t>
      </w:r>
      <w:proofErr w:type="gramEnd"/>
      <w:r w:rsidRPr="004E1337">
        <w:rPr>
          <w:rFonts w:cstheme="minorHAnsi"/>
          <w:color w:val="000000" w:themeColor="text1"/>
        </w:rPr>
        <w:t xml:space="preserve">Ebm). </w:t>
      </w:r>
      <w:proofErr w:type="gramStart"/>
      <w:r w:rsidRPr="004E1337">
        <w:rPr>
          <w:rFonts w:cstheme="minorHAnsi"/>
          <w:color w:val="000000" w:themeColor="text1"/>
        </w:rPr>
        <w:t>Volume 1.Nomer 2: 863- 867.</w:t>
      </w:r>
      <w:proofErr w:type="gramEnd"/>
    </w:p>
    <w:p w:rsidR="00AB3DB9" w:rsidRPr="004E1337" w:rsidRDefault="00AB3DB9" w:rsidP="00A06274">
      <w:pPr>
        <w:autoSpaceDE w:val="0"/>
        <w:autoSpaceDN w:val="0"/>
        <w:adjustRightInd w:val="0"/>
        <w:spacing w:after="0" w:line="240" w:lineRule="auto"/>
        <w:ind w:left="567" w:hanging="567"/>
        <w:jc w:val="both"/>
        <w:rPr>
          <w:rFonts w:cstheme="minorHAnsi"/>
          <w:bCs/>
          <w:color w:val="000000" w:themeColor="text1"/>
        </w:rPr>
      </w:pPr>
      <w:r w:rsidRPr="004E1337">
        <w:rPr>
          <w:rFonts w:cstheme="minorHAnsi"/>
          <w:color w:val="000000" w:themeColor="text1"/>
        </w:rPr>
        <w:t xml:space="preserve">Herdman, T.H. &amp; Kamitsuru, S. (2015). </w:t>
      </w:r>
      <w:proofErr w:type="gramStart"/>
      <w:r w:rsidRPr="004E1337">
        <w:rPr>
          <w:rFonts w:cstheme="minorHAnsi"/>
          <w:i/>
          <w:color w:val="000000" w:themeColor="text1"/>
        </w:rPr>
        <w:t>Diagnosis Keperawatan Definisi &amp;</w:t>
      </w:r>
      <w:r w:rsidRPr="004E1337">
        <w:rPr>
          <w:rFonts w:cstheme="minorHAnsi"/>
          <w:bCs/>
          <w:i/>
          <w:color w:val="000000" w:themeColor="text1"/>
        </w:rPr>
        <w:t xml:space="preserve"> Klasifikasi 2015-2017 Edisi 10</w:t>
      </w:r>
      <w:r w:rsidRPr="004E1337">
        <w:rPr>
          <w:rFonts w:cstheme="minorHAnsi"/>
          <w:bCs/>
          <w:color w:val="000000" w:themeColor="text1"/>
        </w:rPr>
        <w:t>.</w:t>
      </w:r>
      <w:proofErr w:type="gramEnd"/>
      <w:r w:rsidRPr="004E1337">
        <w:rPr>
          <w:rFonts w:cstheme="minorHAnsi"/>
          <w:bCs/>
          <w:color w:val="000000" w:themeColor="text1"/>
        </w:rPr>
        <w:t xml:space="preserve"> Jakarta: Buku Kedokteran EGC.</w:t>
      </w: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Hoffbrand A.V, Pettit J.E, Moss P.A.H. editors.</w:t>
      </w:r>
      <w:proofErr w:type="gramEnd"/>
      <w:r w:rsidR="00422121" w:rsidRPr="004E1337">
        <w:rPr>
          <w:rFonts w:cstheme="minorHAnsi"/>
          <w:color w:val="000000" w:themeColor="text1"/>
        </w:rPr>
        <w:t xml:space="preserve"> </w:t>
      </w:r>
      <w:proofErr w:type="gramStart"/>
      <w:r w:rsidRPr="004E1337">
        <w:rPr>
          <w:rFonts w:cstheme="minorHAnsi"/>
          <w:color w:val="000000" w:themeColor="text1"/>
        </w:rPr>
        <w:t>Platelets, Blood Coagulation and Haemostasis.</w:t>
      </w:r>
      <w:proofErr w:type="gramEnd"/>
      <w:r w:rsidRPr="004E1337">
        <w:rPr>
          <w:rFonts w:cstheme="minorHAnsi"/>
          <w:color w:val="000000" w:themeColor="text1"/>
        </w:rPr>
        <w:t xml:space="preserve"> Dalam: Essential hematology. </w:t>
      </w:r>
      <w:proofErr w:type="gramStart"/>
      <w:r w:rsidRPr="004E1337">
        <w:rPr>
          <w:rFonts w:cstheme="minorHAnsi"/>
          <w:color w:val="000000" w:themeColor="text1"/>
        </w:rPr>
        <w:t>Edisi 5.</w:t>
      </w:r>
      <w:proofErr w:type="gramEnd"/>
      <w:r w:rsidRPr="004E1337">
        <w:rPr>
          <w:rFonts w:cstheme="minorHAnsi"/>
          <w:color w:val="000000" w:themeColor="text1"/>
        </w:rPr>
        <w:t xml:space="preserve"> New York: Blackwell Publishing; 2006. </w:t>
      </w:r>
      <w:proofErr w:type="gramStart"/>
      <w:r w:rsidRPr="004E1337">
        <w:rPr>
          <w:rFonts w:cstheme="minorHAnsi"/>
          <w:color w:val="000000" w:themeColor="text1"/>
        </w:rPr>
        <w:t>h.265-70</w:t>
      </w:r>
      <w:proofErr w:type="gramEnd"/>
      <w:r w:rsidRPr="004E1337">
        <w:rPr>
          <w:rFonts w:cstheme="minorHAnsi"/>
          <w:color w:val="000000" w:themeColor="text1"/>
        </w:rPr>
        <w:t>. Dalam Jurnal e-Biomedik (eBM), Volume 1, Nomor 1,2013.</w:t>
      </w:r>
    </w:p>
    <w:p w:rsidR="00AB3DB9" w:rsidRPr="004E1337" w:rsidRDefault="00AB3DB9" w:rsidP="00A06274">
      <w:pPr>
        <w:spacing w:after="0" w:line="240" w:lineRule="auto"/>
        <w:ind w:left="567" w:hanging="567"/>
        <w:jc w:val="both"/>
        <w:rPr>
          <w:rFonts w:cstheme="minorHAnsi"/>
          <w:iCs/>
          <w:color w:val="000000" w:themeColor="text1"/>
          <w:shd w:val="clear" w:color="auto" w:fill="FFFFFF"/>
        </w:rPr>
      </w:pPr>
      <w:proofErr w:type="gramStart"/>
      <w:r w:rsidRPr="004E1337">
        <w:rPr>
          <w:rFonts w:cstheme="minorHAnsi"/>
          <w:color w:val="000000" w:themeColor="text1"/>
          <w:shd w:val="clear" w:color="auto" w:fill="FFFFFF"/>
        </w:rPr>
        <w:t>JAFAR (2018), Nurhaedar; APT, M. Kes</w:t>
      </w:r>
      <w:r w:rsidRPr="004E1337">
        <w:rPr>
          <w:rFonts w:cstheme="minorHAnsi"/>
          <w:i/>
          <w:color w:val="000000" w:themeColor="text1"/>
          <w:shd w:val="clear" w:color="auto" w:fill="FFFFFF"/>
        </w:rPr>
        <w:t>.</w:t>
      </w:r>
      <w:proofErr w:type="gramEnd"/>
      <w:r w:rsidR="00896D26" w:rsidRPr="004E1337">
        <w:rPr>
          <w:rFonts w:cstheme="minorHAnsi"/>
          <w:i/>
          <w:color w:val="000000" w:themeColor="text1"/>
          <w:shd w:val="clear" w:color="auto" w:fill="FFFFFF"/>
        </w:rPr>
        <w:t xml:space="preserve"> </w:t>
      </w:r>
      <w:proofErr w:type="gramStart"/>
      <w:r w:rsidRPr="004E1337">
        <w:rPr>
          <w:rFonts w:cstheme="minorHAnsi"/>
          <w:i/>
          <w:color w:val="000000" w:themeColor="text1"/>
          <w:shd w:val="clear" w:color="auto" w:fill="FFFFFF"/>
        </w:rPr>
        <w:t>Pertumbuhan dan Perkembangan</w:t>
      </w:r>
      <w:r w:rsidRPr="004E1337">
        <w:rPr>
          <w:rFonts w:cstheme="minorHAnsi"/>
          <w:color w:val="000000" w:themeColor="text1"/>
          <w:shd w:val="clear" w:color="auto" w:fill="FFFFFF"/>
        </w:rPr>
        <w:t>.</w:t>
      </w:r>
      <w:proofErr w:type="gramEnd"/>
      <w:r w:rsidRPr="004E1337">
        <w:rPr>
          <w:rFonts w:cstheme="minorHAnsi"/>
          <w:color w:val="000000" w:themeColor="text1"/>
          <w:shd w:val="clear" w:color="auto" w:fill="FFFFFF"/>
        </w:rPr>
        <w:t> </w:t>
      </w:r>
      <w:r w:rsidRPr="004E1337">
        <w:rPr>
          <w:rFonts w:cstheme="minorHAnsi"/>
          <w:iCs/>
          <w:color w:val="000000" w:themeColor="text1"/>
          <w:shd w:val="clear" w:color="auto" w:fill="FFFFFF"/>
        </w:rPr>
        <w:t xml:space="preserve">Jurnal Universitas Hassanudin. </w:t>
      </w:r>
      <w:hyperlink r:id="rId16" w:history="1">
        <w:r w:rsidRPr="004E1337">
          <w:rPr>
            <w:rStyle w:val="Hyperlink"/>
            <w:rFonts w:cstheme="minorHAnsi"/>
            <w:iCs/>
            <w:color w:val="000000" w:themeColor="text1"/>
            <w:shd w:val="clear" w:color="auto" w:fill="FFFFFF"/>
          </w:rPr>
          <w:t>http://repository.unhas.ac.id/</w:t>
        </w:r>
      </w:hyperlink>
      <w:r w:rsidRPr="004E1337">
        <w:rPr>
          <w:rFonts w:cstheme="minorHAnsi"/>
          <w:iCs/>
          <w:color w:val="000000" w:themeColor="text1"/>
          <w:shd w:val="clear" w:color="auto" w:fill="FFFFFF"/>
        </w:rPr>
        <w:t>. Diakses pada 15 Januari 2018</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Kementrian Kesehatan. </w:t>
      </w:r>
      <w:proofErr w:type="gramStart"/>
      <w:r w:rsidRPr="004E1337">
        <w:rPr>
          <w:rFonts w:cstheme="minorHAnsi"/>
          <w:color w:val="000000" w:themeColor="text1"/>
        </w:rPr>
        <w:t>2011. Pedoman Interpretasi Data Klinik.</w:t>
      </w:r>
      <w:proofErr w:type="gramEnd"/>
      <w:r w:rsidRPr="004E1337">
        <w:rPr>
          <w:rFonts w:cstheme="minorHAnsi"/>
          <w:color w:val="000000" w:themeColor="text1"/>
        </w:rPr>
        <w:t xml:space="preserve"> Jakarta.</w:t>
      </w: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Kementrian Kesehatan Indonesia (2018).</w:t>
      </w:r>
      <w:proofErr w:type="gramEnd"/>
      <w:r w:rsidR="00896D26" w:rsidRPr="004E1337">
        <w:rPr>
          <w:rFonts w:cstheme="minorHAnsi"/>
          <w:color w:val="000000" w:themeColor="text1"/>
        </w:rPr>
        <w:t xml:space="preserve"> </w:t>
      </w:r>
      <w:proofErr w:type="gramStart"/>
      <w:r w:rsidRPr="004E1337">
        <w:rPr>
          <w:rFonts w:cstheme="minorHAnsi"/>
          <w:i/>
          <w:color w:val="000000" w:themeColor="text1"/>
        </w:rPr>
        <w:t>Profil Kesehatan Indonesia.</w:t>
      </w:r>
      <w:proofErr w:type="gramEnd"/>
      <w:r w:rsidR="00B41E21" w:rsidRPr="004E1337">
        <w:rPr>
          <w:color w:val="000000" w:themeColor="text1"/>
        </w:rPr>
        <w:fldChar w:fldCharType="begin"/>
      </w:r>
      <w:r w:rsidR="00B41E21" w:rsidRPr="004E1337">
        <w:rPr>
          <w:color w:val="000000" w:themeColor="text1"/>
        </w:rPr>
        <w:instrText xml:space="preserve"> HYPERLINK "https://www.kemkes.go.id/resources/download/</w:instrText>
      </w:r>
      <w:r w:rsidR="00B41E21" w:rsidRPr="004E1337">
        <w:rPr>
          <w:color w:val="000000" w:themeColor="text1"/>
        </w:rPr>
        <w:instrText xml:space="preserve">pusdatin/profil-kesehatan-indonesia/Data-dan-Informasi_Profil-Kesehatan-Indonesia-2018.pdf" \h </w:instrText>
      </w:r>
      <w:r w:rsidR="00B41E21" w:rsidRPr="004E1337">
        <w:rPr>
          <w:color w:val="000000" w:themeColor="text1"/>
        </w:rPr>
        <w:fldChar w:fldCharType="separate"/>
      </w:r>
      <w:r w:rsidRPr="004E1337">
        <w:rPr>
          <w:rFonts w:cstheme="minorHAnsi"/>
          <w:i/>
          <w:color w:val="000000" w:themeColor="text1"/>
        </w:rPr>
        <w:t>https://www.kemkes.go.id/resources/download/pusdatin/profil-kesehatan-indonesia/Data-dan-Informasi_Profil-Kesehatan-Indonesia-2018.pdf</w:t>
      </w:r>
      <w:r w:rsidR="00B41E21" w:rsidRPr="004E1337">
        <w:rPr>
          <w:rFonts w:cstheme="minorHAnsi"/>
          <w:i/>
          <w:color w:val="000000" w:themeColor="text1"/>
        </w:rPr>
        <w:fldChar w:fldCharType="end"/>
      </w:r>
      <w:r w:rsidRPr="004E1337">
        <w:rPr>
          <w:rFonts w:cstheme="minorHAnsi"/>
          <w:i/>
          <w:color w:val="000000" w:themeColor="text1"/>
        </w:rPr>
        <w:t xml:space="preserve">. </w:t>
      </w:r>
      <w:proofErr w:type="gramStart"/>
      <w:r w:rsidRPr="004E1337">
        <w:rPr>
          <w:rFonts w:cstheme="minorHAnsi"/>
          <w:color w:val="000000" w:themeColor="text1"/>
        </w:rPr>
        <w:t>Di Unduh 16 Febuari 2020 23:43 WIB.</w:t>
      </w:r>
      <w:proofErr w:type="gramEnd"/>
    </w:p>
    <w:p w:rsidR="00896D26" w:rsidRPr="004E1337" w:rsidRDefault="00896D26" w:rsidP="00A06274">
      <w:pPr>
        <w:spacing w:after="0" w:line="240" w:lineRule="auto"/>
        <w:ind w:left="567" w:hanging="567"/>
        <w:jc w:val="both"/>
        <w:rPr>
          <w:rFonts w:cstheme="minorHAnsi"/>
          <w:color w:val="000000" w:themeColor="text1"/>
        </w:rPr>
      </w:pP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lastRenderedPageBreak/>
        <w:t>Kementrian Kesehatan Republik Indonesia (2019).</w:t>
      </w:r>
      <w:proofErr w:type="gramEnd"/>
      <w:r w:rsidR="00422121" w:rsidRPr="004E1337">
        <w:rPr>
          <w:rFonts w:cstheme="minorHAnsi"/>
          <w:color w:val="000000" w:themeColor="text1"/>
        </w:rPr>
        <w:t xml:space="preserve"> </w:t>
      </w:r>
      <w:proofErr w:type="gramStart"/>
      <w:r w:rsidRPr="004E1337">
        <w:rPr>
          <w:rFonts w:cstheme="minorHAnsi"/>
          <w:i/>
          <w:color w:val="000000" w:themeColor="text1"/>
        </w:rPr>
        <w:t>Kesiapsiagaan Menghadapi Peningkatan Kejadian Demam Berdarah Dengue Tahun 2019</w:t>
      </w:r>
      <w:r w:rsidRPr="004E1337">
        <w:rPr>
          <w:rFonts w:cstheme="minorHAnsi"/>
          <w:color w:val="000000" w:themeColor="text1"/>
        </w:rPr>
        <w:t>.</w:t>
      </w:r>
      <w:proofErr w:type="gramEnd"/>
      <w:r w:rsidR="00B41E21" w:rsidRPr="004E1337">
        <w:rPr>
          <w:color w:val="000000" w:themeColor="text1"/>
        </w:rPr>
        <w:fldChar w:fldCharType="begin"/>
      </w:r>
      <w:r w:rsidR="00B41E21" w:rsidRPr="004E1337">
        <w:rPr>
          <w:color w:val="000000" w:themeColor="text1"/>
        </w:rPr>
        <w:instrText xml:space="preserve"> HYPERLINK "http://p2p.kemkes.go.id/kesiapsiagaan-menghadapi-peningkatan-kejadian-demam-berdarah-dengue-tahun-2019</w:instrText>
      </w:r>
      <w:r w:rsidR="00B41E21" w:rsidRPr="004E1337">
        <w:rPr>
          <w:color w:val="000000" w:themeColor="text1"/>
        </w:rPr>
        <w:instrText xml:space="preserve">/" \h </w:instrText>
      </w:r>
      <w:r w:rsidR="00B41E21" w:rsidRPr="004E1337">
        <w:rPr>
          <w:color w:val="000000" w:themeColor="text1"/>
        </w:rPr>
        <w:fldChar w:fldCharType="separate"/>
      </w:r>
      <w:r w:rsidRPr="004E1337">
        <w:rPr>
          <w:rFonts w:cstheme="minorHAnsi"/>
          <w:color w:val="000000" w:themeColor="text1"/>
        </w:rPr>
        <w:t>http://p2p.kemkes.go.id/kesiapsiagaan-menghadapi-peningkatan-kejadian-demam-berdarah-dengue-tahun-2019/</w:t>
      </w:r>
      <w:r w:rsidR="00B41E21" w:rsidRPr="004E1337">
        <w:rPr>
          <w:rFonts w:cstheme="minorHAnsi"/>
          <w:color w:val="000000" w:themeColor="text1"/>
        </w:rPr>
        <w:fldChar w:fldCharType="end"/>
      </w:r>
      <w:r w:rsidRPr="004E1337">
        <w:rPr>
          <w:rFonts w:cstheme="minorHAnsi"/>
          <w:color w:val="000000" w:themeColor="text1"/>
        </w:rPr>
        <w:t>. Diakses tanggal 19 Febuari 2020</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Kholid, Ahmad. </w:t>
      </w:r>
      <w:proofErr w:type="gramStart"/>
      <w:r w:rsidRPr="004E1337">
        <w:rPr>
          <w:rFonts w:cstheme="minorHAnsi"/>
          <w:color w:val="000000" w:themeColor="text1"/>
        </w:rPr>
        <w:t xml:space="preserve">(2012). </w:t>
      </w:r>
      <w:r w:rsidRPr="004E1337">
        <w:rPr>
          <w:rFonts w:cstheme="minorHAnsi"/>
          <w:i/>
          <w:color w:val="000000" w:themeColor="text1"/>
        </w:rPr>
        <w:t>Promosi</w:t>
      </w:r>
      <w:r w:rsidR="00896D26" w:rsidRPr="004E1337">
        <w:rPr>
          <w:rFonts w:cstheme="minorHAnsi"/>
          <w:i/>
          <w:color w:val="000000" w:themeColor="text1"/>
        </w:rPr>
        <w:t xml:space="preserve"> </w:t>
      </w:r>
      <w:r w:rsidRPr="004E1337">
        <w:rPr>
          <w:rFonts w:cstheme="minorHAnsi"/>
          <w:i/>
          <w:color w:val="000000" w:themeColor="text1"/>
        </w:rPr>
        <w:t>Kesehatan</w:t>
      </w:r>
      <w:r w:rsidRPr="004E1337">
        <w:rPr>
          <w:rFonts w:cstheme="minorHAnsi"/>
          <w:color w:val="000000" w:themeColor="text1"/>
        </w:rPr>
        <w:t>.</w:t>
      </w:r>
      <w:proofErr w:type="gramEnd"/>
      <w:r w:rsidR="00896D26" w:rsidRPr="004E1337">
        <w:rPr>
          <w:rFonts w:cstheme="minorHAnsi"/>
          <w:color w:val="000000" w:themeColor="text1"/>
        </w:rPr>
        <w:t xml:space="preserve"> </w:t>
      </w:r>
      <w:proofErr w:type="gramStart"/>
      <w:r w:rsidRPr="004E1337">
        <w:rPr>
          <w:rFonts w:cstheme="minorHAnsi"/>
          <w:color w:val="000000" w:themeColor="text1"/>
        </w:rPr>
        <w:t>Jakarta :</w:t>
      </w:r>
      <w:proofErr w:type="gramEnd"/>
      <w:r w:rsidR="00896D26" w:rsidRPr="004E1337">
        <w:rPr>
          <w:rFonts w:cstheme="minorHAnsi"/>
          <w:color w:val="000000" w:themeColor="text1"/>
        </w:rPr>
        <w:t xml:space="preserve"> </w:t>
      </w:r>
      <w:r w:rsidRPr="004E1337">
        <w:rPr>
          <w:rFonts w:cstheme="minorHAnsi"/>
          <w:color w:val="000000" w:themeColor="text1"/>
        </w:rPr>
        <w:t>Rajawali</w:t>
      </w:r>
      <w:r w:rsidR="00896D26" w:rsidRPr="004E1337">
        <w:rPr>
          <w:rFonts w:cstheme="minorHAnsi"/>
          <w:color w:val="000000" w:themeColor="text1"/>
        </w:rPr>
        <w:t xml:space="preserve"> </w:t>
      </w:r>
      <w:r w:rsidRPr="004E1337">
        <w:rPr>
          <w:rFonts w:cstheme="minorHAnsi"/>
          <w:color w:val="000000" w:themeColor="text1"/>
        </w:rPr>
        <w:t>Pers</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Marlilyn M. Friedman, Vicky R. Bowden, Elaine G. Jones. (2014). Buku Ajar </w:t>
      </w:r>
      <w:r w:rsidRPr="004E1337">
        <w:rPr>
          <w:rFonts w:cstheme="minorHAnsi"/>
          <w:i/>
          <w:color w:val="000000" w:themeColor="text1"/>
        </w:rPr>
        <w:t xml:space="preserve">Keperawatan </w:t>
      </w:r>
      <w:proofErr w:type="gramStart"/>
      <w:r w:rsidRPr="004E1337">
        <w:rPr>
          <w:rFonts w:cstheme="minorHAnsi"/>
          <w:i/>
          <w:color w:val="000000" w:themeColor="text1"/>
        </w:rPr>
        <w:t>Keluarga</w:t>
      </w:r>
      <w:r w:rsidRPr="004E1337">
        <w:rPr>
          <w:rFonts w:cstheme="minorHAnsi"/>
          <w:color w:val="000000" w:themeColor="text1"/>
        </w:rPr>
        <w:t xml:space="preserve"> :</w:t>
      </w:r>
      <w:proofErr w:type="gramEnd"/>
      <w:r w:rsidRPr="004E1337">
        <w:rPr>
          <w:rFonts w:cstheme="minorHAnsi"/>
          <w:color w:val="000000" w:themeColor="text1"/>
        </w:rPr>
        <w:t xml:space="preserve"> Riset, Teori &amp; Praktik, Ed.5. </w:t>
      </w:r>
      <w:proofErr w:type="gramStart"/>
      <w:r w:rsidRPr="004E1337">
        <w:rPr>
          <w:rFonts w:cstheme="minorHAnsi"/>
          <w:color w:val="000000" w:themeColor="text1"/>
        </w:rPr>
        <w:t>Jakarta :</w:t>
      </w:r>
      <w:proofErr w:type="gramEnd"/>
      <w:r w:rsidRPr="004E1337">
        <w:rPr>
          <w:rFonts w:cstheme="minorHAnsi"/>
          <w:color w:val="000000" w:themeColor="text1"/>
        </w:rPr>
        <w:t xml:space="preserve"> EGC.</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Mubarak, W. I., Chayatin, N.</w:t>
      </w:r>
      <w:proofErr w:type="gramStart"/>
      <w:r w:rsidRPr="004E1337">
        <w:rPr>
          <w:rFonts w:cstheme="minorHAnsi"/>
          <w:color w:val="000000" w:themeColor="text1"/>
        </w:rPr>
        <w:t>,&amp;</w:t>
      </w:r>
      <w:proofErr w:type="gramEnd"/>
      <w:r w:rsidRPr="004E1337">
        <w:rPr>
          <w:rFonts w:cstheme="minorHAnsi"/>
          <w:color w:val="000000" w:themeColor="text1"/>
        </w:rPr>
        <w:t xml:space="preserve"> Santoso, B A. (2010).</w:t>
      </w:r>
      <w:r w:rsidRPr="004E1337">
        <w:rPr>
          <w:rFonts w:cstheme="minorHAnsi"/>
          <w:i/>
          <w:color w:val="000000" w:themeColor="text1"/>
        </w:rPr>
        <w:t xml:space="preserve"> </w:t>
      </w:r>
      <w:proofErr w:type="gramStart"/>
      <w:r w:rsidRPr="004E1337">
        <w:rPr>
          <w:rFonts w:cstheme="minorHAnsi"/>
          <w:i/>
          <w:color w:val="000000" w:themeColor="text1"/>
        </w:rPr>
        <w:t>Ilmu Keperawatan Komunitas Pengantar dan teori.</w:t>
      </w:r>
      <w:proofErr w:type="gramEnd"/>
      <w:r w:rsidRPr="004E1337">
        <w:rPr>
          <w:rFonts w:cstheme="minorHAnsi"/>
          <w:i/>
          <w:color w:val="000000" w:themeColor="text1"/>
        </w:rPr>
        <w:t xml:space="preserve"> Buku I</w:t>
      </w:r>
      <w:r w:rsidRPr="004E1337">
        <w:rPr>
          <w:rFonts w:cstheme="minorHAnsi"/>
          <w:color w:val="000000" w:themeColor="text1"/>
        </w:rPr>
        <w:t xml:space="preserve">. </w:t>
      </w:r>
      <w:proofErr w:type="gramStart"/>
      <w:r w:rsidRPr="004E1337">
        <w:rPr>
          <w:rFonts w:cstheme="minorHAnsi"/>
          <w:color w:val="000000" w:themeColor="text1"/>
        </w:rPr>
        <w:t>Jakarta :</w:t>
      </w:r>
      <w:proofErr w:type="gramEnd"/>
      <w:r w:rsidRPr="004E1337">
        <w:rPr>
          <w:rFonts w:cstheme="minorHAnsi"/>
          <w:color w:val="000000" w:themeColor="text1"/>
        </w:rPr>
        <w:t xml:space="preserve"> Salemba medika</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r w:rsidRPr="004E1337">
        <w:rPr>
          <w:rFonts w:cstheme="minorHAnsi"/>
          <w:color w:val="000000" w:themeColor="text1"/>
        </w:rPr>
        <w:t>Ngastiyah</w:t>
      </w:r>
      <w:proofErr w:type="gramStart"/>
      <w:r w:rsidRPr="004E1337">
        <w:rPr>
          <w:rFonts w:cstheme="minorHAnsi"/>
          <w:color w:val="000000" w:themeColor="text1"/>
        </w:rPr>
        <w:t>.(</w:t>
      </w:r>
      <w:proofErr w:type="gramEnd"/>
      <w:r w:rsidRPr="004E1337">
        <w:rPr>
          <w:rFonts w:cstheme="minorHAnsi"/>
          <w:color w:val="000000" w:themeColor="text1"/>
        </w:rPr>
        <w:t xml:space="preserve">2014). </w:t>
      </w:r>
      <w:r w:rsidRPr="004E1337">
        <w:rPr>
          <w:rFonts w:cstheme="minorHAnsi"/>
          <w:i/>
          <w:color w:val="000000" w:themeColor="text1"/>
        </w:rPr>
        <w:t>Perawatan Anak Sakit Edisi 2.</w:t>
      </w:r>
      <w:r w:rsidRPr="004E1337">
        <w:rPr>
          <w:rFonts w:cstheme="minorHAnsi"/>
          <w:color w:val="000000" w:themeColor="text1"/>
        </w:rPr>
        <w:t>Jakarta: Buku Kedokteran EGC.</w:t>
      </w: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Notoatmodjo, S. (2012).</w:t>
      </w:r>
      <w:proofErr w:type="gramEnd"/>
      <w:r w:rsidR="00896D26" w:rsidRPr="004E1337">
        <w:rPr>
          <w:rFonts w:cstheme="minorHAnsi"/>
          <w:color w:val="000000" w:themeColor="text1"/>
        </w:rPr>
        <w:t xml:space="preserve"> </w:t>
      </w:r>
      <w:r w:rsidRPr="004E1337">
        <w:rPr>
          <w:rFonts w:cstheme="minorHAnsi"/>
          <w:i/>
          <w:color w:val="000000" w:themeColor="text1"/>
        </w:rPr>
        <w:t>Metodologi</w:t>
      </w:r>
      <w:r w:rsidR="00896D26" w:rsidRPr="004E1337">
        <w:rPr>
          <w:rFonts w:cstheme="minorHAnsi"/>
          <w:i/>
          <w:color w:val="000000" w:themeColor="text1"/>
        </w:rPr>
        <w:t xml:space="preserve"> </w:t>
      </w:r>
      <w:r w:rsidRPr="004E1337">
        <w:rPr>
          <w:rFonts w:cstheme="minorHAnsi"/>
          <w:i/>
          <w:color w:val="000000" w:themeColor="text1"/>
        </w:rPr>
        <w:t>Penelitian</w:t>
      </w:r>
      <w:r w:rsidR="00896D26" w:rsidRPr="004E1337">
        <w:rPr>
          <w:rFonts w:cstheme="minorHAnsi"/>
          <w:i/>
          <w:color w:val="000000" w:themeColor="text1"/>
        </w:rPr>
        <w:t xml:space="preserve"> </w:t>
      </w:r>
      <w:r w:rsidRPr="004E1337">
        <w:rPr>
          <w:rFonts w:cstheme="minorHAnsi"/>
          <w:i/>
          <w:color w:val="000000" w:themeColor="text1"/>
        </w:rPr>
        <w:t>Kesehatan</w:t>
      </w:r>
      <w:r w:rsidRPr="004E1337">
        <w:rPr>
          <w:rFonts w:cstheme="minorHAnsi"/>
          <w:color w:val="000000" w:themeColor="text1"/>
        </w:rPr>
        <w:t>. Jakarta: PT Rineka</w:t>
      </w:r>
      <w:r w:rsidR="00896D26" w:rsidRPr="004E1337">
        <w:rPr>
          <w:rFonts w:cstheme="minorHAnsi"/>
          <w:color w:val="000000" w:themeColor="text1"/>
        </w:rPr>
        <w:t xml:space="preserve"> </w:t>
      </w:r>
      <w:r w:rsidRPr="004E1337">
        <w:rPr>
          <w:rFonts w:cstheme="minorHAnsi"/>
          <w:color w:val="000000" w:themeColor="text1"/>
        </w:rPr>
        <w:t>Cipta.</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proofErr w:type="gramStart"/>
      <w:r w:rsidRPr="004E1337">
        <w:rPr>
          <w:rFonts w:cstheme="minorHAnsi"/>
          <w:color w:val="000000" w:themeColor="text1"/>
        </w:rPr>
        <w:t>Nurarif, A.H., &amp; Kusuma, H. (2013).</w:t>
      </w:r>
      <w:proofErr w:type="gramEnd"/>
      <w:r w:rsidRPr="004E1337">
        <w:rPr>
          <w:rFonts w:cstheme="minorHAnsi"/>
          <w:color w:val="000000" w:themeColor="text1"/>
        </w:rPr>
        <w:t xml:space="preserve"> </w:t>
      </w:r>
      <w:proofErr w:type="gramStart"/>
      <w:r w:rsidRPr="004E1337">
        <w:rPr>
          <w:rFonts w:cstheme="minorHAnsi"/>
          <w:i/>
          <w:color w:val="000000" w:themeColor="text1"/>
        </w:rPr>
        <w:t>Aplikasi Asuhan Keperawatan Berdasarkan Diagnosa Medis &amp; NANDA NIC-NOC</w:t>
      </w:r>
      <w:r w:rsidRPr="004E1337">
        <w:rPr>
          <w:rFonts w:cstheme="minorHAnsi"/>
          <w:color w:val="000000" w:themeColor="text1"/>
        </w:rPr>
        <w:t>.</w:t>
      </w:r>
      <w:proofErr w:type="gramEnd"/>
      <w:r w:rsidRPr="004E1337">
        <w:rPr>
          <w:rFonts w:cstheme="minorHAnsi"/>
          <w:color w:val="000000" w:themeColor="text1"/>
        </w:rPr>
        <w:t xml:space="preserve"> Yogyakarta: Media Action</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lang w:val="en-ID"/>
        </w:rPr>
        <w:t>Padila</w:t>
      </w:r>
      <w:proofErr w:type="gramStart"/>
      <w:r w:rsidRPr="004E1337">
        <w:rPr>
          <w:rFonts w:cstheme="minorHAnsi"/>
          <w:color w:val="000000" w:themeColor="text1"/>
          <w:lang w:val="en-ID"/>
        </w:rPr>
        <w:t>.(</w:t>
      </w:r>
      <w:proofErr w:type="gramEnd"/>
      <w:r w:rsidRPr="004E1337">
        <w:rPr>
          <w:rFonts w:cstheme="minorHAnsi"/>
          <w:color w:val="000000" w:themeColor="text1"/>
          <w:lang w:val="en-ID"/>
        </w:rPr>
        <w:t xml:space="preserve">2012). </w:t>
      </w:r>
      <w:proofErr w:type="gramStart"/>
      <w:r w:rsidRPr="004E1337">
        <w:rPr>
          <w:rFonts w:cstheme="minorHAnsi"/>
          <w:i/>
          <w:color w:val="000000" w:themeColor="text1"/>
          <w:lang w:val="en-ID"/>
        </w:rPr>
        <w:t>KeperawatanMedikalBedah</w:t>
      </w:r>
      <w:r w:rsidRPr="004E1337">
        <w:rPr>
          <w:rFonts w:cstheme="minorHAnsi"/>
          <w:color w:val="000000" w:themeColor="text1"/>
          <w:lang w:val="en-ID"/>
        </w:rPr>
        <w:t>.</w:t>
      </w:r>
      <w:proofErr w:type="gramEnd"/>
      <w:r w:rsidRPr="004E1337">
        <w:rPr>
          <w:rFonts w:cstheme="minorHAnsi"/>
          <w:color w:val="000000" w:themeColor="text1"/>
          <w:lang w:val="en-ID"/>
        </w:rPr>
        <w:t xml:space="preserve"> Yogyakarta: NuhaMedika.</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r w:rsidRPr="004E1337">
        <w:rPr>
          <w:rFonts w:cstheme="minorHAnsi"/>
          <w:color w:val="000000" w:themeColor="text1"/>
        </w:rPr>
        <w:t xml:space="preserve">Prasetyani, R.D. (2015). </w:t>
      </w:r>
      <w:proofErr w:type="gramStart"/>
      <w:r w:rsidRPr="004E1337">
        <w:rPr>
          <w:rFonts w:cstheme="minorHAnsi"/>
          <w:i/>
          <w:color w:val="000000" w:themeColor="text1"/>
        </w:rPr>
        <w:t>Faktor-Faktor Yang Berhubungan Dengan Kejadian Demam Berdarah Dengue</w:t>
      </w:r>
      <w:r w:rsidRPr="004E1337">
        <w:rPr>
          <w:rFonts w:cstheme="minorHAnsi"/>
          <w:color w:val="000000" w:themeColor="text1"/>
        </w:rPr>
        <w:t>.</w:t>
      </w:r>
      <w:proofErr w:type="gramEnd"/>
      <w:r w:rsidR="00B41E21" w:rsidRPr="004E1337">
        <w:rPr>
          <w:color w:val="000000" w:themeColor="text1"/>
        </w:rPr>
        <w:fldChar w:fldCharType="begin"/>
      </w:r>
      <w:r w:rsidR="00B41E21" w:rsidRPr="004E1337">
        <w:rPr>
          <w:color w:val="000000" w:themeColor="text1"/>
        </w:rPr>
        <w:instrText xml:space="preserve"> HYPERLINK "Http://juke.kedokteran.unila.ac.id/index.php/majority/article/viewfile/14</w:instrText>
      </w:r>
      <w:r w:rsidR="00B41E21" w:rsidRPr="004E1337">
        <w:rPr>
          <w:color w:val="000000" w:themeColor="text1"/>
        </w:rPr>
        <w:instrText xml:space="preserve">49/1284" </w:instrText>
      </w:r>
      <w:r w:rsidR="00B41E21" w:rsidRPr="004E1337">
        <w:rPr>
          <w:color w:val="000000" w:themeColor="text1"/>
        </w:rPr>
        <w:fldChar w:fldCharType="separate"/>
      </w:r>
      <w:r w:rsidRPr="004E1337">
        <w:rPr>
          <w:rStyle w:val="Hyperlink"/>
          <w:rFonts w:cstheme="minorHAnsi"/>
          <w:color w:val="000000" w:themeColor="text1"/>
        </w:rPr>
        <w:t>Http://juke.kedokteran.unila.ac.id/index.php/majority/article/viewfile/1449/1284</w:t>
      </w:r>
      <w:r w:rsidR="00B41E21" w:rsidRPr="004E1337">
        <w:rPr>
          <w:rStyle w:val="Hyperlink"/>
          <w:rFonts w:cstheme="minorHAnsi"/>
          <w:color w:val="000000" w:themeColor="text1"/>
        </w:rPr>
        <w:fldChar w:fldCharType="end"/>
      </w:r>
      <w:r w:rsidRPr="004E1337">
        <w:rPr>
          <w:rFonts w:cstheme="minorHAnsi"/>
          <w:color w:val="000000" w:themeColor="text1"/>
        </w:rPr>
        <w:t xml:space="preserve">. </w:t>
      </w:r>
      <w:proofErr w:type="gramStart"/>
      <w:r w:rsidRPr="004E1337">
        <w:rPr>
          <w:rFonts w:cstheme="minorHAnsi"/>
          <w:color w:val="000000" w:themeColor="text1"/>
        </w:rPr>
        <w:t>Diunduh 15Maret 2020 11:10 WIB.</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Putra (2014).</w:t>
      </w:r>
      <w:r w:rsidRPr="004E1337">
        <w:rPr>
          <w:rFonts w:cstheme="minorHAnsi"/>
          <w:i/>
          <w:color w:val="000000" w:themeColor="text1"/>
        </w:rPr>
        <w:t>Keperawatan Anak &amp; Tumbuh Kembang.</w:t>
      </w:r>
      <w:r w:rsidRPr="004E1337">
        <w:rPr>
          <w:rFonts w:cstheme="minorHAnsi"/>
          <w:color w:val="000000" w:themeColor="text1"/>
        </w:rPr>
        <w:t>Yogyakarta: Nuha Medika.</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Putri G .T</w:t>
      </w:r>
      <w:proofErr w:type="gramStart"/>
      <w:r w:rsidRPr="004E1337">
        <w:rPr>
          <w:rFonts w:cstheme="minorHAnsi"/>
          <w:color w:val="000000" w:themeColor="text1"/>
        </w:rPr>
        <w:t>.(</w:t>
      </w:r>
      <w:proofErr w:type="gramEnd"/>
      <w:r w:rsidRPr="004E1337">
        <w:rPr>
          <w:rFonts w:cstheme="minorHAnsi"/>
          <w:color w:val="000000" w:themeColor="text1"/>
        </w:rPr>
        <w:t xml:space="preserve">2014). </w:t>
      </w:r>
      <w:proofErr w:type="gramStart"/>
      <w:r w:rsidRPr="004E1337">
        <w:rPr>
          <w:rFonts w:cstheme="minorHAnsi"/>
          <w:color w:val="000000" w:themeColor="text1"/>
        </w:rPr>
        <w:t>A 4</w:t>
      </w:r>
      <w:proofErr w:type="gramEnd"/>
      <w:r w:rsidRPr="004E1337">
        <w:rPr>
          <w:rFonts w:cstheme="minorHAnsi"/>
          <w:color w:val="000000" w:themeColor="text1"/>
        </w:rPr>
        <w:t xml:space="preserve"> years old Boy with Dengue Haemoragic Faver Grade III. Jurnal Madula Unila. </w:t>
      </w:r>
      <w:proofErr w:type="gramStart"/>
      <w:r w:rsidRPr="004E1337">
        <w:rPr>
          <w:rFonts w:cstheme="minorHAnsi"/>
          <w:color w:val="000000" w:themeColor="text1"/>
        </w:rPr>
        <w:t>Volume 3.Nomor 2.</w:t>
      </w:r>
      <w:proofErr w:type="gramEnd"/>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Provil Kesehatan Kabupaten Semarang (2017).</w:t>
      </w:r>
      <w:proofErr w:type="gramEnd"/>
      <w:r w:rsidRPr="004E1337">
        <w:rPr>
          <w:rFonts w:cstheme="minorHAnsi"/>
          <w:color w:val="000000" w:themeColor="text1"/>
        </w:rPr>
        <w:t xml:space="preserve"> </w:t>
      </w:r>
      <w:hyperlink r:id="rId17" w:history="1">
        <w:proofErr w:type="gramStart"/>
        <w:r w:rsidRPr="004E1337">
          <w:rPr>
            <w:rFonts w:cstheme="minorHAnsi"/>
            <w:color w:val="000000" w:themeColor="text1"/>
            <w:u w:val="single"/>
          </w:rPr>
          <w:t>www.dinkes-kabupatensemarang.go.id</w:t>
        </w:r>
      </w:hyperlink>
      <w:r w:rsidRPr="004E1337">
        <w:rPr>
          <w:rFonts w:cstheme="minorHAnsi"/>
          <w:color w:val="000000" w:themeColor="text1"/>
        </w:rPr>
        <w:t xml:space="preserve"> diunduh pada 28 Januari 2020 puku 16.40 WIB.</w:t>
      </w:r>
      <w:proofErr w:type="gramEnd"/>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lastRenderedPageBreak/>
        <w:t>Provil Kesehatan Kota Semarang (2017).</w:t>
      </w:r>
      <w:proofErr w:type="gramEnd"/>
      <w:r w:rsidRPr="004E1337">
        <w:rPr>
          <w:rFonts w:cstheme="minorHAnsi"/>
          <w:color w:val="000000" w:themeColor="text1"/>
        </w:rPr>
        <w:t xml:space="preserve"> </w:t>
      </w:r>
      <w:hyperlink r:id="rId18" w:history="1">
        <w:proofErr w:type="gramStart"/>
        <w:r w:rsidRPr="004E1337">
          <w:rPr>
            <w:rFonts w:cstheme="minorHAnsi"/>
            <w:color w:val="000000" w:themeColor="text1"/>
            <w:u w:val="single"/>
          </w:rPr>
          <w:t>www.dinkes-kabupatensemarang.go.id</w:t>
        </w:r>
      </w:hyperlink>
      <w:r w:rsidRPr="004E1337">
        <w:rPr>
          <w:rFonts w:cstheme="minorHAnsi"/>
          <w:color w:val="000000" w:themeColor="text1"/>
        </w:rPr>
        <w:t xml:space="preserve"> diunduh pada 29 Januari 2020 puku 10.42 WIB.</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Rena N M, Utama S, Parwati T. Kelainan Hematologi pada Demam Berdarah Dengue. Jurnal Penyakit Dalam. </w:t>
      </w:r>
      <w:proofErr w:type="gramStart"/>
      <w:r w:rsidRPr="004E1337">
        <w:rPr>
          <w:rFonts w:cstheme="minorHAnsi"/>
          <w:color w:val="000000" w:themeColor="text1"/>
        </w:rPr>
        <w:t>2009. Dalam Jurnal e-Biomedik (eBM), Volume 1, Nomor 1, 2013.</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Risniati Y, Tarigan L H, Tjitra E. Leukopenia Sebagai Prediktor Terjadinya Sindrom Syok Dengue Pada Anak Dengan Demam Berdarah Dengue di RSPI. Prof. </w:t>
      </w:r>
      <w:proofErr w:type="gramStart"/>
      <w:r w:rsidRPr="004E1337">
        <w:rPr>
          <w:rFonts w:cstheme="minorHAnsi"/>
          <w:color w:val="000000" w:themeColor="text1"/>
        </w:rPr>
        <w:t>dr</w:t>
      </w:r>
      <w:proofErr w:type="gramEnd"/>
      <w:r w:rsidRPr="004E1337">
        <w:rPr>
          <w:rFonts w:cstheme="minorHAnsi"/>
          <w:color w:val="000000" w:themeColor="text1"/>
        </w:rPr>
        <w:t xml:space="preserve">. Sulianti Saroso. </w:t>
      </w:r>
      <w:proofErr w:type="gramStart"/>
      <w:r w:rsidRPr="004E1337">
        <w:rPr>
          <w:rFonts w:cstheme="minorHAnsi"/>
          <w:color w:val="000000" w:themeColor="text1"/>
        </w:rPr>
        <w:t>Media Litbang Kesehatan.</w:t>
      </w:r>
      <w:proofErr w:type="gramEnd"/>
      <w:r w:rsidRPr="004E1337">
        <w:rPr>
          <w:rFonts w:cstheme="minorHAnsi"/>
          <w:color w:val="000000" w:themeColor="text1"/>
        </w:rPr>
        <w:t xml:space="preserve"> 2011.</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proofErr w:type="gramStart"/>
      <w:r w:rsidRPr="004E1337">
        <w:rPr>
          <w:rFonts w:cstheme="minorHAnsi"/>
          <w:color w:val="000000" w:themeColor="text1"/>
        </w:rPr>
        <w:t>Riyadi, S., &amp; Suharsono.</w:t>
      </w:r>
      <w:proofErr w:type="gramEnd"/>
      <w:r w:rsidRPr="004E1337">
        <w:rPr>
          <w:rFonts w:cstheme="minorHAnsi"/>
          <w:color w:val="000000" w:themeColor="text1"/>
        </w:rPr>
        <w:t xml:space="preserve"> </w:t>
      </w:r>
      <w:proofErr w:type="gramStart"/>
      <w:r w:rsidRPr="004E1337">
        <w:rPr>
          <w:rFonts w:cstheme="minorHAnsi"/>
          <w:color w:val="000000" w:themeColor="text1"/>
        </w:rPr>
        <w:t xml:space="preserve">(2010). </w:t>
      </w:r>
      <w:r w:rsidRPr="004E1337">
        <w:rPr>
          <w:rFonts w:cstheme="minorHAnsi"/>
          <w:i/>
          <w:color w:val="000000" w:themeColor="text1"/>
        </w:rPr>
        <w:t>Asuhan Keperawatan Pada Anak Sakit</w:t>
      </w:r>
      <w:r w:rsidRPr="004E1337">
        <w:rPr>
          <w:rFonts w:cstheme="minorHAnsi"/>
          <w:color w:val="000000" w:themeColor="text1"/>
        </w:rPr>
        <w:t>.</w:t>
      </w:r>
      <w:proofErr w:type="gramEnd"/>
      <w:r w:rsidRPr="004E1337">
        <w:rPr>
          <w:rFonts w:cstheme="minorHAnsi"/>
          <w:color w:val="000000" w:themeColor="text1"/>
        </w:rPr>
        <w:t xml:space="preserve"> Yogyakarta: Gosyen Publishing</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Sinaga, A. (2015). </w:t>
      </w:r>
      <w:proofErr w:type="gramStart"/>
      <w:r w:rsidRPr="004E1337">
        <w:rPr>
          <w:rFonts w:cstheme="minorHAnsi"/>
          <w:color w:val="000000" w:themeColor="text1"/>
        </w:rPr>
        <w:t>Hubungan Dukungan Keluarga Dengan Pencegahan Hipertensi Pada Lansia Di Desa Sukamaju Wilayah UPTD Cikalong Kecamatan Ciamung.</w:t>
      </w:r>
      <w:proofErr w:type="gramEnd"/>
      <w:r w:rsidRPr="004E1337">
        <w:rPr>
          <w:rFonts w:cstheme="minorHAnsi"/>
          <w:color w:val="000000" w:themeColor="text1"/>
        </w:rPr>
        <w:t xml:space="preserve"> </w:t>
      </w:r>
      <w:proofErr w:type="gramStart"/>
      <w:r w:rsidRPr="004E1337">
        <w:rPr>
          <w:rFonts w:cstheme="minorHAnsi"/>
          <w:color w:val="000000" w:themeColor="text1"/>
        </w:rPr>
        <w:t>Jural stikes Borromeus.</w:t>
      </w:r>
      <w:proofErr w:type="gramEnd"/>
      <w:r w:rsidRPr="004E1337">
        <w:rPr>
          <w:rFonts w:cstheme="minorHAnsi"/>
          <w:color w:val="000000" w:themeColor="text1"/>
        </w:rPr>
        <w:t xml:space="preserve"> </w:t>
      </w:r>
      <w:proofErr w:type="gramStart"/>
      <w:r w:rsidRPr="004E1337">
        <w:rPr>
          <w:rFonts w:cstheme="minorHAnsi"/>
          <w:color w:val="000000" w:themeColor="text1"/>
        </w:rPr>
        <w:t>Diunduh pada 15 februari 2029 puku 10.45 WIB.</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 xml:space="preserve">Sintawati I. D. (2016). </w:t>
      </w:r>
      <w:proofErr w:type="gramStart"/>
      <w:r w:rsidRPr="004E1337">
        <w:rPr>
          <w:rFonts w:cstheme="minorHAnsi"/>
          <w:i/>
          <w:color w:val="000000" w:themeColor="text1"/>
        </w:rPr>
        <w:t>Diagnosa penyakit dbd (demam berdarah dengue) dengan Algoritma pembelajaran hybrid dan backpropagation Berbasis neural network</w:t>
      </w:r>
      <w:r w:rsidRPr="004E1337">
        <w:rPr>
          <w:rFonts w:cstheme="minorHAnsi"/>
          <w:color w:val="000000" w:themeColor="text1"/>
        </w:rPr>
        <w:t>.Jurnal Sibernetika Vol.1.</w:t>
      </w:r>
      <w:proofErr w:type="gramEnd"/>
      <w:r w:rsidRPr="004E1337">
        <w:rPr>
          <w:rFonts w:cstheme="minorHAnsi"/>
          <w:color w:val="000000" w:themeColor="text1"/>
        </w:rPr>
        <w:t xml:space="preserve"> No.1. April 2016</w:t>
      </w: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Soedarto</w:t>
      </w:r>
      <w:proofErr w:type="gramStart"/>
      <w:r w:rsidRPr="004E1337">
        <w:rPr>
          <w:rFonts w:cstheme="minorHAnsi"/>
          <w:color w:val="000000" w:themeColor="text1"/>
        </w:rPr>
        <w:t>.(</w:t>
      </w:r>
      <w:proofErr w:type="gramEnd"/>
      <w:r w:rsidRPr="004E1337">
        <w:rPr>
          <w:rFonts w:cstheme="minorHAnsi"/>
          <w:color w:val="000000" w:themeColor="text1"/>
        </w:rPr>
        <w:t xml:space="preserve">2012). </w:t>
      </w:r>
      <w:r w:rsidRPr="004E1337">
        <w:rPr>
          <w:rFonts w:cstheme="minorHAnsi"/>
          <w:i/>
          <w:color w:val="000000" w:themeColor="text1"/>
        </w:rPr>
        <w:t>Demam Berdarah Dengue.</w:t>
      </w:r>
      <w:r w:rsidRPr="004E1337">
        <w:rPr>
          <w:rFonts w:cstheme="minorHAnsi"/>
          <w:color w:val="000000" w:themeColor="text1"/>
        </w:rPr>
        <w:t>Jakarta: Sagung Seto</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r w:rsidRPr="004E1337">
        <w:rPr>
          <w:rFonts w:cstheme="minorHAnsi"/>
          <w:color w:val="000000" w:themeColor="text1"/>
        </w:rPr>
        <w:t>Soetjiningsih &amp; Ranuh, IG.N.G</w:t>
      </w:r>
      <w:proofErr w:type="gramStart"/>
      <w:r w:rsidRPr="004E1337">
        <w:rPr>
          <w:rFonts w:cstheme="minorHAnsi"/>
          <w:color w:val="000000" w:themeColor="text1"/>
        </w:rPr>
        <w:t>.(</w:t>
      </w:r>
      <w:proofErr w:type="gramEnd"/>
      <w:r w:rsidRPr="004E1337">
        <w:rPr>
          <w:rFonts w:cstheme="minorHAnsi"/>
          <w:color w:val="000000" w:themeColor="text1"/>
        </w:rPr>
        <w:t xml:space="preserve">2015). </w:t>
      </w:r>
      <w:r w:rsidRPr="004E1337">
        <w:rPr>
          <w:rFonts w:cstheme="minorHAnsi"/>
          <w:i/>
          <w:color w:val="000000" w:themeColor="text1"/>
        </w:rPr>
        <w:t>Tumbuh Kembang Anak Edisi 2.</w:t>
      </w:r>
      <w:r w:rsidRPr="004E1337">
        <w:rPr>
          <w:rFonts w:cstheme="minorHAnsi"/>
          <w:color w:val="000000" w:themeColor="text1"/>
        </w:rPr>
        <w:t>Jakarta: Buku Kedokteran EGC</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r w:rsidRPr="004E1337">
        <w:rPr>
          <w:rFonts w:cstheme="minorHAnsi"/>
          <w:color w:val="000000" w:themeColor="text1"/>
        </w:rPr>
        <w:t>Sudarti (2010).</w:t>
      </w:r>
      <w:r w:rsidRPr="004E1337">
        <w:rPr>
          <w:rFonts w:cstheme="minorHAnsi"/>
          <w:i/>
          <w:color w:val="000000" w:themeColor="text1"/>
        </w:rPr>
        <w:t>Kelainan dan Penyakit Pada Bayi dan Anak.</w:t>
      </w:r>
      <w:r w:rsidRPr="004E1337">
        <w:rPr>
          <w:rFonts w:cstheme="minorHAnsi"/>
          <w:color w:val="000000" w:themeColor="text1"/>
        </w:rPr>
        <w:t>Yogyakarta: Nuha Medika.</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r w:rsidRPr="004E1337">
        <w:rPr>
          <w:rFonts w:cstheme="minorHAnsi"/>
          <w:color w:val="000000" w:themeColor="text1"/>
        </w:rPr>
        <w:t xml:space="preserve">Supartini, Y. (2014). </w:t>
      </w:r>
      <w:r w:rsidRPr="004E1337">
        <w:rPr>
          <w:rFonts w:cstheme="minorHAnsi"/>
          <w:i/>
          <w:color w:val="000000" w:themeColor="text1"/>
        </w:rPr>
        <w:t>Konsep Dasar Keperawatan Anak.</w:t>
      </w:r>
      <w:r w:rsidRPr="004E1337">
        <w:rPr>
          <w:rFonts w:cstheme="minorHAnsi"/>
          <w:color w:val="000000" w:themeColor="text1"/>
        </w:rPr>
        <w:t xml:space="preserve"> Jakarta: Buku Kedokteran EGC.</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proofErr w:type="gramStart"/>
      <w:r w:rsidRPr="004E1337">
        <w:rPr>
          <w:rFonts w:cstheme="minorHAnsi"/>
          <w:color w:val="000000" w:themeColor="text1"/>
        </w:rPr>
        <w:t>Suriadi.</w:t>
      </w:r>
      <w:proofErr w:type="gramEnd"/>
      <w:r w:rsidRPr="004E1337">
        <w:rPr>
          <w:rFonts w:cstheme="minorHAnsi"/>
          <w:color w:val="000000" w:themeColor="text1"/>
        </w:rPr>
        <w:t xml:space="preserve"> (2010). </w:t>
      </w:r>
      <w:r w:rsidRPr="004E1337">
        <w:rPr>
          <w:rFonts w:cstheme="minorHAnsi"/>
          <w:i/>
          <w:color w:val="000000" w:themeColor="text1"/>
        </w:rPr>
        <w:t>Studi Kasus Askep Hipertermia Pada An. R Dengan Obs.</w:t>
      </w:r>
      <w:r w:rsidRPr="004E1337">
        <w:rPr>
          <w:rFonts w:cstheme="minorHAnsi"/>
          <w:i/>
          <w:color w:val="000000" w:themeColor="text1"/>
        </w:rPr>
        <w:tab/>
        <w:t xml:space="preserve">DHF Di Ruang Anggrek RSUD Dr. Soehadi Prijonegoro Sragen Oleh Ragil Murtiningsih. </w:t>
      </w:r>
      <w:hyperlink r:id="rId19">
        <w:r w:rsidRPr="004E1337">
          <w:rPr>
            <w:rFonts w:cstheme="minorHAnsi"/>
            <w:color w:val="000000" w:themeColor="text1"/>
          </w:rPr>
          <w:t>http://digilib.stikeskusumahusada.ac.id/files/disk1/10/01-gdl-ragilmurti-</w:t>
        </w:r>
        <w:r w:rsidRPr="004E1337">
          <w:rPr>
            <w:rFonts w:cstheme="minorHAnsi"/>
            <w:color w:val="000000" w:themeColor="text1"/>
          </w:rPr>
          <w:lastRenderedPageBreak/>
          <w:t>500-1-ragilmu-8.pdf</w:t>
        </w:r>
      </w:hyperlink>
      <w:r w:rsidRPr="004E1337">
        <w:rPr>
          <w:rFonts w:cstheme="minorHAnsi"/>
          <w:color w:val="000000" w:themeColor="text1"/>
        </w:rPr>
        <w:t xml:space="preserve">. </w:t>
      </w:r>
      <w:proofErr w:type="gramStart"/>
      <w:r w:rsidRPr="004E1337">
        <w:rPr>
          <w:rFonts w:cstheme="minorHAnsi"/>
          <w:color w:val="000000" w:themeColor="text1"/>
        </w:rPr>
        <w:t>Diunduh 19 Oktober 2017 20:25 WIB.</w:t>
      </w:r>
      <w:proofErr w:type="gramEnd"/>
    </w:p>
    <w:p w:rsidR="00AB3DB9" w:rsidRPr="004E1337" w:rsidRDefault="00AB3DB9" w:rsidP="00A06274">
      <w:pPr>
        <w:spacing w:after="0" w:line="240" w:lineRule="auto"/>
        <w:ind w:left="567" w:hanging="567"/>
        <w:jc w:val="both"/>
        <w:rPr>
          <w:rFonts w:cstheme="minorHAnsi"/>
          <w:bCs/>
          <w:color w:val="000000" w:themeColor="text1"/>
        </w:rPr>
      </w:pPr>
      <w:r w:rsidRPr="004E1337">
        <w:rPr>
          <w:rFonts w:cstheme="minorHAnsi"/>
          <w:bCs/>
          <w:color w:val="000000" w:themeColor="text1"/>
        </w:rPr>
        <w:t xml:space="preserve">Suriadi &amp; Yuliani, R. (2010). </w:t>
      </w:r>
      <w:r w:rsidRPr="004E1337">
        <w:rPr>
          <w:rFonts w:cstheme="minorHAnsi"/>
          <w:bCs/>
          <w:i/>
          <w:color w:val="000000" w:themeColor="text1"/>
        </w:rPr>
        <w:t>Asuhan Keperawatan Pada Anak Edisi 2</w:t>
      </w:r>
      <w:r w:rsidRPr="004E1337">
        <w:rPr>
          <w:rFonts w:cstheme="minorHAnsi"/>
          <w:bCs/>
          <w:color w:val="000000" w:themeColor="text1"/>
        </w:rPr>
        <w:t>. Jakarta: CV. Sagung Seto.</w:t>
      </w: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Suprapto, imam.</w:t>
      </w:r>
      <w:proofErr w:type="gramEnd"/>
      <w:r w:rsidR="00B71416" w:rsidRPr="004E1337">
        <w:rPr>
          <w:rFonts w:cstheme="minorHAnsi"/>
          <w:color w:val="000000" w:themeColor="text1"/>
        </w:rPr>
        <w:t xml:space="preserve"> </w:t>
      </w:r>
      <w:proofErr w:type="gramStart"/>
      <w:r w:rsidRPr="004E1337">
        <w:rPr>
          <w:rFonts w:cstheme="minorHAnsi"/>
          <w:color w:val="000000" w:themeColor="text1"/>
        </w:rPr>
        <w:t xml:space="preserve">(2012). </w:t>
      </w:r>
      <w:r w:rsidRPr="004E1337">
        <w:rPr>
          <w:rFonts w:cstheme="minorHAnsi"/>
          <w:i/>
          <w:color w:val="000000" w:themeColor="text1"/>
        </w:rPr>
        <w:t>Dokumentasi Proses Keperawatan</w:t>
      </w:r>
      <w:r w:rsidRPr="004E1337">
        <w:rPr>
          <w:rFonts w:cstheme="minorHAnsi"/>
          <w:color w:val="000000" w:themeColor="text1"/>
        </w:rPr>
        <w:t>.</w:t>
      </w:r>
      <w:proofErr w:type="gramEnd"/>
      <w:r w:rsidRPr="004E1337">
        <w:rPr>
          <w:rFonts w:cstheme="minorHAnsi"/>
          <w:color w:val="000000" w:themeColor="text1"/>
        </w:rPr>
        <w:t xml:space="preserve"> Yogyakarta: Nuha</w:t>
      </w:r>
      <w:r w:rsidR="00B71416" w:rsidRPr="004E1337">
        <w:rPr>
          <w:rFonts w:cstheme="minorHAnsi"/>
          <w:color w:val="000000" w:themeColor="text1"/>
        </w:rPr>
        <w:t xml:space="preserve"> </w:t>
      </w:r>
      <w:r w:rsidRPr="004E1337">
        <w:rPr>
          <w:rFonts w:cstheme="minorHAnsi"/>
          <w:color w:val="000000" w:themeColor="text1"/>
        </w:rPr>
        <w:t>Medika.</w:t>
      </w: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Tarwoto,</w:t>
      </w:r>
      <w:proofErr w:type="gramEnd"/>
      <w:r w:rsidR="00B71416" w:rsidRPr="004E1337">
        <w:rPr>
          <w:rFonts w:cstheme="minorHAnsi"/>
          <w:color w:val="000000" w:themeColor="text1"/>
        </w:rPr>
        <w:t xml:space="preserve"> </w:t>
      </w:r>
      <w:r w:rsidRPr="004E1337">
        <w:rPr>
          <w:rFonts w:cstheme="minorHAnsi"/>
          <w:color w:val="000000" w:themeColor="text1"/>
        </w:rPr>
        <w:t>&amp;</w:t>
      </w:r>
      <w:r w:rsidR="00B71416" w:rsidRPr="004E1337">
        <w:rPr>
          <w:rFonts w:cstheme="minorHAnsi"/>
          <w:color w:val="000000" w:themeColor="text1"/>
        </w:rPr>
        <w:t xml:space="preserve"> </w:t>
      </w:r>
      <w:r w:rsidRPr="004E1337">
        <w:rPr>
          <w:rFonts w:cstheme="minorHAnsi"/>
          <w:color w:val="000000" w:themeColor="text1"/>
        </w:rPr>
        <w:t>Dkk. (2012). Keperawatan</w:t>
      </w:r>
      <w:r w:rsidR="00B71416" w:rsidRPr="004E1337">
        <w:rPr>
          <w:rFonts w:cstheme="minorHAnsi"/>
          <w:color w:val="000000" w:themeColor="text1"/>
        </w:rPr>
        <w:t xml:space="preserve"> </w:t>
      </w:r>
      <w:r w:rsidRPr="004E1337">
        <w:rPr>
          <w:rFonts w:cstheme="minorHAnsi"/>
          <w:color w:val="000000" w:themeColor="text1"/>
        </w:rPr>
        <w:t>Medikal</w:t>
      </w:r>
      <w:r w:rsidR="00B71416" w:rsidRPr="004E1337">
        <w:rPr>
          <w:rFonts w:cstheme="minorHAnsi"/>
          <w:color w:val="000000" w:themeColor="text1"/>
        </w:rPr>
        <w:t xml:space="preserve"> </w:t>
      </w:r>
      <w:r w:rsidRPr="004E1337">
        <w:rPr>
          <w:rFonts w:cstheme="minorHAnsi"/>
          <w:color w:val="000000" w:themeColor="text1"/>
        </w:rPr>
        <w:t>Bedah</w:t>
      </w:r>
      <w:r w:rsidR="00B71416" w:rsidRPr="004E1337">
        <w:rPr>
          <w:rFonts w:cstheme="minorHAnsi"/>
          <w:color w:val="000000" w:themeColor="text1"/>
        </w:rPr>
        <w:t xml:space="preserve"> </w:t>
      </w:r>
      <w:r w:rsidRPr="004E1337">
        <w:rPr>
          <w:rFonts w:cstheme="minorHAnsi"/>
          <w:color w:val="000000" w:themeColor="text1"/>
        </w:rPr>
        <w:t>Gangguan</w:t>
      </w:r>
      <w:r w:rsidR="00B71416" w:rsidRPr="004E1337">
        <w:rPr>
          <w:rFonts w:cstheme="minorHAnsi"/>
          <w:color w:val="000000" w:themeColor="text1"/>
        </w:rPr>
        <w:t xml:space="preserve"> </w:t>
      </w:r>
      <w:r w:rsidRPr="004E1337">
        <w:rPr>
          <w:rFonts w:cstheme="minorHAnsi"/>
          <w:color w:val="000000" w:themeColor="text1"/>
        </w:rPr>
        <w:t>Sistem</w:t>
      </w:r>
      <w:r w:rsidR="00B71416" w:rsidRPr="004E1337">
        <w:rPr>
          <w:rFonts w:cstheme="minorHAnsi"/>
          <w:color w:val="000000" w:themeColor="text1"/>
        </w:rPr>
        <w:t xml:space="preserve"> </w:t>
      </w:r>
      <w:r w:rsidRPr="004E1337">
        <w:rPr>
          <w:rFonts w:cstheme="minorHAnsi"/>
          <w:color w:val="000000" w:themeColor="text1"/>
        </w:rPr>
        <w:t>Endokrin. Jakarta: Trans Info Medikal.</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proofErr w:type="gramStart"/>
      <w:r w:rsidRPr="004E1337">
        <w:rPr>
          <w:rFonts w:cstheme="minorHAnsi"/>
          <w:color w:val="000000" w:themeColor="text1"/>
        </w:rPr>
        <w:t>Tjokroprawiro.</w:t>
      </w:r>
      <w:proofErr w:type="gramEnd"/>
      <w:r w:rsidRPr="004E1337">
        <w:rPr>
          <w:rFonts w:cstheme="minorHAnsi"/>
          <w:color w:val="000000" w:themeColor="text1"/>
        </w:rPr>
        <w:t xml:space="preserve"> </w:t>
      </w:r>
      <w:proofErr w:type="gramStart"/>
      <w:r w:rsidRPr="004E1337">
        <w:rPr>
          <w:rFonts w:cstheme="minorHAnsi"/>
          <w:color w:val="000000" w:themeColor="text1"/>
        </w:rPr>
        <w:t xml:space="preserve">(2015). </w:t>
      </w:r>
      <w:r w:rsidRPr="004E1337">
        <w:rPr>
          <w:rFonts w:cstheme="minorHAnsi"/>
          <w:i/>
          <w:color w:val="000000" w:themeColor="text1"/>
        </w:rPr>
        <w:t>Asuhan Keperawatan Pada Anak Dengan Dengue Haemorrhagic Fever (DHF) Di RSU Dr. Wahidin Sudiro Husodo Mojokerto</w:t>
      </w:r>
      <w:r w:rsidRPr="004E1337">
        <w:rPr>
          <w:rFonts w:cstheme="minorHAnsi"/>
          <w:color w:val="000000" w:themeColor="text1"/>
        </w:rPr>
        <w:t>.</w:t>
      </w:r>
      <w:proofErr w:type="gramEnd"/>
      <w:r w:rsidRPr="004E1337">
        <w:rPr>
          <w:rFonts w:cstheme="minorHAnsi"/>
          <w:color w:val="000000" w:themeColor="text1"/>
        </w:rPr>
        <w:t xml:space="preserve"> </w:t>
      </w:r>
      <w:hyperlink r:id="rId20" w:history="1">
        <w:r w:rsidRPr="004E1337">
          <w:rPr>
            <w:rStyle w:val="Hyperlink"/>
            <w:rFonts w:cstheme="minorHAnsi"/>
            <w:color w:val="000000" w:themeColor="text1"/>
          </w:rPr>
          <w:t>http://repository.poltekkesmajapahit.ac.id/index.php/PUB-KEP/article/download/937/736</w:t>
        </w:r>
      </w:hyperlink>
      <w:r w:rsidRPr="004E1337">
        <w:rPr>
          <w:rFonts w:cstheme="minorHAnsi"/>
          <w:color w:val="000000" w:themeColor="text1"/>
        </w:rPr>
        <w:t xml:space="preserve">. </w:t>
      </w:r>
      <w:proofErr w:type="gramStart"/>
      <w:r w:rsidRPr="004E1337">
        <w:rPr>
          <w:rFonts w:cstheme="minorHAnsi"/>
          <w:color w:val="000000" w:themeColor="text1"/>
        </w:rPr>
        <w:t>Diunduh 2 Januari 202020:05 WIB.</w:t>
      </w:r>
      <w:proofErr w:type="gramEnd"/>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Vyas(</w:t>
      </w:r>
      <w:proofErr w:type="gramEnd"/>
      <w:r w:rsidRPr="004E1337">
        <w:rPr>
          <w:rFonts w:cstheme="minorHAnsi"/>
          <w:color w:val="000000" w:themeColor="text1"/>
        </w:rPr>
        <w:t xml:space="preserve">2013) dalam Infodatin.(2016). </w:t>
      </w:r>
      <w:proofErr w:type="gramStart"/>
      <w:r w:rsidRPr="004E1337">
        <w:rPr>
          <w:rFonts w:cstheme="minorHAnsi"/>
          <w:i/>
          <w:color w:val="000000" w:themeColor="text1"/>
        </w:rPr>
        <w:t>Situasi DBD Di Indonesia</w:t>
      </w:r>
      <w:r w:rsidRPr="004E1337">
        <w:rPr>
          <w:rFonts w:cstheme="minorHAnsi"/>
          <w:color w:val="000000" w:themeColor="text1"/>
        </w:rPr>
        <w:t>.</w:t>
      </w:r>
      <w:proofErr w:type="gramEnd"/>
      <w:r w:rsidR="00B41E21" w:rsidRPr="004E1337">
        <w:rPr>
          <w:color w:val="000000" w:themeColor="text1"/>
        </w:rPr>
        <w:fldChar w:fldCharType="begin"/>
      </w:r>
      <w:r w:rsidR="00B41E21" w:rsidRPr="004E1337">
        <w:rPr>
          <w:color w:val="000000" w:themeColor="text1"/>
        </w:rPr>
        <w:instrText xml:space="preserve"> HYPERLINK "http://www.depkes.go.id/resources/download/pusdatin/infodatin/infodatin-dbd-2016.pdf" \h </w:instrText>
      </w:r>
      <w:r w:rsidR="00B41E21" w:rsidRPr="004E1337">
        <w:rPr>
          <w:color w:val="000000" w:themeColor="text1"/>
        </w:rPr>
        <w:fldChar w:fldCharType="separate"/>
      </w:r>
      <w:r w:rsidRPr="004E1337">
        <w:rPr>
          <w:rFonts w:cstheme="minorHAnsi"/>
          <w:color w:val="000000" w:themeColor="text1"/>
        </w:rPr>
        <w:t>http://www.depkes.go.id/resources/download/pusdatin/infodatin/infodatin-dbd-2016.pdf</w:t>
      </w:r>
      <w:r w:rsidR="00B41E21" w:rsidRPr="004E1337">
        <w:rPr>
          <w:rFonts w:cstheme="minorHAnsi"/>
          <w:color w:val="000000" w:themeColor="text1"/>
        </w:rPr>
        <w:fldChar w:fldCharType="end"/>
      </w:r>
      <w:r w:rsidRPr="004E1337">
        <w:rPr>
          <w:rFonts w:cstheme="minorHAnsi"/>
          <w:color w:val="000000" w:themeColor="text1"/>
        </w:rPr>
        <w:t xml:space="preserve">. </w:t>
      </w:r>
      <w:proofErr w:type="gramStart"/>
      <w:r w:rsidRPr="004E1337">
        <w:rPr>
          <w:rFonts w:cstheme="minorHAnsi"/>
          <w:color w:val="000000" w:themeColor="text1"/>
        </w:rPr>
        <w:t>Diunduh 15 Febuari 2020 20:35 WIB.</w:t>
      </w:r>
      <w:proofErr w:type="gramEnd"/>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t>Wijaya, A. saferi, &amp;putri, Y. mariza</w:t>
      </w:r>
      <w:proofErr w:type="gramStart"/>
      <w:r w:rsidRPr="004E1337">
        <w:rPr>
          <w:rFonts w:cstheme="minorHAnsi"/>
          <w:color w:val="000000" w:themeColor="text1"/>
        </w:rPr>
        <w:t>.(</w:t>
      </w:r>
      <w:proofErr w:type="gramEnd"/>
      <w:r w:rsidRPr="004E1337">
        <w:rPr>
          <w:rFonts w:cstheme="minorHAnsi"/>
          <w:color w:val="000000" w:themeColor="text1"/>
        </w:rPr>
        <w:t>2013). Keperawatan</w:t>
      </w:r>
      <w:r w:rsidR="00B71416" w:rsidRPr="004E1337">
        <w:rPr>
          <w:rFonts w:cstheme="minorHAnsi"/>
          <w:color w:val="000000" w:themeColor="text1"/>
        </w:rPr>
        <w:t xml:space="preserve"> </w:t>
      </w:r>
      <w:r w:rsidRPr="004E1337">
        <w:rPr>
          <w:rFonts w:cstheme="minorHAnsi"/>
          <w:color w:val="000000" w:themeColor="text1"/>
        </w:rPr>
        <w:t>Medikal</w:t>
      </w:r>
      <w:r w:rsidR="00B71416" w:rsidRPr="004E1337">
        <w:rPr>
          <w:rFonts w:cstheme="minorHAnsi"/>
          <w:color w:val="000000" w:themeColor="text1"/>
        </w:rPr>
        <w:t xml:space="preserve"> </w:t>
      </w:r>
      <w:r w:rsidRPr="004E1337">
        <w:rPr>
          <w:rFonts w:cstheme="minorHAnsi"/>
          <w:color w:val="000000" w:themeColor="text1"/>
        </w:rPr>
        <w:t>Bedah. Yogyakarta: NuhaMedika.</w:t>
      </w:r>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r w:rsidRPr="004E1337">
        <w:rPr>
          <w:rFonts w:cstheme="minorHAnsi"/>
          <w:color w:val="000000" w:themeColor="text1"/>
        </w:rPr>
        <w:t xml:space="preserve">Wijayaningsih, K.S. (2013). </w:t>
      </w:r>
      <w:r w:rsidRPr="004E1337">
        <w:rPr>
          <w:rFonts w:cstheme="minorHAnsi"/>
          <w:i/>
          <w:color w:val="000000" w:themeColor="text1"/>
        </w:rPr>
        <w:t>Standar Asuhan Keperawatan</w:t>
      </w:r>
      <w:r w:rsidRPr="004E1337">
        <w:rPr>
          <w:rFonts w:cstheme="minorHAnsi"/>
          <w:color w:val="000000" w:themeColor="text1"/>
        </w:rPr>
        <w:t>. Jakarta: CV. Trans Info Media.</w:t>
      </w:r>
    </w:p>
    <w:p w:rsidR="00AB3DB9" w:rsidRPr="004E1337" w:rsidRDefault="00AB3DB9" w:rsidP="00A06274">
      <w:pPr>
        <w:spacing w:after="0" w:line="240" w:lineRule="auto"/>
        <w:ind w:left="567" w:hanging="567"/>
        <w:jc w:val="both"/>
        <w:rPr>
          <w:rFonts w:cstheme="minorHAnsi"/>
          <w:color w:val="000000" w:themeColor="text1"/>
        </w:rPr>
      </w:pPr>
      <w:proofErr w:type="gramStart"/>
      <w:r w:rsidRPr="004E1337">
        <w:rPr>
          <w:rFonts w:cstheme="minorHAnsi"/>
          <w:color w:val="000000" w:themeColor="text1"/>
        </w:rPr>
        <w:t>WHO.</w:t>
      </w:r>
      <w:proofErr w:type="gramEnd"/>
      <w:r w:rsidRPr="004E1337">
        <w:rPr>
          <w:rFonts w:cstheme="minorHAnsi"/>
          <w:color w:val="000000" w:themeColor="text1"/>
        </w:rPr>
        <w:t xml:space="preserve"> 2010. Dengue Haemoragic Faver: Diagnosis Treatment, Prevention, and Control. Geneva</w:t>
      </w: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422121" w:rsidRPr="004E1337" w:rsidRDefault="00422121" w:rsidP="00A06274">
      <w:pPr>
        <w:spacing w:after="0" w:line="240" w:lineRule="auto"/>
        <w:ind w:left="567" w:hanging="567"/>
        <w:jc w:val="both"/>
        <w:rPr>
          <w:rFonts w:cstheme="minorHAnsi"/>
          <w:color w:val="000000" w:themeColor="text1"/>
        </w:rPr>
      </w:pPr>
    </w:p>
    <w:p w:rsidR="00AB3DB9" w:rsidRPr="004E1337" w:rsidRDefault="00AB3DB9" w:rsidP="00A06274">
      <w:pPr>
        <w:spacing w:after="0" w:line="240" w:lineRule="auto"/>
        <w:ind w:left="567" w:hanging="567"/>
        <w:jc w:val="both"/>
        <w:rPr>
          <w:rFonts w:cstheme="minorHAnsi"/>
          <w:color w:val="000000" w:themeColor="text1"/>
        </w:rPr>
      </w:pPr>
      <w:r w:rsidRPr="004E1337">
        <w:rPr>
          <w:rFonts w:cstheme="minorHAnsi"/>
          <w:color w:val="000000" w:themeColor="text1"/>
        </w:rPr>
        <w:lastRenderedPageBreak/>
        <w:t>WHO.(2010) dalam Andriani, N.W.E., Tjitrosantoso, H., Yamlean, P.V.Y. (2014).</w:t>
      </w:r>
      <w:r w:rsidRPr="004E1337">
        <w:rPr>
          <w:rFonts w:cstheme="minorHAnsi"/>
          <w:i/>
          <w:color w:val="000000" w:themeColor="text1"/>
        </w:rPr>
        <w:t>Jurnal ilmiah farmasi – UNSRAT vol. 3 No. 2 Mei 2014 ISSN 2302-2493 Kajian Penatalaksanaan Terapi Pengobatan Demam Berdarah Dengue (DBD) Pada Penderita Anak Yang Menjalani Perawatan di RSUP PROF.DR.R.D KANDOU TAHUN 2013.</w:t>
      </w:r>
      <w:hyperlink r:id="rId21">
        <w:r w:rsidRPr="004E1337">
          <w:rPr>
            <w:rFonts w:cstheme="minorHAnsi"/>
            <w:color w:val="000000" w:themeColor="text1"/>
          </w:rPr>
          <w:t>Https://ejournal.unsrat.ac.id/index.php/pharmacon/article/viewFile/4771/4293</w:t>
        </w:r>
      </w:hyperlink>
      <w:r w:rsidRPr="004E1337">
        <w:rPr>
          <w:rFonts w:cstheme="minorHAnsi"/>
          <w:color w:val="000000" w:themeColor="text1"/>
        </w:rPr>
        <w:t xml:space="preserve">. </w:t>
      </w:r>
      <w:proofErr w:type="gramStart"/>
      <w:r w:rsidRPr="004E1337">
        <w:rPr>
          <w:rFonts w:cstheme="minorHAnsi"/>
          <w:color w:val="000000" w:themeColor="text1"/>
        </w:rPr>
        <w:t>Diunduh 9 Febuari 2020 10:56 WIB.</w:t>
      </w:r>
      <w:proofErr w:type="gramEnd"/>
    </w:p>
    <w:p w:rsidR="00AB3DB9" w:rsidRPr="004E1337" w:rsidRDefault="00AB3DB9" w:rsidP="00A06274">
      <w:pPr>
        <w:autoSpaceDE w:val="0"/>
        <w:autoSpaceDN w:val="0"/>
        <w:adjustRightInd w:val="0"/>
        <w:spacing w:after="0" w:line="240" w:lineRule="auto"/>
        <w:ind w:left="567" w:hanging="567"/>
        <w:jc w:val="both"/>
        <w:rPr>
          <w:rFonts w:cstheme="minorHAnsi"/>
          <w:i/>
          <w:color w:val="000000" w:themeColor="text1"/>
        </w:rPr>
      </w:pPr>
      <w:proofErr w:type="gramStart"/>
      <w:r w:rsidRPr="004E1337">
        <w:rPr>
          <w:rFonts w:cstheme="minorHAnsi"/>
          <w:color w:val="000000" w:themeColor="text1"/>
        </w:rPr>
        <w:t>World Health Organization (2020).</w:t>
      </w:r>
      <w:proofErr w:type="gramEnd"/>
      <w:r w:rsidRPr="004E1337">
        <w:rPr>
          <w:rFonts w:cstheme="minorHAnsi"/>
          <w:color w:val="000000" w:themeColor="text1"/>
        </w:rPr>
        <w:t xml:space="preserve"> </w:t>
      </w:r>
      <w:r w:rsidRPr="004E1337">
        <w:rPr>
          <w:rFonts w:cstheme="minorHAnsi"/>
          <w:i/>
          <w:color w:val="000000" w:themeColor="text1"/>
        </w:rPr>
        <w:t xml:space="preserve">Update on the Dengue situation in the Western Pacific Region. </w:t>
      </w:r>
      <w:hyperlink r:id="rId22">
        <w:r w:rsidRPr="004E1337">
          <w:rPr>
            <w:rFonts w:cstheme="minorHAnsi"/>
            <w:i/>
            <w:color w:val="000000" w:themeColor="text1"/>
          </w:rPr>
          <w:t>https://www.who.int/docs/default-source/wpro---documents/emergency/surveillance/dengue/dengue-20200102.pdf?sfvrsn=5160e027_20</w:t>
        </w:r>
      </w:hyperlink>
      <w:r w:rsidRPr="004E1337">
        <w:rPr>
          <w:rFonts w:cstheme="minorHAnsi"/>
          <w:i/>
          <w:color w:val="000000" w:themeColor="text1"/>
        </w:rPr>
        <w:t xml:space="preserve">. </w:t>
      </w:r>
      <w:proofErr w:type="gramStart"/>
      <w:r w:rsidRPr="004E1337">
        <w:rPr>
          <w:rFonts w:cstheme="minorHAnsi"/>
          <w:i/>
          <w:color w:val="000000" w:themeColor="text1"/>
        </w:rPr>
        <w:t>Diunduh 21 Januari 2020.</w:t>
      </w:r>
      <w:proofErr w:type="gramEnd"/>
    </w:p>
    <w:p w:rsidR="00AB3DB9" w:rsidRPr="004E1337" w:rsidRDefault="00AB3DB9" w:rsidP="00A06274">
      <w:pPr>
        <w:autoSpaceDE w:val="0"/>
        <w:autoSpaceDN w:val="0"/>
        <w:adjustRightInd w:val="0"/>
        <w:spacing w:after="0" w:line="240" w:lineRule="auto"/>
        <w:ind w:left="567" w:hanging="567"/>
        <w:jc w:val="both"/>
        <w:rPr>
          <w:rFonts w:cstheme="minorHAnsi"/>
          <w:color w:val="000000" w:themeColor="text1"/>
        </w:rPr>
      </w:pPr>
      <w:proofErr w:type="gramStart"/>
      <w:r w:rsidRPr="004E1337">
        <w:rPr>
          <w:rFonts w:cstheme="minorHAnsi"/>
          <w:color w:val="000000" w:themeColor="text1"/>
        </w:rPr>
        <w:t>Wulandari, D., &amp; Ermawati, M. (2016).</w:t>
      </w:r>
      <w:proofErr w:type="gramEnd"/>
      <w:r w:rsidRPr="004E1337">
        <w:rPr>
          <w:rFonts w:cstheme="minorHAnsi"/>
          <w:color w:val="000000" w:themeColor="text1"/>
        </w:rPr>
        <w:t xml:space="preserve"> </w:t>
      </w:r>
      <w:proofErr w:type="gramStart"/>
      <w:r w:rsidRPr="004E1337">
        <w:rPr>
          <w:rFonts w:cstheme="minorHAnsi"/>
          <w:i/>
          <w:color w:val="000000" w:themeColor="text1"/>
        </w:rPr>
        <w:t>Buku Ajar Keperawatan Anak.</w:t>
      </w:r>
      <w:proofErr w:type="gramEnd"/>
      <w:r w:rsidRPr="004E1337">
        <w:rPr>
          <w:rFonts w:cstheme="minorHAnsi"/>
          <w:color w:val="000000" w:themeColor="text1"/>
        </w:rPr>
        <w:t xml:space="preserve"> Yogyakarta: Pustaka pelajar.</w:t>
      </w:r>
    </w:p>
    <w:p w:rsidR="00E71574" w:rsidRPr="004E1337" w:rsidRDefault="00E71574" w:rsidP="00AF012D">
      <w:pPr>
        <w:spacing w:after="0" w:line="240" w:lineRule="auto"/>
        <w:ind w:left="567" w:hanging="567"/>
        <w:jc w:val="both"/>
        <w:rPr>
          <w:rFonts w:cstheme="minorHAnsi"/>
          <w:color w:val="000000" w:themeColor="text1"/>
        </w:rPr>
      </w:pPr>
      <w:bookmarkStart w:id="0" w:name="_GoBack"/>
      <w:bookmarkEnd w:id="0"/>
    </w:p>
    <w:sectPr w:rsidR="00E71574" w:rsidRPr="004E1337" w:rsidSect="00874314">
      <w:type w:val="continuous"/>
      <w:pgSz w:w="11907" w:h="16839"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21" w:rsidRDefault="00B41E21">
      <w:pPr>
        <w:spacing w:after="0" w:line="240" w:lineRule="auto"/>
      </w:pPr>
      <w:r>
        <w:separator/>
      </w:r>
    </w:p>
  </w:endnote>
  <w:endnote w:type="continuationSeparator" w:id="0">
    <w:p w:rsidR="00B41E21" w:rsidRDefault="00B4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tblW w:w="4942" w:type="pct"/>
      <w:tblBorders>
        <w:top w:val="single" w:sz="18" w:space="0" w:color="000000" w:themeColor="text1"/>
        <w:bottom w:val="none" w:sz="0" w:space="0" w:color="auto"/>
      </w:tblBorders>
      <w:tblLook w:val="04A0" w:firstRow="1" w:lastRow="0" w:firstColumn="1" w:lastColumn="0" w:noHBand="0" w:noVBand="1"/>
    </w:tblPr>
    <w:tblGrid>
      <w:gridCol w:w="8103"/>
      <w:gridCol w:w="517"/>
    </w:tblGrid>
    <w:tr w:rsidR="00586CE8" w:rsidRPr="00183BAA" w:rsidTr="00FC20B9">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4700" w:type="pct"/>
          <w:tcBorders>
            <w:top w:val="none" w:sz="0" w:space="0" w:color="auto"/>
            <w:left w:val="none" w:sz="0" w:space="0" w:color="auto"/>
            <w:bottom w:val="none" w:sz="0" w:space="0" w:color="auto"/>
            <w:right w:val="none" w:sz="0" w:space="0" w:color="auto"/>
          </w:tcBorders>
        </w:tcPr>
        <w:p w:rsidR="00586CE8" w:rsidRPr="00183BAA" w:rsidRDefault="00AB3DB9" w:rsidP="00183BAA">
          <w:pPr>
            <w:ind w:right="743"/>
            <w:rPr>
              <w:rFonts w:cstheme="minorHAnsi"/>
              <w:b w:val="0"/>
              <w:sz w:val="20"/>
              <w:szCs w:val="20"/>
            </w:rPr>
          </w:pPr>
          <w:r w:rsidRPr="00183BAA">
            <w:rPr>
              <w:rFonts w:cstheme="minorHAnsi"/>
              <w:sz w:val="20"/>
              <w:szCs w:val="20"/>
            </w:rPr>
            <w:t xml:space="preserve">Peningkatan Mobilitas Fisik Dengan Tindakan Mobilisasi Dini Pada Ny.I Post </w:t>
          </w:r>
          <w:r w:rsidRPr="00183BAA">
            <w:rPr>
              <w:rFonts w:cstheme="minorHAnsi"/>
              <w:i/>
              <w:sz w:val="20"/>
              <w:szCs w:val="20"/>
            </w:rPr>
            <w:t>Sectio Caesarea</w:t>
          </w:r>
          <w:r w:rsidRPr="00183BAA">
            <w:rPr>
              <w:rFonts w:cstheme="minorHAnsi"/>
              <w:sz w:val="20"/>
              <w:szCs w:val="20"/>
            </w:rPr>
            <w:t xml:space="preserve"> Dengan Indikasi Partus Lamadi Rsud Ungaran</w:t>
          </w:r>
        </w:p>
      </w:tc>
      <w:tc>
        <w:tcPr>
          <w:tcW w:w="300"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586CE8" w:rsidRPr="00183BAA" w:rsidRDefault="00AB3DB9" w:rsidP="00FC20B9">
          <w:pPr>
            <w:pStyle w:val="Foote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183BAA">
            <w:rPr>
              <w:rFonts w:cstheme="minorHAnsi"/>
            </w:rPr>
            <w:fldChar w:fldCharType="begin"/>
          </w:r>
          <w:r w:rsidRPr="00183BAA">
            <w:rPr>
              <w:rFonts w:cstheme="minorHAnsi"/>
            </w:rPr>
            <w:instrText xml:space="preserve"> PAGE    \* MERGEFORMAT </w:instrText>
          </w:r>
          <w:r w:rsidRPr="00183BAA">
            <w:rPr>
              <w:rFonts w:cstheme="minorHAnsi"/>
            </w:rPr>
            <w:fldChar w:fldCharType="separate"/>
          </w:r>
          <w:r w:rsidR="004E1337" w:rsidRPr="004E1337">
            <w:rPr>
              <w:rFonts w:cstheme="minorHAnsi"/>
              <w:noProof/>
              <w:color w:val="FFFFFF" w:themeColor="background1"/>
            </w:rPr>
            <w:t>10</w:t>
          </w:r>
          <w:r w:rsidRPr="00183BAA">
            <w:rPr>
              <w:rFonts w:cstheme="minorHAnsi"/>
            </w:rPr>
            <w:fldChar w:fldCharType="end"/>
          </w:r>
        </w:p>
      </w:tc>
    </w:tr>
  </w:tbl>
  <w:p w:rsidR="00586CE8" w:rsidRPr="00183BAA" w:rsidRDefault="00B41E21">
    <w:pPr>
      <w:pStyle w:val="Head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21" w:rsidRDefault="00B41E21">
      <w:pPr>
        <w:spacing w:after="0" w:line="240" w:lineRule="auto"/>
      </w:pPr>
      <w:r>
        <w:separator/>
      </w:r>
    </w:p>
  </w:footnote>
  <w:footnote w:type="continuationSeparator" w:id="0">
    <w:p w:rsidR="00B41E21" w:rsidRDefault="00B41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075"/>
    <w:multiLevelType w:val="hybridMultilevel"/>
    <w:tmpl w:val="147E8064"/>
    <w:lvl w:ilvl="0" w:tplc="04210019">
      <w:start w:val="1"/>
      <w:numFmt w:val="lowerLetter"/>
      <w:lvlText w:val="%1."/>
      <w:lvlJc w:val="left"/>
      <w:pPr>
        <w:ind w:left="1068"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
    <w:nsid w:val="5C777E4B"/>
    <w:multiLevelType w:val="multilevel"/>
    <w:tmpl w:val="5C777E4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5F6F00B8"/>
    <w:multiLevelType w:val="hybridMultilevel"/>
    <w:tmpl w:val="6186DF26"/>
    <w:lvl w:ilvl="0" w:tplc="999C89B0">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D0"/>
    <w:rsid w:val="00180E61"/>
    <w:rsid w:val="00270FEA"/>
    <w:rsid w:val="003525B5"/>
    <w:rsid w:val="00416BFF"/>
    <w:rsid w:val="00422121"/>
    <w:rsid w:val="004E1337"/>
    <w:rsid w:val="00692D4E"/>
    <w:rsid w:val="006E4A02"/>
    <w:rsid w:val="00870DE9"/>
    <w:rsid w:val="00896D26"/>
    <w:rsid w:val="00957671"/>
    <w:rsid w:val="00A06274"/>
    <w:rsid w:val="00A17E4F"/>
    <w:rsid w:val="00AB3DB9"/>
    <w:rsid w:val="00AF012D"/>
    <w:rsid w:val="00B061C5"/>
    <w:rsid w:val="00B1654E"/>
    <w:rsid w:val="00B41E21"/>
    <w:rsid w:val="00B71416"/>
    <w:rsid w:val="00C330D0"/>
    <w:rsid w:val="00D24A82"/>
    <w:rsid w:val="00DA6763"/>
    <w:rsid w:val="00E7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D0"/>
    <w:rPr>
      <w:lang w:val="en-US"/>
    </w:rPr>
  </w:style>
  <w:style w:type="paragraph" w:styleId="Heading2">
    <w:name w:val="heading 2"/>
    <w:basedOn w:val="Normal"/>
    <w:next w:val="Normal"/>
    <w:link w:val="Heading2Char"/>
    <w:uiPriority w:val="9"/>
    <w:unhideWhenUsed/>
    <w:qFormat/>
    <w:rsid w:val="00870DE9"/>
    <w:pPr>
      <w:keepNext/>
      <w:keepLines/>
      <w:numPr>
        <w:numId w:val="3"/>
      </w:numPr>
      <w:spacing w:after="0" w:line="480" w:lineRule="auto"/>
      <w:ind w:left="357" w:hanging="357"/>
      <w:jc w:val="both"/>
      <w:outlineLvl w:val="1"/>
    </w:pPr>
    <w:rPr>
      <w:rFonts w:ascii="Arial" w:eastAsia="Times New Roman" w:hAnsi="Arial" w:cs="Times New Roman"/>
      <w:b/>
      <w:bCs/>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0D0"/>
    <w:rPr>
      <w:color w:val="0000FF" w:themeColor="hyperlink"/>
      <w:u w:val="single"/>
    </w:rPr>
  </w:style>
  <w:style w:type="paragraph" w:styleId="ListParagraph">
    <w:name w:val="List Paragraph"/>
    <w:aliases w:val="Heading 1 Char1,PARAGRAPH,Heading 1 Char11,Heading 1 Char12,Heading 1 Char111,Heading 1 Char13,Heading 1 Char14,PARAGRAPH1,Heading 1 Char112,Heading 1 Char121,Heading 1 Char131,Heading 1 Char15,PARAGRAPH2,Heading 1 Char113"/>
    <w:basedOn w:val="Normal"/>
    <w:link w:val="ListParagraphChar"/>
    <w:uiPriority w:val="34"/>
    <w:qFormat/>
    <w:rsid w:val="00C330D0"/>
    <w:pPr>
      <w:spacing w:line="0" w:lineRule="atLeast"/>
      <w:ind w:left="720"/>
      <w:contextualSpacing/>
    </w:pPr>
  </w:style>
  <w:style w:type="character" w:customStyle="1" w:styleId="ListParagraphChar">
    <w:name w:val="List Paragraph Char"/>
    <w:aliases w:val="Heading 1 Char1 Char,PARAGRAPH Char,Heading 1 Char11 Char,Heading 1 Char12 Char,Heading 1 Char111 Char,Heading 1 Char13 Char,Heading 1 Char14 Char,PARAGRAPH1 Char,Heading 1 Char112 Char,Heading 1 Char121 Char,Heading 1 Char131 Char"/>
    <w:link w:val="ListParagraph"/>
    <w:uiPriority w:val="34"/>
    <w:rsid w:val="00C330D0"/>
    <w:rPr>
      <w:lang w:val="en-US"/>
    </w:rPr>
  </w:style>
  <w:style w:type="character" w:styleId="Emphasis">
    <w:name w:val="Emphasis"/>
    <w:basedOn w:val="DefaultParagraphFont"/>
    <w:uiPriority w:val="20"/>
    <w:qFormat/>
    <w:rsid w:val="00C330D0"/>
    <w:rPr>
      <w:i/>
      <w:iCs/>
    </w:rPr>
  </w:style>
  <w:style w:type="paragraph" w:styleId="Footer">
    <w:name w:val="footer"/>
    <w:basedOn w:val="Normal"/>
    <w:link w:val="FooterChar"/>
    <w:uiPriority w:val="99"/>
    <w:unhideWhenUsed/>
    <w:rsid w:val="00C330D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C330D0"/>
    <w:rPr>
      <w:rFonts w:eastAsiaTheme="minorEastAsia"/>
      <w:lang w:val="en-US"/>
    </w:rPr>
  </w:style>
  <w:style w:type="paragraph" w:styleId="Header">
    <w:name w:val="header"/>
    <w:basedOn w:val="Normal"/>
    <w:link w:val="HeaderChar"/>
    <w:uiPriority w:val="99"/>
    <w:unhideWhenUsed/>
    <w:rsid w:val="00C3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0"/>
    <w:rPr>
      <w:lang w:val="en-US"/>
    </w:rPr>
  </w:style>
  <w:style w:type="table" w:styleId="LightShading">
    <w:name w:val="Light Shading"/>
    <w:basedOn w:val="TableNormal"/>
    <w:uiPriority w:val="60"/>
    <w:rsid w:val="00C330D0"/>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1">
    <w:name w:val="List Paragraph1"/>
    <w:basedOn w:val="Normal"/>
    <w:uiPriority w:val="34"/>
    <w:qFormat/>
    <w:rsid w:val="00C330D0"/>
    <w:pPr>
      <w:ind w:left="720"/>
      <w:contextualSpacing/>
    </w:pPr>
  </w:style>
  <w:style w:type="paragraph" w:customStyle="1" w:styleId="ListParagraph3">
    <w:name w:val="List Paragraph3"/>
    <w:basedOn w:val="Normal"/>
    <w:uiPriority w:val="34"/>
    <w:qFormat/>
    <w:rsid w:val="00C330D0"/>
    <w:pPr>
      <w:spacing w:after="160" w:line="259" w:lineRule="auto"/>
      <w:ind w:left="720"/>
      <w:contextualSpacing/>
    </w:pPr>
    <w:rPr>
      <w:rFonts w:eastAsiaTheme="minorEastAsia"/>
    </w:rPr>
  </w:style>
  <w:style w:type="paragraph" w:styleId="BalloonText">
    <w:name w:val="Balloon Text"/>
    <w:basedOn w:val="Normal"/>
    <w:link w:val="BalloonTextChar"/>
    <w:uiPriority w:val="99"/>
    <w:semiHidden/>
    <w:unhideWhenUsed/>
    <w:rsid w:val="00C3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D0"/>
    <w:rPr>
      <w:rFonts w:ascii="Tahoma" w:hAnsi="Tahoma" w:cs="Tahoma"/>
      <w:sz w:val="16"/>
      <w:szCs w:val="16"/>
      <w:lang w:val="en-US"/>
    </w:rPr>
  </w:style>
  <w:style w:type="character" w:customStyle="1" w:styleId="Heading2Char">
    <w:name w:val="Heading 2 Char"/>
    <w:basedOn w:val="DefaultParagraphFont"/>
    <w:link w:val="Heading2"/>
    <w:uiPriority w:val="9"/>
    <w:rsid w:val="00870DE9"/>
    <w:rPr>
      <w:rFonts w:ascii="Arial" w:eastAsia="Times New Roman" w:hAnsi="Arial" w:cs="Times New Roman"/>
      <w:b/>
      <w:bCs/>
      <w:szCs w:val="26"/>
      <w:lang w:val="id-ID"/>
    </w:rPr>
  </w:style>
  <w:style w:type="character" w:styleId="Strong">
    <w:name w:val="Strong"/>
    <w:basedOn w:val="DefaultParagraphFont"/>
    <w:uiPriority w:val="22"/>
    <w:qFormat/>
    <w:rsid w:val="00692D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D0"/>
    <w:rPr>
      <w:lang w:val="en-US"/>
    </w:rPr>
  </w:style>
  <w:style w:type="paragraph" w:styleId="Heading2">
    <w:name w:val="heading 2"/>
    <w:basedOn w:val="Normal"/>
    <w:next w:val="Normal"/>
    <w:link w:val="Heading2Char"/>
    <w:uiPriority w:val="9"/>
    <w:unhideWhenUsed/>
    <w:qFormat/>
    <w:rsid w:val="00870DE9"/>
    <w:pPr>
      <w:keepNext/>
      <w:keepLines/>
      <w:numPr>
        <w:numId w:val="3"/>
      </w:numPr>
      <w:spacing w:after="0" w:line="480" w:lineRule="auto"/>
      <w:ind w:left="357" w:hanging="357"/>
      <w:jc w:val="both"/>
      <w:outlineLvl w:val="1"/>
    </w:pPr>
    <w:rPr>
      <w:rFonts w:ascii="Arial" w:eastAsia="Times New Roman" w:hAnsi="Arial" w:cs="Times New Roman"/>
      <w:b/>
      <w:bCs/>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0D0"/>
    <w:rPr>
      <w:color w:val="0000FF" w:themeColor="hyperlink"/>
      <w:u w:val="single"/>
    </w:rPr>
  </w:style>
  <w:style w:type="paragraph" w:styleId="ListParagraph">
    <w:name w:val="List Paragraph"/>
    <w:aliases w:val="Heading 1 Char1,PARAGRAPH,Heading 1 Char11,Heading 1 Char12,Heading 1 Char111,Heading 1 Char13,Heading 1 Char14,PARAGRAPH1,Heading 1 Char112,Heading 1 Char121,Heading 1 Char131,Heading 1 Char15,PARAGRAPH2,Heading 1 Char113"/>
    <w:basedOn w:val="Normal"/>
    <w:link w:val="ListParagraphChar"/>
    <w:uiPriority w:val="34"/>
    <w:qFormat/>
    <w:rsid w:val="00C330D0"/>
    <w:pPr>
      <w:spacing w:line="0" w:lineRule="atLeast"/>
      <w:ind w:left="720"/>
      <w:contextualSpacing/>
    </w:pPr>
  </w:style>
  <w:style w:type="character" w:customStyle="1" w:styleId="ListParagraphChar">
    <w:name w:val="List Paragraph Char"/>
    <w:aliases w:val="Heading 1 Char1 Char,PARAGRAPH Char,Heading 1 Char11 Char,Heading 1 Char12 Char,Heading 1 Char111 Char,Heading 1 Char13 Char,Heading 1 Char14 Char,PARAGRAPH1 Char,Heading 1 Char112 Char,Heading 1 Char121 Char,Heading 1 Char131 Char"/>
    <w:link w:val="ListParagraph"/>
    <w:uiPriority w:val="34"/>
    <w:rsid w:val="00C330D0"/>
    <w:rPr>
      <w:lang w:val="en-US"/>
    </w:rPr>
  </w:style>
  <w:style w:type="character" w:styleId="Emphasis">
    <w:name w:val="Emphasis"/>
    <w:basedOn w:val="DefaultParagraphFont"/>
    <w:uiPriority w:val="20"/>
    <w:qFormat/>
    <w:rsid w:val="00C330D0"/>
    <w:rPr>
      <w:i/>
      <w:iCs/>
    </w:rPr>
  </w:style>
  <w:style w:type="paragraph" w:styleId="Footer">
    <w:name w:val="footer"/>
    <w:basedOn w:val="Normal"/>
    <w:link w:val="FooterChar"/>
    <w:uiPriority w:val="99"/>
    <w:unhideWhenUsed/>
    <w:rsid w:val="00C330D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C330D0"/>
    <w:rPr>
      <w:rFonts w:eastAsiaTheme="minorEastAsia"/>
      <w:lang w:val="en-US"/>
    </w:rPr>
  </w:style>
  <w:style w:type="paragraph" w:styleId="Header">
    <w:name w:val="header"/>
    <w:basedOn w:val="Normal"/>
    <w:link w:val="HeaderChar"/>
    <w:uiPriority w:val="99"/>
    <w:unhideWhenUsed/>
    <w:rsid w:val="00C3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0"/>
    <w:rPr>
      <w:lang w:val="en-US"/>
    </w:rPr>
  </w:style>
  <w:style w:type="table" w:styleId="LightShading">
    <w:name w:val="Light Shading"/>
    <w:basedOn w:val="TableNormal"/>
    <w:uiPriority w:val="60"/>
    <w:rsid w:val="00C330D0"/>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1">
    <w:name w:val="List Paragraph1"/>
    <w:basedOn w:val="Normal"/>
    <w:uiPriority w:val="34"/>
    <w:qFormat/>
    <w:rsid w:val="00C330D0"/>
    <w:pPr>
      <w:ind w:left="720"/>
      <w:contextualSpacing/>
    </w:pPr>
  </w:style>
  <w:style w:type="paragraph" w:customStyle="1" w:styleId="ListParagraph3">
    <w:name w:val="List Paragraph3"/>
    <w:basedOn w:val="Normal"/>
    <w:uiPriority w:val="34"/>
    <w:qFormat/>
    <w:rsid w:val="00C330D0"/>
    <w:pPr>
      <w:spacing w:after="160" w:line="259" w:lineRule="auto"/>
      <w:ind w:left="720"/>
      <w:contextualSpacing/>
    </w:pPr>
    <w:rPr>
      <w:rFonts w:eastAsiaTheme="minorEastAsia"/>
    </w:rPr>
  </w:style>
  <w:style w:type="paragraph" w:styleId="BalloonText">
    <w:name w:val="Balloon Text"/>
    <w:basedOn w:val="Normal"/>
    <w:link w:val="BalloonTextChar"/>
    <w:uiPriority w:val="99"/>
    <w:semiHidden/>
    <w:unhideWhenUsed/>
    <w:rsid w:val="00C3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D0"/>
    <w:rPr>
      <w:rFonts w:ascii="Tahoma" w:hAnsi="Tahoma" w:cs="Tahoma"/>
      <w:sz w:val="16"/>
      <w:szCs w:val="16"/>
      <w:lang w:val="en-US"/>
    </w:rPr>
  </w:style>
  <w:style w:type="character" w:customStyle="1" w:styleId="Heading2Char">
    <w:name w:val="Heading 2 Char"/>
    <w:basedOn w:val="DefaultParagraphFont"/>
    <w:link w:val="Heading2"/>
    <w:uiPriority w:val="9"/>
    <w:rsid w:val="00870DE9"/>
    <w:rPr>
      <w:rFonts w:ascii="Arial" w:eastAsia="Times New Roman" w:hAnsi="Arial" w:cs="Times New Roman"/>
      <w:b/>
      <w:bCs/>
      <w:szCs w:val="26"/>
      <w:lang w:val="id-ID"/>
    </w:rPr>
  </w:style>
  <w:style w:type="character" w:styleId="Strong">
    <w:name w:val="Strong"/>
    <w:basedOn w:val="DefaultParagraphFont"/>
    <w:uiPriority w:val="22"/>
    <w:qFormat/>
    <w:rsid w:val="00692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rints.ums.ac.id/34514/6/%20BAB%20I.pdf" TargetMode="External"/><Relationship Id="rId18" Type="http://schemas.openxmlformats.org/officeDocument/2006/relationships/hyperlink" Target="http://www.dinkes-kabupatensemarang.go.id" TargetMode="External"/><Relationship Id="rId3" Type="http://schemas.microsoft.com/office/2007/relationships/stylesWithEffects" Target="stylesWithEffects.xml"/><Relationship Id="rId21" Type="http://schemas.openxmlformats.org/officeDocument/2006/relationships/hyperlink" Target="https://ejournal.unsrat.ac.id/index.php/pharmacon/article/viewFile/4771/4293" TargetMode="External"/><Relationship Id="rId7" Type="http://schemas.openxmlformats.org/officeDocument/2006/relationships/endnotes" Target="endnotes.xml"/><Relationship Id="rId12" Type="http://schemas.openxmlformats.org/officeDocument/2006/relationships/hyperlink" Target="http://www.depkes.go.id/resources/download/general/" TargetMode="External"/><Relationship Id="rId17" Type="http://schemas.openxmlformats.org/officeDocument/2006/relationships/hyperlink" Target="http://www.dinkes-kabupatensemarang.go.id" TargetMode="External"/><Relationship Id="rId2" Type="http://schemas.openxmlformats.org/officeDocument/2006/relationships/styles" Target="styles.xml"/><Relationship Id="rId16" Type="http://schemas.openxmlformats.org/officeDocument/2006/relationships/hyperlink" Target="http://repository.unhas.ac.id/" TargetMode="External"/><Relationship Id="rId20" Type="http://schemas.openxmlformats.org/officeDocument/2006/relationships/hyperlink" Target="http://repository.poltekkesmajapahit.ac.id/index.php/PUB-KEP/article/download/937/7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urnal.fkm.unand.ac.id/index.php/jkma/article/view/79/85"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digilib.stikeskusumahusada.ac.id/files/disk1/10/01-gdl-ragilmurti-500-1-ragilmu-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skes.baliprov.go.id/files/subdomain/diskes/Profil%20Kesehatan%20Provinsi%20Bali/Tahun%202015/Bali_Profil_2015.pdf" TargetMode="External"/><Relationship Id="rId22" Type="http://schemas.openxmlformats.org/officeDocument/2006/relationships/hyperlink" Target="https://www.who.int/docs/default-source/wpro---documents/emergency/surveillance/dengue/dengue-20200102.pdf?sfvrsn=5160e027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USER</cp:lastModifiedBy>
  <cp:revision>5</cp:revision>
  <cp:lastPrinted>2020-08-06T06:44:00Z</cp:lastPrinted>
  <dcterms:created xsi:type="dcterms:W3CDTF">2020-07-23T01:47:00Z</dcterms:created>
  <dcterms:modified xsi:type="dcterms:W3CDTF">2020-08-06T06:46:00Z</dcterms:modified>
</cp:coreProperties>
</file>